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52A672"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jc w:val="center"/>
        <w:outlineLvl w:val="1"/>
        <w:rPr>
          <w:rFonts w:ascii="Helvetica Neue" w:eastAsia="Times New Roman" w:hAnsi="Helvetica Neue" w:cs="Times New Roman"/>
          <w:color w:val="000000"/>
          <w:kern w:val="0"/>
          <w:sz w:val="36"/>
          <w:szCs w:val="36"/>
          <w:lang w:eastAsia="ru-RU"/>
          <w14:ligatures w14:val="none"/>
        </w:rPr>
      </w:pPr>
      <w:r w:rsidRPr="00ED334B">
        <w:rPr>
          <w:rFonts w:ascii="Helvetica Neue" w:eastAsia="Times New Roman" w:hAnsi="Helvetica Neue" w:cs="Times New Roman"/>
          <w:color w:val="000000"/>
          <w:kern w:val="0"/>
          <w:sz w:val="36"/>
          <w:szCs w:val="36"/>
          <w:lang w:eastAsia="ru-RU"/>
          <w14:ligatures w14:val="none"/>
        </w:rPr>
        <w:t>Пользовательское соглашение</w:t>
      </w:r>
    </w:p>
    <w:p w14:paraId="22C8536F"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1. Общие положения</w:t>
      </w:r>
    </w:p>
    <w:p w14:paraId="7A359200" w14:textId="3BED317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1.1. Настоящий Договор является публичным договором (публичной офертой) на основании пункта 2 статьи 437 Гражданского Кодекса Российской Федерации </w:t>
      </w:r>
      <w:r w:rsidRPr="006E51F5">
        <w:rPr>
          <w:rFonts w:ascii="Times New Roman" w:hAnsi="Times New Roman" w:cs="Times New Roman"/>
          <w:sz w:val="28"/>
          <w:szCs w:val="28"/>
        </w:rPr>
        <w:t>ОБЩЕСТВО С ОГРАНИЧЕННОЙ ОТВЕТСТВЕННОСТЬЮ «</w:t>
      </w:r>
      <w:proofErr w:type="spellStart"/>
      <w:r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в</w:t>
      </w:r>
      <w:proofErr w:type="spellEnd"/>
      <w:r w:rsidRPr="00ED334B">
        <w:rPr>
          <w:rFonts w:ascii="Helvetica Neue" w:eastAsia="Times New Roman" w:hAnsi="Helvetica Neue" w:cs="Times New Roman"/>
          <w:color w:val="212529"/>
          <w:kern w:val="0"/>
          <w:lang w:eastAsia="ru-RU"/>
          <w14:ligatures w14:val="none"/>
        </w:rPr>
        <w:t xml:space="preserve"> лице генерального директора </w:t>
      </w:r>
      <w:r>
        <w:rPr>
          <w:rFonts w:ascii="Helvetica Neue" w:eastAsia="Times New Roman" w:hAnsi="Helvetica Neue" w:cs="Times New Roman"/>
          <w:color w:val="212529"/>
          <w:kern w:val="0"/>
          <w:lang w:eastAsia="ru-RU"/>
          <w14:ligatures w14:val="none"/>
        </w:rPr>
        <w:t>Яценко Александра Александровича</w:t>
      </w:r>
      <w:r w:rsidRPr="00ED334B">
        <w:rPr>
          <w:rFonts w:ascii="Helvetica Neue" w:eastAsia="Times New Roman" w:hAnsi="Helvetica Neue" w:cs="Times New Roman"/>
          <w:color w:val="212529"/>
          <w:kern w:val="0"/>
          <w:lang w:eastAsia="ru-RU"/>
          <w14:ligatures w14:val="none"/>
        </w:rPr>
        <w:t xml:space="preserve">, действующего на основании устава, именуемого в дальнейшем </w:t>
      </w:r>
      <w:r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физическому лицу, выразившему готовность воспользоваться возможностями (функциями) Сервиса </w:t>
      </w:r>
      <w:r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 принявшему условия настоящего Договора публичной оферты (далее — «Договор»). После принятия изложенных ниже условий и началом пользования Сервисом, лицо, производящее акцепт этой оферты, становится Пользователем.</w:t>
      </w:r>
    </w:p>
    <w:p w14:paraId="742F118B"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1.2. Полным и безоговорочным акцептом настоящей публичной оферты считается совершение любых действий на Сервисе, включая, но не ограничиваясь: начало использования Сервиса, регистрация на Сервисе, использование любого, предусмотренного Сервисом функционала.</w:t>
      </w:r>
    </w:p>
    <w:p w14:paraId="4CC0F1F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1.3. Публичный договор, совершенный в вышеописанном порядке, считается заключенным в простой письменной форме, не требует оформления на бумажном носителе и обладает полной юридической силой.</w:t>
      </w:r>
    </w:p>
    <w:p w14:paraId="210F5CEF" w14:textId="1BA2CEA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1.4. С момента совершения акцепта Пользователь считается ознакомившийся и согласившимся с настоящей публичной офертой и, в соответствии с Гражданским Кодексом РФ, считается вступившим с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в договорные отношения в соответствии с условиями Договора.</w:t>
      </w:r>
    </w:p>
    <w:p w14:paraId="656D0C3F" w14:textId="1E31A182"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1.5.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 в любой момент изменять условия предоставления услуг и условия Договора в одностороннем порядке без предварительного согласования с Пользователем, обеспечивая при этом публикацию измененных условий на Сервисе не менее, чем за один день до их ввода в действие.</w:t>
      </w:r>
    </w:p>
    <w:p w14:paraId="237BBB68"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2. Термины и определения</w:t>
      </w:r>
    </w:p>
    <w:p w14:paraId="5CD15B8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В целях Договора Стороны согласились использовать следующие термины и определения:</w:t>
      </w:r>
    </w:p>
    <w:p w14:paraId="66B1F0BC" w14:textId="3857FDD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2.1. «Сервис» — разработанная </w:t>
      </w:r>
      <w:r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онлайн платформа (программный комплекс) под названием “</w:t>
      </w:r>
      <w:r w:rsidRPr="00ED334B">
        <w:rPr>
          <w:rFonts w:ascii="Times New Roman" w:hAnsi="Times New Roman" w:cs="Times New Roman"/>
          <w:sz w:val="28"/>
          <w:szCs w:val="28"/>
        </w:rPr>
        <w:t xml:space="preserve"> </w:t>
      </w:r>
      <w:r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 представляющая собой совокупность программ для ЭВМ и базу данных, расположенная в информационно-телекоммуникационной сети Интернет по адресу </w:t>
      </w:r>
      <w:hyperlink r:id="rId6" w:history="1">
        <w:r w:rsidRPr="00241F66">
          <w:rPr>
            <w:rStyle w:val="a4"/>
            <w:rFonts w:ascii="Helvetica Neue" w:hAnsi="Helvetica Neue" w:cs="Helvetica Neue"/>
            <w:kern w:val="0"/>
            <w:sz w:val="26"/>
            <w:szCs w:val="26"/>
          </w:rPr>
          <w:t>http://позитолк.рф</w:t>
        </w:r>
      </w:hyperlink>
      <w:r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а также мобильное приложение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для </w:t>
      </w:r>
      <w:proofErr w:type="spellStart"/>
      <w:r w:rsidRPr="00ED334B">
        <w:rPr>
          <w:rFonts w:ascii="Helvetica Neue" w:eastAsia="Times New Roman" w:hAnsi="Helvetica Neue" w:cs="Times New Roman"/>
          <w:color w:val="212529"/>
          <w:kern w:val="0"/>
          <w:lang w:eastAsia="ru-RU"/>
          <w14:ligatures w14:val="none"/>
        </w:rPr>
        <w:t>iOS</w:t>
      </w:r>
      <w:proofErr w:type="spellEnd"/>
      <w:r w:rsidRPr="00ED334B">
        <w:rPr>
          <w:rFonts w:ascii="Helvetica Neue" w:eastAsia="Times New Roman" w:hAnsi="Helvetica Neue" w:cs="Times New Roman"/>
          <w:color w:val="212529"/>
          <w:kern w:val="0"/>
          <w:lang w:eastAsia="ru-RU"/>
          <w14:ligatures w14:val="none"/>
        </w:rPr>
        <w:t xml:space="preserve"> и </w:t>
      </w:r>
      <w:proofErr w:type="spellStart"/>
      <w:r w:rsidRPr="00ED334B">
        <w:rPr>
          <w:rFonts w:ascii="Helvetica Neue" w:eastAsia="Times New Roman" w:hAnsi="Helvetica Neue" w:cs="Times New Roman"/>
          <w:color w:val="212529"/>
          <w:kern w:val="0"/>
          <w:lang w:eastAsia="ru-RU"/>
          <w14:ligatures w14:val="none"/>
        </w:rPr>
        <w:t>Android</w:t>
      </w:r>
      <w:proofErr w:type="spellEnd"/>
      <w:r w:rsidRPr="00ED334B">
        <w:rPr>
          <w:rFonts w:ascii="Helvetica Neue" w:eastAsia="Times New Roman" w:hAnsi="Helvetica Neue" w:cs="Times New Roman"/>
          <w:color w:val="212529"/>
          <w:kern w:val="0"/>
          <w:lang w:eastAsia="ru-RU"/>
          <w14:ligatures w14:val="none"/>
        </w:rPr>
        <w:t xml:space="preserve">, позволяющие осуществлять выбор Психолога из предложенных специалистов, а также проводить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между Психологом и Пользователем, а также обладающих другими функциональными возможностями.</w:t>
      </w:r>
    </w:p>
    <w:p w14:paraId="536D4532"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2.2. «</w:t>
      </w:r>
      <w:proofErr w:type="spellStart"/>
      <w:r w:rsidRPr="00ED334B">
        <w:rPr>
          <w:rFonts w:ascii="Helvetica Neue" w:eastAsia="Times New Roman" w:hAnsi="Helvetica Neue" w:cs="Times New Roman"/>
          <w:color w:val="212529"/>
          <w:kern w:val="0"/>
          <w:lang w:eastAsia="ru-RU"/>
          <w14:ligatures w14:val="none"/>
        </w:rPr>
        <w:t>Видеоконсультация</w:t>
      </w:r>
      <w:proofErr w:type="spellEnd"/>
      <w:r w:rsidRPr="00ED334B">
        <w:rPr>
          <w:rFonts w:ascii="Helvetica Neue" w:eastAsia="Times New Roman" w:hAnsi="Helvetica Neue" w:cs="Times New Roman"/>
          <w:color w:val="212529"/>
          <w:kern w:val="0"/>
          <w:lang w:eastAsia="ru-RU"/>
          <w14:ligatures w14:val="none"/>
        </w:rPr>
        <w:t>» – одна онлайн консультация, участником которой является Психолог и Пользователь, продолжительностью не менее 50 минут для индивидуальной консультации и не менее 90 минут для парной, доступная к проведению посредством Сервиса.</w:t>
      </w:r>
    </w:p>
    <w:p w14:paraId="22047465"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2.3. «Пользователь» – физическое лицо, которое достигло возраста 18 лет и обладает необходимым объемом дееспособности и правоспособности или получило согласие от законных представителей в достаточном объеме для акцепта условий настоящей публичной оферты и исполнения принятых обязательств или имеет право произвести акцепт условий настоящей публичной оферты в случаях предусмотренных законодательством РФ.</w:t>
      </w:r>
    </w:p>
    <w:p w14:paraId="1FF20961"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2.4. «Психолог» – дееспособное физическое лицо, оказывающее услуги по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по различным вопросам (эмоциональные, личностные, социальные и т.п.) посредством Сервиса, на основании отдельного договора с Пользователем.</w:t>
      </w:r>
    </w:p>
    <w:p w14:paraId="235E9B0B"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2.5. «Личный кабинет» – персональная страница Пользователя на Сервисе, доступ к которой предоставляется Пользователю после регистрации. Логином для входа в Личный кабинет является телефонный номер Пользователя (далее - «логин»), а паролем – автоматически сгенерированный Сервисом одноразовый пароль, который направляется на телефонный номер Пользователя каждый раз в момент входа на Сервис (далее – «пароль»). Личный кабинет содержит анкету, обязательную для заполнения Пользователем.</w:t>
      </w:r>
    </w:p>
    <w:p w14:paraId="7F6EAF70"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3. Предмет Договора</w:t>
      </w:r>
    </w:p>
    <w:p w14:paraId="544D4F9A" w14:textId="48D57D43"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3.1. Предметом Договора является предоставление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Пользователю доступа к функциональным возможностям Сервиса на условиях простой (неисключительной) лицензии, в том числе регистрации личного кабинета Пользователя, выбору Психолога,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с Психологом, в рамках Договора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также осуществляет содействие в проведении платежей, осуществляет направление Пользователю информационных сообщений посредством электронной почты, смс, сообщений в мессенджеры, а также оказание иных услуг, предусмотренных функционалом Сервиса, осуществление технической поддержки Пользователей. При этом услуги по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Пользователю оказывает непосредственно Психолог, а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только предоставляет техническую возможность использования функциональных возможностей Сервиса.</w:t>
      </w:r>
    </w:p>
    <w:p w14:paraId="34F3A0C9" w14:textId="2E08FF1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Во избежание сомнений,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оказывает услуг по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Психологи не являются работниками, соисполнителями или субподрядчиками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осуществляет деятельность по предоставлению права использования Сервиса и его функциональных возможностей Пользователям и Психологам для их взаимодействия. При оказании услуг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Пользователь и Психолог вступают в двусторонние отношения на основании отдельного соглашения, в которых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является стороной и не несет никакой ответственности за них.</w:t>
      </w:r>
    </w:p>
    <w:p w14:paraId="016C10B2" w14:textId="1A1D507C"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3.1.1. Пользователь предоставляет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право на использование обратной связи Пользователя для исследований и улучшения качества работы Сервиса, проводимых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анализа целесообразности и качества используемых практических подходов и методов консультирования. Указанное использование не будет являться нарушением условий конфиденциальности.</w:t>
      </w:r>
    </w:p>
    <w:p w14:paraId="29C92FB1"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3.2. Пользователю доступны следующие функциональные возможности Сервиса:</w:t>
      </w:r>
    </w:p>
    <w:p w14:paraId="2637678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3.2.1. Автоматический подбор наиболее подходящих для решения вопросов Пользователя Психологов, по результатам проведения анализа анкеты Пользователя. Пользователь имеет право выбрать иного Психолога из всей базы специалистов, разместивших информацию о себе на Сервисе.</w:t>
      </w:r>
    </w:p>
    <w:p w14:paraId="368B7D4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3.2.2. Неограниченный доступ к Личному кабинету Пользователя.</w:t>
      </w:r>
    </w:p>
    <w:p w14:paraId="2052A73D"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3.2.3. Возможность записи на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согласно графику Психолога.</w:t>
      </w:r>
    </w:p>
    <w:p w14:paraId="1DE68A22"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3.2.4. Возможность проведения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w:t>
      </w:r>
    </w:p>
    <w:p w14:paraId="304DEBF5" w14:textId="36C2B538"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3.3. Ни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ни Психолог не оказывают медицинские и/или телемедицинские услуги, не занимаются выдачей каких-либо сертификатов или рецептов, а также не осуществляют назначение медицинских препаратов. </w:t>
      </w:r>
      <w:r w:rsidR="00EA5623"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 Психолог не занимаются лечебной или какой-либо другой медицинской практикой.</w:t>
      </w:r>
    </w:p>
    <w:p w14:paraId="3861D2EC" w14:textId="4990B73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3.4. Пользователь полностью осознает, что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ни при каких условиях не может нести и не несет ответственность за результат проведения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w:t>
      </w:r>
    </w:p>
    <w:p w14:paraId="1BE57510" w14:textId="36C99EBA"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3.5. Пользователь полностью осознает, что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может в любой момент отказать в предоставлении доступа к Сервису, в случае нарушения Пользователем условий настоящего Договора, а также в любых иных случаях, в том числе, и без объяснения причин.</w:t>
      </w:r>
    </w:p>
    <w:p w14:paraId="4CC8ABA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3.6. В случае, если Пользователь пропускает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согласно установленному с Психологом графику или уведомляет о переносе / отмене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или невозможности прийти любого из пары (в случае парной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менее, чем за 12 часов до назначенного Психологом времени, уплаченные за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денежные средства не подлежат возврату Пользователю и считаются фиксированной абонентской платой Психолога.</w:t>
      </w:r>
    </w:p>
    <w:p w14:paraId="496EBC8D"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3.7. В случае, если </w:t>
      </w:r>
      <w:proofErr w:type="spellStart"/>
      <w:r w:rsidRPr="00ED334B">
        <w:rPr>
          <w:rFonts w:ascii="Helvetica Neue" w:eastAsia="Times New Roman" w:hAnsi="Helvetica Neue" w:cs="Times New Roman"/>
          <w:color w:val="212529"/>
          <w:kern w:val="0"/>
          <w:lang w:eastAsia="ru-RU"/>
          <w14:ligatures w14:val="none"/>
        </w:rPr>
        <w:t>Видеоконсультация</w:t>
      </w:r>
      <w:proofErr w:type="spellEnd"/>
      <w:r w:rsidRPr="00ED334B">
        <w:rPr>
          <w:rFonts w:ascii="Helvetica Neue" w:eastAsia="Times New Roman" w:hAnsi="Helvetica Neue" w:cs="Times New Roman"/>
          <w:color w:val="212529"/>
          <w:kern w:val="0"/>
          <w:lang w:eastAsia="ru-RU"/>
          <w14:ligatures w14:val="none"/>
        </w:rPr>
        <w:t xml:space="preserve"> не состоялась по вине Психолога и/или Психолог уведомил Пользователя об отмене или переносе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менее, чем за 12 часов, то, на усмотрение Пользователя, оплаченная за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сумма, либо подлежит возврату Пользователю (Исполнитель оформляет возврат в течение 24 часов и сумма подлежит зачислению на карту Пользователя, согласно правилам банка, выдавшего карту), либо засчитывается в счет оплаты следующей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w:t>
      </w:r>
    </w:p>
    <w:p w14:paraId="3844499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3.8. В случае, если Пользователь опаздывает на назначенную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время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не продлевается, в случае, если Психолог опаздывает на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время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продлевается на период опоздания Психолога.</w:t>
      </w:r>
    </w:p>
    <w:p w14:paraId="2EC8BE1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3.9. Особенностью исполнения договорных обязательств является отсутствие гарантированного результата, так как полезный эффект зависит не только от профессионализма Психолога, но и от вовлеченности Пользователя.</w:t>
      </w:r>
    </w:p>
    <w:p w14:paraId="663138B8"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3.10. Для пользования Сервисом Пользователь должен обеспечить наличие следующего оборудования и программного обеспечения:</w:t>
      </w:r>
    </w:p>
    <w:p w14:paraId="0959C5CF" w14:textId="77777777" w:rsidR="00ED334B" w:rsidRPr="00ED334B" w:rsidRDefault="00ED334B" w:rsidP="00ED33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настольный компьютер/ноутбук:</w:t>
      </w:r>
    </w:p>
    <w:p w14:paraId="54065D4E" w14:textId="77777777" w:rsidR="00ED334B" w:rsidRPr="00ED334B" w:rsidRDefault="00ED334B" w:rsidP="00ED334B">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видеокамера, встроенная или внешняя;</w:t>
      </w:r>
    </w:p>
    <w:p w14:paraId="133661A4" w14:textId="77777777" w:rsidR="00ED334B" w:rsidRPr="00ED334B" w:rsidRDefault="00ED334B" w:rsidP="00ED334B">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микрофон, встроенный или внешний;</w:t>
      </w:r>
    </w:p>
    <w:p w14:paraId="284C7E10" w14:textId="77777777" w:rsidR="00ED334B" w:rsidRPr="00ED334B" w:rsidRDefault="00ED334B" w:rsidP="00ED334B">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браузер </w:t>
      </w:r>
      <w:proofErr w:type="spellStart"/>
      <w:r w:rsidRPr="00ED334B">
        <w:rPr>
          <w:rFonts w:ascii="Helvetica Neue" w:eastAsia="Times New Roman" w:hAnsi="Helvetica Neue" w:cs="Times New Roman"/>
          <w:color w:val="212529"/>
          <w:kern w:val="0"/>
          <w:lang w:eastAsia="ru-RU"/>
          <w14:ligatures w14:val="none"/>
        </w:rPr>
        <w:t>Chrome</w:t>
      </w:r>
      <w:proofErr w:type="spellEnd"/>
      <w:r w:rsidRPr="00ED334B">
        <w:rPr>
          <w:rFonts w:ascii="Helvetica Neue" w:eastAsia="Times New Roman" w:hAnsi="Helvetica Neue" w:cs="Times New Roman"/>
          <w:color w:val="212529"/>
          <w:kern w:val="0"/>
          <w:lang w:eastAsia="ru-RU"/>
          <w14:ligatures w14:val="none"/>
        </w:rPr>
        <w:t xml:space="preserve"> не ниже 81.0.4044.138;</w:t>
      </w:r>
    </w:p>
    <w:p w14:paraId="198CE91B" w14:textId="77777777" w:rsidR="00ED334B" w:rsidRPr="00ED334B" w:rsidRDefault="00ED334B" w:rsidP="00ED33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или мобильное устройство:</w:t>
      </w:r>
    </w:p>
    <w:p w14:paraId="4DD77A9D" w14:textId="77777777" w:rsidR="00ED334B" w:rsidRPr="00ED334B" w:rsidRDefault="00ED334B" w:rsidP="00ED334B">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под управлением </w:t>
      </w:r>
      <w:proofErr w:type="spellStart"/>
      <w:r w:rsidRPr="00ED334B">
        <w:rPr>
          <w:rFonts w:ascii="Helvetica Neue" w:eastAsia="Times New Roman" w:hAnsi="Helvetica Neue" w:cs="Times New Roman"/>
          <w:color w:val="212529"/>
          <w:kern w:val="0"/>
          <w:lang w:eastAsia="ru-RU"/>
          <w14:ligatures w14:val="none"/>
        </w:rPr>
        <w:t>iOS</w:t>
      </w:r>
      <w:proofErr w:type="spellEnd"/>
      <w:r w:rsidRPr="00ED334B">
        <w:rPr>
          <w:rFonts w:ascii="Helvetica Neue" w:eastAsia="Times New Roman" w:hAnsi="Helvetica Neue" w:cs="Times New Roman"/>
          <w:color w:val="212529"/>
          <w:kern w:val="0"/>
          <w:lang w:eastAsia="ru-RU"/>
          <w14:ligatures w14:val="none"/>
        </w:rPr>
        <w:t xml:space="preserve"> версии 13.x и выше и браузер Safari;</w:t>
      </w:r>
    </w:p>
    <w:p w14:paraId="5E87AFA7" w14:textId="77777777" w:rsidR="00ED334B" w:rsidRPr="00ED334B" w:rsidRDefault="00ED334B" w:rsidP="00ED334B">
      <w:pPr>
        <w:numPr>
          <w:ilvl w:val="1"/>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под управлением </w:t>
      </w:r>
      <w:proofErr w:type="spellStart"/>
      <w:r w:rsidRPr="00ED334B">
        <w:rPr>
          <w:rFonts w:ascii="Helvetica Neue" w:eastAsia="Times New Roman" w:hAnsi="Helvetica Neue" w:cs="Times New Roman"/>
          <w:color w:val="212529"/>
          <w:kern w:val="0"/>
          <w:lang w:eastAsia="ru-RU"/>
          <w14:ligatures w14:val="none"/>
        </w:rPr>
        <w:t>Android</w:t>
      </w:r>
      <w:proofErr w:type="spellEnd"/>
      <w:r w:rsidRPr="00ED334B">
        <w:rPr>
          <w:rFonts w:ascii="Helvetica Neue" w:eastAsia="Times New Roman" w:hAnsi="Helvetica Neue" w:cs="Times New Roman"/>
          <w:color w:val="212529"/>
          <w:kern w:val="0"/>
          <w:lang w:eastAsia="ru-RU"/>
          <w14:ligatures w14:val="none"/>
        </w:rPr>
        <w:t xml:space="preserve"> версии 7.x и выше и мобильная версия браузера </w:t>
      </w:r>
      <w:proofErr w:type="spellStart"/>
      <w:r w:rsidRPr="00ED334B">
        <w:rPr>
          <w:rFonts w:ascii="Helvetica Neue" w:eastAsia="Times New Roman" w:hAnsi="Helvetica Neue" w:cs="Times New Roman"/>
          <w:color w:val="212529"/>
          <w:kern w:val="0"/>
          <w:lang w:eastAsia="ru-RU"/>
          <w14:ligatures w14:val="none"/>
        </w:rPr>
        <w:t>Chrome</w:t>
      </w:r>
      <w:proofErr w:type="spellEnd"/>
      <w:r w:rsidRPr="00ED334B">
        <w:rPr>
          <w:rFonts w:ascii="Helvetica Neue" w:eastAsia="Times New Roman" w:hAnsi="Helvetica Neue" w:cs="Times New Roman"/>
          <w:color w:val="212529"/>
          <w:kern w:val="0"/>
          <w:lang w:eastAsia="ru-RU"/>
          <w14:ligatures w14:val="none"/>
        </w:rPr>
        <w:t xml:space="preserve"> не ниже 81.0.4044.138;</w:t>
      </w:r>
    </w:p>
    <w:p w14:paraId="166A729C" w14:textId="77777777" w:rsidR="00ED334B" w:rsidRPr="00ED334B" w:rsidRDefault="00ED334B" w:rsidP="00ED334B">
      <w:pPr>
        <w:numPr>
          <w:ilvl w:val="0"/>
          <w:numId w:val="1"/>
        </w:numPr>
        <w:pBdr>
          <w:top w:val="single" w:sz="2" w:space="0" w:color="E5E7EB"/>
          <w:left w:val="single" w:sz="2" w:space="0" w:color="E5E7EB"/>
          <w:bottom w:val="single" w:sz="2" w:space="0" w:color="E5E7EB"/>
          <w:right w:val="single" w:sz="2" w:space="0" w:color="E5E7EB"/>
        </w:pBdr>
        <w:shd w:val="clear" w:color="auto" w:fill="FFFFFF"/>
        <w:spacing w:before="100" w:beforeAutospacing="1"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стабильный интернет-канал с входящей и исходящей скоростью не менее 4 мегабита в секунду в каждом направлении (проверить скорость можно, например, на </w:t>
      </w:r>
      <w:hyperlink r:id="rId7" w:tgtFrame="_blank" w:history="1">
        <w:r w:rsidRPr="00ED334B">
          <w:rPr>
            <w:rFonts w:ascii="Helvetica Neue" w:eastAsia="Times New Roman" w:hAnsi="Helvetica Neue" w:cs="Times New Roman"/>
            <w:color w:val="0496F6"/>
            <w:kern w:val="0"/>
            <w:u w:val="single"/>
            <w:bdr w:val="single" w:sz="2" w:space="0" w:color="E5E7EB" w:frame="1"/>
            <w:lang w:eastAsia="ru-RU"/>
            <w14:ligatures w14:val="none"/>
          </w:rPr>
          <w:t>https://yandex.ru/internet/</w:t>
        </w:r>
      </w:hyperlink>
      <w:r w:rsidRPr="00ED334B">
        <w:rPr>
          <w:rFonts w:ascii="Helvetica Neue" w:eastAsia="Times New Roman" w:hAnsi="Helvetica Neue" w:cs="Times New Roman"/>
          <w:color w:val="212529"/>
          <w:kern w:val="0"/>
          <w:lang w:eastAsia="ru-RU"/>
          <w14:ligatures w14:val="none"/>
        </w:rPr>
        <w:t>).</w:t>
      </w:r>
    </w:p>
    <w:p w14:paraId="0CBB9574" w14:textId="2459B853"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3.11. Пользователь принимает и соглашается с тем, что оказание услуг по проведению Психологом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осуществляется с использованием Сервиса, который является программным продуктом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 работает по принципу «как есть» («</w:t>
      </w:r>
      <w:proofErr w:type="spellStart"/>
      <w:r w:rsidRPr="00ED334B">
        <w:rPr>
          <w:rFonts w:ascii="Helvetica Neue" w:eastAsia="Times New Roman" w:hAnsi="Helvetica Neue" w:cs="Times New Roman"/>
          <w:color w:val="212529"/>
          <w:kern w:val="0"/>
          <w:lang w:eastAsia="ru-RU"/>
          <w14:ligatures w14:val="none"/>
        </w:rPr>
        <w:t>as</w:t>
      </w:r>
      <w:proofErr w:type="spellEnd"/>
      <w:r w:rsidRPr="00ED334B">
        <w:rPr>
          <w:rFonts w:ascii="Helvetica Neue" w:eastAsia="Times New Roman" w:hAnsi="Helvetica Neue" w:cs="Times New Roman"/>
          <w:color w:val="212529"/>
          <w:kern w:val="0"/>
          <w:lang w:eastAsia="ru-RU"/>
          <w14:ligatures w14:val="none"/>
        </w:rPr>
        <w:t xml:space="preserve"> </w:t>
      </w:r>
      <w:proofErr w:type="spellStart"/>
      <w:r w:rsidRPr="00ED334B">
        <w:rPr>
          <w:rFonts w:ascii="Helvetica Neue" w:eastAsia="Times New Roman" w:hAnsi="Helvetica Neue" w:cs="Times New Roman"/>
          <w:color w:val="212529"/>
          <w:kern w:val="0"/>
          <w:lang w:eastAsia="ru-RU"/>
          <w14:ligatures w14:val="none"/>
        </w:rPr>
        <w:t>is</w:t>
      </w:r>
      <w:proofErr w:type="spellEnd"/>
      <w:r w:rsidRPr="00ED334B">
        <w:rPr>
          <w:rFonts w:ascii="Helvetica Neue" w:eastAsia="Times New Roman" w:hAnsi="Helvetica Neue" w:cs="Times New Roman"/>
          <w:color w:val="212529"/>
          <w:kern w:val="0"/>
          <w:lang w:eastAsia="ru-RU"/>
          <w14:ligatures w14:val="none"/>
        </w:rPr>
        <w:t xml:space="preserve">»), с учетом условий Договора и полноты, предоставленных Пользователем данных, Пользователь принимает и соглашается, что оказание услуг Психолога по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а именно предоставляемая Пользователю в ходе оказания услуг информация, носит исключительно информационный характер и не гарантирует соответствие целям и ожиданиям Пользователя, не гарантирует отсутствие проблем совместимости с другими программными продуктами Пользователя, равно как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гарантирует бесперебойную и безошибочную работу программных и технических средств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w:t>
      </w:r>
    </w:p>
    <w:p w14:paraId="13614142" w14:textId="313C16B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3.12.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не имеет доступа к проводимым </w:t>
      </w:r>
      <w:proofErr w:type="spellStart"/>
      <w:r w:rsidRPr="00ED334B">
        <w:rPr>
          <w:rFonts w:ascii="Helvetica Neue" w:eastAsia="Times New Roman" w:hAnsi="Helvetica Neue" w:cs="Times New Roman"/>
          <w:color w:val="212529"/>
          <w:kern w:val="0"/>
          <w:lang w:eastAsia="ru-RU"/>
          <w14:ligatures w14:val="none"/>
        </w:rPr>
        <w:t>Видеоконсультациям</w:t>
      </w:r>
      <w:proofErr w:type="spellEnd"/>
      <w:r w:rsidRPr="00ED334B">
        <w:rPr>
          <w:rFonts w:ascii="Helvetica Neue" w:eastAsia="Times New Roman" w:hAnsi="Helvetica Neue" w:cs="Times New Roman"/>
          <w:color w:val="212529"/>
          <w:kern w:val="0"/>
          <w:lang w:eastAsia="ru-RU"/>
          <w14:ligatures w14:val="none"/>
        </w:rPr>
        <w:t xml:space="preserve">. Функционал Сервиса не предполагает возможность записи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и/или их хранение и обработку. При этом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 обрабатывать и обнародовать обобщенные аналитические данные Пользователя, такие как пол, возраст, эмоциональное состояние и иное, в целях анализа, доработки, внесения изменений в Сервис, а также размещения статистических данных в информационно-телекоммуникационной сети «Интернет», на конференциях, предоставления аналитики третьим лицам, в пределах, разрешенных законодательством Российской Федерации, а Пользователь дает на это свое согласие.</w:t>
      </w:r>
    </w:p>
    <w:p w14:paraId="15114AB5" w14:textId="55D9761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 xml:space="preserve">4. Права и обязанности </w:t>
      </w:r>
      <w:r w:rsidR="006C0246" w:rsidRPr="006E51F5">
        <w:rPr>
          <w:rFonts w:ascii="Times New Roman" w:hAnsi="Times New Roman" w:cs="Times New Roman"/>
          <w:sz w:val="28"/>
          <w:szCs w:val="28"/>
        </w:rPr>
        <w:t>ПОЗИТОЛК</w:t>
      </w:r>
    </w:p>
    <w:p w14:paraId="536BD167" w14:textId="58127E1F"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4.1.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обязано:</w:t>
      </w:r>
    </w:p>
    <w:p w14:paraId="6A4D397A"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4.1.1. Предоставлять доступ к функциональным возможностям Сервиса в соответствии с условиями настоящего Договора, после регистрации Пользователя на Сервисе и первичного заполнения Пользователем анкеты в Личном кабинете.</w:t>
      </w:r>
    </w:p>
    <w:p w14:paraId="2FA2EE1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4.1.2. По запросу Пользователя давать разъяснения по вопросам использования Сервиса и его функциональных возможностей.</w:t>
      </w:r>
    </w:p>
    <w:p w14:paraId="1894A9FF" w14:textId="410ABA5C"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4.2.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w:t>
      </w:r>
    </w:p>
    <w:p w14:paraId="1A4A539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4.2.1. Самостоятельно определять функциональные возможности Сервиса, изменять или вносить новые функциональные возможности Сервиса (в том числе предполагающие оплату) без предварительного согласования с Пользователем.</w:t>
      </w:r>
    </w:p>
    <w:p w14:paraId="30765573"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4.2.2. Требовать от Пользователя предоставления информации путем заполнения анкеты в Личном кабинете.</w:t>
      </w:r>
    </w:p>
    <w:p w14:paraId="46B8E515"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4.2.3. Приостанавливать работу Сервиса для проведения технологических или регламентных работ на Сервисе без уведомления Пользователя и без применения к нему штрафных санкций.</w:t>
      </w:r>
    </w:p>
    <w:p w14:paraId="3E393B55"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4.2.4. Потребовать от Пользователя предоставления документов и/или информации, позволяющие подтвердить анкетные данные, наличие согласий, в том числе позволяющие однозначно идентифицировать личность Пользователя.</w:t>
      </w:r>
    </w:p>
    <w:p w14:paraId="34A60A84"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4.2.5. Отказать в доступе к Сервису, удалить или заблокировать Личный кабинет пользователя, и расторгнуть Договор по любым основаниям, в том числе без объяснения причин.</w:t>
      </w:r>
    </w:p>
    <w:p w14:paraId="60EE2D3D"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4.2.6. В случае невозможности списания денежных средств за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с банковской карты Пользователя за 12 часов до момента проведения </w:t>
      </w:r>
      <w:proofErr w:type="spellStart"/>
      <w:r w:rsidRPr="00ED334B">
        <w:rPr>
          <w:rFonts w:ascii="Helvetica Neue" w:eastAsia="Times New Roman" w:hAnsi="Helvetica Neue" w:cs="Times New Roman"/>
          <w:color w:val="212529"/>
          <w:kern w:val="0"/>
          <w:lang w:eastAsia="ru-RU"/>
          <w14:ligatures w14:val="none"/>
        </w:rPr>
        <w:t>Видеконсультации</w:t>
      </w:r>
      <w:proofErr w:type="spellEnd"/>
      <w:r w:rsidRPr="00ED334B">
        <w:rPr>
          <w:rFonts w:ascii="Helvetica Neue" w:eastAsia="Times New Roman" w:hAnsi="Helvetica Neue" w:cs="Times New Roman"/>
          <w:color w:val="212529"/>
          <w:kern w:val="0"/>
          <w:lang w:eastAsia="ru-RU"/>
          <w14:ligatures w14:val="none"/>
        </w:rPr>
        <w:t xml:space="preserve">, отменить запись на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с уведомлением Пользователя.</w:t>
      </w:r>
    </w:p>
    <w:p w14:paraId="2C4A5B59"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5. Права и обязанности Пользователя</w:t>
      </w:r>
    </w:p>
    <w:p w14:paraId="3B9F252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5.1. Пользователь обязан:</w:t>
      </w:r>
    </w:p>
    <w:p w14:paraId="6361D988" w14:textId="2D0ABFF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5.1.1. Предоставлять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по запросу, а также путем заполнения анкеты в Личном кабинете, достоверные сведения и данные, необходимые для надлежащего исполнения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своих обязательств. При заключении Договора Пользователь обязан зарегистрироваться на Сервисе, получить доступ к Личному кабинету, произвести первичное заполнение размещенной в нем анкеты.</w:t>
      </w:r>
    </w:p>
    <w:p w14:paraId="3BE31A5C"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5.1.2. Соблюдать график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размещенный в Личном кабинете и согласованный с Психологом, о любом изменении уведомлять Психолога не менее, чем за 12 часов до назначенного времени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w:t>
      </w:r>
    </w:p>
    <w:p w14:paraId="1277211A"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5.1.3. Не воспроизводить, не копировать, не распространять, а также не использовать любым иным способом, в каких бы то ни было целях, содержимое Сервиса, за исключением личного использования в рамках настоящего Договора.</w:t>
      </w:r>
    </w:p>
    <w:p w14:paraId="7F3DA893"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5.1.4. Не осуществлять видеозапись и/или аудиозапись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и/или фотосъемку Психолога в процессе проведения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Не размещать любым способом, в том числе в информационно-телекоммуникационной сети “Интернет”, информацию о Психологе, в том числе его персональные данные, полученные при проведении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w:t>
      </w:r>
    </w:p>
    <w:p w14:paraId="7B791033"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5.1.5. Не осуществлять действия по размещению на Сервисе рекламной информации, а также любых незаконных, дискредитирующих, несущих угрозу сообщений или сообщений, противоречащих законодательству Российской Федерации.</w:t>
      </w:r>
    </w:p>
    <w:p w14:paraId="6E6F7E05" w14:textId="1FF92D56"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5.1.6. Не передавать логин и пароль к своему Личному кабинету любым третьим лицам, стремиться обеспечить секретность указанных логина и пароля. В случае несоблюдения указанного условия (включая случаи утечки информации о логине и пароле против воли Пользователя)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не несет какой-либо ответственности за предоставления доступа в Личному кабинету Пользователя лицу, любым способом получившему логин и пароль Пользователя, за разглашение конфиденциальных данных Пользователя и не обязан компенсировать ущерб Пользователя, вызванный таким нарушением.</w:t>
      </w:r>
    </w:p>
    <w:p w14:paraId="46426BA5" w14:textId="4EBB1B2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5.1.7. Не осуществлять агитацию и подстрекательство Психолога на оказание услуг и проведение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напрямую без использования Сервиса или с использованием иных сервисов, не размещать на Сервисе информацию, каким-либо образом дискредитирующую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и/или информацию несоответствующую действительности.</w:t>
      </w:r>
    </w:p>
    <w:p w14:paraId="7D286D15" w14:textId="44EBFC3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5.1.8. Сообщать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 любых случаях попытки Психолога вывести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за пределы Сервиса.</w:t>
      </w:r>
    </w:p>
    <w:p w14:paraId="12EDBE29" w14:textId="61F846AF"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5.1.9. Незамедлительно уведомить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 случаях утери либо хищения логина и/или пароля к Личному кабинету Пользователя.</w:t>
      </w:r>
    </w:p>
    <w:p w14:paraId="45A4E437" w14:textId="37198D0B"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5.1.10. По запросу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предоставлять необходимые документы и информацию.</w:t>
      </w:r>
    </w:p>
    <w:p w14:paraId="61D3EA18"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5.1.11. Присутствовать на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в здравом уме, не курить, не принимать алкоголь во время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не покидать её ранее установленного времени, без уважительной причины, а также не проводить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в состоянии алкогольного и/или наркотического опьянения или под действием лекарственных препаратов, за исключением случаев </w:t>
      </w:r>
      <w:r w:rsidRPr="00ED334B">
        <w:rPr>
          <w:rFonts w:ascii="Helvetica Neue" w:eastAsia="Times New Roman" w:hAnsi="Helvetica Neue" w:cs="Times New Roman"/>
          <w:color w:val="212529"/>
          <w:kern w:val="0"/>
          <w:lang w:eastAsia="ru-RU"/>
          <w14:ligatures w14:val="none"/>
        </w:rPr>
        <w:lastRenderedPageBreak/>
        <w:t>назначения таких препаратов лечащим врачом Пользователя, о чем Пользователь, в обязательном порядке уведомляет Психолога.</w:t>
      </w:r>
    </w:p>
    <w:p w14:paraId="19C88BF0"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5.1.12. При регистрации на Сервисе не представляться чужим именем и не выступать от чужого имени, не указывать при регистрации электронную почту и/или телефон, доступа к которым у Пользователя нет на законном основании.</w:t>
      </w:r>
    </w:p>
    <w:p w14:paraId="3DAD3B46" w14:textId="66DE9928"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5.1.13. При получении </w:t>
      </w:r>
      <w:proofErr w:type="spellStart"/>
      <w:r w:rsidRPr="00ED334B">
        <w:rPr>
          <w:rFonts w:ascii="Helvetica Neue" w:eastAsia="Times New Roman" w:hAnsi="Helvetica Neue" w:cs="Times New Roman"/>
          <w:color w:val="212529"/>
          <w:kern w:val="0"/>
          <w:lang w:eastAsia="ru-RU"/>
          <w14:ligatures w14:val="none"/>
        </w:rPr>
        <w:t>промокода</w:t>
      </w:r>
      <w:proofErr w:type="spellEnd"/>
      <w:r w:rsidRPr="00ED334B">
        <w:rPr>
          <w:rFonts w:ascii="Helvetica Neue" w:eastAsia="Times New Roman" w:hAnsi="Helvetica Neue" w:cs="Times New Roman"/>
          <w:color w:val="212529"/>
          <w:kern w:val="0"/>
          <w:lang w:eastAsia="ru-RU"/>
          <w14:ligatures w14:val="none"/>
        </w:rPr>
        <w:t xml:space="preserve"> вида CORP-XXXX-XXXXXXXX на получение скидки на оплату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или иных специальных условий при оплате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от компаний-работодателей, использовать указанный </w:t>
      </w:r>
      <w:proofErr w:type="spellStart"/>
      <w:r w:rsidRPr="00ED334B">
        <w:rPr>
          <w:rFonts w:ascii="Helvetica Neue" w:eastAsia="Times New Roman" w:hAnsi="Helvetica Neue" w:cs="Times New Roman"/>
          <w:color w:val="212529"/>
          <w:kern w:val="0"/>
          <w:lang w:eastAsia="ru-RU"/>
          <w14:ligatures w14:val="none"/>
        </w:rPr>
        <w:t>промокод</w:t>
      </w:r>
      <w:proofErr w:type="spellEnd"/>
      <w:r w:rsidRPr="00ED334B">
        <w:rPr>
          <w:rFonts w:ascii="Helvetica Neue" w:eastAsia="Times New Roman" w:hAnsi="Helvetica Neue" w:cs="Times New Roman"/>
          <w:color w:val="212529"/>
          <w:kern w:val="0"/>
          <w:lang w:eastAsia="ru-RU"/>
          <w14:ligatures w14:val="none"/>
        </w:rPr>
        <w:t xml:space="preserve"> только самостоятельно и не передавать полученный </w:t>
      </w:r>
      <w:proofErr w:type="spellStart"/>
      <w:r w:rsidRPr="00ED334B">
        <w:rPr>
          <w:rFonts w:ascii="Helvetica Neue" w:eastAsia="Times New Roman" w:hAnsi="Helvetica Neue" w:cs="Times New Roman"/>
          <w:color w:val="212529"/>
          <w:kern w:val="0"/>
          <w:lang w:eastAsia="ru-RU"/>
          <w14:ligatures w14:val="none"/>
        </w:rPr>
        <w:t>промокод</w:t>
      </w:r>
      <w:proofErr w:type="spellEnd"/>
      <w:r w:rsidRPr="00ED334B">
        <w:rPr>
          <w:rFonts w:ascii="Helvetica Neue" w:eastAsia="Times New Roman" w:hAnsi="Helvetica Neue" w:cs="Times New Roman"/>
          <w:color w:val="212529"/>
          <w:kern w:val="0"/>
          <w:lang w:eastAsia="ru-RU"/>
          <w14:ligatures w14:val="none"/>
        </w:rPr>
        <w:t xml:space="preserve"> иным третьим лицам. В противном случае, о выявленном получении доступа третьего лица к </w:t>
      </w:r>
      <w:proofErr w:type="spellStart"/>
      <w:r w:rsidRPr="00ED334B">
        <w:rPr>
          <w:rFonts w:ascii="Helvetica Neue" w:eastAsia="Times New Roman" w:hAnsi="Helvetica Neue" w:cs="Times New Roman"/>
          <w:color w:val="212529"/>
          <w:kern w:val="0"/>
          <w:lang w:eastAsia="ru-RU"/>
          <w14:ligatures w14:val="none"/>
        </w:rPr>
        <w:t>промокоду</w:t>
      </w:r>
      <w:proofErr w:type="spellEnd"/>
      <w:r w:rsidRPr="00ED334B">
        <w:rPr>
          <w:rFonts w:ascii="Helvetica Neue" w:eastAsia="Times New Roman" w:hAnsi="Helvetica Neue" w:cs="Times New Roman"/>
          <w:color w:val="212529"/>
          <w:kern w:val="0"/>
          <w:lang w:eastAsia="ru-RU"/>
          <w14:ligatures w14:val="none"/>
        </w:rPr>
        <w:t xml:space="preserve">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 уведомить компанию-работодателя.</w:t>
      </w:r>
    </w:p>
    <w:p w14:paraId="39C7B20A"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5.1.14. При использовании подарочного сертификата или рекламного </w:t>
      </w:r>
      <w:proofErr w:type="spellStart"/>
      <w:r w:rsidRPr="00ED334B">
        <w:rPr>
          <w:rFonts w:ascii="Helvetica Neue" w:eastAsia="Times New Roman" w:hAnsi="Helvetica Neue" w:cs="Times New Roman"/>
          <w:color w:val="212529"/>
          <w:kern w:val="0"/>
          <w:lang w:eastAsia="ru-RU"/>
          <w14:ligatures w14:val="none"/>
        </w:rPr>
        <w:t>промокода</w:t>
      </w:r>
      <w:proofErr w:type="spellEnd"/>
      <w:r w:rsidRPr="00ED334B">
        <w:rPr>
          <w:rFonts w:ascii="Helvetica Neue" w:eastAsia="Times New Roman" w:hAnsi="Helvetica Neue" w:cs="Times New Roman"/>
          <w:color w:val="212529"/>
          <w:kern w:val="0"/>
          <w:lang w:eastAsia="ru-RU"/>
          <w14:ligatures w14:val="none"/>
        </w:rPr>
        <w:t>, использовать их при оплате в соответствии с применимым к ним условиям, в течение установленного для них срока.</w:t>
      </w:r>
    </w:p>
    <w:p w14:paraId="3D05F9A8"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5.2. Пользователь имеет право:</w:t>
      </w:r>
    </w:p>
    <w:p w14:paraId="29477B93"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5.2.1. Использовать Сервис в соответствии с его функциональными возможностями.</w:t>
      </w:r>
    </w:p>
    <w:p w14:paraId="365C6C34"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5.2.2. Для сохранения анонимности при регистрации на Сервисе указать псевдоним.</w:t>
      </w:r>
    </w:p>
    <w:p w14:paraId="12AFCA67" w14:textId="03BDF926"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5.2.3. Обращаться к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за технической поддержкой любым установленным экранным интерфейсом Сервиса способами.</w:t>
      </w:r>
    </w:p>
    <w:p w14:paraId="7CF49E24"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5.2.4. Выбрать Психолога из предложенных на Сервисе и выносить на обсуждение, в рамках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интересующую Пользователя личную проблему.</w:t>
      </w:r>
    </w:p>
    <w:p w14:paraId="4F63CB48" w14:textId="5FA3EFD2"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5.2.5. Отказаться в одностороннем порядке от использования Сервиса и расторгнуть Договор путем направления соответствующего уведомления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по электронному адресу </w:t>
      </w:r>
      <w:proofErr w:type="spellStart"/>
      <w:r w:rsidRPr="00ED334B">
        <w:rPr>
          <w:rFonts w:ascii="Helvetica Neue" w:eastAsia="Times New Roman" w:hAnsi="Helvetica Neue" w:cs="Times New Roman"/>
          <w:color w:val="212529"/>
          <w:kern w:val="0"/>
          <w:lang w:eastAsia="ru-RU"/>
          <w14:ligatures w14:val="none"/>
        </w:rPr>
        <w:t>vse@yasno.live</w:t>
      </w:r>
      <w:proofErr w:type="spellEnd"/>
      <w:r w:rsidRPr="00ED334B">
        <w:rPr>
          <w:rFonts w:ascii="Helvetica Neue" w:eastAsia="Times New Roman" w:hAnsi="Helvetica Neue" w:cs="Times New Roman"/>
          <w:color w:val="212529"/>
          <w:kern w:val="0"/>
          <w:lang w:eastAsia="ru-RU"/>
          <w14:ligatures w14:val="none"/>
        </w:rPr>
        <w:t xml:space="preserve"> или путем нажатия кнопки «Удалить аккаунт» в Личном кабинете, в результате чего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блокирует Пользователя и удаляет записи на будущие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из графика Психолога. В случае такого отказа Договор будет считаться прекращенным со дня, следующего за днем получения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такого уведомления.</w:t>
      </w:r>
    </w:p>
    <w:p w14:paraId="427A5AE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5.2.6. Сменить Психолога на любом этапе, при условии, что у Пользователя отсутствует запись на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у выбранного ранее Психолога, количество таких замен не ограничено Сервисом.</w:t>
      </w:r>
    </w:p>
    <w:p w14:paraId="6AFE3046" w14:textId="034F7D5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5.2.7. Передать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отзыв о Психологе, жалобу на Психолога.</w:t>
      </w:r>
    </w:p>
    <w:p w14:paraId="348EDDE6"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6. Финансовые условия</w:t>
      </w:r>
    </w:p>
    <w:p w14:paraId="67E38CC1" w14:textId="065F0E94"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6.1. Пользователь не платит за получение доступа к Сервису, однако, отдельные функции Сервиса могут быть платными. Оплата Пользователем таких функций производится посредством платежных систем, предложенных на Сервисе.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о, являясь агентом Психолога по приему платежей, имеет право принимать от Пользователя и иных лиц в пользу Психолога денежные средства за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при этом оплата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является оплатой за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проводимую Психологом.</w:t>
      </w:r>
    </w:p>
    <w:p w14:paraId="1F9BBDE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6.2. При этом использование Сторонами определенной системы расчетов может быть связано с заключением указанными лицами отдельного соглашения, регулирующего применение соответствующей системы расчетов и заключение которого является обязательным условием проведения расчетов таким способом и в таком порядке.</w:t>
      </w:r>
    </w:p>
    <w:p w14:paraId="34D10F13" w14:textId="7E98166A"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6.3. Пользователю доступна функция безналичной оплаты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в этом случае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действует по поручению соответствующего Психолога с привлечением уполномоченной платежной системы и является получателем платежа в качестве агента Психолога (далее – «безналичная оплата»).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не гарантирует отсутствия ошибок и сбоев в работе Сервиса в отношении предоставления возможности безналичной оплаты. Списание денежных средств за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осуществляется за 24 часа до момента проведения </w:t>
      </w:r>
      <w:proofErr w:type="spellStart"/>
      <w:r w:rsidRPr="00ED334B">
        <w:rPr>
          <w:rFonts w:ascii="Helvetica Neue" w:eastAsia="Times New Roman" w:hAnsi="Helvetica Neue" w:cs="Times New Roman"/>
          <w:color w:val="212529"/>
          <w:kern w:val="0"/>
          <w:lang w:eastAsia="ru-RU"/>
          <w14:ligatures w14:val="none"/>
        </w:rPr>
        <w:t>Ведиоконсультации</w:t>
      </w:r>
      <w:proofErr w:type="spellEnd"/>
      <w:r w:rsidRPr="00ED334B">
        <w:rPr>
          <w:rFonts w:ascii="Helvetica Neue" w:eastAsia="Times New Roman" w:hAnsi="Helvetica Neue" w:cs="Times New Roman"/>
          <w:color w:val="212529"/>
          <w:kern w:val="0"/>
          <w:lang w:eastAsia="ru-RU"/>
          <w14:ligatures w14:val="none"/>
        </w:rPr>
        <w:t xml:space="preserve">, а если Пользователь записался на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менее, чем за 24 часа, то списание осуществляется за 12 часов до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или в момент записи на </w:t>
      </w:r>
      <w:proofErr w:type="spellStart"/>
      <w:r w:rsidRPr="00ED334B">
        <w:rPr>
          <w:rFonts w:ascii="Helvetica Neue" w:eastAsia="Times New Roman" w:hAnsi="Helvetica Neue" w:cs="Times New Roman"/>
          <w:color w:val="212529"/>
          <w:kern w:val="0"/>
          <w:lang w:eastAsia="ru-RU"/>
          <w14:ligatures w14:val="none"/>
        </w:rPr>
        <w:t>Видеоконсультацию</w:t>
      </w:r>
      <w:proofErr w:type="spellEnd"/>
      <w:r w:rsidRPr="00ED334B">
        <w:rPr>
          <w:rFonts w:ascii="Helvetica Neue" w:eastAsia="Times New Roman" w:hAnsi="Helvetica Neue" w:cs="Times New Roman"/>
          <w:color w:val="212529"/>
          <w:kern w:val="0"/>
          <w:lang w:eastAsia="ru-RU"/>
          <w14:ligatures w14:val="none"/>
        </w:rPr>
        <w:t xml:space="preserve">, в зависимости от того, что наступит ранее. В случае невозможности списания денежных средств за 12 часов до проведения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w:t>
      </w:r>
      <w:proofErr w:type="spellStart"/>
      <w:r w:rsidRPr="00ED334B">
        <w:rPr>
          <w:rFonts w:ascii="Helvetica Neue" w:eastAsia="Times New Roman" w:hAnsi="Helvetica Neue" w:cs="Times New Roman"/>
          <w:color w:val="212529"/>
          <w:kern w:val="0"/>
          <w:lang w:eastAsia="ru-RU"/>
          <w14:ligatures w14:val="none"/>
        </w:rPr>
        <w:t>Видеоконсультация</w:t>
      </w:r>
      <w:proofErr w:type="spellEnd"/>
      <w:r w:rsidRPr="00ED334B">
        <w:rPr>
          <w:rFonts w:ascii="Helvetica Neue" w:eastAsia="Times New Roman" w:hAnsi="Helvetica Neue" w:cs="Times New Roman"/>
          <w:color w:val="212529"/>
          <w:kern w:val="0"/>
          <w:lang w:eastAsia="ru-RU"/>
          <w14:ligatures w14:val="none"/>
        </w:rPr>
        <w:t xml:space="preserve"> подлежит отмене.</w:t>
      </w:r>
    </w:p>
    <w:p w14:paraId="533C22AB" w14:textId="48EB49FA"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6.4. Пользователь подтверждает, что ознакомился с условиями партнера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 сервиса «</w:t>
      </w:r>
      <w:proofErr w:type="spellStart"/>
      <w:r w:rsidRPr="00ED334B">
        <w:rPr>
          <w:rFonts w:ascii="Helvetica Neue" w:eastAsia="Times New Roman" w:hAnsi="Helvetica Neue" w:cs="Times New Roman"/>
          <w:color w:val="212529"/>
          <w:kern w:val="0"/>
          <w:lang w:eastAsia="ru-RU"/>
          <w14:ligatures w14:val="none"/>
        </w:rPr>
        <w:t>ЮМани</w:t>
      </w:r>
      <w:proofErr w:type="spellEnd"/>
      <w:r w:rsidRPr="00ED334B">
        <w:rPr>
          <w:rFonts w:ascii="Helvetica Neue" w:eastAsia="Times New Roman" w:hAnsi="Helvetica Neue" w:cs="Times New Roman"/>
          <w:color w:val="212529"/>
          <w:kern w:val="0"/>
          <w:lang w:eastAsia="ru-RU"/>
          <w14:ligatures w14:val="none"/>
        </w:rPr>
        <w:t>»,</w:t>
      </w:r>
      <w:r w:rsidR="006C0246">
        <w:rPr>
          <w:rFonts w:ascii="Helvetica Neue" w:eastAsia="Times New Roman" w:hAnsi="Helvetica Neue" w:cs="Times New Roman"/>
          <w:color w:val="212529"/>
          <w:kern w:val="0"/>
          <w:lang w:eastAsia="ru-RU"/>
          <w14:ligatures w14:val="none"/>
        </w:rPr>
        <w:t xml:space="preserve"> </w:t>
      </w:r>
      <w:r w:rsidR="006C0246" w:rsidRPr="00ED334B">
        <w:rPr>
          <w:rFonts w:ascii="Helvetica Neue" w:eastAsia="Times New Roman" w:hAnsi="Helvetica Neue" w:cs="Times New Roman"/>
          <w:color w:val="212529"/>
          <w:kern w:val="0"/>
          <w:lang w:eastAsia="ru-RU"/>
          <w14:ligatures w14:val="none"/>
        </w:rPr>
        <w:t>«</w:t>
      </w:r>
      <w:proofErr w:type="spellStart"/>
      <w:r w:rsidR="006C0246">
        <w:rPr>
          <w:rFonts w:ascii="Helvetica Neue" w:eastAsia="Times New Roman" w:hAnsi="Helvetica Neue" w:cs="Times New Roman"/>
          <w:color w:val="212529"/>
          <w:kern w:val="0"/>
          <w:lang w:eastAsia="ru-RU"/>
          <w14:ligatures w14:val="none"/>
        </w:rPr>
        <w:t>Продамус</w:t>
      </w:r>
      <w:proofErr w:type="spellEnd"/>
      <w:r w:rsidR="006C0246" w:rsidRPr="00ED334B">
        <w:rPr>
          <w:rFonts w:ascii="Helvetica Neue" w:eastAsia="Times New Roman" w:hAnsi="Helvetica Neue" w:cs="Times New Roman"/>
          <w:color w:val="212529"/>
          <w:kern w:val="0"/>
          <w:lang w:eastAsia="ru-RU"/>
          <w14:ligatures w14:val="none"/>
        </w:rPr>
        <w:t>»</w:t>
      </w:r>
      <w:r w:rsidRPr="00ED334B">
        <w:rPr>
          <w:rFonts w:ascii="Helvetica Neue" w:eastAsia="Times New Roman" w:hAnsi="Helvetica Neue" w:cs="Times New Roman"/>
          <w:color w:val="212529"/>
          <w:kern w:val="0"/>
          <w:lang w:eastAsia="ru-RU"/>
          <w14:ligatures w14:val="none"/>
        </w:rPr>
        <w:t xml:space="preserve"> в том числе с использованием сервиса «Быстрый платеж», посредством которого может происходить расчет между Психологом и Пользователем</w:t>
      </w:r>
      <w:r w:rsidR="006C0246" w:rsidRPr="006C0246">
        <w:rPr>
          <w:rFonts w:ascii="Helvetica Neue" w:eastAsia="Times New Roman" w:hAnsi="Helvetica Neue" w:cs="Times New Roman"/>
          <w:color w:val="212529"/>
          <w:kern w:val="0"/>
          <w:lang w:eastAsia="ru-RU"/>
          <w14:ligatures w14:val="none"/>
        </w:rPr>
        <w:t>.</w:t>
      </w:r>
    </w:p>
    <w:p w14:paraId="450AE0FF" w14:textId="2E63CAE4"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6.5. Оплата осуществляется Пользователем посредством банковских карт международных платежных систем Visa International, MasterCard Worldwide, МИР и прочих платежных систем, кроме случаев, когда в рамках элементов экранного интерфейса содержатся ограничения в части возможности зачисления средств с банковской карты той или иной международной платежной системы.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оставляет за собой право временно ограничить прием отдельных банковских карт по причинам технического характера либо установить дополнительные требования в части оплаты, которые размещаются в рамках Сервиса, а также предусмотреть различный экранный интерфейс в части способов оплаты для различных устройств. Стоимость конкретных платных услуг явно обозначается в рамках Сервиса и может быть изменена в любой момент без предварительного уведомления Пользователя.</w:t>
      </w:r>
    </w:p>
    <w:p w14:paraId="4D667F89" w14:textId="014FF18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6.6. При оплате Пользователь обязуется использовать только банковскую карту, законным владельцем которой он является. В случае, если Пользователь намеренно использует банковскую карту иного лица, то он самостоятельно несет ответственность за ущерб, который был/может быть причинен владельцу </w:t>
      </w:r>
      <w:r w:rsidRPr="00ED334B">
        <w:rPr>
          <w:rFonts w:ascii="Helvetica Neue" w:eastAsia="Times New Roman" w:hAnsi="Helvetica Neue" w:cs="Times New Roman"/>
          <w:color w:val="212529"/>
          <w:kern w:val="0"/>
          <w:lang w:eastAsia="ru-RU"/>
          <w14:ligatures w14:val="none"/>
        </w:rPr>
        <w:lastRenderedPageBreak/>
        <w:t xml:space="preserve">указанной карты в результате вышеперечисленных действий Пользователя, а также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в случае причинения подобного ущерба, в том числе ущерба репутационного характера. Пользователь обязуется не передавать третьим лицам данные банковской карты. Все риски, связанные с возможным умышленным использованием третьими лицами данных банковской карты Пользователя в случае их ненадлежащего хранения, Пользователь несет самостоятельно.</w:t>
      </w:r>
    </w:p>
    <w:p w14:paraId="70378FFF"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6.7. Для получения платных услуг, Пользователю в рамках элементов экранного интерфейса необходимо подтвердить подключение функции автоматической оплаты счета посредством банковской карты в своем личном кабинете в порядке, указанном в рамках Сервиса, в связи с тем, что услуги оплачиваются на условиях предоплаты. При подключении функции автоматической оплаты счета посредством банковской карты Пользователю необходимо указать номер банковской карты, дату окончания срока действия карты, CVV код, фамилию и имя владельца банковской карты. Оплата выбранных Пользователем услуг будет осуществляться автоматически, без дополнительного подтверждения со стороны Пользователя.</w:t>
      </w:r>
    </w:p>
    <w:p w14:paraId="1E9C12B0" w14:textId="3486F5B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6.8. Для осуществления проверки подлинности данных, указанных Пользователем, возможно резервирование банком-эмитентом денежных средств, находящихся на соответствующих счетах Пользователя в банке. После успешного прохождения проверки подлинности данных карты банком-эмитентом банковская карта Пользователя считается привязанной, а функция автоматического пополнения счета посредством банковской карты - подключенной. Разблокировка суммы, зарезервированной при проверке подлинности банковской карты, производится в сроки, определяемые банком-эмитентом и не зависит от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w:t>
      </w:r>
    </w:p>
    <w:p w14:paraId="6485B6BD" w14:textId="1E29A33A"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6.9. Введенные Пользователем данные банковской карты обрабатываются на защищенной странице процессинговой системы в соответствии с правилами платежных систем, оказывающих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услуги по обеспечению приема платежей Пользователей, таким образом данные Пользователя (в том числе данные банковской карты) и их обработка осуществляется на стороне такой платежной системы,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имеет доступ к указанной информации.</w:t>
      </w:r>
    </w:p>
    <w:p w14:paraId="78C0517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6.10. При отключении автоматической оплаты счета посредством банковской карты Пользователю не будут доступны платные услуги оказываемые посредством Сервиса и сопутствующий этому функционал Сервиса.</w:t>
      </w:r>
    </w:p>
    <w:p w14:paraId="05023626"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6.11. Сбор и обработка полученных конфиденциальных данных Пользователя (реквизиты карты, регистрационные данные и т.д.) производится в процессинговом центре соответствующей платежной системы, производящей оплату, а не на Сервисе. Таким образом, Сервис не может получить банковские данные Пользователя, включая информацию о его совершенных транзакциях, сделанных на других сайтах. Вся финансовая информация, предоставляемая Пользователем, собирается и обрабатывается указанными на Сервисе платежными системами.</w:t>
      </w:r>
    </w:p>
    <w:p w14:paraId="40E40348" w14:textId="0D0E60DC"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 xml:space="preserve">6.12. В случае оплаты картой банка, выпущенной за пределами Российской Федерации, оплата может происходить с привлечением партнеров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При оплате картой банка, выпущенной за пределами Российской Федерации, стоимость </w:t>
      </w:r>
      <w:proofErr w:type="spellStart"/>
      <w:r w:rsidRPr="00ED334B">
        <w:rPr>
          <w:rFonts w:ascii="Helvetica Neue" w:eastAsia="Times New Roman" w:hAnsi="Helvetica Neue" w:cs="Times New Roman"/>
          <w:color w:val="212529"/>
          <w:kern w:val="0"/>
          <w:lang w:eastAsia="ru-RU"/>
          <w14:ligatures w14:val="none"/>
        </w:rPr>
        <w:t>Видеоконсультации</w:t>
      </w:r>
      <w:proofErr w:type="spellEnd"/>
      <w:r w:rsidRPr="00ED334B">
        <w:rPr>
          <w:rFonts w:ascii="Helvetica Neue" w:eastAsia="Times New Roman" w:hAnsi="Helvetica Neue" w:cs="Times New Roman"/>
          <w:color w:val="212529"/>
          <w:kern w:val="0"/>
          <w:lang w:eastAsia="ru-RU"/>
          <w14:ligatures w14:val="none"/>
        </w:rPr>
        <w:t xml:space="preserve"> может быть изменена и указана в валюте по курсу банка, партнера или платежной системы на дату проведения платежа, а также включать комиссии указанных партнеров и систем.</w:t>
      </w:r>
    </w:p>
    <w:p w14:paraId="065EB2D5"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7. Гарантии и ответственность</w:t>
      </w:r>
    </w:p>
    <w:p w14:paraId="79FF4867" w14:textId="3EE57DBC"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7.1.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оказывает медицинские и/или телемедицинские услуги. Персональные данные Пользователя принимаются исключительно со слов Пользователя, а также путем заполнения анкеты в Личном кабинете. Пользователь лично несет ответственность за достоверность предоставленных персональных данных. Никакой размещенный на Сервисе контент и информация не предназначены для использования в качестве профессиональных рекомендаций любого рода.</w:t>
      </w:r>
    </w:p>
    <w:p w14:paraId="51898C01" w14:textId="242CCE2E"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7.2. Личные данные Пользователя не могут быть предоставлены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третьим лицам без согласия Пользователя, исключением является раскрытие личных данных Пользователя по запросу государственных органов, предоставление данных Психологу, выбранному Пользователем и раскрытие корпоративного адреса электронной почты Пользователя его работодателю, в случае, если оплата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произошла за счет работодателя Пользователя, для целей составления отчетности для работодателя Пользователя.</w:t>
      </w:r>
    </w:p>
    <w:p w14:paraId="24CCF47B" w14:textId="0928208B"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7.3.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гарантирует, наличие на Сервисе подходящего Пользователю Психолога или наличия у Психолога времени, удобного Пользователю.</w:t>
      </w:r>
    </w:p>
    <w:p w14:paraId="65CBDEA9" w14:textId="0FB16BFF"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7.4.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не несет ответственности за недостижение Пользователем ожидаемых им результатов, либо несоответствие полученного результата ожиданиям Пользователя.</w:t>
      </w:r>
    </w:p>
    <w:p w14:paraId="5929DA47" w14:textId="31F96848"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7.5. В случае нарушения Пользователем настоящего Договора,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 в одностороннем порядке расторгнуть Договор и заблокировать доступ к Сервису без направления соответствующего уведомления Пользователю.</w:t>
      </w:r>
    </w:p>
    <w:p w14:paraId="35A7AA50" w14:textId="69991E32"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7.6. После акцепта договора на оказание услуг по проведению </w:t>
      </w:r>
      <w:proofErr w:type="spellStart"/>
      <w:r w:rsidRPr="00ED334B">
        <w:rPr>
          <w:rFonts w:ascii="Helvetica Neue" w:eastAsia="Times New Roman" w:hAnsi="Helvetica Neue" w:cs="Times New Roman"/>
          <w:color w:val="212529"/>
          <w:kern w:val="0"/>
          <w:lang w:eastAsia="ru-RU"/>
          <w14:ligatures w14:val="none"/>
        </w:rPr>
        <w:t>Видеоконсультаций</w:t>
      </w:r>
      <w:proofErr w:type="spellEnd"/>
      <w:r w:rsidRPr="00ED334B">
        <w:rPr>
          <w:rFonts w:ascii="Helvetica Neue" w:eastAsia="Times New Roman" w:hAnsi="Helvetica Neue" w:cs="Times New Roman"/>
          <w:color w:val="212529"/>
          <w:kern w:val="0"/>
          <w:lang w:eastAsia="ru-RU"/>
          <w14:ligatures w14:val="none"/>
        </w:rPr>
        <w:t xml:space="preserve"> с Психологом Пользователь самостоятельно отвечает за взаимодействие с Психологом.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не несет ответственность за информацию, размещенную Пользователем или Психологом на Сервисе, включая, но не ограничиваясь: за ошибки, недостоверные сведения, содержащиеся в такой информации, за любые убытки, возникающие в связи с такой информацией.</w:t>
      </w:r>
    </w:p>
    <w:p w14:paraId="7C3D94B4" w14:textId="54C02AEF"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7.7. Ответственность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 xml:space="preserve">по любым искам или претензиям, связанным с выполнением данного Договора ограничена размером реального ущерба, </w:t>
      </w:r>
      <w:r w:rsidRPr="00ED334B">
        <w:rPr>
          <w:rFonts w:ascii="Helvetica Neue" w:eastAsia="Times New Roman" w:hAnsi="Helvetica Neue" w:cs="Times New Roman"/>
          <w:color w:val="212529"/>
          <w:kern w:val="0"/>
          <w:lang w:eastAsia="ru-RU"/>
          <w14:ligatures w14:val="none"/>
        </w:rPr>
        <w:lastRenderedPageBreak/>
        <w:t xml:space="preserve">причиненного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Пользователю. Данное ограничение не применяется в случае, если законодательством Российской Федерации установлено иное.</w:t>
      </w:r>
    </w:p>
    <w:p w14:paraId="617EAED5" w14:textId="76491809"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7.8. Неудовлетворенность Пользователя результатами деятельности Психолога, несоответствие результата услуг его ожиданиям не является основанием для привлечения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и/или Психолога к ответственности за ненадлежащее качество оказанных услуг, так как психологическая помощь не имеет установленных стандартов правильного осуществления.</w:t>
      </w:r>
    </w:p>
    <w:p w14:paraId="5405FB5E" w14:textId="702228B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7.9. Пользователь компенсирует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любой ущерб, причиненный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нарушением Пользователем условий настоящего Договора или законодательства Российской Федерации.</w:t>
      </w:r>
    </w:p>
    <w:p w14:paraId="048924C3"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8. Обстоятельства непреодолимой силы (форс-мажор)</w:t>
      </w:r>
    </w:p>
    <w:p w14:paraId="1C53F7A0"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8.1. Стороны освобождаются от ответственности за частичное или полное неисполнение своих обязательств по настоящему Договору, если такое неисполнение стало невозможным вследствие обстоятельств непреодолимой силы, возникших после заключения Договора в результате событий чрезвычайного характера, включая следующие обстоятельства (но не ограничиваясь ими):</w:t>
      </w:r>
    </w:p>
    <w:p w14:paraId="5C4F8419"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(a) война, военные действия (независимо от того, объявлена война или нет), вторжение, внезапное военное нападение, действие вражеской армии;</w:t>
      </w:r>
    </w:p>
    <w:p w14:paraId="718B9E27"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(b) бунт, восстание против законной власти, гражданские волнения, беспорядки, восстание, организованное вооруженное сопротивление правительству, военный переворот, гражданская война, учения с целью предотвращения террористических актов, массовых беспорядков в местах скопления людей;</w:t>
      </w:r>
    </w:p>
    <w:p w14:paraId="143F2DAA"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(с) наводнение, пожар, поджог, землетрясение, буря, удар молнии, обвал (оползень) или другие стихийные бедствия;</w:t>
      </w:r>
    </w:p>
    <w:p w14:paraId="56C79106"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(d) эпидемия, болезнь, смерть, налет, саботаж, преступление, взрыв, террористические действия любого характера;</w:t>
      </w:r>
    </w:p>
    <w:p w14:paraId="41136AD9"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(e) принятие актов органов государственной или муниципальной власти и управления, препятствующих исполнению Договора;</w:t>
      </w:r>
    </w:p>
    <w:p w14:paraId="20F6CE3E" w14:textId="77777777" w:rsidR="00ED334B" w:rsidRPr="00ED334B" w:rsidRDefault="00ED334B" w:rsidP="00ED334B">
      <w:pPr>
        <w:numPr>
          <w:ilvl w:val="0"/>
          <w:numId w:val="2"/>
        </w:num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(f) возникновение технического сбоя в телекоммуникационных и/или энергетических сетях общего пользования, действия вредоносных программ, а также недобросовестных действий третьих лиц, выразившихся в действиях, направленных на несанкционированный доступ и/или выведение из строя программного и/или аппаратного комплекса или наступления иного подобного события.</w:t>
      </w:r>
    </w:p>
    <w:p w14:paraId="3752D7F9"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8.2. Сторона, подвергшаяся воздействию обстоятельств непреодолимой силы, должна в течение трех (3) рабочих дней в письменной форме известить об этом другую Сторону, по возможности, в кратчайшие сроки, предоставив подтверждение наличия обстоятельств непреодолимой силы, изданное компетентным государственным или административным органом.</w:t>
      </w:r>
    </w:p>
    <w:p w14:paraId="00342ED2"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lastRenderedPageBreak/>
        <w:t>8.3. В случае наступления форс-мажорных обстоятельств срок исполнения Сторонами своих обязательств по настоящему Договору отодвигается соразмерно времени действия обстоятельств форс-мажора.</w:t>
      </w:r>
    </w:p>
    <w:p w14:paraId="6CF4ED14"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8.4. Если обстоятельства непреодолимой силы будут продолжаться более одного (1) месяца, то каждая из Сторон имеет право отказаться от дальнейшего исполнения обязательств по настоящему Договору, при условии возмещения другой Стороне фактически понесенных расходов.</w:t>
      </w:r>
    </w:p>
    <w:p w14:paraId="0B37FA5A"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9. Конфиденциальность, защита и получение информации</w:t>
      </w:r>
    </w:p>
    <w:p w14:paraId="7D8C0790" w14:textId="4E9FDD64"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9.1. Предоставляя свои персональные данные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Пользователь соглашается на их обработку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как это указано в ФЗ № 152-ФЗ «О персональных данных» от 27.07.2006 г., в целях выполнения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обязательств перед Пользователем в рамках настоящего Договора. Пользователь осознает, что оставленные им при регистрации данные будут переданы Психологу, выбранному Пользователем и </w:t>
      </w:r>
      <w:hyperlink r:id="rId8" w:tgtFrame="_blank" w:history="1">
        <w:r w:rsidRPr="00ED334B">
          <w:rPr>
            <w:rFonts w:ascii="Helvetica Neue" w:eastAsia="Times New Roman" w:hAnsi="Helvetica Neue" w:cs="Times New Roman"/>
            <w:color w:val="0496F6"/>
            <w:kern w:val="0"/>
            <w:u w:val="single"/>
            <w:bdr w:val="single" w:sz="2" w:space="0" w:color="E5E7EB" w:frame="1"/>
            <w:lang w:eastAsia="ru-RU"/>
            <w14:ligatures w14:val="none"/>
          </w:rPr>
          <w:t>партнёрам</w:t>
        </w:r>
      </w:hyperlink>
      <w:r w:rsidRPr="00ED334B">
        <w:rPr>
          <w:rFonts w:ascii="Helvetica Neue" w:eastAsia="Times New Roman" w:hAnsi="Helvetica Neue" w:cs="Times New Roman"/>
          <w:color w:val="212529"/>
          <w:kern w:val="0"/>
          <w:lang w:eastAsia="ru-RU"/>
          <w14:ligatures w14:val="none"/>
        </w:rPr>
        <w:t>.</w:t>
      </w:r>
    </w:p>
    <w:p w14:paraId="000B1A59" w14:textId="3C49EB64"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9.2. В случае, если Пользователь дает согласие на получение рекламных сообщений, указанные сообщения могут направляться на электронную почту, в мессенджеры и/или на мобильный телефон Пользователя. Пользователь вправе отказаться от получения рекламной информации без объяснения причин отказа путем информирования </w:t>
      </w:r>
      <w:r w:rsidR="006C0246" w:rsidRPr="006E51F5">
        <w:rPr>
          <w:rFonts w:ascii="Times New Roman" w:hAnsi="Times New Roman" w:cs="Times New Roman"/>
          <w:sz w:val="28"/>
          <w:szCs w:val="28"/>
        </w:rPr>
        <w:t>ПОЗИТОЛК</w:t>
      </w:r>
      <w:r w:rsidR="006C0246" w:rsidRPr="00ED334B">
        <w:rPr>
          <w:rFonts w:ascii="Helvetica Neue" w:eastAsia="Times New Roman" w:hAnsi="Helvetica Neue" w:cs="Times New Roman"/>
          <w:color w:val="212529"/>
          <w:kern w:val="0"/>
          <w:lang w:eastAsia="ru-RU"/>
          <w14:ligatures w14:val="none"/>
        </w:rPr>
        <w:t xml:space="preserve"> </w:t>
      </w:r>
      <w:r w:rsidRPr="00ED334B">
        <w:rPr>
          <w:rFonts w:ascii="Helvetica Neue" w:eastAsia="Times New Roman" w:hAnsi="Helvetica Neue" w:cs="Times New Roman"/>
          <w:color w:val="212529"/>
          <w:kern w:val="0"/>
          <w:lang w:eastAsia="ru-RU"/>
          <w14:ligatures w14:val="none"/>
        </w:rPr>
        <w:t>о своем отказе посредством направления соответствующего заявления на электронный адрес</w:t>
      </w:r>
      <w:r w:rsidR="006C0246" w:rsidRPr="006C0246">
        <w:rPr>
          <w:rFonts w:ascii="Helvetica Neue" w:eastAsia="Times New Roman" w:hAnsi="Helvetica Neue" w:cs="Times New Roman"/>
          <w:color w:val="212529"/>
          <w:kern w:val="0"/>
          <w:lang w:eastAsia="ru-RU"/>
          <w14:ligatures w14:val="none"/>
        </w:rPr>
        <w:t>.</w:t>
      </w:r>
    </w:p>
    <w:p w14:paraId="44FE858C" w14:textId="43A18ED1"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9.3.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имеет право направлять на электронную почту, в мессенджеры и/или мобильный телефон Пользователя сервисные сообщения, информирующие Пользователя о </w:t>
      </w:r>
      <w:proofErr w:type="spellStart"/>
      <w:r w:rsidRPr="00ED334B">
        <w:rPr>
          <w:rFonts w:ascii="Helvetica Neue" w:eastAsia="Times New Roman" w:hAnsi="Helvetica Neue" w:cs="Times New Roman"/>
          <w:color w:val="212529"/>
          <w:kern w:val="0"/>
          <w:lang w:eastAsia="ru-RU"/>
          <w14:ligatures w14:val="none"/>
        </w:rPr>
        <w:t>Видеоконсультациях</w:t>
      </w:r>
      <w:proofErr w:type="spellEnd"/>
      <w:r w:rsidRPr="00ED334B">
        <w:rPr>
          <w:rFonts w:ascii="Helvetica Neue" w:eastAsia="Times New Roman" w:hAnsi="Helvetica Neue" w:cs="Times New Roman"/>
          <w:color w:val="212529"/>
          <w:kern w:val="0"/>
          <w:lang w:eastAsia="ru-RU"/>
          <w14:ligatures w14:val="none"/>
        </w:rPr>
        <w:t>, сообщения с паролем или иные сервисные и функциональные сообщения, отправляются автоматически и не могут быть отклонены Пользователем.</w:t>
      </w:r>
    </w:p>
    <w:p w14:paraId="7356350F"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10. Права на результаты интеллектуальной деятельности</w:t>
      </w:r>
    </w:p>
    <w:p w14:paraId="4D3E68D3" w14:textId="54B5D632"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10.1. Исключительные права на Сервис, содержащийся в нем контент, базы данных, принадлежат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w:t>
      </w:r>
    </w:p>
    <w:p w14:paraId="6E48418A" w14:textId="63E1E369"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10.2.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на условиях простой (неисключительной) лицензии предоставляет Пользователю право использовать Сервис в рамках настоящего Договора. Указанная лицензия включает в себя право использовать Сервис по прямому функциональному назначению предусмотренными в рамках Сервиса способами и с обозначенными в настоящем Договоре запретами и ограничениями, в личных некоммерческих целях.</w:t>
      </w:r>
    </w:p>
    <w:p w14:paraId="650731A2" w14:textId="5CA7B275"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10.3. Кроме случаев, прямо предусмотренных настоящим Договором, Пользователь не приобретает никаких интеллектуальных прав в отношении Сервиса, размещенного на Сервисе контента. Все интеллектуальные и иные применимые права на Сервис и все его компоненты принадлежат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w:t>
      </w:r>
    </w:p>
    <w:p w14:paraId="60080045" w14:textId="1172AFA0"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10.4. Пользователю запрещается копировать, воспроизводить, изменять, перерабатывать, демонстрировать, распространять, опубликовывать, </w:t>
      </w:r>
      <w:r w:rsidRPr="00ED334B">
        <w:rPr>
          <w:rFonts w:ascii="Helvetica Neue" w:eastAsia="Times New Roman" w:hAnsi="Helvetica Neue" w:cs="Times New Roman"/>
          <w:color w:val="212529"/>
          <w:kern w:val="0"/>
          <w:lang w:eastAsia="ru-RU"/>
          <w14:ligatures w14:val="none"/>
        </w:rPr>
        <w:lastRenderedPageBreak/>
        <w:t xml:space="preserve">передавать, продавать или иным образом использовать результаты интеллектуальной деятельности, размещенные на Сервисе, как целиком, так и по частям, без предварительного и явно выраженного разрешения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кроме случаев, когда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явным образом выразил своё согласие на свободное использование результата интеллектуальной деятельности любым лицом.</w:t>
      </w:r>
    </w:p>
    <w:p w14:paraId="2DFF50E7"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10.5. Любое использование Сервиса кроме случаев, прямо разрешенных настоящим Договором, является запрещенным для Пользователя и считается нарушением условий Договора.</w:t>
      </w:r>
    </w:p>
    <w:p w14:paraId="36CF6EBB"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11. Заключительные положения</w:t>
      </w:r>
    </w:p>
    <w:p w14:paraId="4ED7DA58" w14:textId="5B76C22E"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 xml:space="preserve">11.1. Договор представляет собой полную договоренность между </w:t>
      </w:r>
      <w:r w:rsidR="006C0246" w:rsidRPr="006E51F5">
        <w:rPr>
          <w:rFonts w:ascii="Times New Roman" w:hAnsi="Times New Roman" w:cs="Times New Roman"/>
          <w:sz w:val="28"/>
          <w:szCs w:val="28"/>
        </w:rPr>
        <w:t>ПОЗИТОЛК</w:t>
      </w:r>
      <w:r w:rsidRPr="00ED334B">
        <w:rPr>
          <w:rFonts w:ascii="Helvetica Neue" w:eastAsia="Times New Roman" w:hAnsi="Helvetica Neue" w:cs="Times New Roman"/>
          <w:color w:val="212529"/>
          <w:kern w:val="0"/>
          <w:lang w:eastAsia="ru-RU"/>
          <w14:ligatures w14:val="none"/>
        </w:rPr>
        <w:t xml:space="preserve"> и Пользователем.</w:t>
      </w:r>
    </w:p>
    <w:p w14:paraId="49E036B6"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11.2. Вопросы, не урегулированные настоящим Договором, регулируются в соответствии с действующим законодательством Российской Федерации.</w:t>
      </w:r>
    </w:p>
    <w:p w14:paraId="399FCEAA"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11.3. Все споры и разногласия, возникающие из Договора или в связи с ним, решаются, по возможности, посредством переговоров между сторонами. В случае, если стороны не придут к соглашению, то споры рассматриваются в порядке, установленном действующим законодательством Российской Федерации. Соблюдение претензионного порядка урегулирования споров является для Сторон обязательным, при этом ответ на претензию не должен превышать 14 (четырнадцать) календарных дней с даты ее получения.</w:t>
      </w:r>
    </w:p>
    <w:p w14:paraId="42C834D6" w14:textId="77777777"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rPr>
          <w:rFonts w:ascii="Helvetica Neue" w:eastAsia="Times New Roman" w:hAnsi="Helvetica Neue" w:cs="Times New Roman"/>
          <w:color w:val="212529"/>
          <w:kern w:val="0"/>
          <w:lang w:eastAsia="ru-RU"/>
          <w14:ligatures w14:val="none"/>
        </w:rPr>
      </w:pPr>
      <w:r w:rsidRPr="00ED334B">
        <w:rPr>
          <w:rFonts w:ascii="Helvetica Neue" w:eastAsia="Times New Roman" w:hAnsi="Helvetica Neue" w:cs="Times New Roman"/>
          <w:color w:val="212529"/>
          <w:kern w:val="0"/>
          <w:lang w:eastAsia="ru-RU"/>
          <w14:ligatures w14:val="none"/>
        </w:rPr>
        <w:t>11.4. Договор вступает в силу с момента акцепта Пользователем настоящей публичной оферты и действует до полного исполнения Сторонами принятых на себя обязательств.</w:t>
      </w:r>
    </w:p>
    <w:p w14:paraId="159FD0DC" w14:textId="1E2AA62B" w:rsidR="00ED334B" w:rsidRPr="00ED334B" w:rsidRDefault="00ED334B" w:rsidP="00ED334B">
      <w:pPr>
        <w:pBdr>
          <w:top w:val="single" w:sz="2" w:space="0" w:color="E5E7EB"/>
          <w:left w:val="single" w:sz="2" w:space="0" w:color="E5E7EB"/>
          <w:bottom w:val="single" w:sz="2" w:space="0" w:color="E5E7EB"/>
          <w:right w:val="single" w:sz="2" w:space="0" w:color="E5E7EB"/>
        </w:pBdr>
        <w:shd w:val="clear" w:color="auto" w:fill="FFFFFF"/>
        <w:spacing w:after="100" w:afterAutospacing="1"/>
        <w:outlineLvl w:val="3"/>
        <w:rPr>
          <w:rFonts w:ascii="Helvetica Neue" w:eastAsia="Times New Roman" w:hAnsi="Helvetica Neue" w:cs="Times New Roman"/>
          <w:color w:val="1F1F1F"/>
          <w:kern w:val="0"/>
          <w:lang w:eastAsia="ru-RU"/>
          <w14:ligatures w14:val="none"/>
        </w:rPr>
      </w:pPr>
      <w:r w:rsidRPr="00ED334B">
        <w:rPr>
          <w:rFonts w:ascii="Helvetica Neue" w:eastAsia="Times New Roman" w:hAnsi="Helvetica Neue" w:cs="Times New Roman"/>
          <w:color w:val="1F1F1F"/>
          <w:kern w:val="0"/>
          <w:lang w:eastAsia="ru-RU"/>
          <w14:ligatures w14:val="none"/>
        </w:rPr>
        <w:t xml:space="preserve">12. Реквизиты </w:t>
      </w:r>
      <w:r w:rsidR="006C0246" w:rsidRPr="006E51F5">
        <w:rPr>
          <w:rFonts w:ascii="Times New Roman" w:hAnsi="Times New Roman" w:cs="Times New Roman"/>
          <w:sz w:val="28"/>
          <w:szCs w:val="28"/>
        </w:rPr>
        <w:t>ПОЗИТОЛК</w:t>
      </w:r>
    </w:p>
    <w:p w14:paraId="2E6D124B"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ОБЩЕСТВО С ОГРАНИЧЕННОЙ ОТВЕТСТВЕННОСТЬЮ</w:t>
      </w:r>
    </w:p>
    <w:p w14:paraId="29638417"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«ПОЗИТОЛК»</w:t>
      </w:r>
    </w:p>
    <w:p w14:paraId="69CF2CB6"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p>
    <w:p w14:paraId="4BF33176"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ОГРН: 1246100029977</w:t>
      </w:r>
    </w:p>
    <w:p w14:paraId="4BBD528F"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ИНН: 6163234327</w:t>
      </w:r>
    </w:p>
    <w:p w14:paraId="391517DC"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КПП: 616301001</w:t>
      </w:r>
    </w:p>
    <w:p w14:paraId="79411993"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p>
    <w:p w14:paraId="517F279E" w14:textId="77777777" w:rsidR="00EA5623" w:rsidRPr="00EA5623" w:rsidRDefault="00EA5623" w:rsidP="00EA5623">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 xml:space="preserve">344006, г. </w:t>
      </w:r>
      <w:proofErr w:type="spellStart"/>
      <w:r w:rsidRPr="00EA5623">
        <w:rPr>
          <w:rFonts w:ascii="Helvetica Neue" w:eastAsia="Times New Roman" w:hAnsi="Helvetica Neue" w:cs="Times New Roman"/>
          <w:color w:val="212529"/>
          <w:kern w:val="0"/>
          <w:lang w:eastAsia="ru-RU"/>
          <w14:ligatures w14:val="none"/>
        </w:rPr>
        <w:t>Ростов</w:t>
      </w:r>
      <w:proofErr w:type="spellEnd"/>
      <w:r w:rsidRPr="00EA5623">
        <w:rPr>
          <w:rFonts w:ascii="Helvetica Neue" w:eastAsia="Times New Roman" w:hAnsi="Helvetica Neue" w:cs="Times New Roman"/>
          <w:color w:val="212529"/>
          <w:kern w:val="0"/>
          <w:lang w:eastAsia="ru-RU"/>
          <w14:ligatures w14:val="none"/>
        </w:rPr>
        <w:t>-на-Дону, Ростовская область,</w:t>
      </w:r>
    </w:p>
    <w:p w14:paraId="3E47EE8E" w14:textId="161FC4F9" w:rsidR="00A30A43" w:rsidRPr="00EA5623" w:rsidRDefault="00EA5623" w:rsidP="00EA5623">
      <w:pPr>
        <w:rPr>
          <w:rFonts w:ascii="Helvetica Neue" w:eastAsia="Times New Roman" w:hAnsi="Helvetica Neue" w:cs="Times New Roman"/>
          <w:color w:val="212529"/>
          <w:kern w:val="0"/>
          <w:lang w:eastAsia="ru-RU"/>
          <w14:ligatures w14:val="none"/>
        </w:rPr>
      </w:pPr>
      <w:r w:rsidRPr="00EA5623">
        <w:rPr>
          <w:rFonts w:ascii="Helvetica Neue" w:eastAsia="Times New Roman" w:hAnsi="Helvetica Neue" w:cs="Times New Roman"/>
          <w:color w:val="212529"/>
          <w:kern w:val="0"/>
          <w:lang w:eastAsia="ru-RU"/>
          <w14:ligatures w14:val="none"/>
        </w:rPr>
        <w:t>ул. Большая Садовая, д.102, офис 12А</w:t>
      </w:r>
    </w:p>
    <w:sectPr w:rsidR="00A30A43" w:rsidRPr="00EA56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AD488E"/>
    <w:multiLevelType w:val="multilevel"/>
    <w:tmpl w:val="5602E4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54DD"/>
    <w:multiLevelType w:val="multilevel"/>
    <w:tmpl w:val="C12EA8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91651397">
    <w:abstractNumId w:val="1"/>
  </w:num>
  <w:num w:numId="2" w16cid:durableId="19841973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334B"/>
    <w:rsid w:val="000501D3"/>
    <w:rsid w:val="000C4E46"/>
    <w:rsid w:val="00667F80"/>
    <w:rsid w:val="006C0246"/>
    <w:rsid w:val="00A30A43"/>
    <w:rsid w:val="00EA5623"/>
    <w:rsid w:val="00ED334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37722E"/>
  <w15:chartTrackingRefBased/>
  <w15:docId w15:val="{5468E49D-4BE9-244E-9215-644CFA5EAD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ru-RU"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A5623"/>
  </w:style>
  <w:style w:type="paragraph" w:styleId="2">
    <w:name w:val="heading 2"/>
    <w:basedOn w:val="a"/>
    <w:link w:val="20"/>
    <w:uiPriority w:val="9"/>
    <w:qFormat/>
    <w:rsid w:val="00ED334B"/>
    <w:pPr>
      <w:spacing w:before="100" w:beforeAutospacing="1" w:after="100" w:afterAutospacing="1"/>
      <w:outlineLvl w:val="1"/>
    </w:pPr>
    <w:rPr>
      <w:rFonts w:ascii="Times New Roman" w:eastAsia="Times New Roman" w:hAnsi="Times New Roman" w:cs="Times New Roman"/>
      <w:b/>
      <w:bCs/>
      <w:kern w:val="0"/>
      <w:sz w:val="36"/>
      <w:szCs w:val="36"/>
      <w:lang w:eastAsia="ru-RU"/>
      <w14:ligatures w14:val="none"/>
    </w:rPr>
  </w:style>
  <w:style w:type="paragraph" w:styleId="4">
    <w:name w:val="heading 4"/>
    <w:basedOn w:val="a"/>
    <w:link w:val="40"/>
    <w:uiPriority w:val="9"/>
    <w:qFormat/>
    <w:rsid w:val="00ED334B"/>
    <w:pPr>
      <w:spacing w:before="100" w:beforeAutospacing="1" w:after="100" w:afterAutospacing="1"/>
      <w:outlineLvl w:val="3"/>
    </w:pPr>
    <w:rPr>
      <w:rFonts w:ascii="Times New Roman" w:eastAsia="Times New Roman" w:hAnsi="Times New Roman" w:cs="Times New Roman"/>
      <w:b/>
      <w:bCs/>
      <w:kern w:val="0"/>
      <w:lang w:eastAsia="ru-RU"/>
      <w14:ligatures w14:val="non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D334B"/>
    <w:rPr>
      <w:rFonts w:ascii="Times New Roman" w:eastAsia="Times New Roman" w:hAnsi="Times New Roman" w:cs="Times New Roman"/>
      <w:b/>
      <w:bCs/>
      <w:kern w:val="0"/>
      <w:sz w:val="36"/>
      <w:szCs w:val="36"/>
      <w:lang w:eastAsia="ru-RU"/>
      <w14:ligatures w14:val="none"/>
    </w:rPr>
  </w:style>
  <w:style w:type="character" w:customStyle="1" w:styleId="40">
    <w:name w:val="Заголовок 4 Знак"/>
    <w:basedOn w:val="a0"/>
    <w:link w:val="4"/>
    <w:uiPriority w:val="9"/>
    <w:rsid w:val="00ED334B"/>
    <w:rPr>
      <w:rFonts w:ascii="Times New Roman" w:eastAsia="Times New Roman" w:hAnsi="Times New Roman" w:cs="Times New Roman"/>
      <w:b/>
      <w:bCs/>
      <w:kern w:val="0"/>
      <w:lang w:eastAsia="ru-RU"/>
      <w14:ligatures w14:val="none"/>
    </w:rPr>
  </w:style>
  <w:style w:type="paragraph" w:styleId="a3">
    <w:name w:val="Normal (Web)"/>
    <w:basedOn w:val="a"/>
    <w:uiPriority w:val="99"/>
    <w:semiHidden/>
    <w:unhideWhenUsed/>
    <w:rsid w:val="00ED334B"/>
    <w:pPr>
      <w:spacing w:before="100" w:beforeAutospacing="1" w:after="100" w:afterAutospacing="1"/>
    </w:pPr>
    <w:rPr>
      <w:rFonts w:ascii="Times New Roman" w:eastAsia="Times New Roman" w:hAnsi="Times New Roman" w:cs="Times New Roman"/>
      <w:kern w:val="0"/>
      <w:lang w:eastAsia="ru-RU"/>
      <w14:ligatures w14:val="none"/>
    </w:rPr>
  </w:style>
  <w:style w:type="character" w:styleId="a4">
    <w:name w:val="Hyperlink"/>
    <w:basedOn w:val="a0"/>
    <w:uiPriority w:val="99"/>
    <w:unhideWhenUsed/>
    <w:rsid w:val="00ED334B"/>
    <w:rPr>
      <w:color w:val="0000FF"/>
      <w:u w:val="single"/>
    </w:rPr>
  </w:style>
  <w:style w:type="character" w:styleId="a5">
    <w:name w:val="Unresolved Mention"/>
    <w:basedOn w:val="a0"/>
    <w:uiPriority w:val="99"/>
    <w:semiHidden/>
    <w:unhideWhenUsed/>
    <w:rsid w:val="00ED33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73514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isk.yandex.ru/i/oH74r6wobivFYw" TargetMode="External"/><Relationship Id="rId3" Type="http://schemas.openxmlformats.org/officeDocument/2006/relationships/styles" Target="styles.xml"/><Relationship Id="rId7" Type="http://schemas.openxmlformats.org/officeDocument/2006/relationships/hyperlink" Target="https://yandex.ru/interne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1087;&#1086;&#1079;&#1080;&#1090;&#1086;&#1083;&#1082;.&#1088;&#1092;"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1CD8-7231-AF4B-93C0-676B4E2BCE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4762</Words>
  <Characters>27150</Characters>
  <Application>Microsoft Office Word</Application>
  <DocSecurity>0</DocSecurity>
  <Lines>226</Lines>
  <Paragraphs>63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31849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Крюкова Алёна</dc:creator>
  <cp:keywords/>
  <dc:description/>
  <cp:lastModifiedBy>Крюкова Алёна</cp:lastModifiedBy>
  <cp:revision>2</cp:revision>
  <dcterms:created xsi:type="dcterms:W3CDTF">2024-12-15T21:08:00Z</dcterms:created>
  <dcterms:modified xsi:type="dcterms:W3CDTF">2024-12-15T21:08:00Z</dcterms:modified>
</cp:coreProperties>
</file>