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BEE6" w14:textId="2E775719" w:rsidR="00640331" w:rsidRPr="00E81922" w:rsidRDefault="00BD5D96" w:rsidP="00E81922">
      <w:pPr>
        <w:pStyle w:val="Titre"/>
      </w:pPr>
      <w:r>
        <w:t xml:space="preserve">Data </w:t>
      </w:r>
      <w:proofErr w:type="spellStart"/>
      <w:r>
        <w:t>Scientist</w:t>
      </w:r>
      <w:proofErr w:type="spellEnd"/>
    </w:p>
    <w:p w14:paraId="2A90E568" w14:textId="5DA49228" w:rsidR="000D4A1B" w:rsidRPr="0021726C" w:rsidRDefault="00F57955" w:rsidP="00581104">
      <w:pPr>
        <w:jc w:val="center"/>
        <w:rPr>
          <w:lang w:val="en-US"/>
        </w:rPr>
      </w:pPr>
      <w:r w:rsidRPr="0021726C">
        <w:rPr>
          <w:lang w:val="en-US"/>
        </w:rPr>
        <w:t>REF </w:t>
      </w:r>
      <w:r w:rsidR="00BD5D96" w:rsidRPr="0021726C">
        <w:rPr>
          <w:b/>
          <w:bCs/>
          <w:lang w:val="en-US"/>
        </w:rPr>
        <w:t>OFA</w:t>
      </w:r>
    </w:p>
    <w:p w14:paraId="13BD95C2" w14:textId="77777777" w:rsidR="00FE1E50" w:rsidRPr="0021726C" w:rsidRDefault="006E2F18" w:rsidP="006A2A0C">
      <w:pPr>
        <w:pStyle w:val="Titre1"/>
        <w:jc w:val="both"/>
        <w:rPr>
          <w:lang w:val="en-US"/>
        </w:rPr>
      </w:pPr>
      <w:proofErr w:type="spellStart"/>
      <w:r w:rsidRPr="0021726C">
        <w:rPr>
          <w:lang w:val="en-US"/>
        </w:rPr>
        <w:t>Compétences</w:t>
      </w:r>
      <w:proofErr w:type="spellEnd"/>
      <w:r w:rsidRPr="0021726C">
        <w:rPr>
          <w:lang w:val="en-US"/>
        </w:rPr>
        <w:t xml:space="preserve"> </w:t>
      </w:r>
      <w:r w:rsidRPr="0021726C">
        <w:rPr>
          <w:b w:val="0"/>
          <w:bCs/>
          <w:lang w:val="en-US"/>
        </w:rPr>
        <w:t>Techniques</w:t>
      </w:r>
    </w:p>
    <w:p w14:paraId="6B26F82F" w14:textId="0038DF20" w:rsidR="00640331" w:rsidRPr="00BD5D96" w:rsidRDefault="00BD5D96" w:rsidP="006A2A0C">
      <w:pPr>
        <w:pStyle w:val="Titre6"/>
        <w:tabs>
          <w:tab w:val="clear" w:pos="1418"/>
          <w:tab w:val="left" w:pos="3240"/>
        </w:tabs>
        <w:ind w:left="3240" w:hanging="3240"/>
        <w:jc w:val="both"/>
        <w:rPr>
          <w:lang w:val="en-US"/>
        </w:rPr>
      </w:pPr>
      <w:r w:rsidRPr="00BD5D96">
        <w:rPr>
          <w:b w:val="0"/>
          <w:bCs/>
          <w:lang w:val="en-US"/>
        </w:rPr>
        <w:t>Tools</w:t>
      </w:r>
      <w:r w:rsidRPr="00BD5D96">
        <w:rPr>
          <w:lang w:val="en-US"/>
        </w:rPr>
        <w:tab/>
        <w:t>SQL</w:t>
      </w:r>
      <w:r>
        <w:rPr>
          <w:lang w:val="en-US"/>
        </w:rPr>
        <w:t xml:space="preserve">, </w:t>
      </w:r>
      <w:r w:rsidRPr="00BD5D96">
        <w:rPr>
          <w:lang w:val="en-US"/>
        </w:rPr>
        <w:t xml:space="preserve">Python, </w:t>
      </w:r>
      <w:proofErr w:type="spellStart"/>
      <w:r w:rsidRPr="00BD5D96">
        <w:rPr>
          <w:lang w:val="en-US"/>
        </w:rPr>
        <w:t>numpy</w:t>
      </w:r>
      <w:proofErr w:type="spellEnd"/>
      <w:r w:rsidRPr="00BD5D96">
        <w:rPr>
          <w:lang w:val="en-US"/>
        </w:rPr>
        <w:t>, pandas,</w:t>
      </w:r>
      <w:r w:rsidR="006A2A0C">
        <w:rPr>
          <w:lang w:val="en-US"/>
        </w:rPr>
        <w:t xml:space="preserve"> </w:t>
      </w:r>
      <w:r w:rsidRPr="00BD5D96">
        <w:rPr>
          <w:lang w:val="en-US"/>
        </w:rPr>
        <w:t>scikit-learn, matplotlib</w:t>
      </w:r>
      <w:r>
        <w:rPr>
          <w:lang w:val="en-US"/>
        </w:rPr>
        <w:t xml:space="preserve">, </w:t>
      </w:r>
      <w:r w:rsidRPr="00BD5D96">
        <w:rPr>
          <w:lang w:val="en-US"/>
        </w:rPr>
        <w:t>Tableau, Excel, VBA, SAS, R</w:t>
      </w:r>
    </w:p>
    <w:p w14:paraId="7E354E4A" w14:textId="6088C3E5" w:rsidR="00BD5D96" w:rsidRPr="00BD5D96" w:rsidRDefault="00BD5D96" w:rsidP="006A2A0C">
      <w:pPr>
        <w:pStyle w:val="Titre6"/>
        <w:tabs>
          <w:tab w:val="clear" w:pos="1418"/>
          <w:tab w:val="left" w:pos="3240"/>
        </w:tabs>
        <w:ind w:left="3240" w:hanging="3240"/>
        <w:jc w:val="both"/>
        <w:rPr>
          <w:lang w:val="en-US"/>
        </w:rPr>
      </w:pPr>
      <w:r w:rsidRPr="00BD5D96">
        <w:rPr>
          <w:b w:val="0"/>
          <w:bCs/>
          <w:lang w:val="en-US"/>
        </w:rPr>
        <w:t>Languages</w:t>
      </w:r>
      <w:r w:rsidRPr="00BD5D96">
        <w:rPr>
          <w:lang w:val="en-US"/>
        </w:rPr>
        <w:tab/>
        <w:t>English</w:t>
      </w:r>
      <w:r>
        <w:rPr>
          <w:lang w:val="en-US"/>
        </w:rPr>
        <w:t xml:space="preserve"> (</w:t>
      </w:r>
      <w:r w:rsidRPr="00BD5D96">
        <w:rPr>
          <w:lang w:val="en-US"/>
        </w:rPr>
        <w:t>fluent</w:t>
      </w:r>
      <w:r>
        <w:rPr>
          <w:lang w:val="en-US"/>
        </w:rPr>
        <w:t xml:space="preserve">), </w:t>
      </w:r>
      <w:r w:rsidRPr="00BD5D96">
        <w:rPr>
          <w:lang w:val="en-US"/>
        </w:rPr>
        <w:t>Frenc</w:t>
      </w:r>
      <w:r>
        <w:rPr>
          <w:lang w:val="en-US"/>
        </w:rPr>
        <w:t>h (</w:t>
      </w:r>
      <w:r w:rsidRPr="00BD5D96">
        <w:rPr>
          <w:lang w:val="en-US"/>
        </w:rPr>
        <w:t>fluent</w:t>
      </w:r>
      <w:r>
        <w:rPr>
          <w:lang w:val="en-US"/>
        </w:rPr>
        <w:t xml:space="preserve">), </w:t>
      </w:r>
      <w:r w:rsidRPr="00BD5D96">
        <w:rPr>
          <w:lang w:val="en-US"/>
        </w:rPr>
        <w:t>Russian</w:t>
      </w:r>
      <w:r>
        <w:rPr>
          <w:lang w:val="en-US"/>
        </w:rPr>
        <w:t xml:space="preserve"> (</w:t>
      </w:r>
      <w:r w:rsidRPr="00BD5D96">
        <w:rPr>
          <w:lang w:val="en-US"/>
        </w:rPr>
        <w:t>native</w:t>
      </w:r>
      <w:r>
        <w:rPr>
          <w:lang w:val="en-US"/>
        </w:rPr>
        <w:t>)</w:t>
      </w:r>
    </w:p>
    <w:p w14:paraId="510C1291" w14:textId="7E290E48" w:rsidR="00086043" w:rsidRPr="006A2A0C" w:rsidRDefault="0032560E" w:rsidP="006A2A0C">
      <w:pPr>
        <w:pStyle w:val="Titre1"/>
        <w:jc w:val="both"/>
        <w:rPr>
          <w:lang w:val="en-US"/>
        </w:rPr>
      </w:pPr>
      <w:proofErr w:type="spellStart"/>
      <w:r w:rsidRPr="006A2A0C">
        <w:rPr>
          <w:lang w:val="en-US"/>
        </w:rPr>
        <w:t>Exp</w:t>
      </w:r>
      <w:r w:rsidR="00C123C0" w:rsidRPr="006A2A0C">
        <w:rPr>
          <w:lang w:val="en-US"/>
        </w:rPr>
        <w:t>é</w:t>
      </w:r>
      <w:r w:rsidRPr="006A2A0C">
        <w:rPr>
          <w:lang w:val="en-US"/>
        </w:rPr>
        <w:t>rience</w:t>
      </w:r>
      <w:proofErr w:type="spellEnd"/>
      <w:r w:rsidR="00640331" w:rsidRPr="006A2A0C">
        <w:rPr>
          <w:lang w:val="en-US"/>
        </w:rPr>
        <w:t xml:space="preserve"> </w:t>
      </w:r>
      <w:r w:rsidR="006A2A0C" w:rsidRPr="006A2A0C">
        <w:rPr>
          <w:b w:val="0"/>
          <w:lang w:val="en-US"/>
        </w:rPr>
        <w:t>7</w:t>
      </w:r>
      <w:r w:rsidR="00640331" w:rsidRPr="006A2A0C">
        <w:rPr>
          <w:b w:val="0"/>
          <w:lang w:val="en-US"/>
        </w:rPr>
        <w:t xml:space="preserve"> </w:t>
      </w:r>
      <w:r w:rsidR="006A2A0C" w:rsidRPr="006A2A0C">
        <w:rPr>
          <w:b w:val="0"/>
          <w:lang w:val="en-US"/>
        </w:rPr>
        <w:t>years</w:t>
      </w:r>
    </w:p>
    <w:p w14:paraId="38DCF621" w14:textId="361898DB" w:rsidR="006A2A0C" w:rsidRPr="006A2A0C" w:rsidRDefault="006A2A0C" w:rsidP="006A2A0C">
      <w:pPr>
        <w:pStyle w:val="Titre2"/>
        <w:jc w:val="both"/>
        <w:rPr>
          <w:lang w:val="en-US"/>
        </w:rPr>
      </w:pPr>
      <w:r w:rsidRPr="006A2A0C">
        <w:rPr>
          <w:lang w:val="en-US"/>
        </w:rPr>
        <w:t xml:space="preserve">9/2022 – 3/2023 Founder &amp; Data Analyst @ </w:t>
      </w:r>
      <w:proofErr w:type="spellStart"/>
      <w:r w:rsidRPr="006A2A0C">
        <w:rPr>
          <w:lang w:val="en-US"/>
        </w:rPr>
        <w:t>Yulaa</w:t>
      </w:r>
      <w:proofErr w:type="spellEnd"/>
      <w:r w:rsidRPr="006A2A0C">
        <w:rPr>
          <w:lang w:val="en-US"/>
        </w:rPr>
        <w:t>, Bordeaux, France</w:t>
      </w:r>
    </w:p>
    <w:p w14:paraId="315C23E9" w14:textId="51EC6097" w:rsidR="006A2A0C" w:rsidRPr="006A2A0C" w:rsidRDefault="006A2A0C" w:rsidP="006A2A0C">
      <w:pPr>
        <w:pStyle w:val="Titre3"/>
        <w:jc w:val="both"/>
        <w:rPr>
          <w:lang w:val="en-US"/>
        </w:rPr>
      </w:pPr>
      <w:r w:rsidRPr="006A2A0C">
        <w:rPr>
          <w:lang w:val="en-US"/>
        </w:rPr>
        <w:t xml:space="preserve">I created </w:t>
      </w:r>
      <w:proofErr w:type="spellStart"/>
      <w:r w:rsidRPr="006A2A0C">
        <w:rPr>
          <w:lang w:val="en-US"/>
        </w:rPr>
        <w:t>yulaa</w:t>
      </w:r>
      <w:proofErr w:type="spellEnd"/>
      <w:r w:rsidRPr="006A2A0C">
        <w:rPr>
          <w:lang w:val="en-US"/>
        </w:rPr>
        <w:t xml:space="preserve"> to help local entrepreneurs to use the potential of their data.</w:t>
      </w:r>
    </w:p>
    <w:p w14:paraId="250F4D71" w14:textId="1516DF89" w:rsidR="006A2A0C" w:rsidRPr="006A2A0C" w:rsidRDefault="006A2A0C" w:rsidP="006A2A0C">
      <w:pPr>
        <w:pStyle w:val="Titre4"/>
        <w:jc w:val="both"/>
        <w:rPr>
          <w:lang w:val="en-US"/>
        </w:rPr>
      </w:pPr>
      <w:r w:rsidRPr="006A2A0C">
        <w:rPr>
          <w:lang w:val="en-US"/>
        </w:rPr>
        <w:t>Advised entrepreneurs on selecting relevant metrics to follow and on</w:t>
      </w:r>
      <w:r>
        <w:rPr>
          <w:lang w:val="en-US"/>
        </w:rPr>
        <w:t xml:space="preserve"> </w:t>
      </w:r>
      <w:r w:rsidRPr="006A2A0C">
        <w:rPr>
          <w:lang w:val="en-US"/>
        </w:rPr>
        <w:t xml:space="preserve">digital tools </w:t>
      </w:r>
      <w:proofErr w:type="gramStart"/>
      <w:r w:rsidRPr="006A2A0C">
        <w:rPr>
          <w:lang w:val="en-US"/>
        </w:rPr>
        <w:t>usage</w:t>
      </w:r>
      <w:proofErr w:type="gramEnd"/>
    </w:p>
    <w:p w14:paraId="74425E5D" w14:textId="20D48C4B" w:rsidR="006A2A0C" w:rsidRPr="006A2A0C" w:rsidRDefault="006A2A0C" w:rsidP="006A2A0C">
      <w:pPr>
        <w:pStyle w:val="Titre4"/>
        <w:jc w:val="both"/>
        <w:rPr>
          <w:lang w:val="en-US"/>
        </w:rPr>
      </w:pPr>
      <w:r w:rsidRPr="006A2A0C">
        <w:rPr>
          <w:lang w:val="en-US"/>
        </w:rPr>
        <w:t>Promoted a data-driven culture among non-technical audiences</w:t>
      </w:r>
      <w:r>
        <w:rPr>
          <w:lang w:val="en-US"/>
        </w:rPr>
        <w:t xml:space="preserve"> </w:t>
      </w:r>
      <w:r w:rsidRPr="006A2A0C">
        <w:rPr>
          <w:lang w:val="en-US"/>
        </w:rPr>
        <w:t xml:space="preserve">through content creation on social </w:t>
      </w:r>
      <w:proofErr w:type="gramStart"/>
      <w:r w:rsidRPr="006A2A0C">
        <w:rPr>
          <w:lang w:val="en-US"/>
        </w:rPr>
        <w:t>networks</w:t>
      </w:r>
      <w:proofErr w:type="gramEnd"/>
    </w:p>
    <w:p w14:paraId="4FE671EC" w14:textId="1358450F" w:rsidR="006A2A0C" w:rsidRPr="006A2A0C" w:rsidRDefault="006A2A0C" w:rsidP="006A2A0C">
      <w:pPr>
        <w:pStyle w:val="Titre2"/>
        <w:jc w:val="both"/>
        <w:rPr>
          <w:lang w:val="en-US"/>
        </w:rPr>
      </w:pPr>
      <w:r w:rsidRPr="006A2A0C">
        <w:rPr>
          <w:lang w:val="en-US"/>
        </w:rPr>
        <w:t xml:space="preserve">11/2019 – 1/2021 Co-founder @ </w:t>
      </w:r>
      <w:proofErr w:type="spellStart"/>
      <w:r w:rsidRPr="006A2A0C">
        <w:rPr>
          <w:lang w:val="en-US"/>
        </w:rPr>
        <w:t>Ako</w:t>
      </w:r>
      <w:proofErr w:type="spellEnd"/>
      <w:r w:rsidRPr="006A2A0C">
        <w:rPr>
          <w:lang w:val="en-US"/>
        </w:rPr>
        <w:t>, Bordeaux, France</w:t>
      </w:r>
    </w:p>
    <w:p w14:paraId="7A0CEB86" w14:textId="6FE37714" w:rsidR="006A2A0C" w:rsidRPr="006A2A0C" w:rsidRDefault="006A2A0C" w:rsidP="006A2A0C">
      <w:pPr>
        <w:pStyle w:val="Titre3"/>
        <w:jc w:val="both"/>
        <w:rPr>
          <w:lang w:val="en-US"/>
        </w:rPr>
      </w:pPr>
      <w:r w:rsidRPr="006A2A0C">
        <w:rPr>
          <w:lang w:val="en-US"/>
        </w:rPr>
        <w:t>AKO is an app that enables freelancers to learn skills from peers, for free.</w:t>
      </w:r>
    </w:p>
    <w:p w14:paraId="741C0594" w14:textId="5FD71A5D" w:rsidR="006A2A0C" w:rsidRPr="006A2A0C" w:rsidRDefault="006A2A0C" w:rsidP="006A2A0C">
      <w:pPr>
        <w:pStyle w:val="Titre4"/>
        <w:jc w:val="both"/>
        <w:rPr>
          <w:lang w:val="en-US"/>
        </w:rPr>
      </w:pPr>
      <w:r w:rsidRPr="006A2A0C">
        <w:rPr>
          <w:lang w:val="en-US"/>
        </w:rPr>
        <w:t xml:space="preserve">Conducted market research and developed a business plan with financial </w:t>
      </w:r>
      <w:proofErr w:type="gramStart"/>
      <w:r w:rsidRPr="006A2A0C">
        <w:rPr>
          <w:lang w:val="en-US"/>
        </w:rPr>
        <w:t>simulations</w:t>
      </w:r>
      <w:proofErr w:type="gramEnd"/>
    </w:p>
    <w:p w14:paraId="720EF227" w14:textId="77777777" w:rsidR="006A2A0C" w:rsidRPr="006A2A0C" w:rsidRDefault="006A2A0C" w:rsidP="006A2A0C">
      <w:pPr>
        <w:pStyle w:val="Titre4"/>
        <w:jc w:val="both"/>
        <w:rPr>
          <w:lang w:val="en-US"/>
        </w:rPr>
      </w:pPr>
      <w:r w:rsidRPr="006A2A0C">
        <w:rPr>
          <w:lang w:val="en-US"/>
        </w:rPr>
        <w:t xml:space="preserve">Acted as Product owner during the MVP </w:t>
      </w:r>
      <w:proofErr w:type="gramStart"/>
      <w:r w:rsidRPr="006A2A0C">
        <w:rPr>
          <w:lang w:val="en-US"/>
        </w:rPr>
        <w:t>development</w:t>
      </w:r>
      <w:proofErr w:type="gramEnd"/>
    </w:p>
    <w:p w14:paraId="045C3740" w14:textId="426CB7E1" w:rsidR="006A2A0C" w:rsidRPr="006A2A0C" w:rsidRDefault="006A2A0C" w:rsidP="006A2A0C">
      <w:pPr>
        <w:pStyle w:val="Titre4"/>
        <w:jc w:val="both"/>
        <w:rPr>
          <w:lang w:val="en-US"/>
        </w:rPr>
      </w:pPr>
      <w:r w:rsidRPr="006A2A0C">
        <w:rPr>
          <w:lang w:val="en-US"/>
        </w:rPr>
        <w:t>Created and optimized landing pages through A/B testing</w:t>
      </w:r>
    </w:p>
    <w:p w14:paraId="3FAE7999" w14:textId="13DA4D87" w:rsidR="00572C12" w:rsidRPr="006A2A0C" w:rsidRDefault="006A2A0C" w:rsidP="006A2A0C">
      <w:pPr>
        <w:pStyle w:val="Titre2"/>
        <w:jc w:val="both"/>
        <w:rPr>
          <w:lang w:val="en-US"/>
        </w:rPr>
      </w:pPr>
      <w:r w:rsidRPr="006A2A0C">
        <w:rPr>
          <w:lang w:val="en-US"/>
        </w:rPr>
        <w:t>3/2016 – 7/2022 Data Scientist in a Credit scoring team @ BNP Paribas Personal Finance, Bordeaux, France</w:t>
      </w:r>
    </w:p>
    <w:p w14:paraId="665AF5EF" w14:textId="1EF71C18" w:rsidR="006A2A0C" w:rsidRPr="006A2A0C" w:rsidRDefault="006A2A0C" w:rsidP="006A2A0C">
      <w:pPr>
        <w:pStyle w:val="Titre4"/>
        <w:jc w:val="both"/>
        <w:rPr>
          <w:lang w:val="en-US"/>
        </w:rPr>
      </w:pPr>
      <w:r w:rsidRPr="006A2A0C">
        <w:rPr>
          <w:lang w:val="en-US"/>
        </w:rPr>
        <w:t xml:space="preserve">Built 4 predictive models for credit granting decision making, resulting in an average annual cost reduction of 100k€ </w:t>
      </w:r>
      <w:proofErr w:type="gramStart"/>
      <w:r w:rsidRPr="006A2A0C">
        <w:rPr>
          <w:lang w:val="en-US"/>
        </w:rPr>
        <w:t>each</w:t>
      </w:r>
      <w:proofErr w:type="gramEnd"/>
    </w:p>
    <w:p w14:paraId="4A99AFA2" w14:textId="08FD8F80" w:rsidR="006A2A0C" w:rsidRPr="006A2A0C" w:rsidRDefault="006A2A0C" w:rsidP="006A2A0C">
      <w:pPr>
        <w:pStyle w:val="Titre4"/>
        <w:jc w:val="both"/>
        <w:rPr>
          <w:lang w:val="en-US"/>
        </w:rPr>
      </w:pPr>
      <w:r w:rsidRPr="006A2A0C">
        <w:rPr>
          <w:lang w:val="en-US"/>
        </w:rPr>
        <w:t xml:space="preserve">Collaborated with multinational &amp; multifunctional teams across the </w:t>
      </w:r>
      <w:proofErr w:type="gramStart"/>
      <w:r w:rsidRPr="006A2A0C">
        <w:rPr>
          <w:lang w:val="en-US"/>
        </w:rPr>
        <w:t>globe</w:t>
      </w:r>
      <w:proofErr w:type="gramEnd"/>
    </w:p>
    <w:p w14:paraId="7D3500AA" w14:textId="4F454847" w:rsidR="006A2A0C" w:rsidRPr="006A2A0C" w:rsidRDefault="006A2A0C" w:rsidP="006A2A0C">
      <w:pPr>
        <w:pStyle w:val="Titre4"/>
        <w:jc w:val="both"/>
        <w:rPr>
          <w:lang w:val="en-US"/>
        </w:rPr>
      </w:pPr>
      <w:r w:rsidRPr="006A2A0C">
        <w:rPr>
          <w:lang w:val="en-US"/>
        </w:rPr>
        <w:t xml:space="preserve">Built an innovative credit risk prediction model based exclusively on the e-commerce customer </w:t>
      </w:r>
      <w:proofErr w:type="spellStart"/>
      <w:r w:rsidRPr="006A2A0C">
        <w:rPr>
          <w:lang w:val="en-US"/>
        </w:rPr>
        <w:t>behaviour</w:t>
      </w:r>
      <w:proofErr w:type="spellEnd"/>
      <w:r w:rsidRPr="006A2A0C">
        <w:rPr>
          <w:lang w:val="en-US"/>
        </w:rPr>
        <w:t xml:space="preserve"> </w:t>
      </w:r>
      <w:proofErr w:type="gramStart"/>
      <w:r w:rsidRPr="006A2A0C">
        <w:rPr>
          <w:lang w:val="en-US"/>
        </w:rPr>
        <w:t>data</w:t>
      </w:r>
      <w:proofErr w:type="gramEnd"/>
    </w:p>
    <w:p w14:paraId="72ECB41B" w14:textId="4310A052" w:rsidR="006A2A0C" w:rsidRPr="006A2A0C" w:rsidRDefault="006A2A0C" w:rsidP="006A2A0C">
      <w:pPr>
        <w:pStyle w:val="Titre4"/>
        <w:jc w:val="both"/>
        <w:rPr>
          <w:lang w:val="en-US"/>
        </w:rPr>
      </w:pPr>
      <w:r w:rsidRPr="006A2A0C">
        <w:rPr>
          <w:lang w:val="en-US"/>
        </w:rPr>
        <w:t xml:space="preserve">Enriched internal modeling methodology and processes </w:t>
      </w:r>
      <w:proofErr w:type="gramStart"/>
      <w:r w:rsidRPr="006A2A0C">
        <w:rPr>
          <w:lang w:val="en-US"/>
        </w:rPr>
        <w:t>through</w:t>
      </w:r>
      <w:proofErr w:type="gramEnd"/>
    </w:p>
    <w:p w14:paraId="7DC66525" w14:textId="77777777" w:rsidR="006A2A0C" w:rsidRPr="006A2A0C" w:rsidRDefault="006A2A0C" w:rsidP="006A2A0C">
      <w:pPr>
        <w:pStyle w:val="Titre4"/>
        <w:numPr>
          <w:ilvl w:val="0"/>
          <w:numId w:val="10"/>
        </w:numPr>
        <w:jc w:val="both"/>
        <w:rPr>
          <w:lang w:val="en-US"/>
        </w:rPr>
      </w:pPr>
      <w:r w:rsidRPr="006A2A0C">
        <w:rPr>
          <w:lang w:val="en-US"/>
        </w:rPr>
        <w:t>3 successful statistical research projects,</w:t>
      </w:r>
    </w:p>
    <w:p w14:paraId="3F2327AA" w14:textId="77777777" w:rsidR="006A2A0C" w:rsidRPr="006A2A0C" w:rsidRDefault="006A2A0C" w:rsidP="006A2A0C">
      <w:pPr>
        <w:pStyle w:val="Titre4"/>
        <w:numPr>
          <w:ilvl w:val="0"/>
          <w:numId w:val="10"/>
        </w:numPr>
        <w:jc w:val="both"/>
        <w:rPr>
          <w:lang w:val="en-US"/>
        </w:rPr>
      </w:pPr>
      <w:r w:rsidRPr="006A2A0C">
        <w:rPr>
          <w:lang w:val="en-US"/>
        </w:rPr>
        <w:t>standardization of documentation and procedures,</w:t>
      </w:r>
    </w:p>
    <w:p w14:paraId="2EE122BE" w14:textId="475F09E9" w:rsidR="006A2A0C" w:rsidRPr="006A2A0C" w:rsidRDefault="006A2A0C" w:rsidP="006A2A0C">
      <w:pPr>
        <w:pStyle w:val="Titre4"/>
        <w:numPr>
          <w:ilvl w:val="0"/>
          <w:numId w:val="10"/>
        </w:numPr>
        <w:jc w:val="both"/>
        <w:rPr>
          <w:lang w:val="en-US"/>
        </w:rPr>
      </w:pPr>
      <w:r w:rsidRPr="006A2A0C">
        <w:rPr>
          <w:lang w:val="en-US"/>
        </w:rPr>
        <w:t>developing visual model maps for 250+ models across 20+geographies</w:t>
      </w:r>
    </w:p>
    <w:p w14:paraId="4833AF29" w14:textId="77777777" w:rsidR="000F467F" w:rsidRPr="0021726C" w:rsidRDefault="000F467F" w:rsidP="006A2A0C">
      <w:pPr>
        <w:pStyle w:val="Titre1"/>
        <w:jc w:val="both"/>
        <w:rPr>
          <w:lang w:val="en-US"/>
        </w:rPr>
      </w:pPr>
      <w:r w:rsidRPr="0021726C">
        <w:rPr>
          <w:lang w:val="en-US"/>
        </w:rPr>
        <w:lastRenderedPageBreak/>
        <w:t xml:space="preserve">Formations </w:t>
      </w:r>
      <w:proofErr w:type="spellStart"/>
      <w:r w:rsidRPr="0021726C">
        <w:rPr>
          <w:b w:val="0"/>
          <w:bCs/>
          <w:lang w:val="en-US"/>
        </w:rPr>
        <w:t>diplômantes</w:t>
      </w:r>
      <w:proofErr w:type="spellEnd"/>
    </w:p>
    <w:p w14:paraId="3203D9D5" w14:textId="606C9483" w:rsidR="00BD5D96" w:rsidRPr="0021726C" w:rsidRDefault="00BD5D96" w:rsidP="006A2A0C">
      <w:pPr>
        <w:pStyle w:val="Titre7"/>
        <w:jc w:val="both"/>
        <w:rPr>
          <w:lang w:val="en-US"/>
        </w:rPr>
      </w:pPr>
      <w:r w:rsidRPr="0021726C">
        <w:rPr>
          <w:lang w:val="en-US"/>
        </w:rPr>
        <w:t xml:space="preserve">2020 Entrepreneurship @ </w:t>
      </w:r>
      <w:proofErr w:type="spellStart"/>
      <w:r w:rsidRPr="0021726C">
        <w:rPr>
          <w:lang w:val="en-US"/>
        </w:rPr>
        <w:t>Openclassrooms</w:t>
      </w:r>
      <w:proofErr w:type="spellEnd"/>
      <w:r w:rsidRPr="0021726C">
        <w:rPr>
          <w:lang w:val="en-US"/>
        </w:rPr>
        <w:t>, France</w:t>
      </w:r>
    </w:p>
    <w:p w14:paraId="1F788E8F" w14:textId="3D8FE8D2" w:rsidR="00BD5D96" w:rsidRPr="00BD5D96" w:rsidRDefault="00BD5D96" w:rsidP="006A2A0C">
      <w:pPr>
        <w:pStyle w:val="Titre7"/>
        <w:jc w:val="both"/>
        <w:rPr>
          <w:lang w:val="en-US"/>
        </w:rPr>
      </w:pPr>
      <w:r w:rsidRPr="00BD5D96">
        <w:rPr>
          <w:lang w:val="en-US"/>
        </w:rPr>
        <w:t xml:space="preserve">2016 </w:t>
      </w:r>
      <w:proofErr w:type="gramStart"/>
      <w:r w:rsidRPr="00BD5D96">
        <w:rPr>
          <w:lang w:val="en-US"/>
        </w:rPr>
        <w:t>Master</w:t>
      </w:r>
      <w:r w:rsidR="006A2A0C">
        <w:rPr>
          <w:lang w:val="en-US"/>
        </w:rPr>
        <w:t>’</w:t>
      </w:r>
      <w:r w:rsidRPr="00BD5D96">
        <w:rPr>
          <w:lang w:val="en-US"/>
        </w:rPr>
        <w:t>s</w:t>
      </w:r>
      <w:proofErr w:type="gramEnd"/>
      <w:r w:rsidRPr="00BD5D96">
        <w:rPr>
          <w:lang w:val="en-US"/>
        </w:rPr>
        <w:t xml:space="preserve"> degree in Economic and Financial Risks Engineering @ University of Bordeaux</w:t>
      </w:r>
      <w:r>
        <w:rPr>
          <w:lang w:val="en-US"/>
        </w:rPr>
        <w:t>, France</w:t>
      </w:r>
    </w:p>
    <w:p w14:paraId="2D879F97" w14:textId="3985E235" w:rsidR="0032560E" w:rsidRPr="00BD5D96" w:rsidRDefault="00BD5D96" w:rsidP="006A2A0C">
      <w:pPr>
        <w:pStyle w:val="Titre7"/>
        <w:jc w:val="both"/>
        <w:rPr>
          <w:lang w:val="en-US"/>
        </w:rPr>
      </w:pPr>
      <w:r>
        <w:rPr>
          <w:lang w:val="en-US"/>
        </w:rPr>
        <w:t xml:space="preserve">2014 </w:t>
      </w:r>
      <w:proofErr w:type="gramStart"/>
      <w:r w:rsidRPr="00BD5D96">
        <w:rPr>
          <w:lang w:val="en-US"/>
        </w:rPr>
        <w:t>Bachelor</w:t>
      </w:r>
      <w:r w:rsidR="006A2A0C">
        <w:rPr>
          <w:lang w:val="en-US"/>
        </w:rPr>
        <w:t>’</w:t>
      </w:r>
      <w:r w:rsidRPr="00BD5D96">
        <w:rPr>
          <w:lang w:val="en-US"/>
        </w:rPr>
        <w:t>s degree in Applied Mathematics and Informatics</w:t>
      </w:r>
      <w:proofErr w:type="gramEnd"/>
      <w:r w:rsidRPr="00BD5D96">
        <w:rPr>
          <w:lang w:val="en-US"/>
        </w:rPr>
        <w:t xml:space="preserve"> @ HSE</w:t>
      </w:r>
      <w:r>
        <w:rPr>
          <w:lang w:val="en-US"/>
        </w:rPr>
        <w:t xml:space="preserve">, </w:t>
      </w:r>
      <w:r w:rsidRPr="00BD5D96">
        <w:rPr>
          <w:lang w:val="en-US"/>
        </w:rPr>
        <w:t>Moscow, Russia</w:t>
      </w:r>
    </w:p>
    <w:sectPr w:rsidR="0032560E" w:rsidRPr="00BD5D96" w:rsidSect="00531CE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720" w:bottom="997" w:left="720" w:header="426" w:footer="5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4CFF" w14:textId="77777777" w:rsidR="00BE2AE2" w:rsidRDefault="00BE2AE2" w:rsidP="00BB5B02">
      <w:pPr>
        <w:spacing w:after="0" w:line="240" w:lineRule="auto"/>
      </w:pPr>
      <w:r>
        <w:separator/>
      </w:r>
    </w:p>
  </w:endnote>
  <w:endnote w:type="continuationSeparator" w:id="0">
    <w:p w14:paraId="7190A056" w14:textId="77777777" w:rsidR="00BE2AE2" w:rsidRDefault="00BE2AE2" w:rsidP="00BB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80556" w14:textId="77777777" w:rsidR="00BB5B02" w:rsidRPr="00C52D80" w:rsidRDefault="00C52D80" w:rsidP="00623340">
    <w:pPr>
      <w:pStyle w:val="Pieddepage"/>
    </w:pPr>
    <w:proofErr w:type="spellStart"/>
    <w:proofErr w:type="gramStart"/>
    <w:r>
      <w:t>cober</w:t>
    </w:r>
    <w:proofErr w:type="spellEnd"/>
    <w:proofErr w:type="gramEnd"/>
    <w:r w:rsidRPr="00BA20AE">
      <w:tab/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 w:rsidR="00474CF8">
      <w:t>/</w:t>
    </w:r>
    <w:fldSimple w:instr=" NUMPAGES  \* MERGEFORMAT ">
      <w:r w:rsidR="00474CF8">
        <w:rPr>
          <w:noProof/>
        </w:rPr>
        <w:t>3</w:t>
      </w:r>
    </w:fldSimple>
    <w:r>
      <w:tab/>
    </w:r>
    <w:r w:rsidRPr="00BA20AE">
      <w:t>www.cober.fr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6FCB4" w14:textId="77777777" w:rsidR="000E45CA" w:rsidRPr="00623340" w:rsidRDefault="00725208" w:rsidP="00623340">
    <w:pPr>
      <w:pStyle w:val="Pieddepage"/>
    </w:pPr>
    <w:proofErr w:type="spellStart"/>
    <w:proofErr w:type="gramStart"/>
    <w:r w:rsidRPr="00623340">
      <w:t>cober</w:t>
    </w:r>
    <w:proofErr w:type="spellEnd"/>
    <w:proofErr w:type="gramEnd"/>
    <w:r w:rsidR="00BA20AE" w:rsidRPr="00623340">
      <w:tab/>
    </w:r>
    <w:r w:rsidR="00C52D80" w:rsidRPr="00623340">
      <w:fldChar w:fldCharType="begin"/>
    </w:r>
    <w:r w:rsidR="00C52D80" w:rsidRPr="00623340">
      <w:instrText xml:space="preserve"> PAGE  \* MERGEFORMAT </w:instrText>
    </w:r>
    <w:r w:rsidR="00C52D80" w:rsidRPr="00623340">
      <w:fldChar w:fldCharType="separate"/>
    </w:r>
    <w:r w:rsidR="00C52D80" w:rsidRPr="00623340">
      <w:t>2</w:t>
    </w:r>
    <w:r w:rsidR="00C52D80" w:rsidRPr="00623340">
      <w:fldChar w:fldCharType="end"/>
    </w:r>
    <w:r w:rsidR="00474CF8" w:rsidRPr="00623340">
      <w:t>/</w:t>
    </w:r>
    <w:fldSimple w:instr=" NUMPAGES  \* MERGEFORMAT ">
      <w:r w:rsidR="00474CF8" w:rsidRPr="00623340">
        <w:t>3</w:t>
      </w:r>
    </w:fldSimple>
    <w:r w:rsidR="00C52D80" w:rsidRPr="00623340">
      <w:tab/>
    </w:r>
    <w:r w:rsidR="00BA20AE" w:rsidRPr="00623340">
      <w:t>www.cober.fr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E361" w14:textId="77777777" w:rsidR="00BE2AE2" w:rsidRDefault="00BE2AE2" w:rsidP="00BB5B02">
      <w:pPr>
        <w:spacing w:after="0" w:line="240" w:lineRule="auto"/>
      </w:pPr>
      <w:r>
        <w:separator/>
      </w:r>
    </w:p>
  </w:footnote>
  <w:footnote w:type="continuationSeparator" w:id="0">
    <w:p w14:paraId="3FF6B95E" w14:textId="77777777" w:rsidR="00BE2AE2" w:rsidRDefault="00BE2AE2" w:rsidP="00BB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7CE1" w14:textId="77777777" w:rsidR="000E45CA" w:rsidRDefault="000E45CA" w:rsidP="00F57955">
    <w:pPr>
      <w:jc w:val="right"/>
    </w:pPr>
    <w:r>
      <w:rPr>
        <w:noProof/>
        <w:lang w:eastAsia="fr-FR"/>
      </w:rPr>
      <w:drawing>
        <wp:inline distT="0" distB="0" distL="0" distR="0" wp14:anchorId="28EEDCF9" wp14:editId="6EA01099">
          <wp:extent cx="435429" cy="549387"/>
          <wp:effectExtent l="0" t="0" r="3175" b="317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couleur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344" r="23344" b="32734"/>
                  <a:stretch/>
                </pic:blipFill>
                <pic:spPr bwMode="auto">
                  <a:xfrm>
                    <a:off x="0" y="0"/>
                    <a:ext cx="435429" cy="5493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745C" w14:textId="77777777" w:rsidR="000E45CA" w:rsidRDefault="000E45CA" w:rsidP="00BA20AE"/>
  <w:p w14:paraId="1F6CB162" w14:textId="77777777" w:rsidR="000E45CA" w:rsidRDefault="000E45CA" w:rsidP="00F57955">
    <w:pPr>
      <w:jc w:val="right"/>
    </w:pPr>
    <w:r w:rsidRPr="00BB5B02">
      <w:rPr>
        <w:noProof/>
        <w:lang w:eastAsia="fr-FR"/>
      </w:rPr>
      <w:drawing>
        <wp:inline distT="0" distB="0" distL="0" distR="0" wp14:anchorId="0DA9BD1D" wp14:editId="43C8BB01">
          <wp:extent cx="1798592" cy="556924"/>
          <wp:effectExtent l="0" t="0" r="5080" b="190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coule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5316" cy="565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DDCCC7" w14:textId="77777777" w:rsidR="00531CED" w:rsidRDefault="00531CED" w:rsidP="00F5795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E61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1434" w:hanging="360"/>
      </w:pPr>
      <w:rPr>
        <w:rFonts w:ascii="Verdana" w:hAnsi="Verdana" w:cs="Verdana"/>
        <w:color w:val="000000"/>
        <w:sz w:val="18"/>
        <w:szCs w:val="18"/>
      </w:rPr>
    </w:lvl>
  </w:abstractNum>
  <w:abstractNum w:abstractNumId="2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sz w:val="20"/>
        <w:szCs w:val="20"/>
        <w:shd w:val="clear" w:color="auto" w:fill="FFFFFF"/>
        <w:lang w:val="fr-FR" w:eastAsia="zh-CN" w:bidi="ar-SA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sz w:val="20"/>
        <w:szCs w:val="20"/>
        <w:shd w:val="clear" w:color="auto" w:fill="FFFFFF"/>
        <w:lang w:val="fr-FR" w:eastAsia="zh-CN" w:bidi="ar-SA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sz w:val="20"/>
        <w:szCs w:val="20"/>
        <w:shd w:val="clear" w:color="auto" w:fill="FFFFFF"/>
        <w:lang w:val="fr-FR" w:eastAsia="zh-CN" w:bidi="ar-SA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sz w:val="20"/>
        <w:szCs w:val="20"/>
        <w:shd w:val="clear" w:color="auto" w:fill="FFFFFF"/>
        <w:lang w:val="fr-FR" w:eastAsia="zh-CN" w:bidi="ar-SA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sz w:val="20"/>
        <w:szCs w:val="20"/>
        <w:shd w:val="clear" w:color="auto" w:fill="FFFFFF"/>
        <w:lang w:val="fr-FR" w:eastAsia="zh-CN" w:bidi="ar-SA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sz w:val="20"/>
        <w:szCs w:val="20"/>
        <w:shd w:val="clear" w:color="auto" w:fill="FFFFFF"/>
        <w:lang w:val="fr-FR" w:eastAsia="zh-CN" w:bidi="ar-SA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sz w:val="20"/>
        <w:szCs w:val="20"/>
        <w:shd w:val="clear" w:color="auto" w:fill="FFFFFF"/>
        <w:lang w:val="fr-FR" w:eastAsia="zh-CN" w:bidi="ar-SA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  <w:sz w:val="20"/>
        <w:szCs w:val="20"/>
        <w:shd w:val="clear" w:color="auto" w:fill="FFFFFF"/>
        <w:lang w:val="fr-FR" w:eastAsia="zh-CN" w:bidi="ar-SA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  <w:sz w:val="20"/>
        <w:szCs w:val="20"/>
        <w:shd w:val="clear" w:color="auto" w:fill="FFFFFF"/>
        <w:lang w:val="fr-FR" w:eastAsia="zh-CN" w:bidi="ar-SA"/>
      </w:rPr>
    </w:lvl>
  </w:abstractNum>
  <w:abstractNum w:abstractNumId="3" w15:restartNumberingAfterBreak="0">
    <w:nsid w:val="00F02D53"/>
    <w:multiLevelType w:val="multilevel"/>
    <w:tmpl w:val="6C2E91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41832E5"/>
    <w:multiLevelType w:val="hybridMultilevel"/>
    <w:tmpl w:val="6F2C6286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167AC7"/>
    <w:multiLevelType w:val="hybridMultilevel"/>
    <w:tmpl w:val="0DDADEF0"/>
    <w:lvl w:ilvl="0" w:tplc="33C8ED2A">
      <w:start w:val="1"/>
      <w:numFmt w:val="none"/>
      <w:pStyle w:val="Titre"/>
      <w:lvlText w:val="Consultant"/>
      <w:lvlJc w:val="center"/>
      <w:pPr>
        <w:ind w:left="1416" w:firstLine="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02356C"/>
        <w:sz w:val="48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ABF1EF1"/>
    <w:multiLevelType w:val="hybridMultilevel"/>
    <w:tmpl w:val="8A044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D3B27"/>
    <w:multiLevelType w:val="hybridMultilevel"/>
    <w:tmpl w:val="EDD006F4"/>
    <w:lvl w:ilvl="0" w:tplc="198089F0">
      <w:start w:val="1"/>
      <w:numFmt w:val="none"/>
      <w:lvlText w:val="Stack 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30585"/>
    <w:multiLevelType w:val="hybridMultilevel"/>
    <w:tmpl w:val="913E597C"/>
    <w:lvl w:ilvl="0" w:tplc="81E2251A">
      <w:start w:val="1"/>
      <w:numFmt w:val="bullet"/>
      <w:pStyle w:val="Titre4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F2847"/>
    <w:multiLevelType w:val="hybridMultilevel"/>
    <w:tmpl w:val="D32E2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829EB"/>
    <w:multiLevelType w:val="hybridMultilevel"/>
    <w:tmpl w:val="3B963656"/>
    <w:lvl w:ilvl="0" w:tplc="D67CD8EC">
      <w:start w:val="1"/>
      <w:numFmt w:val="none"/>
      <w:pStyle w:val="Titre5"/>
      <w:lvlText w:val="Stack 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96A3C"/>
    <w:multiLevelType w:val="hybridMultilevel"/>
    <w:tmpl w:val="AF20E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4027">
    <w:abstractNumId w:val="3"/>
  </w:num>
  <w:num w:numId="2" w16cid:durableId="1873880734">
    <w:abstractNumId w:val="0"/>
  </w:num>
  <w:num w:numId="3" w16cid:durableId="298995439">
    <w:abstractNumId w:val="8"/>
  </w:num>
  <w:num w:numId="4" w16cid:durableId="264658485">
    <w:abstractNumId w:val="11"/>
  </w:num>
  <w:num w:numId="5" w16cid:durableId="1801799991">
    <w:abstractNumId w:val="6"/>
  </w:num>
  <w:num w:numId="6" w16cid:durableId="1403721749">
    <w:abstractNumId w:val="9"/>
  </w:num>
  <w:num w:numId="7" w16cid:durableId="1664042916">
    <w:abstractNumId w:val="7"/>
  </w:num>
  <w:num w:numId="8" w16cid:durableId="2041009309">
    <w:abstractNumId w:val="10"/>
  </w:num>
  <w:num w:numId="9" w16cid:durableId="1061251060">
    <w:abstractNumId w:val="5"/>
  </w:num>
  <w:num w:numId="10" w16cid:durableId="1111126057">
    <w:abstractNumId w:val="4"/>
  </w:num>
  <w:num w:numId="11" w16cid:durableId="1846944157">
    <w:abstractNumId w:val="8"/>
  </w:num>
  <w:num w:numId="12" w16cid:durableId="62423698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D"/>
    <w:rsid w:val="000434D0"/>
    <w:rsid w:val="00054192"/>
    <w:rsid w:val="0007423E"/>
    <w:rsid w:val="00080048"/>
    <w:rsid w:val="00086043"/>
    <w:rsid w:val="000D4A1B"/>
    <w:rsid w:val="000E45CA"/>
    <w:rsid w:val="000F467F"/>
    <w:rsid w:val="00102F03"/>
    <w:rsid w:val="00136830"/>
    <w:rsid w:val="001614BE"/>
    <w:rsid w:val="001C2DD2"/>
    <w:rsid w:val="001D1911"/>
    <w:rsid w:val="001E2D4A"/>
    <w:rsid w:val="0021726C"/>
    <w:rsid w:val="00225060"/>
    <w:rsid w:val="0027383C"/>
    <w:rsid w:val="00294891"/>
    <w:rsid w:val="002A76B5"/>
    <w:rsid w:val="00317194"/>
    <w:rsid w:val="0032560E"/>
    <w:rsid w:val="00361998"/>
    <w:rsid w:val="003A43E7"/>
    <w:rsid w:val="00405D4A"/>
    <w:rsid w:val="00413B4C"/>
    <w:rsid w:val="00413E37"/>
    <w:rsid w:val="0046040D"/>
    <w:rsid w:val="00462412"/>
    <w:rsid w:val="00474CF8"/>
    <w:rsid w:val="00486B8B"/>
    <w:rsid w:val="004908D6"/>
    <w:rsid w:val="004A568F"/>
    <w:rsid w:val="004B60C6"/>
    <w:rsid w:val="004E4DFF"/>
    <w:rsid w:val="0051355B"/>
    <w:rsid w:val="00531CED"/>
    <w:rsid w:val="00572C12"/>
    <w:rsid w:val="00581104"/>
    <w:rsid w:val="00601D76"/>
    <w:rsid w:val="0061353C"/>
    <w:rsid w:val="00620D09"/>
    <w:rsid w:val="00623340"/>
    <w:rsid w:val="00640331"/>
    <w:rsid w:val="00640E2C"/>
    <w:rsid w:val="006A2A0C"/>
    <w:rsid w:val="006A3045"/>
    <w:rsid w:val="006B0909"/>
    <w:rsid w:val="006C77A5"/>
    <w:rsid w:val="006D4AC7"/>
    <w:rsid w:val="006E2F18"/>
    <w:rsid w:val="006F5081"/>
    <w:rsid w:val="00711F77"/>
    <w:rsid w:val="00725208"/>
    <w:rsid w:val="0078463E"/>
    <w:rsid w:val="007B3782"/>
    <w:rsid w:val="007F5C06"/>
    <w:rsid w:val="00822287"/>
    <w:rsid w:val="008707CC"/>
    <w:rsid w:val="00882294"/>
    <w:rsid w:val="008A4D0D"/>
    <w:rsid w:val="008B6831"/>
    <w:rsid w:val="008E397C"/>
    <w:rsid w:val="008F4AF8"/>
    <w:rsid w:val="009164DB"/>
    <w:rsid w:val="00956EE7"/>
    <w:rsid w:val="0096284C"/>
    <w:rsid w:val="009762AB"/>
    <w:rsid w:val="00983F22"/>
    <w:rsid w:val="00994A00"/>
    <w:rsid w:val="00A10C3F"/>
    <w:rsid w:val="00A349EB"/>
    <w:rsid w:val="00A37A4C"/>
    <w:rsid w:val="00A60FFD"/>
    <w:rsid w:val="00A63CFB"/>
    <w:rsid w:val="00A967D7"/>
    <w:rsid w:val="00AA6AC7"/>
    <w:rsid w:val="00AF4C98"/>
    <w:rsid w:val="00B575B3"/>
    <w:rsid w:val="00B719CC"/>
    <w:rsid w:val="00B82D18"/>
    <w:rsid w:val="00BA20AE"/>
    <w:rsid w:val="00BB5B02"/>
    <w:rsid w:val="00BD5D96"/>
    <w:rsid w:val="00BE2AE2"/>
    <w:rsid w:val="00C123C0"/>
    <w:rsid w:val="00C52D80"/>
    <w:rsid w:val="00C70704"/>
    <w:rsid w:val="00CB0257"/>
    <w:rsid w:val="00CB2635"/>
    <w:rsid w:val="00CB3877"/>
    <w:rsid w:val="00CB44DD"/>
    <w:rsid w:val="00CB79C0"/>
    <w:rsid w:val="00CD5AC4"/>
    <w:rsid w:val="00D241CB"/>
    <w:rsid w:val="00DC3654"/>
    <w:rsid w:val="00DD6CD7"/>
    <w:rsid w:val="00E37E93"/>
    <w:rsid w:val="00E52CD6"/>
    <w:rsid w:val="00E6470A"/>
    <w:rsid w:val="00E7207E"/>
    <w:rsid w:val="00E81922"/>
    <w:rsid w:val="00E86908"/>
    <w:rsid w:val="00E92762"/>
    <w:rsid w:val="00EC390F"/>
    <w:rsid w:val="00ED2721"/>
    <w:rsid w:val="00F57955"/>
    <w:rsid w:val="00F74EE1"/>
    <w:rsid w:val="00FC55B7"/>
    <w:rsid w:val="00FE1E50"/>
    <w:rsid w:val="00F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4BFA7B"/>
  <w15:chartTrackingRefBased/>
  <w15:docId w15:val="{0DA9D513-BAEA-4631-9D35-399D18B2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23340"/>
    <w:rPr>
      <w:rFonts w:ascii="Century Gothic" w:hAnsi="Century Gothic"/>
      <w:color w:val="162E56"/>
    </w:rPr>
  </w:style>
  <w:style w:type="paragraph" w:styleId="Titre1">
    <w:name w:val="heading 1"/>
    <w:aliases w:val="Chapitres"/>
    <w:basedOn w:val="Normal"/>
    <w:next w:val="Normal"/>
    <w:link w:val="Titre1Car"/>
    <w:uiPriority w:val="9"/>
    <w:qFormat/>
    <w:rsid w:val="00531CED"/>
    <w:pPr>
      <w:keepNext/>
      <w:keepLines/>
      <w:spacing w:before="480" w:after="120" w:line="240" w:lineRule="auto"/>
      <w:outlineLvl w:val="0"/>
    </w:pPr>
    <w:rPr>
      <w:rFonts w:eastAsiaTheme="majorEastAsia" w:cstheme="majorBidi"/>
      <w:b/>
      <w:sz w:val="44"/>
      <w:szCs w:val="32"/>
    </w:rPr>
  </w:style>
  <w:style w:type="paragraph" w:styleId="Titre2">
    <w:name w:val="heading 2"/>
    <w:aliases w:val="Titres Expériences"/>
    <w:basedOn w:val="Normal"/>
    <w:next w:val="Normal"/>
    <w:link w:val="Titre2Car"/>
    <w:uiPriority w:val="9"/>
    <w:unhideWhenUsed/>
    <w:qFormat/>
    <w:rsid w:val="00711F77"/>
    <w:pPr>
      <w:keepNext/>
      <w:keepLines/>
      <w:spacing w:before="360" w:after="240" w:line="276" w:lineRule="auto"/>
      <w:contextualSpacing/>
      <w:outlineLvl w:val="1"/>
    </w:pPr>
    <w:rPr>
      <w:rFonts w:eastAsiaTheme="majorEastAsia" w:cstheme="majorBidi"/>
      <w:color w:val="32709A"/>
      <w:sz w:val="32"/>
      <w:szCs w:val="26"/>
    </w:rPr>
  </w:style>
  <w:style w:type="paragraph" w:styleId="Titre3">
    <w:name w:val="heading 3"/>
    <w:aliases w:val="Synthèse mission"/>
    <w:basedOn w:val="Normal"/>
    <w:next w:val="Normal"/>
    <w:link w:val="Titre3Car"/>
    <w:uiPriority w:val="9"/>
    <w:unhideWhenUsed/>
    <w:qFormat/>
    <w:rsid w:val="00413E37"/>
    <w:pPr>
      <w:keepNext/>
      <w:keepLines/>
      <w:spacing w:before="40" w:after="120" w:line="240" w:lineRule="auto"/>
      <w:contextualSpacing/>
      <w:outlineLvl w:val="2"/>
    </w:pPr>
    <w:rPr>
      <w:rFonts w:eastAsiaTheme="majorEastAsia" w:cstheme="majorBidi"/>
      <w:b/>
    </w:rPr>
  </w:style>
  <w:style w:type="paragraph" w:styleId="Titre4">
    <w:name w:val="heading 4"/>
    <w:aliases w:val="Tâches mission"/>
    <w:basedOn w:val="Normal"/>
    <w:link w:val="Titre4Car"/>
    <w:uiPriority w:val="9"/>
    <w:unhideWhenUsed/>
    <w:qFormat/>
    <w:rsid w:val="00623340"/>
    <w:pPr>
      <w:numPr>
        <w:numId w:val="3"/>
      </w:numPr>
      <w:contextualSpacing/>
      <w:outlineLvl w:val="3"/>
    </w:pPr>
  </w:style>
  <w:style w:type="paragraph" w:styleId="Titre5">
    <w:name w:val="heading 5"/>
    <w:aliases w:val="Stack technique"/>
    <w:basedOn w:val="Titre4"/>
    <w:next w:val="Normal"/>
    <w:link w:val="Titre5Car"/>
    <w:uiPriority w:val="9"/>
    <w:unhideWhenUsed/>
    <w:qFormat/>
    <w:rsid w:val="00572C12"/>
    <w:pPr>
      <w:numPr>
        <w:numId w:val="8"/>
      </w:numPr>
      <w:spacing w:after="480" w:line="240" w:lineRule="auto"/>
      <w:ind w:left="0" w:firstLine="0"/>
      <w:outlineLvl w:val="4"/>
    </w:pPr>
    <w:rPr>
      <w:b/>
      <w:color w:val="339999"/>
    </w:rPr>
  </w:style>
  <w:style w:type="paragraph" w:styleId="Titre6">
    <w:name w:val="heading 6"/>
    <w:aliases w:val="Sythèse des compétences"/>
    <w:basedOn w:val="Normal"/>
    <w:link w:val="Titre6Car"/>
    <w:uiPriority w:val="9"/>
    <w:unhideWhenUsed/>
    <w:qFormat/>
    <w:rsid w:val="00531CED"/>
    <w:pPr>
      <w:tabs>
        <w:tab w:val="left" w:pos="1418"/>
      </w:tabs>
      <w:spacing w:after="240" w:line="264" w:lineRule="auto"/>
      <w:ind w:left="1418" w:hanging="1418"/>
      <w:contextualSpacing/>
      <w:outlineLvl w:val="5"/>
    </w:pPr>
    <w:rPr>
      <w:b/>
      <w:color w:val="339999"/>
    </w:rPr>
  </w:style>
  <w:style w:type="paragraph" w:styleId="Titre7">
    <w:name w:val="heading 7"/>
    <w:aliases w:val="Diplômes formations"/>
    <w:basedOn w:val="Titre2"/>
    <w:next w:val="Normal"/>
    <w:link w:val="Titre7Car"/>
    <w:uiPriority w:val="9"/>
    <w:unhideWhenUsed/>
    <w:qFormat/>
    <w:rsid w:val="00623340"/>
    <w:pPr>
      <w:outlineLvl w:val="6"/>
    </w:pPr>
    <w:rPr>
      <w:sz w:val="28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19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19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du CV"/>
    <w:basedOn w:val="Normal"/>
    <w:next w:val="Normal"/>
    <w:link w:val="TitreCar"/>
    <w:uiPriority w:val="10"/>
    <w:qFormat/>
    <w:rsid w:val="00E81922"/>
    <w:pPr>
      <w:numPr>
        <w:numId w:val="9"/>
      </w:numPr>
      <w:spacing w:before="240" w:line="240" w:lineRule="auto"/>
      <w:jc w:val="center"/>
    </w:pPr>
    <w:rPr>
      <w:b/>
      <w:sz w:val="48"/>
    </w:rPr>
  </w:style>
  <w:style w:type="character" w:customStyle="1" w:styleId="TitreCar">
    <w:name w:val="Titre Car"/>
    <w:aliases w:val="du CV Car"/>
    <w:basedOn w:val="Policepardfaut"/>
    <w:link w:val="Titre"/>
    <w:uiPriority w:val="10"/>
    <w:rsid w:val="00E81922"/>
    <w:rPr>
      <w:rFonts w:ascii="Century Gothic" w:hAnsi="Century Gothic"/>
      <w:b/>
      <w:color w:val="162E56"/>
      <w:sz w:val="48"/>
    </w:rPr>
  </w:style>
  <w:style w:type="paragraph" w:styleId="Pieddepage">
    <w:name w:val="footer"/>
    <w:basedOn w:val="Normal"/>
    <w:link w:val="PieddepageCar"/>
    <w:uiPriority w:val="99"/>
    <w:unhideWhenUsed/>
    <w:rsid w:val="00623340"/>
    <w:pPr>
      <w:tabs>
        <w:tab w:val="center" w:pos="5245"/>
        <w:tab w:val="left" w:pos="9356"/>
      </w:tabs>
      <w:spacing w:after="0" w:line="240" w:lineRule="auto"/>
    </w:pPr>
    <w:rPr>
      <w:color w:val="339999"/>
      <w:sz w:val="15"/>
    </w:rPr>
  </w:style>
  <w:style w:type="character" w:customStyle="1" w:styleId="PieddepageCar">
    <w:name w:val="Pied de page Car"/>
    <w:basedOn w:val="Policepardfaut"/>
    <w:link w:val="Pieddepage"/>
    <w:uiPriority w:val="99"/>
    <w:rsid w:val="00623340"/>
    <w:rPr>
      <w:rFonts w:ascii="Century Gothic" w:hAnsi="Century Gothic"/>
      <w:color w:val="339999"/>
      <w:sz w:val="15"/>
    </w:rPr>
  </w:style>
  <w:style w:type="paragraph" w:styleId="Sous-titre">
    <w:name w:val="Subtitle"/>
    <w:aliases w:val="mots clés"/>
    <w:basedOn w:val="Titre2"/>
    <w:next w:val="Normal"/>
    <w:link w:val="Sous-titreCar"/>
    <w:uiPriority w:val="11"/>
    <w:qFormat/>
    <w:rsid w:val="00623340"/>
    <w:pPr>
      <w:jc w:val="center"/>
    </w:pPr>
    <w:rPr>
      <w:sz w:val="28"/>
      <w:lang w:val="en-US"/>
    </w:rPr>
  </w:style>
  <w:style w:type="character" w:customStyle="1" w:styleId="Sous-titreCar">
    <w:name w:val="Sous-titre Car"/>
    <w:aliases w:val="mots clés Car"/>
    <w:basedOn w:val="Policepardfaut"/>
    <w:link w:val="Sous-titre"/>
    <w:uiPriority w:val="11"/>
    <w:rsid w:val="00623340"/>
    <w:rPr>
      <w:rFonts w:ascii="Century Gothic" w:eastAsiaTheme="majorEastAsia" w:hAnsi="Century Gothic" w:cstheme="majorBidi"/>
      <w:color w:val="32709A"/>
      <w:sz w:val="28"/>
      <w:szCs w:val="26"/>
      <w:lang w:val="en-US"/>
    </w:rPr>
  </w:style>
  <w:style w:type="character" w:customStyle="1" w:styleId="Titre1Car">
    <w:name w:val="Titre 1 Car"/>
    <w:aliases w:val="Chapitres Car"/>
    <w:basedOn w:val="Policepardfaut"/>
    <w:link w:val="Titre1"/>
    <w:uiPriority w:val="9"/>
    <w:rsid w:val="00531CED"/>
    <w:rPr>
      <w:rFonts w:ascii="Century Gothic" w:eastAsiaTheme="majorEastAsia" w:hAnsi="Century Gothic" w:cstheme="majorBidi"/>
      <w:b/>
      <w:color w:val="162E56"/>
      <w:sz w:val="44"/>
      <w:szCs w:val="32"/>
    </w:rPr>
  </w:style>
  <w:style w:type="character" w:customStyle="1" w:styleId="Titre2Car">
    <w:name w:val="Titre 2 Car"/>
    <w:aliases w:val="Titres Expériences Car"/>
    <w:basedOn w:val="Policepardfaut"/>
    <w:link w:val="Titre2"/>
    <w:uiPriority w:val="9"/>
    <w:rsid w:val="00711F77"/>
    <w:rPr>
      <w:rFonts w:ascii="Century Gothic" w:eastAsiaTheme="majorEastAsia" w:hAnsi="Century Gothic" w:cstheme="majorBidi"/>
      <w:color w:val="32709A"/>
      <w:sz w:val="32"/>
      <w:szCs w:val="26"/>
    </w:rPr>
  </w:style>
  <w:style w:type="character" w:customStyle="1" w:styleId="Titre3Car">
    <w:name w:val="Titre 3 Car"/>
    <w:aliases w:val="Synthèse mission Car"/>
    <w:basedOn w:val="Policepardfaut"/>
    <w:link w:val="Titre3"/>
    <w:uiPriority w:val="9"/>
    <w:rsid w:val="00413E37"/>
    <w:rPr>
      <w:rFonts w:ascii="Century Gothic" w:eastAsiaTheme="majorEastAsia" w:hAnsi="Century Gothic" w:cstheme="majorBidi"/>
      <w:b/>
      <w:color w:val="162E56"/>
    </w:rPr>
  </w:style>
  <w:style w:type="character" w:customStyle="1" w:styleId="Titre4Car">
    <w:name w:val="Titre 4 Car"/>
    <w:aliases w:val="Tâches mission Car"/>
    <w:basedOn w:val="Policepardfaut"/>
    <w:link w:val="Titre4"/>
    <w:uiPriority w:val="9"/>
    <w:rsid w:val="00B82D18"/>
    <w:rPr>
      <w:rFonts w:ascii="Century Gothic" w:hAnsi="Century Gothic"/>
      <w:color w:val="162E56"/>
    </w:rPr>
  </w:style>
  <w:style w:type="character" w:customStyle="1" w:styleId="Titre5Car">
    <w:name w:val="Titre 5 Car"/>
    <w:aliases w:val="Stack technique Car"/>
    <w:basedOn w:val="Policepardfaut"/>
    <w:link w:val="Titre5"/>
    <w:uiPriority w:val="9"/>
    <w:rsid w:val="00572C12"/>
    <w:rPr>
      <w:rFonts w:ascii="Century Gothic" w:hAnsi="Century Gothic"/>
      <w:b/>
      <w:color w:val="339999"/>
    </w:rPr>
  </w:style>
  <w:style w:type="character" w:customStyle="1" w:styleId="Titre6Car">
    <w:name w:val="Titre 6 Car"/>
    <w:aliases w:val="Sythèse des compétences Car"/>
    <w:basedOn w:val="Policepardfaut"/>
    <w:link w:val="Titre6"/>
    <w:uiPriority w:val="9"/>
    <w:rsid w:val="00531CED"/>
    <w:rPr>
      <w:rFonts w:ascii="Century Gothic" w:hAnsi="Century Gothic"/>
      <w:b/>
      <w:color w:val="339999"/>
    </w:rPr>
  </w:style>
  <w:style w:type="character" w:customStyle="1" w:styleId="Titre7Car">
    <w:name w:val="Titre 7 Car"/>
    <w:aliases w:val="Diplômes formations Car"/>
    <w:basedOn w:val="Policepardfaut"/>
    <w:link w:val="Titre7"/>
    <w:uiPriority w:val="9"/>
    <w:rsid w:val="00623340"/>
    <w:rPr>
      <w:rFonts w:ascii="Century Gothic" w:eastAsiaTheme="majorEastAsia" w:hAnsi="Century Gothic" w:cstheme="majorBidi"/>
      <w:color w:val="32709A"/>
      <w:sz w:val="28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719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719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23340"/>
    <w:rPr>
      <w:color w:val="148490"/>
      <w:u w:val="single"/>
    </w:rPr>
  </w:style>
  <w:style w:type="table" w:styleId="Grilledutableau">
    <w:name w:val="Table Grid"/>
    <w:basedOn w:val="TableauNormal"/>
    <w:uiPriority w:val="39"/>
    <w:rsid w:val="00EC3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C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CD7"/>
    <w:rPr>
      <w:rFonts w:ascii="Times New Roman" w:hAnsi="Times New Roman" w:cs="Times New Roman"/>
      <w:color w:val="162E5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113\Desktop\Mod&#232;les\MAMEAUX\COBER%20dt.dotx" TargetMode="Externa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9829F2274A94B8C45A119757A6560" ma:contentTypeVersion="4" ma:contentTypeDescription="Crée un document." ma:contentTypeScope="" ma:versionID="4eb63481201221a775f6bcf78daf9c1a">
  <xsd:schema xmlns:xsd="http://www.w3.org/2001/XMLSchema" xmlns:xs="http://www.w3.org/2001/XMLSchema" xmlns:p="http://schemas.microsoft.com/office/2006/metadata/properties" xmlns:ns2="8578c620-2f11-4619-b2ee-cb35ab3ab006" targetNamespace="http://schemas.microsoft.com/office/2006/metadata/properties" ma:root="true" ma:fieldsID="7c9b75402f0a2a950747456a2f33958e" ns2:_="">
    <xsd:import namespace="8578c620-2f11-4619-b2ee-cb35ab3ab0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8c620-2f11-4619-b2ee-cb35ab3ab0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04A01E-EBE8-49E9-B368-8F04B34D0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310642-C105-4FF8-BE7E-8DF533704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057119-1F7F-BF48-B10C-70B13F4622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3D7650-B487-49DC-9AED-6580C49BDD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78c620-2f11-4619-b2ee-cb35ab3ab0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C:\Users\PC113\Desktop\Modèles\MAMEAUX\COBER dt.dotx</Template>
  <TotalTime>1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COBER DT [dev java aws] TRI</vt:lpstr>
      <vt:lpstr>Compétences </vt:lpstr>
      <vt:lpstr>        SYSTEMES	Unix (Solaris, AIX, HP-UX, Tru64, LINUX), VMware ESX / Vcenter</vt:lpstr>
      <vt:lpstr>        RESEAUX	TCP/IP, Loadbalancer (LVS)</vt:lpstr>
      <vt:lpstr>        LANGAGES	C, Shell (sh, ksh, bash et csh), TURBO PASCAL, ASSEMBLEUR 6809, SQL+, P</vt:lpstr>
      <vt:lpstr>        SGBD		Oracle, MySQL</vt:lpstr>
      <vt:lpstr>        OUTILS	VxVM, Raid manager, SDS, LSM, LVM, AdvFS, VxFs, ZFS, TruCluster ASE, SUN </vt:lpstr>
      <vt:lpstr>        HARDWARE	TRU64 (A4100, 8400, ES40, GS80, GS140, GS160, stockage SW800, EISA1x000</vt:lpstr>
      <vt:lpstr>        SUN SOLARIS (Ultra entreprise 3500, 4500, 5500, E10K, Sunfire 15K,  Gammes Sunfi</vt:lpstr>
      <vt:lpstr>        IBM (P610, P680, P690, SP et stockage ESS-F20) </vt:lpstr>
      <vt:lpstr>        HP-UX 9000, Superdome, HP BladeSystem c-Class</vt:lpstr>
      <vt:lpstr>        EMC2 (baie symmetrix et DMX), Fabric Switch Brocade</vt:lpstr>
      <vt:lpstr>Expériences</vt:lpstr>
      <vt:lpstr>    7/2016 – auj. Architecte Cloud @ EDELIA groupe EDF</vt:lpstr>
      <vt:lpstr>        Environnement RedHat, Apache, Cassandra, Mysql, Ansible, Vmware</vt:lpstr>
      <vt:lpstr>    3/2016 – 7/2016  Architecte Big Data @ VOYAGES SNCF (VSCT)</vt:lpstr>
      <vt:lpstr>        Environnement Centos, Big Data Hadoop Hortonworks</vt:lpstr>
      <vt:lpstr>    1/2015 – 3/2016 Architecte technique / DevOPS @ AXA</vt:lpstr>
      <vt:lpstr>        Environnement Centos, Ubuntu, VMware ESXi, Vcenter,F5 , HAProxy, Amazon Web Serv</vt:lpstr>
      <vt:lpstr>    6/2014 – 1/2015 Chef de projet infrastructure @ BNP PARIBAS	</vt:lpstr>
      <vt:lpstr>        Environnement RedHat, HP-UX, VMware ESXi, Vcenter, Vplex, AIX 7.1, PowerVM, Sola</vt:lpstr>
      <vt:lpstr>Formations diplômantes</vt:lpstr>
      <vt:lpstr>    1998 DUT de Génie Electrique et Informatique Industrielle (PARIS XII)</vt:lpstr>
      <vt:lpstr>    1995 Baccalauréat de Technologie – Génie Electrotechnique</vt:lpstr>
      <vt:lpstr>Formations continues</vt:lpstr>
      <vt:lpstr>    2014 DS8000 &amp; IBM Tivoli Storage Productivity Center 5.1 (Admin and Operation)</vt:lpstr>
      <vt:lpstr>    2009 Performance &amp; optimisation Système HP-UX</vt:lpstr>
      <vt:lpstr>    2008 Certification ITIL version 3 (ORSYP)</vt:lpstr>
      <vt:lpstr>    2004 Gestion des performances sous Solaris</vt:lpstr>
      <vt:lpstr>    2001 Administration E10000, administration Patrol et atelier Patrol, SAN ESS</vt:lpstr>
      <vt:lpstr>    2000 Administration Visual TOM et administration UNIX hétérogène</vt:lpstr>
      <vt:lpstr>    1999 Tru64 UNIX (V4) : Configuration et Gestion de TruCluster/ASE (V368)</vt:lpstr>
      <vt:lpstr>    1998 ORACLE France (exploitation)</vt:lpstr>
      <vt:lpstr>    1998 SIXUN (Administration système, réseaux et base de données ORACLE)</vt:lpstr>
      <vt:lpstr>    </vt:lpstr>
    </vt:vector>
  </TitlesOfParts>
  <Manager>-</Manager>
  <Company>COBER et toute fililale du groupe COBER</Company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COBER DT [dev java aws] TRI</dc:title>
  <dc:subject>Dossier Technique de consultant COBER</dc:subject>
  <dc:creator>AV</dc:creator>
  <cp:keywords>Profil de compétences, CV, DT, Resume</cp:keywords>
  <dc:description/>
  <cp:lastModifiedBy>Arnault FEUILLY</cp:lastModifiedBy>
  <cp:revision>2</cp:revision>
  <dcterms:created xsi:type="dcterms:W3CDTF">2023-06-30T20:43:00Z</dcterms:created>
  <dcterms:modified xsi:type="dcterms:W3CDTF">2023-06-30T20:43:00Z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0x01010029D9829F2274A94B8C45A119757A6560</vt:lpwstr>
  </property>
</Properties>
</file>