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03B07" w14:textId="77777777" w:rsidR="0067075E" w:rsidRDefault="00313514">
      <w:pPr>
        <w:pStyle w:val="Ttulo1"/>
        <w:jc w:val="center"/>
      </w:pPr>
      <w:r>
        <w:t>MATRIZ DE REQUISITOS LEGALES Y NORMATIVOS</w:t>
      </w:r>
    </w:p>
    <w:p w14:paraId="24C54AD2" w14:textId="77777777" w:rsidR="0067075E" w:rsidRDefault="00313514">
      <w:r>
        <w:t>El presente documento establece los requisitos legales aplicables al consultorio psicológico en materia de Seguridad y Salud en el Trabajo (SG-SST) y habilitación en salud.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5"/>
        <w:gridCol w:w="1305"/>
        <w:gridCol w:w="1348"/>
        <w:gridCol w:w="1753"/>
        <w:gridCol w:w="1834"/>
        <w:gridCol w:w="1694"/>
        <w:gridCol w:w="2801"/>
      </w:tblGrid>
      <w:tr w:rsidR="0067075E" w14:paraId="1E5DFF75" w14:textId="77777777">
        <w:tc>
          <w:tcPr>
            <w:tcW w:w="1749" w:type="dxa"/>
          </w:tcPr>
          <w:p w14:paraId="3FD41482" w14:textId="77777777" w:rsidR="0067075E" w:rsidRDefault="00313514">
            <w:pPr>
              <w:jc w:val="center"/>
            </w:pPr>
            <w:r>
              <w:rPr>
                <w:b/>
              </w:rPr>
              <w:t>TEMA</w:t>
            </w:r>
          </w:p>
        </w:tc>
        <w:tc>
          <w:tcPr>
            <w:tcW w:w="1749" w:type="dxa"/>
          </w:tcPr>
          <w:p w14:paraId="46239E3C" w14:textId="77777777" w:rsidR="0067075E" w:rsidRDefault="00313514">
            <w:pPr>
              <w:jc w:val="center"/>
            </w:pPr>
            <w:r>
              <w:rPr>
                <w:b/>
              </w:rPr>
              <w:t>NORMA</w:t>
            </w:r>
          </w:p>
        </w:tc>
        <w:tc>
          <w:tcPr>
            <w:tcW w:w="1749" w:type="dxa"/>
          </w:tcPr>
          <w:p w14:paraId="5F7A49EC" w14:textId="77777777" w:rsidR="0067075E" w:rsidRDefault="00313514">
            <w:pPr>
              <w:jc w:val="center"/>
            </w:pPr>
            <w:r>
              <w:rPr>
                <w:b/>
              </w:rPr>
              <w:t>AÑO</w:t>
            </w:r>
          </w:p>
        </w:tc>
        <w:tc>
          <w:tcPr>
            <w:tcW w:w="1749" w:type="dxa"/>
          </w:tcPr>
          <w:p w14:paraId="7172D2AD" w14:textId="77777777" w:rsidR="0067075E" w:rsidRDefault="00313514">
            <w:pPr>
              <w:jc w:val="center"/>
            </w:pPr>
            <w:r>
              <w:rPr>
                <w:b/>
              </w:rPr>
              <w:t xml:space="preserve">ARTÍCULO / </w:t>
            </w:r>
            <w:r>
              <w:rPr>
                <w:b/>
              </w:rPr>
              <w:t>REQUISITO</w:t>
            </w:r>
          </w:p>
        </w:tc>
        <w:tc>
          <w:tcPr>
            <w:tcW w:w="1749" w:type="dxa"/>
          </w:tcPr>
          <w:p w14:paraId="5D091EEC" w14:textId="77777777" w:rsidR="0067075E" w:rsidRDefault="00313514">
            <w:pPr>
              <w:jc w:val="center"/>
            </w:pPr>
            <w:r>
              <w:rPr>
                <w:b/>
              </w:rPr>
              <w:t>APLICABILIDAD</w:t>
            </w:r>
          </w:p>
        </w:tc>
        <w:tc>
          <w:tcPr>
            <w:tcW w:w="1749" w:type="dxa"/>
          </w:tcPr>
          <w:p w14:paraId="41F4291D" w14:textId="77777777" w:rsidR="0067075E" w:rsidRDefault="00313514">
            <w:pPr>
              <w:jc w:val="center"/>
            </w:pPr>
            <w:r>
              <w:rPr>
                <w:b/>
              </w:rPr>
              <w:t>RESPONSABLE</w:t>
            </w:r>
          </w:p>
        </w:tc>
        <w:tc>
          <w:tcPr>
            <w:tcW w:w="1749" w:type="dxa"/>
          </w:tcPr>
          <w:p w14:paraId="4EDA0E28" w14:textId="77777777" w:rsidR="0067075E" w:rsidRDefault="00313514">
            <w:pPr>
              <w:jc w:val="center"/>
            </w:pPr>
            <w:r>
              <w:rPr>
                <w:b/>
              </w:rPr>
              <w:t>EVIDENCIA DE CUMPLIMIENTO</w:t>
            </w:r>
          </w:p>
        </w:tc>
      </w:tr>
      <w:tr w:rsidR="0067075E" w14:paraId="5CBABC39" w14:textId="77777777">
        <w:tc>
          <w:tcPr>
            <w:tcW w:w="1749" w:type="dxa"/>
          </w:tcPr>
          <w:p w14:paraId="171DE6B3" w14:textId="77777777" w:rsidR="0067075E" w:rsidRDefault="00313514">
            <w:r>
              <w:t>Sistema de Gestión SST</w:t>
            </w:r>
          </w:p>
        </w:tc>
        <w:tc>
          <w:tcPr>
            <w:tcW w:w="1749" w:type="dxa"/>
          </w:tcPr>
          <w:p w14:paraId="71282788" w14:textId="77777777" w:rsidR="0067075E" w:rsidRDefault="00313514">
            <w:r>
              <w:t>Decreto 1072</w:t>
            </w:r>
          </w:p>
        </w:tc>
        <w:tc>
          <w:tcPr>
            <w:tcW w:w="1749" w:type="dxa"/>
          </w:tcPr>
          <w:p w14:paraId="2C8189B0" w14:textId="77777777" w:rsidR="0067075E" w:rsidRDefault="00313514">
            <w:r>
              <w:t>2015</w:t>
            </w:r>
          </w:p>
        </w:tc>
        <w:tc>
          <w:tcPr>
            <w:tcW w:w="1749" w:type="dxa"/>
          </w:tcPr>
          <w:p w14:paraId="008BF364" w14:textId="77777777" w:rsidR="0067075E" w:rsidRDefault="00313514">
            <w:r>
              <w:t>Implementar SG-SST</w:t>
            </w:r>
          </w:p>
        </w:tc>
        <w:tc>
          <w:tcPr>
            <w:tcW w:w="1749" w:type="dxa"/>
          </w:tcPr>
          <w:p w14:paraId="1404FDA0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1E82A2BE" w14:textId="77777777" w:rsidR="0067075E" w:rsidRDefault="00313514">
            <w:r>
              <w:t>Representante Legal / SG-SST</w:t>
            </w:r>
          </w:p>
        </w:tc>
        <w:tc>
          <w:tcPr>
            <w:tcW w:w="1749" w:type="dxa"/>
          </w:tcPr>
          <w:p w14:paraId="14AA1A2C" w14:textId="77777777" w:rsidR="0067075E" w:rsidRDefault="00313514">
            <w:r>
              <w:t>Documentación SG-SST</w:t>
            </w:r>
          </w:p>
        </w:tc>
      </w:tr>
      <w:tr w:rsidR="0067075E" w14:paraId="1AB8922E" w14:textId="77777777">
        <w:tc>
          <w:tcPr>
            <w:tcW w:w="1749" w:type="dxa"/>
          </w:tcPr>
          <w:p w14:paraId="02D3BBAD" w14:textId="77777777" w:rsidR="0067075E" w:rsidRDefault="00313514">
            <w:r>
              <w:t>Estándares mínimos SST</w:t>
            </w:r>
          </w:p>
        </w:tc>
        <w:tc>
          <w:tcPr>
            <w:tcW w:w="1749" w:type="dxa"/>
          </w:tcPr>
          <w:p w14:paraId="0FD3994B" w14:textId="77777777" w:rsidR="0067075E" w:rsidRDefault="00313514">
            <w:r>
              <w:t>Resolución 0312</w:t>
            </w:r>
          </w:p>
        </w:tc>
        <w:tc>
          <w:tcPr>
            <w:tcW w:w="1749" w:type="dxa"/>
          </w:tcPr>
          <w:p w14:paraId="43AC83A0" w14:textId="77777777" w:rsidR="0067075E" w:rsidRDefault="00313514">
            <w:r>
              <w:t>2019</w:t>
            </w:r>
          </w:p>
        </w:tc>
        <w:tc>
          <w:tcPr>
            <w:tcW w:w="1749" w:type="dxa"/>
          </w:tcPr>
          <w:p w14:paraId="4C427681" w14:textId="77777777" w:rsidR="0067075E" w:rsidRDefault="00313514">
            <w:r>
              <w:t>Cumplimiento estándares mínimos</w:t>
            </w:r>
          </w:p>
        </w:tc>
        <w:tc>
          <w:tcPr>
            <w:tcW w:w="1749" w:type="dxa"/>
          </w:tcPr>
          <w:p w14:paraId="2CC9037D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369796F8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708789A6" w14:textId="77777777" w:rsidR="0067075E" w:rsidRDefault="00313514">
            <w:r>
              <w:t>Autoevaluación SG-SST</w:t>
            </w:r>
          </w:p>
        </w:tc>
      </w:tr>
      <w:tr w:rsidR="0067075E" w14:paraId="0D72A045" w14:textId="77777777">
        <w:tc>
          <w:tcPr>
            <w:tcW w:w="1749" w:type="dxa"/>
          </w:tcPr>
          <w:p w14:paraId="35CC9F57" w14:textId="77777777" w:rsidR="0067075E" w:rsidRDefault="00313514">
            <w:r>
              <w:t>Habilitación de Servicios</w:t>
            </w:r>
          </w:p>
        </w:tc>
        <w:tc>
          <w:tcPr>
            <w:tcW w:w="1749" w:type="dxa"/>
          </w:tcPr>
          <w:p w14:paraId="0609A207" w14:textId="77777777" w:rsidR="0067075E" w:rsidRDefault="00313514">
            <w:r>
              <w:t>Resolución 3100</w:t>
            </w:r>
          </w:p>
        </w:tc>
        <w:tc>
          <w:tcPr>
            <w:tcW w:w="1749" w:type="dxa"/>
          </w:tcPr>
          <w:p w14:paraId="3A999CB7" w14:textId="77777777" w:rsidR="0067075E" w:rsidRDefault="00313514">
            <w:r>
              <w:t>2019</w:t>
            </w:r>
          </w:p>
        </w:tc>
        <w:tc>
          <w:tcPr>
            <w:tcW w:w="1749" w:type="dxa"/>
          </w:tcPr>
          <w:p w14:paraId="321DFED5" w14:textId="77777777" w:rsidR="0067075E" w:rsidRDefault="00313514">
            <w:r>
              <w:t>Habilitación de servicios de salud (Psicología)</w:t>
            </w:r>
          </w:p>
        </w:tc>
        <w:tc>
          <w:tcPr>
            <w:tcW w:w="1749" w:type="dxa"/>
          </w:tcPr>
          <w:p w14:paraId="43C60FDD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205B6D00" w14:textId="77777777" w:rsidR="0067075E" w:rsidRDefault="00313514">
            <w:r>
              <w:t>Representante Legal</w:t>
            </w:r>
          </w:p>
        </w:tc>
        <w:tc>
          <w:tcPr>
            <w:tcW w:w="1749" w:type="dxa"/>
          </w:tcPr>
          <w:p w14:paraId="6E715910" w14:textId="77777777" w:rsidR="0067075E" w:rsidRDefault="00313514">
            <w:r>
              <w:t>Registro REPS / Distintivo</w:t>
            </w:r>
          </w:p>
        </w:tc>
      </w:tr>
      <w:tr w:rsidR="0067075E" w14:paraId="51570C28" w14:textId="77777777">
        <w:tc>
          <w:tcPr>
            <w:tcW w:w="1749" w:type="dxa"/>
          </w:tcPr>
          <w:p w14:paraId="017B2873" w14:textId="77777777" w:rsidR="0067075E" w:rsidRDefault="00313514">
            <w:r>
              <w:t>Ética y Secreto Profesional</w:t>
            </w:r>
          </w:p>
        </w:tc>
        <w:tc>
          <w:tcPr>
            <w:tcW w:w="1749" w:type="dxa"/>
          </w:tcPr>
          <w:p w14:paraId="6CCB6BC9" w14:textId="77777777" w:rsidR="0067075E" w:rsidRDefault="00313514">
            <w:r>
              <w:t>Ley 1090</w:t>
            </w:r>
          </w:p>
        </w:tc>
        <w:tc>
          <w:tcPr>
            <w:tcW w:w="1749" w:type="dxa"/>
          </w:tcPr>
          <w:p w14:paraId="52F2FE13" w14:textId="77777777" w:rsidR="0067075E" w:rsidRDefault="00313514">
            <w:r>
              <w:t>2006</w:t>
            </w:r>
          </w:p>
        </w:tc>
        <w:tc>
          <w:tcPr>
            <w:tcW w:w="1749" w:type="dxa"/>
          </w:tcPr>
          <w:p w14:paraId="4F09EE40" w14:textId="77777777" w:rsidR="0067075E" w:rsidRDefault="00313514">
            <w:r>
              <w:t xml:space="preserve">Código </w:t>
            </w:r>
            <w:r>
              <w:t>Deontológico del Psicólogo</w:t>
            </w:r>
          </w:p>
        </w:tc>
        <w:tc>
          <w:tcPr>
            <w:tcW w:w="1749" w:type="dxa"/>
          </w:tcPr>
          <w:p w14:paraId="4B05F4CD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3E8D375C" w14:textId="77777777" w:rsidR="0067075E" w:rsidRDefault="00313514">
            <w:r>
              <w:t>Profesional en Psicología</w:t>
            </w:r>
          </w:p>
        </w:tc>
        <w:tc>
          <w:tcPr>
            <w:tcW w:w="1749" w:type="dxa"/>
          </w:tcPr>
          <w:p w14:paraId="4A91AAEC" w14:textId="77777777" w:rsidR="0067075E" w:rsidRDefault="00313514">
            <w:r>
              <w:t>Consentimientos Informados</w:t>
            </w:r>
          </w:p>
        </w:tc>
      </w:tr>
      <w:tr w:rsidR="0067075E" w14:paraId="236B5FBD" w14:textId="77777777">
        <w:tc>
          <w:tcPr>
            <w:tcW w:w="1749" w:type="dxa"/>
          </w:tcPr>
          <w:p w14:paraId="137A2E01" w14:textId="77777777" w:rsidR="0067075E" w:rsidRDefault="00313514">
            <w:r>
              <w:t>Manejo de Historia Clínica</w:t>
            </w:r>
          </w:p>
        </w:tc>
        <w:tc>
          <w:tcPr>
            <w:tcW w:w="1749" w:type="dxa"/>
          </w:tcPr>
          <w:p w14:paraId="51439D2D" w14:textId="77777777" w:rsidR="0067075E" w:rsidRDefault="00313514">
            <w:r>
              <w:t>Res. 1995 / Res. 839</w:t>
            </w:r>
          </w:p>
        </w:tc>
        <w:tc>
          <w:tcPr>
            <w:tcW w:w="1749" w:type="dxa"/>
          </w:tcPr>
          <w:p w14:paraId="29F1A5C2" w14:textId="77777777" w:rsidR="0067075E" w:rsidRDefault="00313514">
            <w:r>
              <w:t>1999/2017</w:t>
            </w:r>
          </w:p>
        </w:tc>
        <w:tc>
          <w:tcPr>
            <w:tcW w:w="1749" w:type="dxa"/>
          </w:tcPr>
          <w:p w14:paraId="3670D839" w14:textId="77777777" w:rsidR="0067075E" w:rsidRDefault="00313514">
            <w:r>
              <w:t>Apertura, retención y custodia de HC</w:t>
            </w:r>
          </w:p>
        </w:tc>
        <w:tc>
          <w:tcPr>
            <w:tcW w:w="1749" w:type="dxa"/>
          </w:tcPr>
          <w:p w14:paraId="2223C6E5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5191FDE8" w14:textId="77777777" w:rsidR="0067075E" w:rsidRDefault="00313514">
            <w:r>
              <w:t>Profesional en Psicología</w:t>
            </w:r>
          </w:p>
        </w:tc>
        <w:tc>
          <w:tcPr>
            <w:tcW w:w="1749" w:type="dxa"/>
          </w:tcPr>
          <w:p w14:paraId="68C68864" w14:textId="77777777" w:rsidR="0067075E" w:rsidRDefault="00313514">
            <w:r>
              <w:t xml:space="preserve">Historias clínicas foliadas / </w:t>
            </w:r>
            <w:r>
              <w:t>Archivo seguro</w:t>
            </w:r>
          </w:p>
        </w:tc>
      </w:tr>
      <w:tr w:rsidR="0067075E" w14:paraId="25764AE5" w14:textId="77777777">
        <w:tc>
          <w:tcPr>
            <w:tcW w:w="1749" w:type="dxa"/>
          </w:tcPr>
          <w:p w14:paraId="69448F5A" w14:textId="77777777" w:rsidR="0067075E" w:rsidRDefault="00313514">
            <w:r>
              <w:t>Protección de datos</w:t>
            </w:r>
          </w:p>
        </w:tc>
        <w:tc>
          <w:tcPr>
            <w:tcW w:w="1749" w:type="dxa"/>
          </w:tcPr>
          <w:p w14:paraId="063C6AA8" w14:textId="77777777" w:rsidR="0067075E" w:rsidRDefault="00313514">
            <w:r>
              <w:t>Ley 1581</w:t>
            </w:r>
          </w:p>
        </w:tc>
        <w:tc>
          <w:tcPr>
            <w:tcW w:w="1749" w:type="dxa"/>
          </w:tcPr>
          <w:p w14:paraId="56D46547" w14:textId="77777777" w:rsidR="0067075E" w:rsidRDefault="00313514">
            <w:r>
              <w:t>2012</w:t>
            </w:r>
          </w:p>
        </w:tc>
        <w:tc>
          <w:tcPr>
            <w:tcW w:w="1749" w:type="dxa"/>
          </w:tcPr>
          <w:p w14:paraId="2D3E421D" w14:textId="77777777" w:rsidR="0067075E" w:rsidRDefault="00313514">
            <w:r>
              <w:t>Tratamiento de datos personales</w:t>
            </w:r>
          </w:p>
        </w:tc>
        <w:tc>
          <w:tcPr>
            <w:tcW w:w="1749" w:type="dxa"/>
          </w:tcPr>
          <w:p w14:paraId="487B2CE6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38764FA4" w14:textId="77777777" w:rsidR="0067075E" w:rsidRDefault="00313514">
            <w:r>
              <w:t>Representante Legal</w:t>
            </w:r>
          </w:p>
        </w:tc>
        <w:tc>
          <w:tcPr>
            <w:tcW w:w="1749" w:type="dxa"/>
          </w:tcPr>
          <w:p w14:paraId="2DDA297C" w14:textId="77777777" w:rsidR="0067075E" w:rsidRDefault="00313514">
            <w:r>
              <w:t>Política de privacidad / Ley de Habeas Data</w:t>
            </w:r>
          </w:p>
        </w:tc>
      </w:tr>
      <w:tr w:rsidR="0067075E" w14:paraId="6C292A3A" w14:textId="77777777">
        <w:tc>
          <w:tcPr>
            <w:tcW w:w="1749" w:type="dxa"/>
          </w:tcPr>
          <w:p w14:paraId="46240CA8" w14:textId="77777777" w:rsidR="0067075E" w:rsidRDefault="00313514">
            <w:r>
              <w:t>Gestión de residuos (PGIRASA)</w:t>
            </w:r>
          </w:p>
        </w:tc>
        <w:tc>
          <w:tcPr>
            <w:tcW w:w="1749" w:type="dxa"/>
          </w:tcPr>
          <w:p w14:paraId="70065E39" w14:textId="77777777" w:rsidR="0067075E" w:rsidRDefault="00313514">
            <w:r>
              <w:t>Decreto 351</w:t>
            </w:r>
          </w:p>
        </w:tc>
        <w:tc>
          <w:tcPr>
            <w:tcW w:w="1749" w:type="dxa"/>
          </w:tcPr>
          <w:p w14:paraId="3F599EB4" w14:textId="77777777" w:rsidR="0067075E" w:rsidRDefault="00313514">
            <w:r>
              <w:t>2014</w:t>
            </w:r>
          </w:p>
        </w:tc>
        <w:tc>
          <w:tcPr>
            <w:tcW w:w="1749" w:type="dxa"/>
          </w:tcPr>
          <w:p w14:paraId="6C2A2BBD" w14:textId="77777777" w:rsidR="0067075E" w:rsidRDefault="00313514">
            <w:r>
              <w:t>Gestión integral de residuos en salud</w:t>
            </w:r>
          </w:p>
        </w:tc>
        <w:tc>
          <w:tcPr>
            <w:tcW w:w="1749" w:type="dxa"/>
          </w:tcPr>
          <w:p w14:paraId="28DCF563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3FBE9707" w14:textId="77777777" w:rsidR="0067075E" w:rsidRDefault="00313514">
            <w:r>
              <w:t>Responsable SST / Gerencia</w:t>
            </w:r>
          </w:p>
        </w:tc>
        <w:tc>
          <w:tcPr>
            <w:tcW w:w="1749" w:type="dxa"/>
          </w:tcPr>
          <w:p w14:paraId="0DB4CD00" w14:textId="77777777" w:rsidR="0067075E" w:rsidRDefault="00313514">
            <w:r>
              <w:t>Documento PGIRASA, Contrato gestor</w:t>
            </w:r>
          </w:p>
        </w:tc>
      </w:tr>
      <w:tr w:rsidR="0067075E" w14:paraId="74294F42" w14:textId="77777777">
        <w:tc>
          <w:tcPr>
            <w:tcW w:w="1749" w:type="dxa"/>
          </w:tcPr>
          <w:p w14:paraId="0245D9E0" w14:textId="77777777" w:rsidR="0067075E" w:rsidRDefault="00313514">
            <w:r>
              <w:t>Clasificación de residuos</w:t>
            </w:r>
          </w:p>
        </w:tc>
        <w:tc>
          <w:tcPr>
            <w:tcW w:w="1749" w:type="dxa"/>
          </w:tcPr>
          <w:p w14:paraId="4CC421F1" w14:textId="77777777" w:rsidR="0067075E" w:rsidRDefault="00313514">
            <w:r>
              <w:t>Resolución 2184</w:t>
            </w:r>
          </w:p>
        </w:tc>
        <w:tc>
          <w:tcPr>
            <w:tcW w:w="1749" w:type="dxa"/>
          </w:tcPr>
          <w:p w14:paraId="1B5703E8" w14:textId="77777777" w:rsidR="0067075E" w:rsidRDefault="00313514">
            <w:r>
              <w:t>2019</w:t>
            </w:r>
          </w:p>
        </w:tc>
        <w:tc>
          <w:tcPr>
            <w:tcW w:w="1749" w:type="dxa"/>
          </w:tcPr>
          <w:p w14:paraId="743D8E3B" w14:textId="77777777" w:rsidR="0067075E" w:rsidRDefault="00313514">
            <w:r>
              <w:t>Código de colores para separación</w:t>
            </w:r>
          </w:p>
        </w:tc>
        <w:tc>
          <w:tcPr>
            <w:tcW w:w="1749" w:type="dxa"/>
          </w:tcPr>
          <w:p w14:paraId="78865B0D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555FF809" w14:textId="77777777" w:rsidR="0067075E" w:rsidRDefault="00313514">
            <w:r>
              <w:t>Todo el personal</w:t>
            </w:r>
          </w:p>
        </w:tc>
        <w:tc>
          <w:tcPr>
            <w:tcW w:w="1749" w:type="dxa"/>
          </w:tcPr>
          <w:p w14:paraId="5DBB43EA" w14:textId="77777777" w:rsidR="0067075E" w:rsidRDefault="00313514">
            <w:r>
              <w:t>Puntos ecológicos (Blanco, Negro/Verde)</w:t>
            </w:r>
          </w:p>
        </w:tc>
      </w:tr>
      <w:tr w:rsidR="0067075E" w14:paraId="4A0DCE23" w14:textId="77777777">
        <w:tc>
          <w:tcPr>
            <w:tcW w:w="1749" w:type="dxa"/>
          </w:tcPr>
          <w:p w14:paraId="6FD27C5A" w14:textId="77777777" w:rsidR="0067075E" w:rsidRDefault="00313514">
            <w:r>
              <w:lastRenderedPageBreak/>
              <w:t>Bioseguridad y Limpieza</w:t>
            </w:r>
          </w:p>
        </w:tc>
        <w:tc>
          <w:tcPr>
            <w:tcW w:w="1749" w:type="dxa"/>
          </w:tcPr>
          <w:p w14:paraId="78F97FC1" w14:textId="77777777" w:rsidR="0067075E" w:rsidRDefault="00313514">
            <w:r>
              <w:t>Resolución 3100</w:t>
            </w:r>
          </w:p>
        </w:tc>
        <w:tc>
          <w:tcPr>
            <w:tcW w:w="1749" w:type="dxa"/>
          </w:tcPr>
          <w:p w14:paraId="16A70115" w14:textId="77777777" w:rsidR="0067075E" w:rsidRDefault="00313514">
            <w:r>
              <w:t>2019</w:t>
            </w:r>
          </w:p>
        </w:tc>
        <w:tc>
          <w:tcPr>
            <w:tcW w:w="1749" w:type="dxa"/>
          </w:tcPr>
          <w:p w14:paraId="1FE140BF" w14:textId="77777777" w:rsidR="0067075E" w:rsidRDefault="00313514">
            <w:r>
              <w:t>Protocolos de limpieza y bioseguridad</w:t>
            </w:r>
          </w:p>
        </w:tc>
        <w:tc>
          <w:tcPr>
            <w:tcW w:w="1749" w:type="dxa"/>
          </w:tcPr>
          <w:p w14:paraId="1F7DA91E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32CDB38C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186DDEEC" w14:textId="77777777" w:rsidR="0067075E" w:rsidRDefault="00313514">
            <w:r>
              <w:t>Manual de Bioseguridad y Aseo</w:t>
            </w:r>
          </w:p>
        </w:tc>
      </w:tr>
      <w:tr w:rsidR="0067075E" w14:paraId="715D8BB9" w14:textId="77777777">
        <w:tc>
          <w:tcPr>
            <w:tcW w:w="1749" w:type="dxa"/>
          </w:tcPr>
          <w:p w14:paraId="0EA9FCB8" w14:textId="77777777" w:rsidR="0067075E" w:rsidRDefault="00313514">
            <w:r>
              <w:t>Accidentes de trabajo</w:t>
            </w:r>
          </w:p>
        </w:tc>
        <w:tc>
          <w:tcPr>
            <w:tcW w:w="1749" w:type="dxa"/>
          </w:tcPr>
          <w:p w14:paraId="2A50D6D1" w14:textId="77777777" w:rsidR="0067075E" w:rsidRDefault="00313514">
            <w:r>
              <w:t>Ley 1562</w:t>
            </w:r>
          </w:p>
        </w:tc>
        <w:tc>
          <w:tcPr>
            <w:tcW w:w="1749" w:type="dxa"/>
          </w:tcPr>
          <w:p w14:paraId="7A4DDDB3" w14:textId="77777777" w:rsidR="0067075E" w:rsidRDefault="00313514">
            <w:r>
              <w:t>2012</w:t>
            </w:r>
          </w:p>
        </w:tc>
        <w:tc>
          <w:tcPr>
            <w:tcW w:w="1749" w:type="dxa"/>
          </w:tcPr>
          <w:p w14:paraId="183F0AB3" w14:textId="77777777" w:rsidR="0067075E" w:rsidRDefault="00313514">
            <w:r>
              <w:t>Gestión de riesgos laborales</w:t>
            </w:r>
          </w:p>
        </w:tc>
        <w:tc>
          <w:tcPr>
            <w:tcW w:w="1749" w:type="dxa"/>
          </w:tcPr>
          <w:p w14:paraId="458A3371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61E45BA7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109CFB33" w14:textId="77777777" w:rsidR="0067075E" w:rsidRDefault="00313514">
            <w:r>
              <w:t>Matriz de Riesgos / Reportes ARL</w:t>
            </w:r>
          </w:p>
        </w:tc>
      </w:tr>
      <w:tr w:rsidR="0067075E" w14:paraId="2C0FD179" w14:textId="77777777">
        <w:tc>
          <w:tcPr>
            <w:tcW w:w="1749" w:type="dxa"/>
          </w:tcPr>
          <w:p w14:paraId="2CC61AE4" w14:textId="77777777" w:rsidR="0067075E" w:rsidRDefault="00313514">
            <w:r>
              <w:t>Pausas activas y ergonomía</w:t>
            </w:r>
          </w:p>
        </w:tc>
        <w:tc>
          <w:tcPr>
            <w:tcW w:w="1749" w:type="dxa"/>
          </w:tcPr>
          <w:p w14:paraId="470258D8" w14:textId="77777777" w:rsidR="0067075E" w:rsidRDefault="00313514">
            <w:r>
              <w:t>Resolución</w:t>
            </w:r>
            <w:r>
              <w:t xml:space="preserve"> 2400</w:t>
            </w:r>
          </w:p>
        </w:tc>
        <w:tc>
          <w:tcPr>
            <w:tcW w:w="1749" w:type="dxa"/>
          </w:tcPr>
          <w:p w14:paraId="40174344" w14:textId="77777777" w:rsidR="0067075E" w:rsidRDefault="00313514">
            <w:r>
              <w:t>1979</w:t>
            </w:r>
          </w:p>
        </w:tc>
        <w:tc>
          <w:tcPr>
            <w:tcW w:w="1749" w:type="dxa"/>
          </w:tcPr>
          <w:p w14:paraId="577C57A7" w14:textId="77777777" w:rsidR="0067075E" w:rsidRDefault="00313514">
            <w:r>
              <w:t>Prevención de riesgos biomecánicos</w:t>
            </w:r>
          </w:p>
        </w:tc>
        <w:tc>
          <w:tcPr>
            <w:tcW w:w="1749" w:type="dxa"/>
          </w:tcPr>
          <w:p w14:paraId="583B743D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7BE72871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6E07608C" w14:textId="77777777" w:rsidR="0067075E" w:rsidRDefault="00313514">
            <w:r>
              <w:t>Registros de pausas activas</w:t>
            </w:r>
          </w:p>
        </w:tc>
      </w:tr>
      <w:tr w:rsidR="0067075E" w14:paraId="4AD2561A" w14:textId="77777777">
        <w:tc>
          <w:tcPr>
            <w:tcW w:w="1749" w:type="dxa"/>
          </w:tcPr>
          <w:p w14:paraId="75E3D71C" w14:textId="77777777" w:rsidR="0067075E" w:rsidRDefault="00313514">
            <w:r>
              <w:t>Sustancias químicas (Aseo)</w:t>
            </w:r>
          </w:p>
        </w:tc>
        <w:tc>
          <w:tcPr>
            <w:tcW w:w="1749" w:type="dxa"/>
          </w:tcPr>
          <w:p w14:paraId="40C04A4D" w14:textId="77777777" w:rsidR="0067075E" w:rsidRDefault="00313514">
            <w:r>
              <w:t>Decreto 1496</w:t>
            </w:r>
          </w:p>
        </w:tc>
        <w:tc>
          <w:tcPr>
            <w:tcW w:w="1749" w:type="dxa"/>
          </w:tcPr>
          <w:p w14:paraId="2BEF5300" w14:textId="77777777" w:rsidR="0067075E" w:rsidRDefault="00313514">
            <w:r>
              <w:t>2018</w:t>
            </w:r>
          </w:p>
        </w:tc>
        <w:tc>
          <w:tcPr>
            <w:tcW w:w="1749" w:type="dxa"/>
          </w:tcPr>
          <w:p w14:paraId="174FF77A" w14:textId="77777777" w:rsidR="0067075E" w:rsidRDefault="00313514">
            <w:r>
              <w:t>Sistema Globalmente Armonizado (SGA)</w:t>
            </w:r>
          </w:p>
        </w:tc>
        <w:tc>
          <w:tcPr>
            <w:tcW w:w="1749" w:type="dxa"/>
          </w:tcPr>
          <w:p w14:paraId="71D5B9F1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2F4B3C5A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74570E73" w14:textId="77777777" w:rsidR="0067075E" w:rsidRDefault="00313514">
            <w:r>
              <w:t xml:space="preserve">Hojas de seguridad de </w:t>
            </w:r>
            <w:r>
              <w:t>detergentes/desinfectantes</w:t>
            </w:r>
          </w:p>
        </w:tc>
      </w:tr>
      <w:tr w:rsidR="0067075E" w14:paraId="1BB61A4A" w14:textId="77777777">
        <w:tc>
          <w:tcPr>
            <w:tcW w:w="1749" w:type="dxa"/>
          </w:tcPr>
          <w:p w14:paraId="023DF4E5" w14:textId="77777777" w:rsidR="0067075E" w:rsidRDefault="00313514">
            <w:r>
              <w:t>Manejo de residuos químicos</w:t>
            </w:r>
          </w:p>
        </w:tc>
        <w:tc>
          <w:tcPr>
            <w:tcW w:w="1749" w:type="dxa"/>
          </w:tcPr>
          <w:p w14:paraId="1DE8B9AE" w14:textId="77777777" w:rsidR="0067075E" w:rsidRDefault="00313514">
            <w:r>
              <w:t>Decreto 1076</w:t>
            </w:r>
          </w:p>
        </w:tc>
        <w:tc>
          <w:tcPr>
            <w:tcW w:w="1749" w:type="dxa"/>
          </w:tcPr>
          <w:p w14:paraId="0427FC71" w14:textId="77777777" w:rsidR="0067075E" w:rsidRDefault="00313514">
            <w:r>
              <w:t>2015</w:t>
            </w:r>
          </w:p>
        </w:tc>
        <w:tc>
          <w:tcPr>
            <w:tcW w:w="1749" w:type="dxa"/>
          </w:tcPr>
          <w:p w14:paraId="0D0C3653" w14:textId="77777777" w:rsidR="0067075E" w:rsidRDefault="00313514">
            <w:r>
              <w:t>Gestión ambiental y residuos peligrosos</w:t>
            </w:r>
          </w:p>
        </w:tc>
        <w:tc>
          <w:tcPr>
            <w:tcW w:w="1749" w:type="dxa"/>
          </w:tcPr>
          <w:p w14:paraId="288CB544" w14:textId="77777777" w:rsidR="0067075E" w:rsidRDefault="00313514">
            <w:r>
              <w:t>NO Aplica</w:t>
            </w:r>
          </w:p>
        </w:tc>
        <w:tc>
          <w:tcPr>
            <w:tcW w:w="1749" w:type="dxa"/>
          </w:tcPr>
          <w:p w14:paraId="3912C480" w14:textId="77777777" w:rsidR="0067075E" w:rsidRDefault="00313514">
            <w:r>
              <w:t>N/A</w:t>
            </w:r>
          </w:p>
        </w:tc>
        <w:tc>
          <w:tcPr>
            <w:tcW w:w="1749" w:type="dxa"/>
          </w:tcPr>
          <w:p w14:paraId="20093154" w14:textId="77777777" w:rsidR="0067075E" w:rsidRDefault="00313514">
            <w:r>
              <w:t>Acta de Declaración de No Uso</w:t>
            </w:r>
          </w:p>
        </w:tc>
      </w:tr>
      <w:tr w:rsidR="0067075E" w14:paraId="6F3B0945" w14:textId="77777777">
        <w:tc>
          <w:tcPr>
            <w:tcW w:w="1749" w:type="dxa"/>
          </w:tcPr>
          <w:p w14:paraId="341B5A42" w14:textId="77777777" w:rsidR="0067075E" w:rsidRDefault="00313514">
            <w:r>
              <w:t>Plan de emergencias</w:t>
            </w:r>
          </w:p>
        </w:tc>
        <w:tc>
          <w:tcPr>
            <w:tcW w:w="1749" w:type="dxa"/>
          </w:tcPr>
          <w:p w14:paraId="1862537F" w14:textId="77777777" w:rsidR="0067075E" w:rsidRDefault="00313514">
            <w:r>
              <w:t>Resolución 0312</w:t>
            </w:r>
          </w:p>
        </w:tc>
        <w:tc>
          <w:tcPr>
            <w:tcW w:w="1749" w:type="dxa"/>
          </w:tcPr>
          <w:p w14:paraId="0F29E77C" w14:textId="77777777" w:rsidR="0067075E" w:rsidRDefault="00313514">
            <w:r>
              <w:t>2019</w:t>
            </w:r>
          </w:p>
        </w:tc>
        <w:tc>
          <w:tcPr>
            <w:tcW w:w="1749" w:type="dxa"/>
          </w:tcPr>
          <w:p w14:paraId="55A24A4D" w14:textId="77777777" w:rsidR="0067075E" w:rsidRDefault="00313514">
            <w:r>
              <w:t>Implementación plan de emergencias</w:t>
            </w:r>
          </w:p>
        </w:tc>
        <w:tc>
          <w:tcPr>
            <w:tcW w:w="1749" w:type="dxa"/>
          </w:tcPr>
          <w:p w14:paraId="4E094609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54D0ADD8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64AA2ADB" w14:textId="77777777" w:rsidR="0067075E" w:rsidRDefault="00313514">
            <w:r>
              <w:t>Plan Documentado y Simulacros</w:t>
            </w:r>
          </w:p>
        </w:tc>
      </w:tr>
      <w:tr w:rsidR="0067075E" w14:paraId="5A058ED3" w14:textId="77777777">
        <w:tc>
          <w:tcPr>
            <w:tcW w:w="1749" w:type="dxa"/>
          </w:tcPr>
          <w:p w14:paraId="46DF839E" w14:textId="77777777" w:rsidR="0067075E" w:rsidRDefault="00313514">
            <w:r>
              <w:t>Extintores</w:t>
            </w:r>
          </w:p>
        </w:tc>
        <w:tc>
          <w:tcPr>
            <w:tcW w:w="1749" w:type="dxa"/>
          </w:tcPr>
          <w:p w14:paraId="07C91F71" w14:textId="77777777" w:rsidR="0067075E" w:rsidRDefault="00313514">
            <w:r>
              <w:t>NTC 2885</w:t>
            </w:r>
          </w:p>
        </w:tc>
        <w:tc>
          <w:tcPr>
            <w:tcW w:w="1749" w:type="dxa"/>
          </w:tcPr>
          <w:p w14:paraId="49C7D9C3" w14:textId="77777777" w:rsidR="0067075E" w:rsidRDefault="00313514">
            <w:r>
              <w:t>Vigente</w:t>
            </w:r>
          </w:p>
        </w:tc>
        <w:tc>
          <w:tcPr>
            <w:tcW w:w="1749" w:type="dxa"/>
          </w:tcPr>
          <w:p w14:paraId="12F9F206" w14:textId="77777777" w:rsidR="0067075E" w:rsidRDefault="00313514">
            <w:r>
              <w:t>Inspección y mantenimiento</w:t>
            </w:r>
          </w:p>
        </w:tc>
        <w:tc>
          <w:tcPr>
            <w:tcW w:w="1749" w:type="dxa"/>
          </w:tcPr>
          <w:p w14:paraId="19C67E0A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6EDDFF66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559BEDFB" w14:textId="77777777" w:rsidR="0067075E" w:rsidRDefault="00313514">
            <w:r>
              <w:t>Hojas de vida e inspección de extintores</w:t>
            </w:r>
          </w:p>
        </w:tc>
      </w:tr>
      <w:tr w:rsidR="0067075E" w14:paraId="03570B70" w14:textId="77777777">
        <w:tc>
          <w:tcPr>
            <w:tcW w:w="1749" w:type="dxa"/>
          </w:tcPr>
          <w:p w14:paraId="224509EC" w14:textId="77777777" w:rsidR="0067075E" w:rsidRDefault="00313514">
            <w:r>
              <w:t>Capacitación SST</w:t>
            </w:r>
          </w:p>
        </w:tc>
        <w:tc>
          <w:tcPr>
            <w:tcW w:w="1749" w:type="dxa"/>
          </w:tcPr>
          <w:p w14:paraId="4D9A7155" w14:textId="77777777" w:rsidR="0067075E" w:rsidRDefault="00313514">
            <w:r>
              <w:t>Decreto 1072</w:t>
            </w:r>
          </w:p>
        </w:tc>
        <w:tc>
          <w:tcPr>
            <w:tcW w:w="1749" w:type="dxa"/>
          </w:tcPr>
          <w:p w14:paraId="38FAB879" w14:textId="77777777" w:rsidR="0067075E" w:rsidRDefault="00313514">
            <w:r>
              <w:t>2015</w:t>
            </w:r>
          </w:p>
        </w:tc>
        <w:tc>
          <w:tcPr>
            <w:tcW w:w="1749" w:type="dxa"/>
          </w:tcPr>
          <w:p w14:paraId="0583D7B2" w14:textId="77777777" w:rsidR="0067075E" w:rsidRDefault="00313514">
            <w:r>
              <w:t>Capacitación periódica</w:t>
            </w:r>
          </w:p>
        </w:tc>
        <w:tc>
          <w:tcPr>
            <w:tcW w:w="1749" w:type="dxa"/>
          </w:tcPr>
          <w:p w14:paraId="2DF6840F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6534F65C" w14:textId="77777777" w:rsidR="0067075E" w:rsidRDefault="00313514">
            <w:r>
              <w:t>Responsable SST</w:t>
            </w:r>
          </w:p>
        </w:tc>
        <w:tc>
          <w:tcPr>
            <w:tcW w:w="1749" w:type="dxa"/>
          </w:tcPr>
          <w:p w14:paraId="3BDC0921" w14:textId="77777777" w:rsidR="0067075E" w:rsidRDefault="00313514">
            <w:r>
              <w:t>Cronogra</w:t>
            </w:r>
            <w:r>
              <w:t>ma y Actas de asistencia</w:t>
            </w:r>
          </w:p>
        </w:tc>
      </w:tr>
      <w:tr w:rsidR="0067075E" w14:paraId="2992984F" w14:textId="77777777">
        <w:tc>
          <w:tcPr>
            <w:tcW w:w="1749" w:type="dxa"/>
          </w:tcPr>
          <w:p w14:paraId="3D5E7000" w14:textId="77777777" w:rsidR="0067075E" w:rsidRDefault="00313514">
            <w:r>
              <w:t>Acoso laboral</w:t>
            </w:r>
          </w:p>
        </w:tc>
        <w:tc>
          <w:tcPr>
            <w:tcW w:w="1749" w:type="dxa"/>
          </w:tcPr>
          <w:p w14:paraId="6AFB7F32" w14:textId="77777777" w:rsidR="0067075E" w:rsidRDefault="00313514">
            <w:r>
              <w:t>Ley 1010</w:t>
            </w:r>
          </w:p>
        </w:tc>
        <w:tc>
          <w:tcPr>
            <w:tcW w:w="1749" w:type="dxa"/>
          </w:tcPr>
          <w:p w14:paraId="4D4BA124" w14:textId="77777777" w:rsidR="0067075E" w:rsidRDefault="00313514">
            <w:r>
              <w:t>2006</w:t>
            </w:r>
          </w:p>
        </w:tc>
        <w:tc>
          <w:tcPr>
            <w:tcW w:w="1749" w:type="dxa"/>
          </w:tcPr>
          <w:p w14:paraId="6971C535" w14:textId="77777777" w:rsidR="0067075E" w:rsidRDefault="00313514">
            <w:r>
              <w:t>Prevención del acoso laboral</w:t>
            </w:r>
          </w:p>
        </w:tc>
        <w:tc>
          <w:tcPr>
            <w:tcW w:w="1749" w:type="dxa"/>
          </w:tcPr>
          <w:p w14:paraId="4CA76802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4D4DE1D4" w14:textId="77777777" w:rsidR="0067075E" w:rsidRDefault="00313514">
            <w:r>
              <w:t>Representante Legal</w:t>
            </w:r>
          </w:p>
        </w:tc>
        <w:tc>
          <w:tcPr>
            <w:tcW w:w="1749" w:type="dxa"/>
          </w:tcPr>
          <w:p w14:paraId="3FDD5855" w14:textId="77777777" w:rsidR="0067075E" w:rsidRDefault="00313514">
            <w:r>
              <w:t>Política de prevención de acoso / Comité</w:t>
            </w:r>
          </w:p>
        </w:tc>
      </w:tr>
      <w:tr w:rsidR="0067075E" w14:paraId="1872EF2D" w14:textId="77777777">
        <w:tc>
          <w:tcPr>
            <w:tcW w:w="1749" w:type="dxa"/>
          </w:tcPr>
          <w:p w14:paraId="77E9E9F5" w14:textId="77777777" w:rsidR="0067075E" w:rsidRDefault="00313514">
            <w:r>
              <w:t>Desconexión laboral</w:t>
            </w:r>
          </w:p>
        </w:tc>
        <w:tc>
          <w:tcPr>
            <w:tcW w:w="1749" w:type="dxa"/>
          </w:tcPr>
          <w:p w14:paraId="63C16558" w14:textId="77777777" w:rsidR="0067075E" w:rsidRDefault="00313514">
            <w:r>
              <w:t>Ley 2191</w:t>
            </w:r>
          </w:p>
        </w:tc>
        <w:tc>
          <w:tcPr>
            <w:tcW w:w="1749" w:type="dxa"/>
          </w:tcPr>
          <w:p w14:paraId="0D59DF3A" w14:textId="77777777" w:rsidR="0067075E" w:rsidRDefault="00313514">
            <w:r>
              <w:t>2022</w:t>
            </w:r>
          </w:p>
        </w:tc>
        <w:tc>
          <w:tcPr>
            <w:tcW w:w="1749" w:type="dxa"/>
          </w:tcPr>
          <w:p w14:paraId="4BD56A05" w14:textId="77777777" w:rsidR="0067075E" w:rsidRDefault="00313514">
            <w:r>
              <w:t>Derecho a desconexión laboral</w:t>
            </w:r>
          </w:p>
        </w:tc>
        <w:tc>
          <w:tcPr>
            <w:tcW w:w="1749" w:type="dxa"/>
          </w:tcPr>
          <w:p w14:paraId="55511343" w14:textId="77777777" w:rsidR="0067075E" w:rsidRDefault="00313514">
            <w:r>
              <w:t>Aplica</w:t>
            </w:r>
          </w:p>
        </w:tc>
        <w:tc>
          <w:tcPr>
            <w:tcW w:w="1749" w:type="dxa"/>
          </w:tcPr>
          <w:p w14:paraId="225CDC31" w14:textId="77777777" w:rsidR="0067075E" w:rsidRDefault="00313514">
            <w:r>
              <w:t>Representante Legal</w:t>
            </w:r>
          </w:p>
        </w:tc>
        <w:tc>
          <w:tcPr>
            <w:tcW w:w="1749" w:type="dxa"/>
          </w:tcPr>
          <w:p w14:paraId="5F77F806" w14:textId="77777777" w:rsidR="0067075E" w:rsidRDefault="00313514">
            <w:r>
              <w:t>Política implementada</w:t>
            </w:r>
          </w:p>
        </w:tc>
      </w:tr>
    </w:tbl>
    <w:p w14:paraId="0C4E4188" w14:textId="77777777" w:rsidR="0067075E" w:rsidRDefault="00313514">
      <w:r>
        <w:br/>
        <w:t>OBSERVACIONES:</w:t>
      </w:r>
    </w:p>
    <w:p w14:paraId="3134AA04" w14:textId="77777777" w:rsidR="0067075E" w:rsidRDefault="00313514">
      <w:pPr>
        <w:pStyle w:val="Listaconvietas"/>
      </w:pPr>
      <w:r>
        <w:t>- La matriz debe actualizarse mínimo una vez al año.</w:t>
      </w:r>
    </w:p>
    <w:p w14:paraId="4C6B2A5A" w14:textId="77777777" w:rsidR="0067075E" w:rsidRDefault="00313514">
      <w:pPr>
        <w:pStyle w:val="Listaconvietas"/>
      </w:pPr>
      <w:r>
        <w:t>- Debe incluirse evidencia documental vigente en las carpetas del SG-SST.</w:t>
      </w:r>
    </w:p>
    <w:p w14:paraId="4644A2CD" w14:textId="77777777" w:rsidR="0067075E" w:rsidRDefault="00313514">
      <w:pPr>
        <w:pStyle w:val="Listaconvietas"/>
      </w:pPr>
      <w:r>
        <w:lastRenderedPageBreak/>
        <w:t>- Se recomienda revisar actualizaciones normativas periódicamente.</w:t>
      </w:r>
    </w:p>
    <w:p w14:paraId="284004A1" w14:textId="47D0B274" w:rsidR="00313514" w:rsidRDefault="00313514" w:rsidP="005E281C">
      <w:r>
        <w:br/>
      </w:r>
      <w:r>
        <w:br/>
      </w:r>
    </w:p>
    <w:sectPr w:rsidR="00313514" w:rsidSect="00034616">
      <w:headerReference w:type="default" r:id="rId8"/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8E8FC" w14:textId="77777777" w:rsidR="00313514" w:rsidRDefault="00313514">
      <w:pPr>
        <w:spacing w:after="0" w:line="240" w:lineRule="auto"/>
      </w:pPr>
      <w:r>
        <w:separator/>
      </w:r>
    </w:p>
  </w:endnote>
  <w:endnote w:type="continuationSeparator" w:id="0">
    <w:p w14:paraId="4247FAF8" w14:textId="77777777" w:rsidR="00313514" w:rsidRDefault="00313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470D7" w14:textId="77777777" w:rsidR="00313514" w:rsidRDefault="00313514">
      <w:pPr>
        <w:spacing w:after="0" w:line="240" w:lineRule="auto"/>
      </w:pPr>
      <w:r>
        <w:separator/>
      </w:r>
    </w:p>
  </w:footnote>
  <w:footnote w:type="continuationSeparator" w:id="0">
    <w:p w14:paraId="148D2977" w14:textId="77777777" w:rsidR="00313514" w:rsidRDefault="00313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B0305" w14:textId="77777777" w:rsidR="0067075E" w:rsidRDefault="0067075E">
    <w:pPr>
      <w:pStyle w:val="Encabezado"/>
    </w:pPr>
  </w:p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782"/>
      <w:gridCol w:w="6724"/>
      <w:gridCol w:w="2724"/>
    </w:tblGrid>
    <w:tr w:rsidR="0067075E" w14:paraId="73CB0A7E" w14:textId="77777777">
      <w:trPr>
        <w:jc w:val="center"/>
      </w:trPr>
      <w:tc>
        <w:tcPr>
          <w:tcW w:w="2880" w:type="dxa"/>
        </w:tcPr>
        <w:p w14:paraId="517FC6AF" w14:textId="77777777" w:rsidR="0067075E" w:rsidRDefault="00313514">
          <w:pPr>
            <w:jc w:val="center"/>
          </w:pPr>
          <w:r>
            <w:rPr>
              <w:b/>
            </w:rPr>
            <w:t>CONSULTORIO PSICOLÓGICO</w:t>
          </w:r>
        </w:p>
      </w:tc>
      <w:tc>
        <w:tcPr>
          <w:tcW w:w="7200" w:type="dxa"/>
        </w:tcPr>
        <w:p w14:paraId="2DF608AF" w14:textId="77777777" w:rsidR="0067075E" w:rsidRDefault="00313514">
          <w:pPr>
            <w:jc w:val="center"/>
          </w:pPr>
          <w:r>
            <w:rPr>
              <w:b/>
            </w:rPr>
            <w:t>SISTEMA DE GESTIÓN SST Y CALIDAD</w:t>
          </w:r>
          <w:r>
            <w:rPr>
              <w:b/>
            </w:rPr>
            <w:br/>
          </w:r>
          <w:r>
            <w:rPr>
              <w:b/>
            </w:rPr>
            <w:br/>
            <w:t>MATRIZ DE REQUISITOS LEGALES</w:t>
          </w:r>
        </w:p>
      </w:tc>
      <w:tc>
        <w:tcPr>
          <w:tcW w:w="2880" w:type="dxa"/>
        </w:tcPr>
        <w:p w14:paraId="52B7E4A2" w14:textId="77777777" w:rsidR="0067075E" w:rsidRDefault="00313514">
          <w:r>
            <w:t xml:space="preserve">Código: </w:t>
          </w:r>
          <w:r>
            <w:t>MAT-LEG-01</w:t>
          </w:r>
          <w:r>
            <w:br/>
            <w:t>Versión: 01</w:t>
          </w:r>
          <w:r>
            <w:br/>
            <w:t>Fecha: Agosto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3514"/>
    <w:rsid w:val="00326F90"/>
    <w:rsid w:val="005E281C"/>
    <w:rsid w:val="006707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348478"/>
  <w14:defaultImageDpi w14:val="300"/>
  <w15:docId w15:val="{A5B926D3-6224-4A08-84CB-8E033C87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Eugenia</cp:lastModifiedBy>
  <cp:revision>2</cp:revision>
  <dcterms:created xsi:type="dcterms:W3CDTF">2026-08-08T22:29:00Z</dcterms:created>
  <dcterms:modified xsi:type="dcterms:W3CDTF">2026-08-08T22:29:00Z</dcterms:modified>
  <cp:category/>
</cp:coreProperties>
</file>