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PROGRAMA DE INSPECCIONES DE SEGURIDAD</w:t>
      </w:r>
    </w:p>
    <w:p>
      <w:pPr>
        <w:jc w:val="center"/>
      </w:pPr>
      <w:r>
        <w:rPr>
          <w:b/>
        </w:rPr>
        <w:t>CONSULTORIO DE PSICOLOGÍA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t>Código</w:t>
              <w:br/>
              <w:t>PRO-SST-INS-001</w:t>
            </w:r>
          </w:p>
        </w:tc>
        <w:tc>
          <w:tcPr>
            <w:tcW w:type="dxa" w:w="2520"/>
            <w:shd w:fill="D9EAF7"/>
          </w:tcPr>
          <w:p>
            <w:r>
              <w:t>Versión</w:t>
              <w:br/>
              <w:t>01</w:t>
            </w:r>
          </w:p>
        </w:tc>
        <w:tc>
          <w:tcPr>
            <w:tcW w:type="dxa" w:w="2520"/>
            <w:shd w:fill="D9EAF7"/>
          </w:tcPr>
          <w:p>
            <w:r>
              <w:t>Vigencia</w:t>
              <w:br/>
              <w:t>2026</w:t>
            </w:r>
          </w:p>
        </w:tc>
        <w:tc>
          <w:tcPr>
            <w:tcW w:type="dxa" w:w="2520"/>
            <w:shd w:fill="D9EAF7"/>
          </w:tcPr>
          <w:p>
            <w:r>
              <w:t>Aprobó</w:t>
              <w:br/>
              <w:t>Representante Legal</w:t>
            </w:r>
          </w:p>
        </w:tc>
      </w:tr>
      <w:tr>
        <w:tc>
          <w:tcPr>
            <w:tcW w:type="dxa" w:w="2520"/>
            <w:shd w:fill="D9EAF7"/>
          </w:tcPr>
          <w:p>
            <w:r>
              <w:t>Elaboró</w:t>
              <w:br/>
              <w:t>Responsable SG-SST</w:t>
            </w:r>
          </w:p>
        </w:tc>
        <w:tc>
          <w:tcPr>
            <w:tcW w:type="dxa" w:w="2520"/>
            <w:shd w:fill="D9EAF7"/>
          </w:tcPr>
          <w:p>
            <w:r>
              <w:t>Fecha</w:t>
              <w:br/>
              <w:t>____/____/2026</w:t>
            </w:r>
          </w:p>
        </w:tc>
        <w:tc>
          <w:tcPr>
            <w:tcW w:type="dxa" w:w="2520"/>
            <w:shd w:fill="D9EAF7"/>
          </w:tcPr>
          <w:p>
            <w:r>
              <w:t>Revisión</w:t>
              <w:br/>
              <w:t>Anual</w:t>
            </w:r>
          </w:p>
        </w:tc>
        <w:tc>
          <w:tcPr>
            <w:tcW w:type="dxa" w:w="2520"/>
            <w:shd w:fill="D9EAF7"/>
          </w:tcPr>
          <w:p>
            <w:r>
              <w:t>Página</w:t>
              <w:br/>
              <w:t>____</w:t>
            </w:r>
          </w:p>
        </w:tc>
      </w:tr>
    </w:tbl>
    <w:p/>
    <w:p>
      <w:pPr>
        <w:pStyle w:val="Heading1"/>
      </w:pPr>
      <w:r>
        <w:t>1. Objetivo</w:t>
      </w:r>
    </w:p>
    <w:p>
      <w:r>
        <w:t>Planificar inspecciones para identificar condiciones inseguras, verificar controles y generar acciones de mejora.</w:t>
      </w:r>
    </w:p>
    <w:p>
      <w:pPr>
        <w:pStyle w:val="Heading1"/>
      </w:pPr>
      <w:r>
        <w:t>2. Alcance</w:t>
      </w:r>
    </w:p>
    <w:p>
      <w:r>
        <w:t>Instalaciones, puestos, equipos, elementos de emergencia y condiciones locativas del consultorio.</w:t>
      </w:r>
    </w:p>
    <w:p>
      <w:pPr>
        <w:pStyle w:val="Heading1"/>
      </w:pPr>
      <w:r>
        <w:t>3. Cronograma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9EAF7"/>
          </w:tcPr>
          <w:p>
            <w:r>
              <w:t>Área/Elemento</w:t>
            </w:r>
          </w:p>
        </w:tc>
        <w:tc>
          <w:tcPr>
            <w:tcW w:type="dxa" w:w="2016"/>
            <w:shd w:fill="D9EAF7"/>
          </w:tcPr>
          <w:p>
            <w:r>
              <w:t>Frecuencia</w:t>
            </w:r>
          </w:p>
        </w:tc>
        <w:tc>
          <w:tcPr>
            <w:tcW w:type="dxa" w:w="2016"/>
            <w:shd w:fill="D9EAF7"/>
          </w:tcPr>
          <w:p>
            <w:r>
              <w:t>Responsable</w:t>
            </w:r>
          </w:p>
        </w:tc>
        <w:tc>
          <w:tcPr>
            <w:tcW w:type="dxa" w:w="2016"/>
            <w:shd w:fill="D9EAF7"/>
          </w:tcPr>
          <w:p>
            <w:r>
              <w:t>Mes</w:t>
            </w:r>
          </w:p>
        </w:tc>
        <w:tc>
          <w:tcPr>
            <w:tcW w:type="dxa" w:w="2016"/>
            <w:shd w:fill="D9EAF7"/>
          </w:tcPr>
          <w:p>
            <w:r>
              <w:t>Evidencia</w:t>
            </w:r>
          </w:p>
        </w:tc>
      </w:tr>
      <w:tr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</w:tbl>
    <w:p>
      <w:pPr>
        <w:pStyle w:val="Heading1"/>
      </w:pPr>
      <w:r>
        <w:t>4. Tipos</w:t>
      </w:r>
    </w:p>
    <w:p>
      <w:pPr>
        <w:pStyle w:val="ListBullet"/>
      </w:pPr>
      <w:r>
        <w:t>Locativa.</w:t>
      </w:r>
    </w:p>
    <w:p>
      <w:pPr>
        <w:pStyle w:val="ListBullet"/>
      </w:pPr>
      <w:r>
        <w:t>Ergonómica.</w:t>
      </w:r>
    </w:p>
    <w:p>
      <w:pPr>
        <w:pStyle w:val="ListBullet"/>
      </w:pPr>
      <w:r>
        <w:t>Extintores y equipos de emergencia.</w:t>
      </w:r>
    </w:p>
    <w:p>
      <w:pPr>
        <w:pStyle w:val="ListBullet"/>
      </w:pPr>
      <w:r>
        <w:t>Botiquín.</w:t>
      </w:r>
    </w:p>
    <w:p>
      <w:pPr>
        <w:pStyle w:val="ListBullet"/>
      </w:pPr>
      <w:r>
        <w:t>Condiciones eléctricas visibles.</w:t>
      </w:r>
    </w:p>
    <w:p>
      <w:pPr>
        <w:pStyle w:val="ListBullet"/>
      </w:pPr>
      <w:r>
        <w:t>Rutas y salidas.</w:t>
      </w:r>
    </w:p>
    <w:p>
      <w:pPr>
        <w:pStyle w:val="ListBullet"/>
      </w:pPr>
      <w:r>
        <w:t>Orden y aseo.</w:t>
      </w:r>
    </w:p>
    <w:p>
      <w:pPr>
        <w:pStyle w:val="Heading1"/>
      </w:pPr>
      <w:r>
        <w:t>5. Formato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D9EAF7"/>
          </w:tcPr>
          <w:p>
            <w:r>
              <w:t>Ítem</w:t>
            </w:r>
          </w:p>
        </w:tc>
        <w:tc>
          <w:tcPr>
            <w:tcW w:type="dxa" w:w="1680"/>
            <w:shd w:fill="D9EAF7"/>
          </w:tcPr>
          <w:p>
            <w:r>
              <w:t>Condición</w:t>
            </w:r>
          </w:p>
        </w:tc>
        <w:tc>
          <w:tcPr>
            <w:tcW w:type="dxa" w:w="1680"/>
            <w:shd w:fill="D9EAF7"/>
          </w:tcPr>
          <w:p>
            <w:r>
              <w:t>Cumple</w:t>
            </w:r>
          </w:p>
        </w:tc>
        <w:tc>
          <w:tcPr>
            <w:tcW w:type="dxa" w:w="1680"/>
            <w:shd w:fill="D9EAF7"/>
          </w:tcPr>
          <w:p>
            <w:r>
              <w:t>No cumple</w:t>
            </w:r>
          </w:p>
        </w:tc>
        <w:tc>
          <w:tcPr>
            <w:tcW w:type="dxa" w:w="1680"/>
            <w:shd w:fill="D9EAF7"/>
          </w:tcPr>
          <w:p>
            <w:r>
              <w:t>N/A</w:t>
            </w:r>
          </w:p>
        </w:tc>
        <w:tc>
          <w:tcPr>
            <w:tcW w:type="dxa" w:w="1680"/>
            <w:shd w:fill="D9EAF7"/>
          </w:tcPr>
          <w:p>
            <w:r>
              <w:t>Hallazgo/Acción</w:t>
            </w:r>
          </w:p>
        </w:tc>
      </w:tr>
      <w:tr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</w:tr>
    </w:tbl>
    <w:p>
      <w:pPr>
        <w:pStyle w:val="Heading1"/>
      </w:pPr>
      <w:r>
        <w:t>6. Seguimiento</w:t>
      </w:r>
    </w:p>
    <w:p>
      <w:r>
        <w:t>Los hallazgos se incorporan al Plan de Mejoramiento con responsable, fecha, evidencia y verificación de eficacia.</w:t>
      </w:r>
    </w:p>
    <w:p>
      <w:pPr>
        <w:pStyle w:val="Heading1"/>
      </w:pPr>
      <w:r>
        <w:t>7. Indicador</w:t>
      </w:r>
    </w:p>
    <w:p>
      <w:r>
        <w:t>Cumplimiento = inspecciones realizadas / inspecciones programadas × 100. Meta sugerida ≥90%.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ELABORÓ</w:t>
              <w:br/>
              <w:t>Responsable SG-SST</w:t>
            </w:r>
          </w:p>
        </w:tc>
        <w:tc>
          <w:tcPr>
            <w:tcW w:type="dxa" w:w="3360"/>
          </w:tcPr>
          <w:p>
            <w:r>
              <w:t>REVISÓ</w:t>
              <w:br/>
              <w:t>________________</w:t>
            </w:r>
          </w:p>
        </w:tc>
        <w:tc>
          <w:tcPr>
            <w:tcW w:type="dxa" w:w="3360"/>
          </w:tcPr>
          <w:p>
            <w:r>
              <w:t>APROBÓ</w:t>
              <w:br/>
              <w:t>Representante Legal</w:t>
            </w:r>
          </w:p>
        </w:tc>
      </w:tr>
      <w:tr>
        <w:tc>
          <w:tcPr>
            <w:tcW w:type="dxa" w:w="3360"/>
          </w:tcPr>
          <w:p>
            <w:r>
              <w:br/>
              <w:t>Firma: __________________</w:t>
              <w:br/>
              <w:t>Fecha: ____/____/______</w:t>
            </w:r>
          </w:p>
        </w:tc>
        <w:tc>
          <w:tcPr>
            <w:tcW w:type="dxa" w:w="3360"/>
          </w:tcPr>
          <w:p>
            <w:r>
              <w:br/>
              <w:t>Firma: __________________</w:t>
              <w:br/>
              <w:t>Fecha: ____/____/______</w:t>
            </w:r>
          </w:p>
        </w:tc>
        <w:tc>
          <w:tcPr>
            <w:tcW w:type="dxa" w:w="3360"/>
          </w:tcPr>
          <w:p>
            <w:r>
              <w:br/>
              <w:t>Firma: __________________</w:t>
              <w:br/>
              <w:t>Fecha: ____/____/______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