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1A1B9" w14:textId="386AEA3A" w:rsidR="00A941DA" w:rsidRDefault="00A95B8E" w:rsidP="00A95B8E">
      <w:pPr>
        <w:ind w:firstLineChars="1000" w:firstLine="3000"/>
        <w:rPr>
          <w:b/>
          <w:sz w:val="30"/>
          <w:szCs w:val="30"/>
        </w:rPr>
      </w:pPr>
      <w:r w:rsidRPr="00A95B8E">
        <w:rPr>
          <w:rFonts w:hint="eastAsia"/>
          <w:b/>
          <w:sz w:val="30"/>
          <w:szCs w:val="30"/>
        </w:rPr>
        <w:t>Homework</w:t>
      </w:r>
    </w:p>
    <w:p w14:paraId="633CAB83" w14:textId="6F110F26" w:rsidR="00003E65" w:rsidRPr="009C0314" w:rsidRDefault="00003E65" w:rsidP="009C0314">
      <w:pPr>
        <w:pStyle w:val="ListParagraph"/>
        <w:numPr>
          <w:ilvl w:val="0"/>
          <w:numId w:val="2"/>
        </w:numPr>
        <w:ind w:firstLineChars="0"/>
        <w:rPr>
          <w:rFonts w:ascii="Cambria Math" w:hAnsi="Cambria Math" w:cs="Cambria Math"/>
          <w:sz w:val="30"/>
          <w:szCs w:val="30"/>
        </w:rPr>
      </w:pPr>
      <w:r w:rsidRPr="009C0314">
        <w:rPr>
          <w:rFonts w:hint="eastAsia"/>
          <w:sz w:val="30"/>
          <w:szCs w:val="30"/>
        </w:rPr>
        <w:t>S</w:t>
      </w:r>
      <w:r w:rsidRPr="009C0314">
        <w:rPr>
          <w:sz w:val="30"/>
          <w:szCs w:val="30"/>
        </w:rPr>
        <w:t>how that (</w:t>
      </w:r>
      <w:r w:rsidRPr="009C0314">
        <w:rPr>
          <w:rFonts w:ascii="Cambria Math" w:hAnsi="Cambria Math" w:cs="Cambria Math"/>
          <w:sz w:val="30"/>
          <w:szCs w:val="30"/>
        </w:rPr>
        <w:t>𝐴</w:t>
      </w:r>
      <w:r w:rsidRPr="009C0314">
        <w:rPr>
          <w:sz w:val="30"/>
          <w:szCs w:val="30"/>
        </w:rPr>
        <w:t>∪</w:t>
      </w:r>
      <w:proofErr w:type="gramStart"/>
      <w:r w:rsidRPr="009C0314">
        <w:rPr>
          <w:rFonts w:ascii="Cambria Math" w:hAnsi="Cambria Math" w:cs="Cambria Math"/>
          <w:sz w:val="30"/>
          <w:szCs w:val="30"/>
        </w:rPr>
        <w:t>𝐶</w:t>
      </w:r>
      <w:r w:rsidRPr="009C0314">
        <w:rPr>
          <w:sz w:val="30"/>
          <w:szCs w:val="30"/>
        </w:rPr>
        <w:t>)∩</w:t>
      </w:r>
      <w:proofErr w:type="gramEnd"/>
      <w:r w:rsidRPr="009C0314">
        <w:rPr>
          <w:sz w:val="30"/>
          <w:szCs w:val="30"/>
        </w:rPr>
        <w:t>(</w:t>
      </w:r>
      <w:r w:rsidRPr="009C0314">
        <w:rPr>
          <w:rFonts w:ascii="Cambria Math" w:hAnsi="Cambria Math" w:cs="Cambria Math"/>
          <w:sz w:val="30"/>
          <w:szCs w:val="30"/>
        </w:rPr>
        <w:t>𝐵</w:t>
      </w:r>
      <w:r w:rsidRPr="009C0314">
        <w:rPr>
          <w:sz w:val="30"/>
          <w:szCs w:val="30"/>
        </w:rPr>
        <w:t>∪</w:t>
      </w:r>
      <w:r w:rsidRPr="009C0314">
        <w:rPr>
          <w:rFonts w:ascii="Cambria Math" w:hAnsi="Cambria Math" w:cs="Cambria Math"/>
          <w:sz w:val="30"/>
          <w:szCs w:val="30"/>
        </w:rPr>
        <w:t>𝐶</w:t>
      </w:r>
      <w:r w:rsidRPr="009C0314">
        <w:rPr>
          <w:sz w:val="30"/>
          <w:szCs w:val="30"/>
        </w:rPr>
        <w:t>)</w:t>
      </w:r>
      <w:r w:rsidRPr="009C0314">
        <w:rPr>
          <w:rFonts w:ascii="Cambria Math" w:hAnsi="Cambria Math" w:cs="Cambria Math"/>
          <w:sz w:val="30"/>
          <w:szCs w:val="30"/>
        </w:rPr>
        <w:t>⊆</w:t>
      </w:r>
      <w:r w:rsidRPr="009C0314">
        <w:rPr>
          <w:sz w:val="30"/>
          <w:szCs w:val="30"/>
        </w:rPr>
        <w:t>(</w:t>
      </w:r>
      <w:r w:rsidRPr="009C0314">
        <w:rPr>
          <w:rFonts w:ascii="Cambria Math" w:hAnsi="Cambria Math" w:cs="Cambria Math"/>
          <w:sz w:val="30"/>
          <w:szCs w:val="30"/>
        </w:rPr>
        <w:t>𝐴</w:t>
      </w:r>
      <w:r w:rsidRPr="009C0314">
        <w:rPr>
          <w:sz w:val="30"/>
          <w:szCs w:val="30"/>
        </w:rPr>
        <w:t>∩</w:t>
      </w:r>
      <w:r w:rsidRPr="009C0314">
        <w:rPr>
          <w:rFonts w:ascii="Cambria Math" w:hAnsi="Cambria Math" w:cs="Cambria Math"/>
          <w:sz w:val="30"/>
          <w:szCs w:val="30"/>
        </w:rPr>
        <w:t>𝐵</w:t>
      </w:r>
      <w:r w:rsidRPr="009C0314">
        <w:rPr>
          <w:sz w:val="30"/>
          <w:szCs w:val="30"/>
        </w:rPr>
        <w:t>)∪</w:t>
      </w:r>
      <w:r w:rsidRPr="009C0314">
        <w:rPr>
          <w:rFonts w:ascii="Cambria Math" w:hAnsi="Cambria Math" w:cs="Cambria Math"/>
          <w:sz w:val="30"/>
          <w:szCs w:val="30"/>
        </w:rPr>
        <w:t>𝐶</w:t>
      </w:r>
    </w:p>
    <w:p w14:paraId="03ABCADF" w14:textId="3EC7679B" w:rsidR="006155B9" w:rsidRDefault="00BE1BE9" w:rsidP="00A95B8E">
      <w:pPr>
        <w:rPr>
          <w:rFonts w:ascii="Cambria Math" w:hAnsi="Cambria Math" w:cs="Cambria Math"/>
          <w:sz w:val="30"/>
          <w:szCs w:val="30"/>
        </w:rPr>
      </w:pPr>
      <w:r>
        <w:rPr>
          <w:rFonts w:ascii="Cambria Math" w:hAnsi="Cambria Math" w:cs="Cambria Math"/>
          <w:sz w:val="30"/>
          <w:szCs w:val="30"/>
        </w:rPr>
        <w:t>Since A</w:t>
      </w:r>
      <w:r w:rsidRPr="009C0314">
        <w:rPr>
          <w:sz w:val="30"/>
          <w:szCs w:val="30"/>
        </w:rPr>
        <w:t>∩</w:t>
      </w:r>
      <w:r>
        <w:rPr>
          <w:sz w:val="30"/>
          <w:szCs w:val="30"/>
        </w:rPr>
        <w:t>B</w:t>
      </w:r>
      <w:r w:rsidRPr="009C0314">
        <w:rPr>
          <w:rFonts w:ascii="Cambria Math" w:hAnsi="Cambria Math" w:cs="Cambria Math"/>
          <w:sz w:val="30"/>
          <w:szCs w:val="30"/>
        </w:rPr>
        <w:t>⊆</w:t>
      </w:r>
      <w:r>
        <w:rPr>
          <w:rFonts w:ascii="Cambria Math" w:hAnsi="Cambria Math" w:cs="Cambria Math"/>
          <w:sz w:val="30"/>
          <w:szCs w:val="30"/>
        </w:rPr>
        <w:t>B and A</w:t>
      </w:r>
      <w:r w:rsidRPr="009C0314">
        <w:rPr>
          <w:sz w:val="30"/>
          <w:szCs w:val="30"/>
        </w:rPr>
        <w:t>∩</w:t>
      </w:r>
      <w:r>
        <w:rPr>
          <w:sz w:val="30"/>
          <w:szCs w:val="30"/>
        </w:rPr>
        <w:t>B</w:t>
      </w:r>
      <w:r w:rsidRPr="009C0314">
        <w:rPr>
          <w:rFonts w:ascii="Cambria Math" w:hAnsi="Cambria Math" w:cs="Cambria Math"/>
          <w:sz w:val="30"/>
          <w:szCs w:val="30"/>
        </w:rPr>
        <w:t>⊆</w:t>
      </w:r>
      <w:r>
        <w:rPr>
          <w:rFonts w:ascii="Cambria Math" w:hAnsi="Cambria Math" w:cs="Cambria Math"/>
          <w:sz w:val="30"/>
          <w:szCs w:val="30"/>
        </w:rPr>
        <w:t>A, we have</w:t>
      </w:r>
    </w:p>
    <w:p w14:paraId="02DE8DB1" w14:textId="450B008B" w:rsidR="00BE1BE9" w:rsidRDefault="00BE1BE9" w:rsidP="00A95B8E">
      <w:pPr>
        <w:rPr>
          <w:rFonts w:ascii="Cambria Math" w:hAnsi="Cambria Math" w:cs="Cambria Math"/>
          <w:sz w:val="30"/>
          <w:szCs w:val="30"/>
        </w:rPr>
      </w:pPr>
      <w:r w:rsidRPr="009C0314">
        <w:rPr>
          <w:sz w:val="30"/>
          <w:szCs w:val="30"/>
        </w:rPr>
        <w:t>(</w:t>
      </w:r>
      <w:r w:rsidRPr="009C0314">
        <w:rPr>
          <w:rFonts w:ascii="Cambria Math" w:hAnsi="Cambria Math" w:cs="Cambria Math"/>
          <w:sz w:val="30"/>
          <w:szCs w:val="30"/>
        </w:rPr>
        <w:t>𝐴</w:t>
      </w:r>
      <w:r w:rsidRPr="009C0314">
        <w:rPr>
          <w:sz w:val="30"/>
          <w:szCs w:val="30"/>
        </w:rPr>
        <w:t>∩</w:t>
      </w:r>
      <w:proofErr w:type="gramStart"/>
      <w:r w:rsidRPr="009C0314">
        <w:rPr>
          <w:rFonts w:ascii="Cambria Math" w:hAnsi="Cambria Math" w:cs="Cambria Math"/>
          <w:sz w:val="30"/>
          <w:szCs w:val="30"/>
        </w:rPr>
        <w:t>𝐵</w:t>
      </w:r>
      <w:r w:rsidRPr="009C0314">
        <w:rPr>
          <w:sz w:val="30"/>
          <w:szCs w:val="30"/>
        </w:rPr>
        <w:t>)∪</w:t>
      </w:r>
      <w:proofErr w:type="gramEnd"/>
      <w:r w:rsidRPr="009C0314">
        <w:rPr>
          <w:rFonts w:ascii="Cambria Math" w:hAnsi="Cambria Math" w:cs="Cambria Math"/>
          <w:sz w:val="30"/>
          <w:szCs w:val="30"/>
        </w:rPr>
        <w:t>𝐶</w:t>
      </w:r>
      <w:r>
        <w:rPr>
          <w:rFonts w:ascii="Cambria Math" w:hAnsi="Cambria Math" w:cs="Cambria Math"/>
          <w:sz w:val="30"/>
          <w:szCs w:val="30"/>
        </w:rPr>
        <w:t xml:space="preserve"> </w:t>
      </w:r>
      <w:r w:rsidRPr="009C0314">
        <w:rPr>
          <w:rFonts w:ascii="Cambria Math" w:hAnsi="Cambria Math" w:cs="Cambria Math"/>
          <w:sz w:val="30"/>
          <w:szCs w:val="30"/>
        </w:rPr>
        <w:t>⊆</w:t>
      </w:r>
      <w:r>
        <w:rPr>
          <w:rFonts w:ascii="Cambria Math" w:hAnsi="Cambria Math" w:cs="Cambria Math"/>
          <w:sz w:val="30"/>
          <w:szCs w:val="30"/>
        </w:rPr>
        <w:t>B</w:t>
      </w:r>
      <w:r w:rsidRPr="009C0314">
        <w:rPr>
          <w:sz w:val="30"/>
          <w:szCs w:val="30"/>
        </w:rPr>
        <w:t>∪</w:t>
      </w:r>
      <w:r w:rsidRPr="009C0314">
        <w:rPr>
          <w:rFonts w:ascii="Cambria Math" w:hAnsi="Cambria Math" w:cs="Cambria Math"/>
          <w:sz w:val="30"/>
          <w:szCs w:val="30"/>
        </w:rPr>
        <w:t>𝐶</w:t>
      </w:r>
    </w:p>
    <w:p w14:paraId="5220AF15" w14:textId="48A66084" w:rsidR="00BE1BE9" w:rsidRDefault="00BE1BE9" w:rsidP="00A95B8E">
      <w:pPr>
        <w:rPr>
          <w:rFonts w:ascii="Cambria Math" w:hAnsi="Cambria Math" w:cs="Cambria Math"/>
          <w:sz w:val="30"/>
          <w:szCs w:val="30"/>
        </w:rPr>
      </w:pPr>
      <w:r w:rsidRPr="009C0314">
        <w:rPr>
          <w:sz w:val="30"/>
          <w:szCs w:val="30"/>
        </w:rPr>
        <w:t>(</w:t>
      </w:r>
      <w:r w:rsidRPr="009C0314">
        <w:rPr>
          <w:rFonts w:ascii="Cambria Math" w:hAnsi="Cambria Math" w:cs="Cambria Math"/>
          <w:sz w:val="30"/>
          <w:szCs w:val="30"/>
        </w:rPr>
        <w:t>𝐴</w:t>
      </w:r>
      <w:r w:rsidRPr="009C0314">
        <w:rPr>
          <w:sz w:val="30"/>
          <w:szCs w:val="30"/>
        </w:rPr>
        <w:t>∩</w:t>
      </w:r>
      <w:proofErr w:type="gramStart"/>
      <w:r w:rsidRPr="009C0314">
        <w:rPr>
          <w:rFonts w:ascii="Cambria Math" w:hAnsi="Cambria Math" w:cs="Cambria Math"/>
          <w:sz w:val="30"/>
          <w:szCs w:val="30"/>
        </w:rPr>
        <w:t>𝐵</w:t>
      </w:r>
      <w:r w:rsidRPr="009C0314">
        <w:rPr>
          <w:sz w:val="30"/>
          <w:szCs w:val="30"/>
        </w:rPr>
        <w:t>)∪</w:t>
      </w:r>
      <w:proofErr w:type="gramEnd"/>
      <w:r>
        <w:rPr>
          <w:sz w:val="30"/>
          <w:szCs w:val="30"/>
        </w:rPr>
        <w:t xml:space="preserve">C </w:t>
      </w:r>
      <w:r w:rsidRPr="009C0314">
        <w:rPr>
          <w:rFonts w:ascii="Cambria Math" w:hAnsi="Cambria Math" w:cs="Cambria Math"/>
          <w:sz w:val="30"/>
          <w:szCs w:val="30"/>
        </w:rPr>
        <w:t>⊆</w:t>
      </w:r>
      <w:r>
        <w:rPr>
          <w:rFonts w:ascii="Cambria Math" w:hAnsi="Cambria Math" w:cs="Cambria Math"/>
          <w:sz w:val="30"/>
          <w:szCs w:val="30"/>
        </w:rPr>
        <w:t>A</w:t>
      </w:r>
      <w:r w:rsidRPr="009C0314">
        <w:rPr>
          <w:sz w:val="30"/>
          <w:szCs w:val="30"/>
        </w:rPr>
        <w:t>∪</w:t>
      </w:r>
      <w:r w:rsidRPr="009C0314">
        <w:rPr>
          <w:rFonts w:ascii="Cambria Math" w:hAnsi="Cambria Math" w:cs="Cambria Math"/>
          <w:sz w:val="30"/>
          <w:szCs w:val="30"/>
        </w:rPr>
        <w:t>𝐶</w:t>
      </w:r>
    </w:p>
    <w:p w14:paraId="31D1871D" w14:textId="632EEC04" w:rsidR="00BE1BE9" w:rsidRDefault="00BE1BE9" w:rsidP="00A95B8E">
      <w:pPr>
        <w:rPr>
          <w:rFonts w:ascii="Cambria Math" w:hAnsi="Cambria Math" w:cs="Cambria Math"/>
          <w:sz w:val="30"/>
          <w:szCs w:val="30"/>
        </w:rPr>
      </w:pPr>
      <w:r>
        <w:rPr>
          <w:rFonts w:ascii="Cambria Math" w:hAnsi="Cambria Math" w:cs="Cambria Math"/>
          <w:sz w:val="30"/>
          <w:szCs w:val="30"/>
        </w:rPr>
        <w:t xml:space="preserve">So, we have </w:t>
      </w:r>
      <w:r w:rsidRPr="009C0314">
        <w:rPr>
          <w:sz w:val="30"/>
          <w:szCs w:val="30"/>
        </w:rPr>
        <w:t>(</w:t>
      </w:r>
      <w:r w:rsidRPr="009C0314">
        <w:rPr>
          <w:rFonts w:ascii="Cambria Math" w:hAnsi="Cambria Math" w:cs="Cambria Math"/>
          <w:sz w:val="30"/>
          <w:szCs w:val="30"/>
        </w:rPr>
        <w:t>𝐴</w:t>
      </w:r>
      <w:r w:rsidRPr="009C0314">
        <w:rPr>
          <w:sz w:val="30"/>
          <w:szCs w:val="30"/>
        </w:rPr>
        <w:t>∪</w:t>
      </w:r>
      <w:proofErr w:type="gramStart"/>
      <w:r w:rsidRPr="009C0314">
        <w:rPr>
          <w:rFonts w:ascii="Cambria Math" w:hAnsi="Cambria Math" w:cs="Cambria Math"/>
          <w:sz w:val="30"/>
          <w:szCs w:val="30"/>
        </w:rPr>
        <w:t>𝐶</w:t>
      </w:r>
      <w:r w:rsidRPr="009C0314">
        <w:rPr>
          <w:sz w:val="30"/>
          <w:szCs w:val="30"/>
        </w:rPr>
        <w:t>)∩</w:t>
      </w:r>
      <w:proofErr w:type="gramEnd"/>
      <w:r w:rsidRPr="009C0314">
        <w:rPr>
          <w:sz w:val="30"/>
          <w:szCs w:val="30"/>
        </w:rPr>
        <w:t>(</w:t>
      </w:r>
      <w:r w:rsidRPr="009C0314">
        <w:rPr>
          <w:rFonts w:ascii="Cambria Math" w:hAnsi="Cambria Math" w:cs="Cambria Math"/>
          <w:sz w:val="30"/>
          <w:szCs w:val="30"/>
        </w:rPr>
        <w:t>𝐵</w:t>
      </w:r>
      <w:r w:rsidRPr="009C0314">
        <w:rPr>
          <w:sz w:val="30"/>
          <w:szCs w:val="30"/>
        </w:rPr>
        <w:t>∪</w:t>
      </w:r>
      <w:r w:rsidRPr="009C0314">
        <w:rPr>
          <w:rFonts w:ascii="Cambria Math" w:hAnsi="Cambria Math" w:cs="Cambria Math"/>
          <w:sz w:val="30"/>
          <w:szCs w:val="30"/>
        </w:rPr>
        <w:t>𝐶</w:t>
      </w:r>
      <w:r w:rsidRPr="009C0314">
        <w:rPr>
          <w:sz w:val="30"/>
          <w:szCs w:val="30"/>
        </w:rPr>
        <w:t>)</w:t>
      </w:r>
      <w:r w:rsidRPr="009C0314">
        <w:rPr>
          <w:rFonts w:ascii="Cambria Math" w:hAnsi="Cambria Math" w:cs="Cambria Math"/>
          <w:sz w:val="30"/>
          <w:szCs w:val="30"/>
        </w:rPr>
        <w:t>⊆</w:t>
      </w:r>
      <w:r w:rsidRPr="009C0314">
        <w:rPr>
          <w:sz w:val="30"/>
          <w:szCs w:val="30"/>
        </w:rPr>
        <w:t>(</w:t>
      </w:r>
      <w:r w:rsidRPr="009C0314">
        <w:rPr>
          <w:rFonts w:ascii="Cambria Math" w:hAnsi="Cambria Math" w:cs="Cambria Math"/>
          <w:sz w:val="30"/>
          <w:szCs w:val="30"/>
        </w:rPr>
        <w:t>𝐴</w:t>
      </w:r>
      <w:r w:rsidRPr="009C0314">
        <w:rPr>
          <w:sz w:val="30"/>
          <w:szCs w:val="30"/>
        </w:rPr>
        <w:t>∩</w:t>
      </w:r>
      <w:r w:rsidRPr="009C0314">
        <w:rPr>
          <w:rFonts w:ascii="Cambria Math" w:hAnsi="Cambria Math" w:cs="Cambria Math"/>
          <w:sz w:val="30"/>
          <w:szCs w:val="30"/>
        </w:rPr>
        <w:t>𝐵</w:t>
      </w:r>
      <w:r w:rsidRPr="009C0314">
        <w:rPr>
          <w:sz w:val="30"/>
          <w:szCs w:val="30"/>
        </w:rPr>
        <w:t>)∪</w:t>
      </w:r>
      <w:r>
        <w:rPr>
          <w:sz w:val="30"/>
          <w:szCs w:val="30"/>
        </w:rPr>
        <w:t>C</w:t>
      </w:r>
    </w:p>
    <w:p w14:paraId="61219777" w14:textId="3481950C" w:rsidR="00003E65" w:rsidRDefault="006155B9" w:rsidP="00A95B8E">
      <w:pPr>
        <w:rPr>
          <w:sz w:val="30"/>
          <w:szCs w:val="30"/>
        </w:rPr>
      </w:pPr>
      <w:r>
        <w:rPr>
          <w:rFonts w:ascii="Cambria Math" w:hAnsi="Cambria Math" w:cs="Cambria Math"/>
          <w:sz w:val="30"/>
          <w:szCs w:val="30"/>
        </w:rPr>
        <w:t>2.</w:t>
      </w:r>
      <w:r w:rsidR="009C0314">
        <w:rPr>
          <w:sz w:val="30"/>
          <w:szCs w:val="30"/>
        </w:rPr>
        <w:t xml:space="preserve"> </w:t>
      </w:r>
      <w:r w:rsidR="009C0314">
        <w:rPr>
          <w:rFonts w:hint="eastAsia"/>
          <w:sz w:val="30"/>
          <w:szCs w:val="30"/>
        </w:rPr>
        <w:t>W</w:t>
      </w:r>
      <w:r w:rsidR="009C0314">
        <w:rPr>
          <w:sz w:val="30"/>
          <w:szCs w:val="30"/>
        </w:rPr>
        <w:t>rite each of the followings explicitly</w:t>
      </w:r>
    </w:p>
    <w:p w14:paraId="05D61772" w14:textId="75292266" w:rsidR="009C0314" w:rsidRDefault="009C0314" w:rsidP="009C0314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). </w:t>
      </w:r>
      <m:oMath>
        <m:r>
          <w:rPr>
            <w:rFonts w:ascii="Cambria Math" w:hAnsi="Cambria Math"/>
            <w:sz w:val="30"/>
            <w:szCs w:val="30"/>
          </w:rPr>
          <m:t>∅×{1,2}</m:t>
        </m:r>
      </m:oMath>
    </w:p>
    <w:p w14:paraId="4619A98D" w14:textId="7F4A51C9" w:rsidR="00967516" w:rsidRDefault="00967516" w:rsidP="009C0314">
      <w:pPr>
        <w:ind w:firstLineChars="100" w:firstLine="300"/>
        <w:rPr>
          <w:sz w:val="30"/>
          <w:szCs w:val="30"/>
        </w:rPr>
      </w:pPr>
      <w:r>
        <w:rPr>
          <w:sz w:val="30"/>
          <w:szCs w:val="30"/>
        </w:rPr>
        <w:t>{e,</w:t>
      </w:r>
      <w:proofErr w:type="gramStart"/>
      <w:r>
        <w:rPr>
          <w:sz w:val="30"/>
          <w:szCs w:val="30"/>
        </w:rPr>
        <w:t>1}{</w:t>
      </w:r>
      <w:proofErr w:type="gramEnd"/>
      <w:r>
        <w:rPr>
          <w:sz w:val="30"/>
          <w:szCs w:val="30"/>
        </w:rPr>
        <w:t>e,2}</w:t>
      </w:r>
    </w:p>
    <w:p w14:paraId="0AD6979F" w14:textId="27B9C520" w:rsidR="009C0314" w:rsidRDefault="009C0314" w:rsidP="009C0314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 xml:space="preserve">).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{1,2}</m:t>
            </m:r>
          </m:sup>
        </m:sSup>
        <m:r>
          <w:rPr>
            <w:rFonts w:ascii="Cambria Math" w:hAnsi="Cambria Math"/>
            <w:sz w:val="30"/>
            <w:szCs w:val="30"/>
          </w:rPr>
          <m:t>×{1,2}</m:t>
        </m:r>
      </m:oMath>
    </w:p>
    <w:p w14:paraId="1CCC1499" w14:textId="43D0AA6D" w:rsidR="006155B9" w:rsidRDefault="00967516" w:rsidP="009C0314">
      <w:pPr>
        <w:ind w:firstLineChars="100" w:firstLine="300"/>
        <w:rPr>
          <w:sz w:val="30"/>
          <w:szCs w:val="30"/>
        </w:rPr>
      </w:pPr>
      <w:r>
        <w:rPr>
          <w:sz w:val="30"/>
          <w:szCs w:val="30"/>
        </w:rPr>
        <w:t>{1,</w:t>
      </w:r>
      <w:proofErr w:type="gramStart"/>
      <w:r>
        <w:rPr>
          <w:sz w:val="30"/>
          <w:szCs w:val="30"/>
        </w:rPr>
        <w:t>2,{</w:t>
      </w:r>
      <w:proofErr w:type="gramEnd"/>
      <w:r>
        <w:rPr>
          <w:sz w:val="30"/>
          <w:szCs w:val="30"/>
        </w:rPr>
        <w:t>1,2}}X{1,2}</w:t>
      </w:r>
    </w:p>
    <w:p w14:paraId="3726F363" w14:textId="3E0F3325" w:rsidR="00967516" w:rsidRDefault="00967516" w:rsidP="009C0314">
      <w:pPr>
        <w:ind w:firstLineChars="100" w:firstLine="300"/>
        <w:rPr>
          <w:sz w:val="30"/>
          <w:szCs w:val="30"/>
        </w:rPr>
      </w:pPr>
      <w:r>
        <w:rPr>
          <w:sz w:val="30"/>
          <w:szCs w:val="30"/>
        </w:rPr>
        <w:t>{</w:t>
      </w:r>
      <w:proofErr w:type="gramStart"/>
      <w:r>
        <w:rPr>
          <w:sz w:val="30"/>
          <w:szCs w:val="30"/>
        </w:rPr>
        <w:t>1,{</w:t>
      </w:r>
      <w:proofErr w:type="gramEnd"/>
      <w:r>
        <w:rPr>
          <w:sz w:val="30"/>
          <w:szCs w:val="30"/>
        </w:rPr>
        <w:t>1,2}}{2,{1,2}}{{1,2},{1,2}}</w:t>
      </w:r>
    </w:p>
    <w:p w14:paraId="4A3CEDB0" w14:textId="12A8E334" w:rsidR="009C0314" w:rsidRDefault="009C0314" w:rsidP="006155B9">
      <w:pPr>
        <w:pStyle w:val="ListParagraph"/>
        <w:numPr>
          <w:ilvl w:val="0"/>
          <w:numId w:val="3"/>
        </w:numPr>
        <w:ind w:firstLineChars="0"/>
        <w:rPr>
          <w:sz w:val="30"/>
          <w:szCs w:val="30"/>
        </w:rPr>
      </w:pPr>
      <w:r w:rsidRPr="006155B9">
        <w:rPr>
          <w:rFonts w:hint="eastAsia"/>
          <w:sz w:val="30"/>
          <w:szCs w:val="30"/>
        </w:rPr>
        <w:t>L</w:t>
      </w:r>
      <w:r w:rsidRPr="006155B9">
        <w:rPr>
          <w:sz w:val="30"/>
          <w:szCs w:val="30"/>
        </w:rPr>
        <w:t xml:space="preserve">et </w:t>
      </w:r>
      <m:oMath>
        <m:r>
          <w:rPr>
            <w:rFonts w:ascii="Cambria Math" w:hAnsi="Cambria Math"/>
            <w:sz w:val="30"/>
            <w:szCs w:val="30"/>
          </w:rPr>
          <m:t>f:A↦B</m:t>
        </m:r>
      </m:oMath>
      <w:r w:rsidRPr="006155B9">
        <w:rPr>
          <w:sz w:val="30"/>
          <w:szCs w:val="30"/>
        </w:rPr>
        <w:t xml:space="preserve">. Show that the following relation </w:t>
      </w:r>
      <m:oMath>
        <m:r>
          <w:rPr>
            <w:rFonts w:ascii="Cambria Math" w:hAnsi="Cambria Math"/>
            <w:sz w:val="30"/>
            <w:szCs w:val="30"/>
          </w:rPr>
          <m:t>R</m:t>
        </m:r>
      </m:oMath>
      <w:r w:rsidRPr="006155B9">
        <w:rPr>
          <w:rFonts w:hint="eastAsia"/>
          <w:sz w:val="30"/>
          <w:szCs w:val="30"/>
        </w:rPr>
        <w:t xml:space="preserve"> </w:t>
      </w:r>
      <w:r w:rsidRPr="006155B9">
        <w:rPr>
          <w:sz w:val="30"/>
          <w:szCs w:val="30"/>
        </w:rPr>
        <w:t xml:space="preserve">is an equivalence relation on </w:t>
      </w:r>
      <m:oMath>
        <m:r>
          <w:rPr>
            <w:rFonts w:ascii="Cambria Math" w:hAnsi="Cambria Math"/>
            <w:sz w:val="30"/>
            <w:szCs w:val="30"/>
          </w:rPr>
          <m:t>A</m:t>
        </m:r>
      </m:oMath>
      <w:r w:rsidRPr="006155B9">
        <w:rPr>
          <w:rFonts w:hint="eastAsia"/>
          <w:sz w:val="30"/>
          <w:szCs w:val="30"/>
        </w:rPr>
        <w:t>:</w:t>
      </w:r>
      <w:r w:rsidRPr="006155B9">
        <w:rPr>
          <w:sz w:val="30"/>
          <w:szCs w:val="3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a,b</m:t>
            </m:r>
          </m:e>
        </m:d>
        <m:r>
          <w:rPr>
            <w:rFonts w:ascii="Cambria Math" w:hAnsi="Cambria Math"/>
            <w:sz w:val="30"/>
            <w:szCs w:val="30"/>
          </w:rPr>
          <m:t>∈R</m:t>
        </m:r>
      </m:oMath>
      <w:r w:rsidRPr="006155B9">
        <w:rPr>
          <w:rFonts w:hint="eastAsia"/>
          <w:sz w:val="30"/>
          <w:szCs w:val="30"/>
        </w:rPr>
        <w:t xml:space="preserve"> </w:t>
      </w:r>
      <w:r w:rsidRPr="006155B9">
        <w:rPr>
          <w:sz w:val="30"/>
          <w:szCs w:val="30"/>
        </w:rPr>
        <w:t xml:space="preserve">if and only if </w:t>
      </w:r>
      <m:oMath>
        <m:r>
          <w:rPr>
            <w:rFonts w:ascii="Cambria Math" w:hAnsi="Cambria Math"/>
            <w:sz w:val="30"/>
            <w:szCs w:val="30"/>
          </w:rPr>
          <m:t>f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a</m:t>
            </m:r>
          </m:e>
        </m:d>
        <m:r>
          <w:rPr>
            <w:rFonts w:ascii="Cambria Math" w:hAnsi="Cambria Math"/>
            <w:sz w:val="30"/>
            <w:szCs w:val="30"/>
          </w:rPr>
          <m:t>=f(b)</m:t>
        </m:r>
      </m:oMath>
      <w:r w:rsidRPr="006155B9">
        <w:rPr>
          <w:rFonts w:hint="eastAsia"/>
          <w:sz w:val="30"/>
          <w:szCs w:val="30"/>
        </w:rPr>
        <w:t>.</w:t>
      </w:r>
    </w:p>
    <w:p w14:paraId="74210B64" w14:textId="6A19D712" w:rsidR="006E3FC6" w:rsidRPr="006E3FC6" w:rsidRDefault="006E3FC6" w:rsidP="006E3FC6">
      <w:pPr>
        <w:ind w:left="360"/>
        <w:rPr>
          <w:sz w:val="30"/>
          <w:szCs w:val="30"/>
        </w:rPr>
      </w:pPr>
      <w:r>
        <w:rPr>
          <w:sz w:val="30"/>
          <w:szCs w:val="30"/>
        </w:rPr>
        <w:t>(</w:t>
      </w:r>
      <w:proofErr w:type="spellStart"/>
      <w:proofErr w:type="gramStart"/>
      <w:r>
        <w:rPr>
          <w:sz w:val="30"/>
          <w:szCs w:val="30"/>
        </w:rPr>
        <w:t>a,b</w:t>
      </w:r>
      <w:proofErr w:type="spellEnd"/>
      <w:proofErr w:type="gramEnd"/>
      <w:r>
        <w:rPr>
          <w:sz w:val="30"/>
          <w:szCs w:val="30"/>
        </w:rPr>
        <w:t>)</w:t>
      </w:r>
      <m:oMath>
        <m:r>
          <w:rPr>
            <w:rFonts w:ascii="Cambria Math" w:hAnsi="Cambria Math"/>
            <w:sz w:val="30"/>
            <w:szCs w:val="30"/>
          </w:rPr>
          <m:t xml:space="preserve"> </m:t>
        </m:r>
        <m:r>
          <w:rPr>
            <w:rFonts w:ascii="Cambria Math" w:hAnsi="Cambria Math"/>
            <w:sz w:val="30"/>
            <w:szCs w:val="30"/>
          </w:rPr>
          <m:t>∈</m:t>
        </m:r>
        <m:r>
          <w:rPr>
            <w:rFonts w:ascii="Cambria Math" w:hAnsi="Cambria Math"/>
            <w:sz w:val="30"/>
            <w:szCs w:val="30"/>
          </w:rPr>
          <m:t>R,</m:t>
        </m:r>
      </m:oMath>
      <w:r>
        <w:rPr>
          <w:sz w:val="30"/>
          <w:szCs w:val="30"/>
        </w:rPr>
        <w:t xml:space="preserve"> if f(a)=f(b), then it’s reflexive, symmetric and transitive, so R is an equivalence relation.</w:t>
      </w:r>
    </w:p>
    <w:p w14:paraId="5682F6E0" w14:textId="1533D17F" w:rsidR="009C0314" w:rsidRDefault="009C0314" w:rsidP="006155B9">
      <w:pPr>
        <w:pStyle w:val="ListParagraph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</m:oMath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</m:oMath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be any two partial orders on the same set </w:t>
      </w:r>
      <m:oMath>
        <m:r>
          <w:rPr>
            <w:rFonts w:ascii="Cambria Math" w:hAnsi="Cambria Math"/>
            <w:sz w:val="30"/>
            <w:szCs w:val="30"/>
          </w:rPr>
          <m:t>A</m:t>
        </m:r>
      </m:oMath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 xml:space="preserve"> Show that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/>
            <w:sz w:val="30"/>
            <w:szCs w:val="30"/>
          </w:rPr>
          <m:t>∩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</m:oMath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is a partial order.</w:t>
      </w:r>
    </w:p>
    <w:p w14:paraId="7FF8C036" w14:textId="3426C440" w:rsidR="00A847B3" w:rsidRDefault="00B80992" w:rsidP="00A847B3">
      <w:pPr>
        <w:pStyle w:val="ListParagraph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Because partial orders closure under intersection</w:t>
      </w:r>
    </w:p>
    <w:p w14:paraId="3B200595" w14:textId="23D401CD" w:rsidR="009C0314" w:rsidRDefault="009C0314" w:rsidP="006155B9">
      <w:pPr>
        <w:pStyle w:val="ListParagraph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how that any function from a finite set to itself contains a cycle.</w:t>
      </w:r>
    </w:p>
    <w:p w14:paraId="1755DBC2" w14:textId="16A1BD65" w:rsidR="00191C57" w:rsidRPr="00191C57" w:rsidRDefault="00191C57" w:rsidP="00191C57">
      <w:pPr>
        <w:ind w:left="360"/>
        <w:rPr>
          <w:sz w:val="30"/>
          <w:szCs w:val="30"/>
        </w:rPr>
      </w:pPr>
      <w:r>
        <w:rPr>
          <w:sz w:val="30"/>
          <w:szCs w:val="30"/>
        </w:rPr>
        <w:lastRenderedPageBreak/>
        <w:t>Based on the pigeonhole principle, any function from a finite set to itself must have an edge to itself, so it contains a cycle.</w:t>
      </w:r>
    </w:p>
    <w:p w14:paraId="7A210E0F" w14:textId="77777777" w:rsidR="006155B9" w:rsidRPr="006155B9" w:rsidRDefault="006155B9" w:rsidP="006155B9">
      <w:pPr>
        <w:pStyle w:val="ListParagraph"/>
        <w:ind w:firstLine="600"/>
        <w:rPr>
          <w:sz w:val="30"/>
          <w:szCs w:val="30"/>
        </w:rPr>
      </w:pPr>
    </w:p>
    <w:p w14:paraId="24C379B6" w14:textId="77777777" w:rsidR="006155B9" w:rsidRDefault="006155B9" w:rsidP="006155B9">
      <w:pPr>
        <w:pStyle w:val="ListParagraph"/>
        <w:ind w:left="720" w:firstLineChars="0" w:firstLine="0"/>
        <w:rPr>
          <w:sz w:val="30"/>
          <w:szCs w:val="30"/>
        </w:rPr>
      </w:pPr>
    </w:p>
    <w:p w14:paraId="12F4C536" w14:textId="611B7BC8" w:rsidR="00B529BB" w:rsidRPr="009C0314" w:rsidRDefault="00B529BB" w:rsidP="006155B9">
      <w:pPr>
        <w:pStyle w:val="ListParagraph"/>
        <w:ind w:left="720" w:firstLineChars="0" w:firstLine="0"/>
        <w:rPr>
          <w:sz w:val="30"/>
          <w:szCs w:val="30"/>
        </w:rPr>
      </w:pPr>
    </w:p>
    <w:sectPr w:rsidR="00B529BB" w:rsidRPr="009C0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2D993" w14:textId="77777777" w:rsidR="00B81BE5" w:rsidRDefault="00B81BE5" w:rsidP="00A95B8E">
      <w:r>
        <w:separator/>
      </w:r>
    </w:p>
  </w:endnote>
  <w:endnote w:type="continuationSeparator" w:id="0">
    <w:p w14:paraId="7151CD81" w14:textId="77777777" w:rsidR="00B81BE5" w:rsidRDefault="00B81BE5" w:rsidP="00A95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37F3F" w14:textId="77777777" w:rsidR="00B81BE5" w:rsidRDefault="00B81BE5" w:rsidP="00A95B8E">
      <w:r>
        <w:separator/>
      </w:r>
    </w:p>
  </w:footnote>
  <w:footnote w:type="continuationSeparator" w:id="0">
    <w:p w14:paraId="36B69A14" w14:textId="77777777" w:rsidR="00B81BE5" w:rsidRDefault="00B81BE5" w:rsidP="00A95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63798"/>
    <w:multiLevelType w:val="hybridMultilevel"/>
    <w:tmpl w:val="6066832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E6C9E"/>
    <w:multiLevelType w:val="hybridMultilevel"/>
    <w:tmpl w:val="7D2A12CE"/>
    <w:lvl w:ilvl="0" w:tplc="0DD2B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7E3356"/>
    <w:multiLevelType w:val="hybridMultilevel"/>
    <w:tmpl w:val="4AA60F5A"/>
    <w:lvl w:ilvl="0" w:tplc="F1DC3FF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EB"/>
    <w:rsid w:val="00003E65"/>
    <w:rsid w:val="00143F75"/>
    <w:rsid w:val="00191C57"/>
    <w:rsid w:val="00223ABE"/>
    <w:rsid w:val="002C7E55"/>
    <w:rsid w:val="00511433"/>
    <w:rsid w:val="006155B9"/>
    <w:rsid w:val="006E3FC6"/>
    <w:rsid w:val="008514EB"/>
    <w:rsid w:val="00967516"/>
    <w:rsid w:val="009C0314"/>
    <w:rsid w:val="00A847B3"/>
    <w:rsid w:val="00A941DA"/>
    <w:rsid w:val="00A95B8E"/>
    <w:rsid w:val="00B529BB"/>
    <w:rsid w:val="00B80992"/>
    <w:rsid w:val="00B81BE5"/>
    <w:rsid w:val="00BA4F53"/>
    <w:rsid w:val="00BE1BE9"/>
    <w:rsid w:val="00CB5455"/>
    <w:rsid w:val="00CC5DC7"/>
    <w:rsid w:val="00CE5DAE"/>
    <w:rsid w:val="00EB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111FE"/>
  <w15:chartTrackingRefBased/>
  <w15:docId w15:val="{67571E3E-3F06-4E50-A68E-4308E60B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95B8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95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95B8E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95B8E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C03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</dc:creator>
  <cp:keywords/>
  <dc:description/>
  <cp:lastModifiedBy>张 晨</cp:lastModifiedBy>
  <cp:revision>7</cp:revision>
  <dcterms:created xsi:type="dcterms:W3CDTF">2020-09-02T05:04:00Z</dcterms:created>
  <dcterms:modified xsi:type="dcterms:W3CDTF">2020-09-08T04:15:00Z</dcterms:modified>
</cp:coreProperties>
</file>