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8D32" w14:textId="77777777" w:rsidR="00994CC9" w:rsidRDefault="00E8078B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Reference Letter</w:t>
      </w:r>
    </w:p>
    <w:p w14:paraId="48387222" w14:textId="77777777" w:rsidR="00994CC9" w:rsidRDefault="00E8078B">
      <w:r>
        <w:t>Nov. 21, 2016</w:t>
      </w:r>
    </w:p>
    <w:p w14:paraId="387F5A51" w14:textId="77777777" w:rsidR="00994CC9" w:rsidRDefault="00994CC9">
      <w:pPr>
        <w:rPr>
          <w:rFonts w:ascii="Calibri" w:hAnsi="Calibri"/>
        </w:rPr>
      </w:pPr>
    </w:p>
    <w:p w14:paraId="08B8B8B6" w14:textId="20F46C63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>Dear Sir or Madam,</w:t>
      </w:r>
    </w:p>
    <w:p w14:paraId="5BEEE1E9" w14:textId="77777777" w:rsidR="00297EA7" w:rsidRDefault="00297EA7">
      <w:pPr>
        <w:rPr>
          <w:rFonts w:ascii="Calibri" w:hAnsi="Calibri"/>
        </w:rPr>
      </w:pPr>
    </w:p>
    <w:p w14:paraId="3192C515" w14:textId="77777777" w:rsidR="00994CC9" w:rsidRDefault="00E8078B" w:rsidP="00297EA7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As the course tutor and the advisor of Mr. ZHANG Chen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s graduation design, I was swiftly impressed by his extraordinary degree of </w:t>
      </w:r>
      <w:r>
        <w:rPr>
          <w:rFonts w:ascii="Calibri" w:hAnsi="Calibri" w:hint="eastAsia"/>
        </w:rPr>
        <w:t xml:space="preserve">enthusiasm to programming and his independence in learning and coding. His hard work and strong </w:t>
      </w:r>
      <w:r>
        <w:rPr>
          <w:rFonts w:ascii="Calibri" w:hAnsi="Calibri"/>
        </w:rPr>
        <w:t>abstract th</w:t>
      </w:r>
      <w:bookmarkStart w:id="0" w:name="_GoBack"/>
      <w:bookmarkEnd w:id="0"/>
      <w:r>
        <w:rPr>
          <w:rFonts w:ascii="Calibri" w:hAnsi="Calibri"/>
        </w:rPr>
        <w:t>inking ability</w:t>
      </w:r>
      <w:r>
        <w:rPr>
          <w:rFonts w:ascii="Calibri" w:hAnsi="Calibri" w:hint="eastAsia"/>
        </w:rPr>
        <w:t xml:space="preserve"> have distinguished him from his peers, especially in practical programming tasks. </w:t>
      </w:r>
    </w:p>
    <w:p w14:paraId="669F7B7C" w14:textId="77777777" w:rsidR="00994CC9" w:rsidRDefault="00994CC9">
      <w:pPr>
        <w:rPr>
          <w:rFonts w:ascii="Calibri" w:hAnsi="Calibri"/>
        </w:rPr>
      </w:pPr>
    </w:p>
    <w:p w14:paraId="0F51417B" w14:textId="77777777" w:rsidR="00994CC9" w:rsidRDefault="00E8078B" w:rsidP="00297EA7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In my memory, Mr. ZHANG Chen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s academic score was </w:t>
      </w:r>
      <w:r>
        <w:rPr>
          <w:rFonts w:ascii="Calibri" w:hAnsi="Calibri" w:hint="eastAsia"/>
        </w:rPr>
        <w:t xml:space="preserve">not particularly good because he paid </w:t>
      </w:r>
      <w:r>
        <w:rPr>
          <w:rFonts w:ascii="Calibri" w:hAnsi="Calibri"/>
        </w:rPr>
        <w:t>less</w:t>
      </w:r>
      <w:r>
        <w:rPr>
          <w:rFonts w:ascii="Calibri" w:hAnsi="Calibri" w:hint="eastAsia"/>
        </w:rPr>
        <w:t xml:space="preserve"> attention to those public courses and only concentrated to professional courses. However, his performance in my class pleasantly surprised me. At that time, I taught his class the course of </w:t>
      </w:r>
      <w:r>
        <w:rPr>
          <w:rFonts w:ascii="Calibri" w:hAnsi="Calibri" w:hint="eastAsia"/>
          <w:i/>
        </w:rPr>
        <w:t xml:space="preserve">Data </w:t>
      </w:r>
      <w:r>
        <w:rPr>
          <w:rFonts w:ascii="Calibri" w:hAnsi="Calibri"/>
          <w:i/>
        </w:rPr>
        <w:t>Structure</w:t>
      </w:r>
      <w:r>
        <w:rPr>
          <w:rFonts w:ascii="Calibri" w:hAnsi="Calibri"/>
        </w:rPr>
        <w:t>, which</w:t>
      </w:r>
      <w:r>
        <w:rPr>
          <w:rFonts w:ascii="Calibri" w:hAnsi="Calibri" w:hint="eastAsia"/>
        </w:rPr>
        <w:t xml:space="preserve"> w</w:t>
      </w:r>
      <w:r>
        <w:rPr>
          <w:rFonts w:ascii="Calibri" w:hAnsi="Calibri" w:hint="eastAsia"/>
        </w:rPr>
        <w:t xml:space="preserve">as </w:t>
      </w:r>
      <w:r w:rsidRPr="00E8078B">
        <w:rPr>
          <w:rFonts w:ascii="Calibri" w:hAnsi="Calibri"/>
          <w:color w:val="000000" w:themeColor="text1"/>
        </w:rPr>
        <w:t>based on</w:t>
      </w:r>
      <w:r>
        <w:rPr>
          <w:rFonts w:ascii="Calibri" w:hAnsi="Calibri" w:hint="eastAsia"/>
        </w:rPr>
        <w:t xml:space="preserve"> C language. Sooner, I have noticed that Mr. ZHANG demonstrated a profound comprehension to the knowledge of the</w:t>
      </w:r>
      <w:r>
        <w:rPr>
          <w:rFonts w:ascii="Calibri" w:hAnsi="Calibri"/>
        </w:rPr>
        <w:t xml:space="preserve"> </w:t>
      </w:r>
      <w:r w:rsidRPr="00E8078B">
        <w:rPr>
          <w:rFonts w:ascii="Calibri" w:hAnsi="Calibri"/>
          <w:color w:val="000000" w:themeColor="text1"/>
        </w:rPr>
        <w:t>concept of</w:t>
      </w:r>
      <w:r w:rsidRPr="00E8078B">
        <w:rPr>
          <w:rFonts w:ascii="Calibri" w:hAnsi="Calibri" w:hint="eastAsia"/>
          <w:color w:val="000000" w:themeColor="text1"/>
        </w:rPr>
        <w:t xml:space="preserve"> pointer </w:t>
      </w:r>
      <w:r w:rsidRPr="00E8078B">
        <w:rPr>
          <w:rFonts w:ascii="Calibri" w:hAnsi="Calibri"/>
          <w:color w:val="000000" w:themeColor="text1"/>
        </w:rPr>
        <w:t>in</w:t>
      </w:r>
      <w:r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 w:hint="eastAsia"/>
        </w:rPr>
        <w:t xml:space="preserve">C language, and more </w:t>
      </w:r>
      <w:r>
        <w:rPr>
          <w:rFonts w:ascii="Calibri" w:hAnsi="Calibri"/>
        </w:rPr>
        <w:t>important</w:t>
      </w:r>
      <w:r>
        <w:rPr>
          <w:rFonts w:ascii="Calibri" w:hAnsi="Calibri" w:hint="eastAsia"/>
        </w:rPr>
        <w:t xml:space="preserve">, was skillful at applying it into practice flexibly </w:t>
      </w:r>
      <w:r>
        <w:rPr>
          <w:rFonts w:ascii="Calibri" w:hAnsi="Calibri"/>
        </w:rPr>
        <w:t>in a trivial amount of time</w:t>
      </w:r>
      <w:r>
        <w:rPr>
          <w:rFonts w:ascii="Calibri" w:hAnsi="Calibri" w:hint="eastAsia"/>
        </w:rPr>
        <w:t xml:space="preserve"> owing to his strong logic thinking ability and talent in programming. Therefore, when later our school organized the C Language Competition, I </w:t>
      </w:r>
      <w:r>
        <w:rPr>
          <w:rFonts w:ascii="Calibri" w:hAnsi="Calibri"/>
        </w:rPr>
        <w:t>recommended</w:t>
      </w:r>
      <w:r>
        <w:rPr>
          <w:rFonts w:ascii="Calibri" w:hAnsi="Calibri" w:hint="eastAsia"/>
        </w:rPr>
        <w:t xml:space="preserve"> him to partake into the competition on behalf of his class. Succeeding beyond my expectation, he ach</w:t>
      </w:r>
      <w:r>
        <w:rPr>
          <w:rFonts w:ascii="Calibri" w:hAnsi="Calibri" w:hint="eastAsia"/>
        </w:rPr>
        <w:t>ieved good result at that time.</w:t>
      </w:r>
    </w:p>
    <w:p w14:paraId="3B49C1B5" w14:textId="77777777" w:rsidR="00994CC9" w:rsidRDefault="00994CC9">
      <w:pPr>
        <w:rPr>
          <w:rFonts w:ascii="Calibri" w:hAnsi="Calibri"/>
        </w:rPr>
      </w:pPr>
    </w:p>
    <w:p w14:paraId="1799152C" w14:textId="3F588CAF" w:rsidR="00994CC9" w:rsidRDefault="00E8078B" w:rsidP="00297EA7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 xml:space="preserve">Later </w:t>
      </w:r>
      <w:r w:rsidR="00811516">
        <w:rPr>
          <w:rFonts w:ascii="Calibri" w:hAnsi="Calibri"/>
        </w:rPr>
        <w:t>on,</w:t>
      </w:r>
      <w:r>
        <w:rPr>
          <w:rFonts w:ascii="Calibri" w:hAnsi="Calibri" w:hint="eastAsia"/>
        </w:rPr>
        <w:t xml:space="preserve"> in his final year, I was assigned to be his graduation design advisor from which I had a first-hand opportunity to observe the way he </w:t>
      </w:r>
      <w:r w:rsidR="00811516">
        <w:rPr>
          <w:rFonts w:ascii="Calibri" w:hAnsi="Calibri"/>
        </w:rPr>
        <w:t>conducts</w:t>
      </w:r>
      <w:r>
        <w:rPr>
          <w:rFonts w:ascii="Calibri" w:hAnsi="Calibri" w:hint="eastAsia"/>
        </w:rPr>
        <w:t xml:space="preserve"> his works. Out of my own </w:t>
      </w:r>
      <w:r>
        <w:rPr>
          <w:rFonts w:ascii="Calibri" w:hAnsi="Calibri"/>
        </w:rPr>
        <w:t>recognition of</w:t>
      </w:r>
      <w:r>
        <w:rPr>
          <w:rFonts w:ascii="Calibri" w:hAnsi="Calibri" w:hint="eastAsia"/>
        </w:rPr>
        <w:t xml:space="preserve"> his programming ability, thou</w:t>
      </w:r>
      <w:r>
        <w:rPr>
          <w:rFonts w:ascii="Calibri" w:hAnsi="Calibri" w:hint="eastAsia"/>
        </w:rPr>
        <w:t xml:space="preserve">gh he was a junior college student only, I still decided to assign him the design project set for undergraduate students, which was to realize the design and code for </w:t>
      </w:r>
      <w:r>
        <w:rPr>
          <w:rFonts w:ascii="Calibri" w:hAnsi="Calibri"/>
        </w:rPr>
        <w:t>graphics and image disposal</w:t>
      </w:r>
      <w:r>
        <w:rPr>
          <w:rFonts w:ascii="Calibri" w:hAnsi="Calibri" w:hint="eastAsia"/>
        </w:rPr>
        <w:t xml:space="preserve"> software by VC++ and MFC. Mr. ZHANG </w:t>
      </w:r>
      <w:r>
        <w:rPr>
          <w:rFonts w:ascii="Calibri" w:hAnsi="Calibri"/>
        </w:rPr>
        <w:t>turned out did not let me</w:t>
      </w:r>
      <w:r>
        <w:rPr>
          <w:rFonts w:ascii="Calibri" w:hAnsi="Calibri"/>
        </w:rPr>
        <w:t xml:space="preserve"> down</w:t>
      </w:r>
      <w:r>
        <w:rPr>
          <w:rFonts w:ascii="Calibri" w:hAnsi="Calibri" w:hint="eastAsia"/>
        </w:rPr>
        <w:t xml:space="preserve">. With solid foundation of computer related courses and </w:t>
      </w:r>
      <w:r>
        <w:rPr>
          <w:rFonts w:ascii="Calibri" w:hAnsi="Calibri"/>
        </w:rPr>
        <w:t>excellent theoretical basis</w:t>
      </w:r>
      <w:r>
        <w:rPr>
          <w:rFonts w:ascii="Calibri" w:hAnsi="Calibri" w:hint="eastAsia"/>
        </w:rPr>
        <w:t xml:space="preserve"> in mathematics, surely outstanding programming ability, he successfully realized the </w:t>
      </w:r>
      <w:r>
        <w:rPr>
          <w:rFonts w:ascii="Calibri" w:hAnsi="Calibri"/>
        </w:rPr>
        <w:t>graphics and image disposal</w:t>
      </w:r>
      <w:r>
        <w:rPr>
          <w:rFonts w:ascii="Calibri" w:hAnsi="Calibri" w:hint="eastAsia"/>
        </w:rPr>
        <w:t xml:space="preserve"> software like what undergraduates did.     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 xml:space="preserve"> </w:t>
      </w:r>
    </w:p>
    <w:p w14:paraId="66CDF959" w14:textId="77777777" w:rsidR="00994CC9" w:rsidRDefault="00994CC9">
      <w:pPr>
        <w:rPr>
          <w:rFonts w:ascii="Calibri" w:hAnsi="Calibri"/>
        </w:rPr>
      </w:pPr>
    </w:p>
    <w:p w14:paraId="06E3A64C" w14:textId="77777777" w:rsidR="00994CC9" w:rsidRDefault="00E8078B" w:rsidP="00297EA7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 xml:space="preserve">I am </w:t>
      </w:r>
      <w:r>
        <w:rPr>
          <w:rFonts w:ascii="Calibri" w:hAnsi="Calibri"/>
        </w:rPr>
        <w:t>ex</w:t>
      </w:r>
      <w:r>
        <w:rPr>
          <w:rFonts w:ascii="Calibri" w:hAnsi="Calibri"/>
        </w:rPr>
        <w:t>tremely</w:t>
      </w:r>
      <w:r>
        <w:rPr>
          <w:rFonts w:ascii="Calibri" w:hAnsi="Calibri" w:hint="eastAsia"/>
        </w:rPr>
        <w:t xml:space="preserve"> appreciative of Mr. ZHANG Chen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 responsibility to his programming tasks, his ability of flexibly using theories and his patience. I believe these qualities are exactly what the study of computer science needs. While an undergraduate he gained a st</w:t>
      </w:r>
      <w:r>
        <w:rPr>
          <w:rFonts w:ascii="Calibri" w:hAnsi="Calibri" w:hint="eastAsia"/>
        </w:rPr>
        <w:t>rong foundation in programming, which he has further built upon by 12-year work experience in the field of game programming. Therefore, I highly recommend him as a student of computer science at your university. I have no doubt about his ability to achieve</w:t>
      </w:r>
      <w:r>
        <w:rPr>
          <w:rFonts w:ascii="Calibri" w:hAnsi="Calibri" w:hint="eastAsia"/>
        </w:rPr>
        <w:t xml:space="preserve"> his goal as a legend game programmer and excel in his future endeavors. </w:t>
      </w:r>
    </w:p>
    <w:p w14:paraId="666F78B7" w14:textId="77777777" w:rsidR="00994CC9" w:rsidRDefault="00994CC9">
      <w:pPr>
        <w:rPr>
          <w:rFonts w:ascii="Calibri" w:hAnsi="Calibri"/>
        </w:rPr>
      </w:pPr>
    </w:p>
    <w:p w14:paraId="5D76ECC7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>Yours faithfully,</w:t>
      </w:r>
    </w:p>
    <w:p w14:paraId="36668880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 xml:space="preserve">ZHANG </w:t>
      </w:r>
      <w:proofErr w:type="spellStart"/>
      <w:r>
        <w:rPr>
          <w:rFonts w:ascii="Calibri" w:hAnsi="Calibri" w:hint="eastAsia"/>
        </w:rPr>
        <w:t>Ruizhe</w:t>
      </w:r>
      <w:proofErr w:type="spellEnd"/>
    </w:p>
    <w:p w14:paraId="168F7A28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>Associate Professor</w:t>
      </w:r>
    </w:p>
    <w:p w14:paraId="194E1A57" w14:textId="77777777" w:rsidR="00994CC9" w:rsidRDefault="00994CC9">
      <w:pPr>
        <w:rPr>
          <w:rFonts w:ascii="Calibri" w:hAnsi="Calibri"/>
        </w:rPr>
      </w:pPr>
    </w:p>
    <w:p w14:paraId="64552BDB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>Beijing Union University</w:t>
      </w:r>
    </w:p>
    <w:p w14:paraId="32806FDD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>No. 97 East of North 4</w:t>
      </w:r>
      <w:r>
        <w:rPr>
          <w:rFonts w:ascii="Calibri" w:hAnsi="Calibri" w:hint="eastAsia"/>
          <w:vertAlign w:val="superscript"/>
        </w:rPr>
        <w:t>th</w:t>
      </w:r>
      <w:r>
        <w:rPr>
          <w:rFonts w:ascii="Calibri" w:hAnsi="Calibri" w:hint="eastAsia"/>
        </w:rPr>
        <w:t xml:space="preserve"> Ring Road,</w:t>
      </w:r>
    </w:p>
    <w:p w14:paraId="04503C11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>Chaoyang District,</w:t>
      </w:r>
    </w:p>
    <w:p w14:paraId="151D164B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>Beijing, China</w:t>
      </w:r>
    </w:p>
    <w:p w14:paraId="17ED04FA" w14:textId="77777777" w:rsidR="00994CC9" w:rsidRDefault="00994CC9">
      <w:pPr>
        <w:rPr>
          <w:rFonts w:ascii="Calibri" w:hAnsi="Calibri"/>
        </w:rPr>
      </w:pPr>
    </w:p>
    <w:p w14:paraId="7AE4BA77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>Tel: 0086-10-</w:t>
      </w:r>
      <w:r>
        <w:rPr>
          <w:rFonts w:ascii="Calibri" w:hAnsi="Calibri"/>
        </w:rPr>
        <w:t>64900315</w:t>
      </w:r>
    </w:p>
    <w:p w14:paraId="33D26AA8" w14:textId="77777777" w:rsidR="00994CC9" w:rsidRDefault="00E8078B">
      <w:pPr>
        <w:rPr>
          <w:rFonts w:ascii="Calibri" w:hAnsi="Calibri"/>
        </w:rPr>
      </w:pPr>
      <w:r>
        <w:rPr>
          <w:rFonts w:ascii="Calibri" w:hAnsi="Calibri" w:hint="eastAsia"/>
        </w:rPr>
        <w:t xml:space="preserve">Email: </w:t>
      </w:r>
      <w:r>
        <w:rPr>
          <w:rFonts w:ascii="Calibri" w:hAnsi="Calibri"/>
        </w:rPr>
        <w:t>xxtruizhe@buu.edu.cn</w:t>
      </w:r>
    </w:p>
    <w:p w14:paraId="2A527996" w14:textId="77777777" w:rsidR="00994CC9" w:rsidRDefault="00994CC9">
      <w:pPr>
        <w:rPr>
          <w:rFonts w:ascii="Calibri" w:hAnsi="Calibri"/>
        </w:rPr>
      </w:pPr>
    </w:p>
    <w:p w14:paraId="390F3F11" w14:textId="77777777" w:rsidR="00994CC9" w:rsidRDefault="00994CC9">
      <w:pPr>
        <w:rPr>
          <w:rFonts w:ascii="Calibri" w:hAnsi="Calibri"/>
        </w:rPr>
      </w:pPr>
    </w:p>
    <w:p w14:paraId="18F34545" w14:textId="77777777" w:rsidR="00994CC9" w:rsidRDefault="00994CC9">
      <w:pPr>
        <w:rPr>
          <w:rFonts w:ascii="Calibri" w:hAnsi="Calibri"/>
        </w:rPr>
      </w:pPr>
    </w:p>
    <w:sectPr w:rsidR="00994CC9">
      <w:endnotePr>
        <w:numFmt w:val="decimal"/>
      </w:endnotePr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420"/>
  <w:drawingGridHorizontalSpacing w:val="0"/>
  <w:drawingGridVerticalSpacing w:val="200"/>
  <w:characterSpacingControl w:val="doNotCompress"/>
  <w:endnotePr>
    <w:numFmt w:val="decimal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CC9"/>
    <w:rsid w:val="00297EA7"/>
    <w:rsid w:val="00811516"/>
    <w:rsid w:val="00994CC9"/>
    <w:rsid w:val="00E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267C"/>
  <w15:docId w15:val="{6A12BB4D-2184-FC46-B429-F15AB4BF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kern w:val="1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qFormat/>
    <w:pPr>
      <w:ind w:left="100"/>
    </w:pPr>
    <w:rPr>
      <w:rFonts w:ascii="Calibri" w:hAnsi="Calibri"/>
    </w:rPr>
  </w:style>
  <w:style w:type="character" w:customStyle="1" w:styleId="a">
    <w:name w:val="日期字符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"/>
        <a:ea typeface="Cambria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</dc:creator>
  <cp:keywords/>
  <dc:description/>
  <cp:lastModifiedBy>张 晨</cp:lastModifiedBy>
  <cp:revision>55</cp:revision>
  <dcterms:created xsi:type="dcterms:W3CDTF">2016-11-28T13:05:00Z</dcterms:created>
  <dcterms:modified xsi:type="dcterms:W3CDTF">2020-02-23T00:30:00Z</dcterms:modified>
</cp:coreProperties>
</file>