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rPr>
          <w:rFonts w:ascii="Roboto" w:cs="Roboto" w:eastAsia="Roboto" w:hAnsi="Roboto"/>
          <w:b w:val="1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1"/>
          <w:szCs w:val="21"/>
          <w:rtl w:val="0"/>
        </w:rPr>
        <w:t xml:space="preserve">1. Configuração da instância EC2</w:t>
      </w:r>
    </w:p>
    <w:p w:rsidR="00000000" w:rsidDel="00000000" w:rsidP="00000000" w:rsidRDefault="00000000" w:rsidRPr="00000000" w14:paraId="00000002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acesse o Console da AWS e navegue até o serviço EC2; </w:t>
      </w:r>
    </w:p>
    <w:p w:rsidR="00000000" w:rsidDel="00000000" w:rsidP="00000000" w:rsidRDefault="00000000" w:rsidRPr="00000000" w14:paraId="00000003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crie uma nova instância EC2 usando a imagem Amazon Linux 2; </w:t>
      </w:r>
    </w:p>
    <w:p w:rsidR="00000000" w:rsidDel="00000000" w:rsidP="00000000" w:rsidRDefault="00000000" w:rsidRPr="00000000" w14:paraId="00000004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escolha o tipo de instância com base em suas necessidades de recursos.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No Painel da AWS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Em serviços Ec2 -  clicar em Lauch Instance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Dar um nome para instância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24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Imagem Linux 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criando um novo par de chaves para acesso a instancia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rPr>
          <w:rFonts w:ascii="Roboto" w:cs="Roboto" w:eastAsia="Roboto" w:hAnsi="Roboto"/>
          <w:b w:val="1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1"/>
          <w:szCs w:val="21"/>
          <w:rtl w:val="0"/>
        </w:rPr>
        <w:t xml:space="preserve">2. Conexão via SSH</w:t>
      </w:r>
    </w:p>
    <w:p w:rsidR="00000000" w:rsidDel="00000000" w:rsidP="00000000" w:rsidRDefault="00000000" w:rsidRPr="00000000" w14:paraId="0000002C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após a instância ser criada, use a chave privada para conectar via SSH;</w:t>
      </w:r>
    </w:p>
    <w:p w:rsidR="00000000" w:rsidDel="00000000" w:rsidP="00000000" w:rsidRDefault="00000000" w:rsidRPr="00000000" w14:paraId="0000002D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execute os comandos necessários para acessar o terminal da instância.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38862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rPr>
          <w:rFonts w:ascii="Roboto" w:cs="Roboto" w:eastAsia="Roboto" w:hAnsi="Roboto"/>
          <w:b w:val="1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1"/>
          <w:szCs w:val="21"/>
          <w:rtl w:val="0"/>
        </w:rPr>
        <w:t xml:space="preserve">3. Gerenciando o armazenamento</w:t>
      </w:r>
    </w:p>
    <w:p w:rsidR="00000000" w:rsidDel="00000000" w:rsidP="00000000" w:rsidRDefault="00000000" w:rsidRPr="00000000" w14:paraId="00000039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explore as opções de armazenamento oferecidas pelo Amazon EC2; </w:t>
      </w:r>
    </w:p>
    <w:p w:rsidR="00000000" w:rsidDel="00000000" w:rsidP="00000000" w:rsidRDefault="00000000" w:rsidRPr="00000000" w14:paraId="0000003A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crie um novo volume Elastic Block Store (EBS) com um tamanho de sua escolha; </w:t>
      </w:r>
    </w:p>
    <w:p w:rsidR="00000000" w:rsidDel="00000000" w:rsidP="00000000" w:rsidRDefault="00000000" w:rsidRPr="00000000" w14:paraId="0000003B">
      <w:pPr>
        <w:shd w:fill="ffffff" w:val="clear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anexe o volume à sua instância EC2.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6159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before="240" w:lineRule="auto"/>
        <w:rPr>
          <w:rFonts w:ascii="Roboto" w:cs="Roboto" w:eastAsia="Roboto" w:hAnsi="Roboto"/>
          <w:b w:val="1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1"/>
          <w:szCs w:val="21"/>
          <w:rtl w:val="0"/>
        </w:rPr>
        <w:t xml:space="preserve">4. Formatando e montando o volume</w:t>
      </w:r>
    </w:p>
    <w:p w:rsidR="00000000" w:rsidDel="00000000" w:rsidP="00000000" w:rsidRDefault="00000000" w:rsidRPr="00000000" w14:paraId="00000049">
      <w:pPr>
        <w:shd w:fill="ffffff" w:val="clear"/>
        <w:spacing w:after="240" w:before="240" w:lineRule="auto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formate o volume recém-criado usando um sistema de arquivos de sua escolha;</w:t>
      </w:r>
    </w:p>
    <w:p w:rsidR="00000000" w:rsidDel="00000000" w:rsidP="00000000" w:rsidRDefault="00000000" w:rsidRPr="00000000" w14:paraId="0000004A">
      <w:pPr>
        <w:shd w:fill="ffffff" w:val="clear"/>
        <w:spacing w:after="240" w:before="240" w:lineRule="auto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monte o volume em um diretório específico em sua instância.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Formatado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before="240" w:lineRule="auto"/>
        <w:rPr>
          <w:rFonts w:ascii="Roboto" w:cs="Roboto" w:eastAsia="Roboto" w:hAnsi="Roboto"/>
          <w:b w:val="1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1"/>
          <w:szCs w:val="21"/>
          <w:rtl w:val="0"/>
        </w:rPr>
        <w:t xml:space="preserve">5. Criação de arquivos</w:t>
      </w:r>
    </w:p>
    <w:p w:rsidR="00000000" w:rsidDel="00000000" w:rsidP="00000000" w:rsidRDefault="00000000" w:rsidRPr="00000000" w14:paraId="00000055">
      <w:pPr>
        <w:shd w:fill="ffffff" w:val="clear"/>
        <w:spacing w:after="240" w:before="240" w:lineRule="auto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crie um arquivo de texto simples usando o editor de sua preferência;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salve esse arquivo no volume montado.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67325" cy="12287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before="240" w:lineRule="auto"/>
        <w:rPr>
          <w:rFonts w:ascii="Roboto" w:cs="Roboto" w:eastAsia="Roboto" w:hAnsi="Roboto"/>
          <w:b w:val="1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680094"/>
          <w:sz w:val="21"/>
          <w:szCs w:val="21"/>
          <w:rtl w:val="0"/>
        </w:rPr>
        <w:t xml:space="preserve">6. Explorando recursos:</w:t>
      </w:r>
    </w:p>
    <w:p w:rsidR="00000000" w:rsidDel="00000000" w:rsidP="00000000" w:rsidRDefault="00000000" w:rsidRPr="00000000" w14:paraId="0000005C">
      <w:pPr>
        <w:shd w:fill="ffffff" w:val="clear"/>
        <w:spacing w:after="240" w:before="240" w:lineRule="auto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use comandos, como ls, df -h, mount e cat, para verificar o status do volume montado, o espaço em disco disponível e o conteúdo do arquivo criado;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Rule="auto"/>
        <w:rPr>
          <w:rFonts w:ascii="Roboto" w:cs="Roboto" w:eastAsia="Roboto" w:hAnsi="Roboto"/>
          <w:color w:val="68009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680094"/>
          <w:sz w:val="21"/>
          <w:szCs w:val="21"/>
          <w:rtl w:val="0"/>
        </w:rPr>
        <w:t xml:space="preserve">- por fim, tire um print deste último passo e envie para avaliação.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62600" cy="39814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3.png"/><Relationship Id="rId21" Type="http://schemas.openxmlformats.org/officeDocument/2006/relationships/image" Target="media/image19.png"/><Relationship Id="rId24" Type="http://schemas.openxmlformats.org/officeDocument/2006/relationships/image" Target="media/image12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20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19" Type="http://schemas.openxmlformats.org/officeDocument/2006/relationships/image" Target="media/image10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