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803qg57as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Criar o banco de dados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ESCOLA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DATABASE ESCOLA;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ESCOLA;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anwomtwo2f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Criar a 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ALUNO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 os atributos especificados: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ALUNO (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ID INT PRIMARY KEY,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Nome VARCHAR(255),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Matrícula INT,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email VARCHAR(255),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endereço VARCHAR(255),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Telefone VARCHAR(20)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vlihku0xb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Inserir os dados na 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ALUNO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ALUNO (ID, Nome, Matrícula, email, endereço, Telefone) VALUES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 'Joao Carlos', 1234, 'Jcarlos@gmail.com', 'Rua 13 de Maio', '(11)7825-4489'),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(2, 'José Vitor', 2345, 'Jvitor@gmail.com', 'Rua da Saudade', '(11)7825-6589'),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(3, 'Paulo André', 3456, 'Pandr@gmail.com', 'Rua do Sol', '(11)7825-4495');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2xhjwrx6b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0nad7nkh0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s89eh2se9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j90i4lzd8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5kebw3wsm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Criar a 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EMPRESTIMO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 os atributos especificados: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EMPRESTIMO (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Codigo INT PRIMARY KEY,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Data_hora TIMESTAMP 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Matrícula INT,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Data_Devolucao DATE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wn4hi2mkc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Inserir os dados na 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EMPRESTIMO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EMPRESTIMO (Codigo, Data_hora, Matrícula, Data_Devolucao) VALUES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 '2022-03-12 15:25:00', 1234, '2022-03-15'),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(2, '2022-03-15 14:32:00', 3456, '2022-03-18'),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(3, '2022-03-20 03:51:00', 2345, '2022-03-23');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a43owbxya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Criar a 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LIVRO_EMPRESTIMO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 os atributos especificados: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LIVRO_EMPRESTIMO (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Cod_livro INT,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Cod_Emprestimo INT,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PRIMARY KEY (Cod_livro, Cod_Emprestimo)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u0aggvg4m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Inserir os dados na 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LIVRO_EMPRESTIMO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LIVRO_EMPRESTIMO (Cod_livro, Cod_Emprestimo) VALUES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(3, 1),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 3),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(2, 2);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8. Criar a 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SESSAO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SESSAO (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Codigo INT PRIMARY KEY,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Descricao VARCHAR(255),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Localizacao VARCHAR(255)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dy04bz9bf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Inserir os dados na 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SESSAO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SESSAO (Codigo, Descricao, Localizacao) VALUES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 'Sessao1', 'Partilheira1'),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(2, 'Sessao2', 'Partilheira2'),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(3, 'Sessao3', 'Partilheira3');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zeq372dbf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Criar a 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LIVRO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LIVRO (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Cod_livro INT PRIMARY KEY,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Titulo VARCHAR(255),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Autor VARCHAR(255),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Cod_Sessao INT,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FOREIGN KEY (Cod_Sessao) REFERENCES SESSAO(Codigo)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11. Inserir dados na 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LIVRO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LIVRO (Cod_livro, Titulo, Autor, Cod_Sessao) VALUES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 'Modelo Conceitual e Diagramas ER', 'Pressman, Roger S.', 3),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(2, 'Livro 2: Modelo Relacional Àlgebra Relacional', 'Heuser, Carlos Alberto', 1),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(3, 'Livro 3: Linguagem SQL', 'Beighley, Lynn', 2);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