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5C34" w:rsidRPr="00755BF9" w:rsidRDefault="00B95C34" w:rsidP="00B95C34">
      <w:pPr>
        <w:pStyle w:val="Heading1"/>
        <w:jc w:val="center"/>
        <w:rPr>
          <w:rFonts w:ascii="Times New Roman" w:hAnsi="Times New Roman" w:cs="Times New Roman"/>
          <w:color w:val="0B2341"/>
        </w:rPr>
      </w:pPr>
      <w:r w:rsidRPr="00755BF9">
        <w:rPr>
          <w:rFonts w:ascii="Times New Roman" w:hAnsi="Times New Roman" w:cs="Times New Roman"/>
          <w:color w:val="0B2341"/>
        </w:rPr>
        <w:t>LEX HUMANITAS</w:t>
      </w:r>
    </w:p>
    <w:p w:rsidR="00B95C34" w:rsidRPr="00755BF9" w:rsidRDefault="00B95C34" w:rsidP="00B95C34">
      <w:pPr>
        <w:pStyle w:val="Heading3"/>
        <w:jc w:val="center"/>
        <w:rPr>
          <w:rFonts w:ascii="Times New Roman" w:hAnsi="Times New Roman" w:cs="Times New Roman"/>
          <w:color w:val="555555"/>
        </w:rPr>
      </w:pPr>
      <w:r w:rsidRPr="00755BF9">
        <w:rPr>
          <w:rFonts w:ascii="Times New Roman" w:hAnsi="Times New Roman" w:cs="Times New Roman"/>
          <w:color w:val="555555"/>
        </w:rPr>
        <w:t>Journal of Law, Society and Humanities</w:t>
      </w:r>
    </w:p>
    <w:p w:rsidR="00710B5A" w:rsidRPr="00755BF9" w:rsidRDefault="00092AA8" w:rsidP="00B95C34">
      <w:pPr>
        <w:spacing w:after="500"/>
        <w:jc w:val="center"/>
        <w:rPr>
          <w:rFonts w:ascii="Times New Roman" w:hAnsi="Times New Roman" w:cs="Times New Roman"/>
        </w:rPr>
      </w:pPr>
      <w:r w:rsidRPr="00755BF9">
        <w:rPr>
          <w:rFonts w:ascii="Times New Roman" w:hAnsi="Times New Roman" w:cs="Times New Roman"/>
          <w:color w:val="6B7785"/>
          <w:sz w:val="20"/>
          <w:szCs w:val="20"/>
        </w:rPr>
        <w:t>International</w:t>
      </w:r>
      <w:r>
        <w:rPr>
          <w:rFonts w:ascii="Times New Roman" w:hAnsi="Times New Roman" w:cs="Times New Roman"/>
          <w:color w:val="6B7785"/>
          <w:sz w:val="20"/>
          <w:szCs w:val="20"/>
        </w:rPr>
        <w:t xml:space="preserve"> </w:t>
      </w:r>
      <w:proofErr w:type="gramStart"/>
      <w:r w:rsidRPr="00755BF9">
        <w:rPr>
          <w:rFonts w:ascii="Times New Roman" w:hAnsi="Times New Roman" w:cs="Times New Roman"/>
          <w:color w:val="6B7785"/>
          <w:sz w:val="20"/>
          <w:szCs w:val="20"/>
        </w:rPr>
        <w:t xml:space="preserve">· </w:t>
      </w:r>
      <w:r>
        <w:rPr>
          <w:rFonts w:ascii="Times New Roman" w:hAnsi="Times New Roman" w:cs="Times New Roman"/>
          <w:color w:val="6B7785"/>
          <w:sz w:val="20"/>
          <w:szCs w:val="20"/>
        </w:rPr>
        <w:t xml:space="preserve"> </w:t>
      </w:r>
      <w:r w:rsidRPr="00755BF9">
        <w:rPr>
          <w:rFonts w:ascii="Times New Roman" w:hAnsi="Times New Roman" w:cs="Times New Roman"/>
          <w:color w:val="6B7785"/>
          <w:sz w:val="20"/>
          <w:szCs w:val="20"/>
        </w:rPr>
        <w:t>Interdisciplinary</w:t>
      </w:r>
      <w:proofErr w:type="gramEnd"/>
      <w:r w:rsidRPr="00755BF9">
        <w:rPr>
          <w:rFonts w:ascii="Times New Roman" w:hAnsi="Times New Roman" w:cs="Times New Roman"/>
          <w:color w:val="6B7785"/>
          <w:sz w:val="20"/>
          <w:szCs w:val="20"/>
        </w:rPr>
        <w:t xml:space="preserve">  ·  </w:t>
      </w:r>
      <w:r w:rsidR="00756236" w:rsidRPr="00755BF9">
        <w:rPr>
          <w:rFonts w:ascii="Times New Roman" w:hAnsi="Times New Roman" w:cs="Times New Roman"/>
          <w:color w:val="6B7785"/>
          <w:sz w:val="20"/>
          <w:szCs w:val="20"/>
        </w:rPr>
        <w:t xml:space="preserve">Peer-Reviewed  ·  Open Access   </w:t>
      </w:r>
    </w:p>
    <w:p w:rsidR="00710B5A" w:rsidRPr="00755BF9" w:rsidRDefault="00710B5A">
      <w:pPr>
        <w:pBdr>
          <w:bottom w:val="single" w:sz="2" w:space="1" w:color="D9D9D9"/>
        </w:pBdr>
        <w:spacing w:before="160" w:after="160"/>
        <w:rPr>
          <w:rFonts w:ascii="Times New Roman" w:hAnsi="Times New Roman" w:cs="Times New Roman"/>
        </w:rPr>
      </w:pPr>
    </w:p>
    <w:p w:rsidR="00710B5A" w:rsidRPr="00755BF9" w:rsidRDefault="00756236">
      <w:pPr>
        <w:pStyle w:val="Heading1"/>
        <w:spacing w:before="400" w:after="200"/>
        <w:rPr>
          <w:rFonts w:ascii="Times New Roman" w:hAnsi="Times New Roman" w:cs="Times New Roman"/>
        </w:rPr>
      </w:pPr>
      <w:r w:rsidRPr="00755BF9">
        <w:rPr>
          <w:rFonts w:ascii="Times New Roman" w:hAnsi="Times New Roman" w:cs="Times New Roman"/>
          <w:b/>
          <w:bCs/>
          <w:color w:val="1A3A5C"/>
          <w:sz w:val="34"/>
          <w:szCs w:val="34"/>
        </w:rPr>
        <w:t>HOME</w:t>
      </w:r>
    </w:p>
    <w:p w:rsidR="00710B5A" w:rsidRPr="00755BF9" w:rsidRDefault="00756236">
      <w:pPr>
        <w:spacing w:after="140"/>
        <w:rPr>
          <w:rFonts w:ascii="Times New Roman" w:hAnsi="Times New Roman" w:cs="Times New Roman"/>
        </w:rPr>
      </w:pPr>
      <w:r w:rsidRPr="00755BF9">
        <w:rPr>
          <w:rFonts w:ascii="Times New Roman" w:eastAsia="Consolas" w:hAnsi="Times New Roman" w:cs="Times New Roman"/>
          <w:color w:val="808080"/>
          <w:sz w:val="18"/>
          <w:szCs w:val="18"/>
        </w:rPr>
        <w:t xml:space="preserve">Page URL:  </w:t>
      </w:r>
      <w:r w:rsidRPr="00755BF9">
        <w:rPr>
          <w:rFonts w:ascii="Times New Roman" w:eastAsia="Consolas" w:hAnsi="Times New Roman" w:cs="Times New Roman"/>
          <w:color w:val="2C5282"/>
          <w:sz w:val="18"/>
          <w:szCs w:val="18"/>
        </w:rPr>
        <w:t>lexhumanitas.in/</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1. Hero Banner</w:t>
      </w:r>
    </w:p>
    <w:p w:rsidR="00D920F3" w:rsidRPr="00755BF9" w:rsidRDefault="00D920F3" w:rsidP="003A3A95">
      <w:pPr>
        <w:pStyle w:val="Heading1"/>
        <w:rPr>
          <w:rFonts w:ascii="Times New Roman" w:hAnsi="Times New Roman" w:cs="Times New Roman"/>
          <w:color w:val="555555"/>
        </w:rPr>
      </w:pPr>
      <w:r w:rsidRPr="00755BF9">
        <w:rPr>
          <w:rFonts w:ascii="Times New Roman" w:hAnsi="Times New Roman" w:cs="Times New Roman"/>
          <w:color w:val="0B2341"/>
        </w:rPr>
        <w:t>LEX HUMANITAS:</w:t>
      </w:r>
      <w:r w:rsidR="003A3A95" w:rsidRPr="00755BF9">
        <w:rPr>
          <w:rFonts w:ascii="Times New Roman" w:hAnsi="Times New Roman" w:cs="Times New Roman"/>
          <w:color w:val="0B2341"/>
        </w:rPr>
        <w:t xml:space="preserve"> </w:t>
      </w:r>
      <w:r w:rsidRPr="00755BF9">
        <w:rPr>
          <w:rFonts w:ascii="Times New Roman" w:hAnsi="Times New Roman" w:cs="Times New Roman"/>
          <w:color w:val="555555"/>
        </w:rPr>
        <w:t>Journal of Law, Society and Humanities</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i/>
          <w:iCs/>
          <w:color w:val="3E4F63"/>
        </w:rPr>
        <w:t>Advancing Interdisciplinary Research in Law, Humanities, Social Sciences, Governance, and Public Policy.</w:t>
      </w:r>
    </w:p>
    <w:p w:rsidR="00710B5A" w:rsidRPr="00755BF9" w:rsidRDefault="00756236">
      <w:pPr>
        <w:spacing w:before="80" w:after="160"/>
        <w:rPr>
          <w:rFonts w:ascii="Times New Roman" w:hAnsi="Times New Roman" w:cs="Times New Roman"/>
        </w:rPr>
      </w:pPr>
      <w:r w:rsidRPr="00755BF9">
        <w:rPr>
          <w:rFonts w:ascii="Times New Roman" w:hAnsi="Times New Roman" w:cs="Times New Roman"/>
          <w:i/>
          <w:iCs/>
          <w:color w:val="808080"/>
          <w:sz w:val="20"/>
          <w:szCs w:val="20"/>
        </w:rPr>
        <w:t xml:space="preserve">[ Current </w:t>
      </w:r>
      <w:proofErr w:type="gramStart"/>
      <w:r w:rsidRPr="00755BF9">
        <w:rPr>
          <w:rFonts w:ascii="Times New Roman" w:hAnsi="Times New Roman" w:cs="Times New Roman"/>
          <w:i/>
          <w:iCs/>
          <w:color w:val="808080"/>
          <w:sz w:val="20"/>
          <w:szCs w:val="20"/>
        </w:rPr>
        <w:t>Issue ]</w:t>
      </w:r>
      <w:proofErr w:type="gramEnd"/>
      <w:r w:rsidRPr="00755BF9">
        <w:rPr>
          <w:rFonts w:ascii="Times New Roman" w:hAnsi="Times New Roman" w:cs="Times New Roman"/>
          <w:i/>
          <w:iCs/>
          <w:color w:val="808080"/>
          <w:sz w:val="20"/>
          <w:szCs w:val="20"/>
        </w:rPr>
        <w:t xml:space="preserve">   [ Submit Manuscript ]   [ Author Guidelines ]</w:t>
      </w:r>
    </w:p>
    <w:p w:rsidR="003A3A95" w:rsidRPr="00755BF9" w:rsidRDefault="003A3A95">
      <w:pPr>
        <w:pStyle w:val="Heading2"/>
        <w:pBdr>
          <w:bottom w:val="single" w:sz="2" w:space="2" w:color="A6803C"/>
        </w:pBdr>
        <w:spacing w:before="260" w:after="120"/>
        <w:rPr>
          <w:rFonts w:ascii="Times New Roman" w:hAnsi="Times New Roman" w:cs="Times New Roman"/>
          <w:b/>
          <w:bCs/>
          <w:color w:val="1A3A5C"/>
          <w:sz w:val="25"/>
          <w:szCs w:val="25"/>
        </w:rPr>
      </w:pP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2. About the Journal</w:t>
      </w:r>
    </w:p>
    <w:p w:rsidR="00710B5A" w:rsidRPr="00755BF9" w:rsidRDefault="00756236">
      <w:pPr>
        <w:pBdr>
          <w:left w:val="single" w:sz="12" w:space="10" w:color="A6803C"/>
        </w:pBdr>
        <w:spacing w:before="100" w:after="160" w:line="340" w:lineRule="auto"/>
        <w:ind w:left="400"/>
        <w:jc w:val="both"/>
        <w:rPr>
          <w:rFonts w:ascii="Times New Roman" w:hAnsi="Times New Roman" w:cs="Times New Roman"/>
        </w:rPr>
      </w:pPr>
      <w:r w:rsidRPr="00755BF9">
        <w:rPr>
          <w:rFonts w:ascii="Times New Roman" w:hAnsi="Times New Roman" w:cs="Times New Roman"/>
          <w:i/>
          <w:iCs/>
          <w:color w:val="3E4F63"/>
        </w:rPr>
        <w:t xml:space="preserve">Lex </w:t>
      </w:r>
      <w:proofErr w:type="spellStart"/>
      <w:r w:rsidRPr="00755BF9">
        <w:rPr>
          <w:rFonts w:ascii="Times New Roman" w:hAnsi="Times New Roman" w:cs="Times New Roman"/>
          <w:i/>
          <w:iCs/>
          <w:color w:val="3E4F63"/>
        </w:rPr>
        <w:t>Humanitas</w:t>
      </w:r>
      <w:proofErr w:type="spellEnd"/>
      <w:r w:rsidRPr="00755BF9">
        <w:rPr>
          <w:rFonts w:ascii="Times New Roman" w:hAnsi="Times New Roman" w:cs="Times New Roman"/>
          <w:i/>
          <w:iCs/>
          <w:color w:val="3E4F63"/>
        </w:rPr>
        <w:t xml:space="preserve"> is a peer-reviewed, open-access academic journal dedicated to publishing high-quality research in law, humanities, social sciences, public policy, governance, and interdisciplinary studies. The journal provides a platform for scholars, researchers, practitioners, and policymakers to disseminate innovative research and critical perspectives on contemporary global challenges.</w:t>
      </w:r>
    </w:p>
    <w:p w:rsidR="00710B5A" w:rsidRPr="00755BF9" w:rsidRDefault="00756236">
      <w:pPr>
        <w:pStyle w:val="Heading2"/>
        <w:pBdr>
          <w:bottom w:val="single" w:sz="2" w:space="2" w:color="A6803C"/>
        </w:pBdr>
        <w:spacing w:before="260" w:after="120"/>
        <w:rPr>
          <w:rFonts w:ascii="Times New Roman" w:hAnsi="Times New Roman" w:cs="Times New Roman"/>
          <w:b/>
          <w:bCs/>
          <w:color w:val="1A3A5C"/>
          <w:sz w:val="25"/>
          <w:szCs w:val="25"/>
        </w:rPr>
      </w:pPr>
      <w:r w:rsidRPr="00755BF9">
        <w:rPr>
          <w:rFonts w:ascii="Times New Roman" w:hAnsi="Times New Roman" w:cs="Times New Roman"/>
          <w:b/>
          <w:bCs/>
          <w:color w:val="1A3A5C"/>
          <w:sz w:val="25"/>
          <w:szCs w:val="25"/>
        </w:rPr>
        <w:t>3. Journal Highlights</w:t>
      </w:r>
    </w:p>
    <w:p w:rsidR="003A3A95" w:rsidRPr="00755BF9" w:rsidRDefault="003A3A95" w:rsidP="0097366E">
      <w:pPr>
        <w:pStyle w:val="Heading2"/>
        <w:pBdr>
          <w:bottom w:val="single" w:sz="2" w:space="2" w:color="A6803C"/>
        </w:pBdr>
        <w:spacing w:before="260" w:after="120"/>
        <w:jc w:val="both"/>
        <w:rPr>
          <w:rFonts w:ascii="Times New Roman" w:hAnsi="Times New Roman" w:cs="Times New Roman"/>
          <w:color w:val="auto"/>
        </w:rPr>
      </w:pPr>
      <w:r w:rsidRPr="00755BF9">
        <w:rPr>
          <w:rFonts w:ascii="Times New Roman" w:hAnsi="Times New Roman" w:cs="Times New Roman"/>
          <w:color w:val="auto"/>
        </w:rPr>
        <w:t>The journal operates on a fully open-access basis, providing free and immediate access to all published articles without subscription barriers or paywalls. Scholarly rigour is maintained through a peer-reviewed process, with every submission subjected to double-blind review to ensure objective, unbiased evaluation. As an international journal, it welcomes submissions from researchers across jurisdictions and disciplines, reflecting its commitment to a genuinely global scholarly community. Looking ahead, the journal intends to be DOI-enabled, with Digital Object Identifier assignment planned upon the completion of its indexing milestones. Its editorial conduct is governed by a commitment to ethical publishing, with COPE-aligned publication ethics strictly followed at every stage of the review and publication process. Finally, the journal is structured to ensure rapid publication, supported by a timely and well-managed editorial and review process that respects authors' time without compromising scholarly standards.</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4. Current Issue</w:t>
      </w:r>
    </w:p>
    <w:p w:rsidR="00710B5A" w:rsidRPr="00755BF9" w:rsidRDefault="00756236">
      <w:pPr>
        <w:pStyle w:val="Heading3"/>
        <w:spacing w:before="180" w:after="90"/>
        <w:rPr>
          <w:rFonts w:ascii="Times New Roman" w:hAnsi="Times New Roman" w:cs="Times New Roman"/>
        </w:rPr>
      </w:pPr>
      <w:r w:rsidRPr="00755BF9">
        <w:rPr>
          <w:rFonts w:ascii="Times New Roman" w:hAnsi="Times New Roman" w:cs="Times New Roman"/>
          <w:b/>
          <w:bCs/>
          <w:color w:val="2C5282"/>
          <w:sz w:val="22"/>
          <w:szCs w:val="22"/>
        </w:rPr>
        <w:t>Volume 1, Issue 1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60"/>
        <w:gridCol w:w="3500"/>
      </w:tblGrid>
      <w:tr w:rsidR="00710B5A" w:rsidRPr="00755BF9">
        <w:tc>
          <w:tcPr>
            <w:tcW w:w="5860" w:type="dxa"/>
            <w:tcBorders>
              <w:top w:val="single" w:sz="1" w:space="0" w:color="D9D9D9"/>
              <w:left w:val="single" w:sz="1" w:space="0" w:color="D9D9D9"/>
              <w:bottom w:val="single" w:sz="1" w:space="0" w:color="D9D9D9"/>
              <w:right w:val="single" w:sz="1" w:space="0" w:color="D9D9D9"/>
            </w:tcBorders>
            <w:shd w:val="clear" w:color="auto" w:fill="1A3A5C"/>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color w:val="FFFFFF"/>
                <w:sz w:val="19"/>
                <w:szCs w:val="19"/>
              </w:rPr>
              <w:lastRenderedPageBreak/>
              <w:t>Article</w:t>
            </w:r>
          </w:p>
        </w:tc>
        <w:tc>
          <w:tcPr>
            <w:tcW w:w="3500" w:type="dxa"/>
            <w:tcBorders>
              <w:top w:val="single" w:sz="1" w:space="0" w:color="D9D9D9"/>
              <w:left w:val="single" w:sz="1" w:space="0" w:color="D9D9D9"/>
              <w:bottom w:val="single" w:sz="1" w:space="0" w:color="D9D9D9"/>
              <w:right w:val="single" w:sz="1" w:space="0" w:color="D9D9D9"/>
            </w:tcBorders>
            <w:shd w:val="clear" w:color="auto" w:fill="1A3A5C"/>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color w:val="FFFFFF"/>
                <w:sz w:val="19"/>
                <w:szCs w:val="19"/>
              </w:rPr>
              <w:t>Author</w:t>
            </w:r>
          </w:p>
        </w:tc>
      </w:tr>
      <w:tr w:rsidR="00710B5A" w:rsidRPr="00755BF9">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i/>
                <w:iCs/>
                <w:color w:val="AA3333"/>
                <w:sz w:val="19"/>
                <w:szCs w:val="19"/>
              </w:rPr>
              <w:t>[Article Title 1]</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i/>
                <w:iCs/>
                <w:color w:val="AA3333"/>
                <w:sz w:val="19"/>
                <w:szCs w:val="19"/>
              </w:rPr>
              <w:t>[Author Name]</w:t>
            </w:r>
          </w:p>
        </w:tc>
      </w:tr>
      <w:tr w:rsidR="00710B5A" w:rsidRPr="00755BF9">
        <w:tc>
          <w:tcPr>
            <w:tcW w:w="5860" w:type="dxa"/>
            <w:tcBorders>
              <w:top w:val="single" w:sz="1" w:space="0" w:color="D9D9D9"/>
              <w:left w:val="single" w:sz="1" w:space="0" w:color="D9D9D9"/>
              <w:bottom w:val="single" w:sz="1" w:space="0" w:color="D9D9D9"/>
              <w:right w:val="single" w:sz="1" w:space="0" w:color="D9D9D9"/>
            </w:tcBorders>
            <w:shd w:val="clear" w:color="auto" w:fill="F5F5F5"/>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i/>
                <w:iCs/>
                <w:color w:val="AA3333"/>
                <w:sz w:val="19"/>
                <w:szCs w:val="19"/>
              </w:rPr>
              <w:t>[Article Title 2]</w:t>
            </w:r>
          </w:p>
        </w:tc>
        <w:tc>
          <w:tcPr>
            <w:tcW w:w="3500" w:type="dxa"/>
            <w:tcBorders>
              <w:top w:val="single" w:sz="1" w:space="0" w:color="D9D9D9"/>
              <w:left w:val="single" w:sz="1" w:space="0" w:color="D9D9D9"/>
              <w:bottom w:val="single" w:sz="1" w:space="0" w:color="D9D9D9"/>
              <w:right w:val="single" w:sz="1" w:space="0" w:color="D9D9D9"/>
            </w:tcBorders>
            <w:shd w:val="clear" w:color="auto" w:fill="F5F5F5"/>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i/>
                <w:iCs/>
                <w:color w:val="AA3333"/>
                <w:sz w:val="19"/>
                <w:szCs w:val="19"/>
              </w:rPr>
              <w:t>[Author Name]</w:t>
            </w:r>
          </w:p>
        </w:tc>
      </w:tr>
      <w:tr w:rsidR="00710B5A" w:rsidRPr="00755BF9">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i/>
                <w:iCs/>
                <w:color w:val="AA3333"/>
                <w:sz w:val="19"/>
                <w:szCs w:val="19"/>
              </w:rPr>
              <w:t>[Article Title 3]</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i/>
                <w:iCs/>
                <w:color w:val="AA3333"/>
                <w:sz w:val="19"/>
                <w:szCs w:val="19"/>
              </w:rPr>
              <w:t>[Author Name]</w:t>
            </w:r>
          </w:p>
        </w:tc>
      </w:tr>
    </w:tbl>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5. Call for Papers</w:t>
      </w:r>
    </w:p>
    <w:p w:rsidR="00710B5A" w:rsidRPr="00755BF9" w:rsidRDefault="00756236">
      <w:pPr>
        <w:pBdr>
          <w:left w:val="single" w:sz="12" w:space="10" w:color="A6803C"/>
        </w:pBdr>
        <w:spacing w:before="100" w:after="160" w:line="340" w:lineRule="auto"/>
        <w:ind w:left="400"/>
        <w:jc w:val="both"/>
        <w:rPr>
          <w:rFonts w:ascii="Times New Roman" w:hAnsi="Times New Roman" w:cs="Times New Roman"/>
        </w:rPr>
      </w:pPr>
      <w:r w:rsidRPr="00755BF9">
        <w:rPr>
          <w:rFonts w:ascii="Times New Roman" w:hAnsi="Times New Roman" w:cs="Times New Roman"/>
          <w:i/>
          <w:iCs/>
          <w:color w:val="3E4F63"/>
        </w:rPr>
        <w:t>Manuscripts are invited for Volume 1, Issue 2 (2026). Researchers, academicians, legal professionals, and policy experts are encouraged to submit original research articles, review papers, case comments, and book reviews.</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b/>
          <w:bCs/>
        </w:rPr>
        <w:t xml:space="preserve">Submission Deadline: </w:t>
      </w:r>
    </w:p>
    <w:p w:rsidR="00710B5A" w:rsidRPr="00755BF9" w:rsidRDefault="00756236">
      <w:pPr>
        <w:spacing w:after="60"/>
        <w:rPr>
          <w:rFonts w:ascii="Times New Roman" w:hAnsi="Times New Roman" w:cs="Times New Roman"/>
        </w:rPr>
      </w:pPr>
      <w:r w:rsidRPr="00755BF9">
        <w:rPr>
          <w:rFonts w:ascii="Times New Roman" w:hAnsi="Times New Roman" w:cs="Times New Roman"/>
          <w:b/>
          <w:bCs/>
          <w:i/>
          <w:iCs/>
          <w:color w:val="AA3333"/>
        </w:rPr>
        <w:t>[</w:t>
      </w:r>
      <w:r w:rsidR="002E60D6" w:rsidRPr="00755BF9">
        <w:rPr>
          <w:rFonts w:ascii="Times New Roman" w:hAnsi="Times New Roman" w:cs="Times New Roman"/>
          <w:b/>
          <w:bCs/>
        </w:rPr>
        <w:t>30/07/2026</w:t>
      </w:r>
      <w:r w:rsidRPr="00755BF9">
        <w:rPr>
          <w:rFonts w:ascii="Times New Roman" w:hAnsi="Times New Roman" w:cs="Times New Roman"/>
          <w:b/>
          <w:bCs/>
          <w:i/>
          <w:iCs/>
          <w:color w:val="AA3333"/>
        </w:rPr>
        <w:t>]</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b/>
          <w:bCs/>
        </w:rPr>
        <w:t xml:space="preserve">Editorial Email: </w:t>
      </w:r>
    </w:p>
    <w:p w:rsidR="00710B5A" w:rsidRPr="00755BF9" w:rsidRDefault="00756236" w:rsidP="007A5C6C">
      <w:pPr>
        <w:pStyle w:val="ListParagraph"/>
        <w:rPr>
          <w:rFonts w:ascii="Times New Roman" w:hAnsi="Times New Roman" w:cs="Times New Roman"/>
        </w:rPr>
      </w:pPr>
      <w:r w:rsidRPr="00755BF9">
        <w:rPr>
          <w:rFonts w:ascii="Times New Roman" w:hAnsi="Times New Roman" w:cs="Times New Roman"/>
          <w:b/>
          <w:bCs/>
          <w:i/>
          <w:iCs/>
          <w:color w:val="AA3333"/>
        </w:rPr>
        <w:t>[</w:t>
      </w:r>
      <w:r w:rsidR="007A5C6C" w:rsidRPr="00755BF9">
        <w:rPr>
          <w:rFonts w:ascii="Times New Roman" w:hAnsi="Times New Roman" w:cs="Times New Roman"/>
        </w:rPr>
        <w:t>lexhumanitas.jlsh@gmail.com</w:t>
      </w:r>
      <w:r w:rsidRPr="00755BF9">
        <w:rPr>
          <w:rFonts w:ascii="Times New Roman" w:hAnsi="Times New Roman" w:cs="Times New Roman"/>
          <w:b/>
          <w:bCs/>
          <w:i/>
          <w:iCs/>
          <w:color w:val="AA3333"/>
        </w:rPr>
        <w:t>]</w:t>
      </w:r>
    </w:p>
    <w:p w:rsidR="00874677" w:rsidRPr="00755BF9" w:rsidRDefault="00874677">
      <w:pPr>
        <w:spacing w:before="80" w:after="80" w:line="340" w:lineRule="auto"/>
        <w:jc w:val="both"/>
        <w:rPr>
          <w:rFonts w:ascii="Times New Roman" w:hAnsi="Times New Roman" w:cs="Times New Roman"/>
        </w:rPr>
      </w:pP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Article Processing Charge (APC): The inaugural issue, Volume 1, Issue 1 (2026), is published free of any Article Processing Charge. This APC-free status applies to the inaugural issue</w:t>
      </w:r>
      <w:r w:rsidR="00874677" w:rsidRPr="00755BF9">
        <w:rPr>
          <w:rFonts w:ascii="Times New Roman" w:hAnsi="Times New Roman" w:cs="Times New Roman"/>
        </w:rPr>
        <w:t>.</w:t>
      </w:r>
    </w:p>
    <w:p w:rsidR="00710B5A" w:rsidRPr="00755BF9" w:rsidRDefault="00756236">
      <w:pPr>
        <w:spacing w:before="80" w:after="100"/>
        <w:rPr>
          <w:rFonts w:ascii="Times New Roman" w:hAnsi="Times New Roman" w:cs="Times New Roman"/>
        </w:rPr>
      </w:pPr>
      <w:r w:rsidRPr="00755BF9">
        <w:rPr>
          <w:rFonts w:ascii="Times New Roman" w:hAnsi="Times New Roman" w:cs="Times New Roman"/>
          <w:i/>
          <w:iCs/>
          <w:color w:val="808080"/>
          <w:sz w:val="20"/>
          <w:szCs w:val="20"/>
        </w:rPr>
        <w:t xml:space="preserve">[ Submit </w:t>
      </w:r>
      <w:proofErr w:type="gramStart"/>
      <w:r w:rsidRPr="00755BF9">
        <w:rPr>
          <w:rFonts w:ascii="Times New Roman" w:hAnsi="Times New Roman" w:cs="Times New Roman"/>
          <w:i/>
          <w:iCs/>
          <w:color w:val="808080"/>
          <w:sz w:val="20"/>
          <w:szCs w:val="20"/>
        </w:rPr>
        <w:t>Manuscript ]</w:t>
      </w:r>
      <w:proofErr w:type="gramEnd"/>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6. Aim &amp; Scope —</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Law and Legal Studies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International Law</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Human Rights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Constitutional Law</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Criminal Justice</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Public Policy</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Political Science</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Sociology</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Humanities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Interdisciplinary Research</w:t>
      </w:r>
    </w:p>
    <w:p w:rsidR="00710B5A" w:rsidRPr="00755BF9" w:rsidRDefault="00756236">
      <w:pPr>
        <w:spacing w:before="80" w:after="100"/>
        <w:rPr>
          <w:rFonts w:ascii="Times New Roman" w:hAnsi="Times New Roman" w:cs="Times New Roman"/>
        </w:rPr>
      </w:pPr>
      <w:r w:rsidRPr="00755BF9">
        <w:rPr>
          <w:rFonts w:ascii="Times New Roman" w:hAnsi="Times New Roman" w:cs="Times New Roman"/>
          <w:i/>
          <w:iCs/>
          <w:color w:val="808080"/>
          <w:sz w:val="20"/>
          <w:szCs w:val="20"/>
        </w:rPr>
        <w:t xml:space="preserve">[ Read Full Aim &amp; </w:t>
      </w:r>
      <w:proofErr w:type="gramStart"/>
      <w:r w:rsidRPr="00755BF9">
        <w:rPr>
          <w:rFonts w:ascii="Times New Roman" w:hAnsi="Times New Roman" w:cs="Times New Roman"/>
          <w:i/>
          <w:iCs/>
          <w:color w:val="808080"/>
          <w:sz w:val="20"/>
          <w:szCs w:val="20"/>
        </w:rPr>
        <w:t>Scope ]</w:t>
      </w:r>
      <w:proofErr w:type="gramEnd"/>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7. Editorial Leadership</w:t>
      </w:r>
    </w:p>
    <w:p w:rsidR="00710B5A" w:rsidRPr="00755BF9" w:rsidRDefault="00756236">
      <w:pPr>
        <w:pStyle w:val="Heading3"/>
        <w:spacing w:before="180" w:after="90"/>
        <w:rPr>
          <w:rFonts w:ascii="Times New Roman" w:hAnsi="Times New Roman" w:cs="Times New Roman"/>
        </w:rPr>
      </w:pPr>
      <w:r w:rsidRPr="00755BF9">
        <w:rPr>
          <w:rFonts w:ascii="Times New Roman" w:hAnsi="Times New Roman" w:cs="Times New Roman"/>
          <w:b/>
          <w:bCs/>
          <w:color w:val="2C5282"/>
          <w:sz w:val="22"/>
          <w:szCs w:val="22"/>
        </w:rPr>
        <w:t>Editor-in-Chief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66F42" w:rsidRPr="00755BF9" w:rsidTr="00F029C4">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566F42" w:rsidRPr="00755BF9" w:rsidRDefault="00566F42" w:rsidP="00F029C4">
            <w:pPr>
              <w:rPr>
                <w:rFonts w:ascii="Times New Roman" w:hAnsi="Times New Roman" w:cs="Times New Roman"/>
              </w:rPr>
            </w:pPr>
            <w:r w:rsidRPr="00755BF9">
              <w:rPr>
                <w:rFonts w:ascii="Times New Roman" w:hAnsi="Times New Roman" w:cs="Times New Roman"/>
                <w:b/>
                <w:bCs/>
                <w:sz w:val="19"/>
                <w:szCs w:val="19"/>
              </w:rPr>
              <w:t>Editor-in-Chief</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566F42" w:rsidRPr="00755BF9" w:rsidRDefault="00566F42" w:rsidP="00F029C4">
            <w:pPr>
              <w:rPr>
                <w:rFonts w:ascii="Times New Roman" w:hAnsi="Times New Roman" w:cs="Times New Roman"/>
              </w:rPr>
            </w:pPr>
            <w:proofErr w:type="spellStart"/>
            <w:r w:rsidRPr="00755BF9">
              <w:rPr>
                <w:rFonts w:ascii="Times New Roman" w:hAnsi="Times New Roman" w:cs="Times New Roman"/>
              </w:rPr>
              <w:t>Dr.</w:t>
            </w:r>
            <w:proofErr w:type="spellEnd"/>
            <w:r w:rsidRPr="00755BF9">
              <w:rPr>
                <w:rFonts w:ascii="Times New Roman" w:hAnsi="Times New Roman" w:cs="Times New Roman"/>
              </w:rPr>
              <w:t xml:space="preserve"> Rajesh Baboo</w:t>
            </w:r>
          </w:p>
        </w:tc>
      </w:tr>
      <w:tr w:rsidR="00566F42" w:rsidRPr="00755BF9" w:rsidTr="00F029C4">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566F42" w:rsidRPr="00031F6A" w:rsidRDefault="00566F42" w:rsidP="00F029C4">
            <w:pPr>
              <w:rPr>
                <w:rFonts w:ascii="Times New Roman" w:hAnsi="Times New Roman" w:cs="Times New Roman"/>
                <w:b/>
                <w:bCs/>
                <w:sz w:val="19"/>
                <w:szCs w:val="19"/>
              </w:rPr>
            </w:pPr>
            <w:r w:rsidRPr="00031F6A">
              <w:rPr>
                <w:rFonts w:ascii="Times New Roman" w:hAnsi="Times New Roman" w:cs="Times New Roman"/>
                <w:b/>
                <w:bCs/>
                <w:sz w:val="19"/>
                <w:szCs w:val="19"/>
              </w:rPr>
              <w:t>Designation</w:t>
            </w:r>
          </w:p>
          <w:p w:rsidR="00566F42" w:rsidRPr="00755BF9" w:rsidRDefault="00566F42" w:rsidP="00F029C4">
            <w:pPr>
              <w:rPr>
                <w:rFonts w:ascii="Times New Roman" w:hAnsi="Times New Roman" w:cs="Times New Roman"/>
                <w:b/>
                <w:bCs/>
                <w:sz w:val="19"/>
                <w:szCs w:val="19"/>
              </w:rPr>
            </w:pP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566F42" w:rsidRPr="00755BF9" w:rsidRDefault="00566F42" w:rsidP="00F029C4">
            <w:pPr>
              <w:rPr>
                <w:rFonts w:ascii="Times New Roman" w:hAnsi="Times New Roman" w:cs="Times New Roman"/>
              </w:rPr>
            </w:pPr>
            <w:r w:rsidRPr="00755BF9">
              <w:rPr>
                <w:rFonts w:ascii="Times New Roman" w:hAnsi="Times New Roman" w:cs="Times New Roman"/>
              </w:rPr>
              <w:t>Professor</w:t>
            </w:r>
          </w:p>
        </w:tc>
      </w:tr>
      <w:tr w:rsidR="00831CAA" w:rsidRPr="00755BF9" w:rsidTr="00F029C4">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831CAA" w:rsidRPr="00031F6A" w:rsidRDefault="00831CAA" w:rsidP="00F029C4">
            <w:pPr>
              <w:rPr>
                <w:rFonts w:ascii="Times New Roman" w:hAnsi="Times New Roman" w:cs="Times New Roman"/>
                <w:b/>
                <w:bCs/>
                <w:sz w:val="19"/>
                <w:szCs w:val="19"/>
              </w:rPr>
            </w:pPr>
            <w:r>
              <w:rPr>
                <w:rFonts w:ascii="Times New Roman" w:hAnsi="Times New Roman" w:cs="Times New Roman"/>
                <w:b/>
                <w:bCs/>
                <w:sz w:val="19"/>
                <w:szCs w:val="19"/>
              </w:rPr>
              <w:t>Academic</w:t>
            </w:r>
            <w:r w:rsidR="000323C8">
              <w:rPr>
                <w:rFonts w:ascii="Times New Roman" w:hAnsi="Times New Roman" w:cs="Times New Roman"/>
                <w:b/>
                <w:bCs/>
                <w:sz w:val="19"/>
                <w:szCs w:val="19"/>
              </w:rPr>
              <w:t xml:space="preserve"> Details</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831CAA" w:rsidRPr="00755BF9" w:rsidRDefault="0090111E" w:rsidP="00F029C4">
            <w:pPr>
              <w:rPr>
                <w:rFonts w:ascii="Times New Roman" w:hAnsi="Times New Roman" w:cs="Times New Roman"/>
              </w:rPr>
            </w:pPr>
            <w:r>
              <w:rPr>
                <w:rFonts w:ascii="Times New Roman" w:hAnsi="Times New Roman" w:cs="Times New Roman"/>
              </w:rPr>
              <w:t xml:space="preserve">PhD, LL.M. (UGC-NET), </w:t>
            </w:r>
            <w:r w:rsidR="008331BA">
              <w:rPr>
                <w:rFonts w:ascii="Times New Roman" w:hAnsi="Times New Roman" w:cs="Times New Roman"/>
              </w:rPr>
              <w:t xml:space="preserve">M.A. </w:t>
            </w:r>
            <w:r>
              <w:rPr>
                <w:rFonts w:ascii="Times New Roman" w:hAnsi="Times New Roman" w:cs="Times New Roman"/>
              </w:rPr>
              <w:t>Political Science (UGC-NET), M.S.W. (UGC-NET)</w:t>
            </w:r>
          </w:p>
        </w:tc>
      </w:tr>
      <w:tr w:rsidR="00566F42" w:rsidRPr="00755BF9" w:rsidTr="00F029C4">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566F42" w:rsidRPr="00755BF9" w:rsidRDefault="00566F42" w:rsidP="00F029C4">
            <w:pPr>
              <w:rPr>
                <w:rFonts w:ascii="Times New Roman" w:hAnsi="Times New Roman" w:cs="Times New Roman"/>
              </w:rPr>
            </w:pPr>
            <w:r w:rsidRPr="00755BF9">
              <w:rPr>
                <w:rFonts w:ascii="Times New Roman" w:hAnsi="Times New Roman" w:cs="Times New Roman"/>
                <w:b/>
                <w:bCs/>
                <w:sz w:val="19"/>
                <w:szCs w:val="19"/>
              </w:rPr>
              <w:lastRenderedPageBreak/>
              <w:t>Institution</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566F42" w:rsidRPr="00755BF9" w:rsidRDefault="00566F42" w:rsidP="00F029C4">
            <w:pPr>
              <w:rPr>
                <w:rFonts w:ascii="Times New Roman" w:hAnsi="Times New Roman" w:cs="Times New Roman"/>
              </w:rPr>
            </w:pPr>
            <w:r w:rsidRPr="00755BF9">
              <w:rPr>
                <w:rFonts w:ascii="Times New Roman" w:hAnsi="Times New Roman" w:cs="Times New Roman"/>
                <w:sz w:val="19"/>
                <w:szCs w:val="19"/>
              </w:rPr>
              <w:t>School of Law, South Campus, Lords University, Alwar, Rajasthan</w:t>
            </w:r>
          </w:p>
        </w:tc>
      </w:tr>
      <w:tr w:rsidR="00566F42" w:rsidRPr="00755BF9" w:rsidTr="00F029C4">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566F42" w:rsidRPr="00755BF9" w:rsidRDefault="00566F42" w:rsidP="00F029C4">
            <w:pPr>
              <w:rPr>
                <w:rFonts w:ascii="Times New Roman" w:hAnsi="Times New Roman" w:cs="Times New Roman"/>
                <w:sz w:val="19"/>
                <w:szCs w:val="19"/>
              </w:rPr>
            </w:pPr>
            <w:proofErr w:type="spellStart"/>
            <w:r w:rsidRPr="00755BF9">
              <w:rPr>
                <w:rFonts w:ascii="Times New Roman" w:hAnsi="Times New Roman" w:cs="Times New Roman"/>
                <w:sz w:val="19"/>
                <w:szCs w:val="19"/>
              </w:rPr>
              <w:t>Orcid</w:t>
            </w:r>
            <w:proofErr w:type="spellEnd"/>
            <w:r w:rsidRPr="00755BF9">
              <w:rPr>
                <w:rFonts w:ascii="Times New Roman" w:hAnsi="Times New Roman" w:cs="Times New Roman"/>
                <w:sz w:val="19"/>
                <w:szCs w:val="19"/>
              </w:rPr>
              <w:t xml:space="preserve"> Id</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566F42" w:rsidRPr="00755BF9" w:rsidRDefault="00566F42" w:rsidP="00F029C4">
            <w:pPr>
              <w:rPr>
                <w:rFonts w:ascii="Times New Roman" w:hAnsi="Times New Roman" w:cs="Times New Roman"/>
                <w:sz w:val="19"/>
                <w:szCs w:val="19"/>
              </w:rPr>
            </w:pPr>
            <w:r w:rsidRPr="00755BF9">
              <w:rPr>
                <w:rFonts w:ascii="Times New Roman" w:hAnsi="Times New Roman" w:cs="Times New Roman"/>
                <w:sz w:val="19"/>
                <w:szCs w:val="19"/>
              </w:rPr>
              <w:t>0009-0000-6957-1774</w:t>
            </w:r>
          </w:p>
        </w:tc>
      </w:tr>
    </w:tbl>
    <w:p w:rsidR="00710B5A" w:rsidRPr="00755BF9" w:rsidRDefault="00756236">
      <w:pPr>
        <w:pStyle w:val="Heading3"/>
        <w:spacing w:before="180" w:after="90"/>
        <w:rPr>
          <w:rFonts w:ascii="Times New Roman" w:hAnsi="Times New Roman" w:cs="Times New Roman"/>
        </w:rPr>
      </w:pPr>
      <w:r w:rsidRPr="00755BF9">
        <w:rPr>
          <w:rFonts w:ascii="Times New Roman" w:hAnsi="Times New Roman" w:cs="Times New Roman"/>
          <w:b/>
          <w:bCs/>
          <w:color w:val="2C5282"/>
          <w:sz w:val="22"/>
          <w:szCs w:val="22"/>
        </w:rPr>
        <w:t>Managing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66F42" w:rsidRPr="00755BF9" w:rsidTr="00F029C4">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566F42" w:rsidRPr="00755BF9" w:rsidRDefault="00566F42" w:rsidP="00F029C4">
            <w:pPr>
              <w:rPr>
                <w:rFonts w:ascii="Times New Roman" w:hAnsi="Times New Roman" w:cs="Times New Roman"/>
              </w:rPr>
            </w:pPr>
            <w:r w:rsidRPr="00755BF9">
              <w:rPr>
                <w:rFonts w:ascii="Times New Roman" w:hAnsi="Times New Roman" w:cs="Times New Roman"/>
                <w:b/>
                <w:bCs/>
                <w:sz w:val="19"/>
                <w:szCs w:val="19"/>
              </w:rPr>
              <w:t>Editor-in-Chief</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566F42" w:rsidRPr="00755BF9" w:rsidRDefault="00566F42" w:rsidP="00F029C4">
            <w:pPr>
              <w:rPr>
                <w:rFonts w:ascii="Times New Roman" w:hAnsi="Times New Roman" w:cs="Times New Roman"/>
              </w:rPr>
            </w:pPr>
            <w:proofErr w:type="spellStart"/>
            <w:r w:rsidRPr="00755BF9">
              <w:rPr>
                <w:rFonts w:ascii="Times New Roman" w:hAnsi="Times New Roman" w:cs="Times New Roman"/>
              </w:rPr>
              <w:t>Dr.</w:t>
            </w:r>
            <w:proofErr w:type="spellEnd"/>
            <w:r w:rsidRPr="00755BF9">
              <w:rPr>
                <w:rFonts w:ascii="Times New Roman" w:hAnsi="Times New Roman" w:cs="Times New Roman"/>
              </w:rPr>
              <w:t xml:space="preserve"> Subhash Rawat</w:t>
            </w:r>
          </w:p>
        </w:tc>
      </w:tr>
      <w:tr w:rsidR="00566F42" w:rsidRPr="00755BF9" w:rsidTr="00F029C4">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566F42" w:rsidRPr="00031F6A" w:rsidRDefault="00566F42" w:rsidP="00F029C4">
            <w:pPr>
              <w:rPr>
                <w:rFonts w:ascii="Times New Roman" w:hAnsi="Times New Roman" w:cs="Times New Roman"/>
                <w:b/>
                <w:bCs/>
                <w:sz w:val="19"/>
                <w:szCs w:val="19"/>
              </w:rPr>
            </w:pPr>
            <w:r w:rsidRPr="00031F6A">
              <w:rPr>
                <w:rFonts w:ascii="Times New Roman" w:hAnsi="Times New Roman" w:cs="Times New Roman"/>
                <w:b/>
                <w:bCs/>
                <w:sz w:val="19"/>
                <w:szCs w:val="19"/>
              </w:rPr>
              <w:t>Designation</w:t>
            </w:r>
          </w:p>
          <w:p w:rsidR="00566F42" w:rsidRPr="00755BF9" w:rsidRDefault="00566F42" w:rsidP="00F029C4">
            <w:pPr>
              <w:rPr>
                <w:rFonts w:ascii="Times New Roman" w:hAnsi="Times New Roman" w:cs="Times New Roman"/>
                <w:b/>
                <w:bCs/>
                <w:sz w:val="19"/>
                <w:szCs w:val="19"/>
              </w:rPr>
            </w:pP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566F42" w:rsidRPr="00755BF9" w:rsidRDefault="00566F42" w:rsidP="00F029C4">
            <w:pPr>
              <w:rPr>
                <w:rFonts w:ascii="Times New Roman" w:hAnsi="Times New Roman" w:cs="Times New Roman"/>
              </w:rPr>
            </w:pPr>
            <w:r w:rsidRPr="00755BF9">
              <w:rPr>
                <w:rFonts w:ascii="Times New Roman" w:hAnsi="Times New Roman" w:cs="Times New Roman"/>
              </w:rPr>
              <w:t>Independent Researcher</w:t>
            </w:r>
          </w:p>
        </w:tc>
      </w:tr>
    </w:tbl>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8. Publication Ethics Statement</w:t>
      </w:r>
    </w:p>
    <w:p w:rsidR="00710B5A" w:rsidRPr="00755BF9" w:rsidRDefault="00756236">
      <w:pPr>
        <w:pBdr>
          <w:left w:val="single" w:sz="12" w:space="10" w:color="A6803C"/>
        </w:pBdr>
        <w:spacing w:before="100" w:after="160" w:line="340" w:lineRule="auto"/>
        <w:ind w:left="400"/>
        <w:jc w:val="both"/>
        <w:rPr>
          <w:rFonts w:ascii="Times New Roman" w:hAnsi="Times New Roman" w:cs="Times New Roman"/>
        </w:rPr>
      </w:pPr>
      <w:r w:rsidRPr="00755BF9">
        <w:rPr>
          <w:rFonts w:ascii="Times New Roman" w:hAnsi="Times New Roman" w:cs="Times New Roman"/>
          <w:i/>
          <w:iCs/>
          <w:color w:val="3E4F63"/>
        </w:rPr>
        <w:t>The journal adheres to internationally recognised publication ethics and maintains a rigorous peer-review process to ensure scholarly integrity, transparency, and academic excellence.</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9. Indexing &amp; Abstracting</w:t>
      </w:r>
    </w:p>
    <w:p w:rsidR="00710B5A" w:rsidRPr="00755BF9" w:rsidRDefault="00756236">
      <w:pPr>
        <w:pBdr>
          <w:left w:val="single" w:sz="12" w:space="10" w:color="A6803C"/>
        </w:pBdr>
        <w:spacing w:before="100" w:after="160" w:line="340" w:lineRule="auto"/>
        <w:ind w:left="400"/>
        <w:jc w:val="both"/>
        <w:rPr>
          <w:rFonts w:ascii="Times New Roman" w:hAnsi="Times New Roman" w:cs="Times New Roman"/>
        </w:rPr>
      </w:pPr>
      <w:r w:rsidRPr="00755BF9">
        <w:rPr>
          <w:rFonts w:ascii="Times New Roman" w:hAnsi="Times New Roman" w:cs="Times New Roman"/>
          <w:i/>
          <w:iCs/>
          <w:color w:val="3E4F63"/>
        </w:rPr>
        <w:t xml:space="preserve">Applications for inclusion in relevant indexing and abstracting databases will be pursued in accordance with the journal's development milestones. ISSN registration is currently in process and has not yet been allocated; indexing applications, including DOAJ and Google Scholar, will follow upon </w:t>
      </w:r>
      <w:r w:rsidR="006C1548" w:rsidRPr="00755BF9">
        <w:rPr>
          <w:rFonts w:ascii="Times New Roman" w:hAnsi="Times New Roman" w:cs="Times New Roman"/>
          <w:i/>
          <w:iCs/>
          <w:color w:val="3E4F63"/>
        </w:rPr>
        <w:t>confirmation of the ISSN</w:t>
      </w:r>
      <w:r w:rsidRPr="00755BF9">
        <w:rPr>
          <w:rFonts w:ascii="Times New Roman" w:hAnsi="Times New Roman" w:cs="Times New Roman"/>
          <w:i/>
          <w:iCs/>
          <w:color w:val="3E4F63"/>
        </w:rPr>
        <w:t>.</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10. Important Information</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Author Guidelines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Peer Review Process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Publication Ethics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Copyright Policy</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Open Access Policy</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Plagiarism Policy</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11. Contact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10B5A" w:rsidRPr="00755BF9">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sz w:val="19"/>
                <w:szCs w:val="19"/>
              </w:rPr>
              <w:t>Journal Email</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710B5A" w:rsidRPr="00755BF9" w:rsidRDefault="00D8095E">
            <w:pPr>
              <w:rPr>
                <w:rFonts w:ascii="Times New Roman" w:hAnsi="Times New Roman" w:cs="Times New Roman"/>
              </w:rPr>
            </w:pPr>
            <w:hyperlink r:id="rId7" w:history="1">
              <w:r w:rsidR="001769F1" w:rsidRPr="00755BF9">
                <w:rPr>
                  <w:rStyle w:val="Hyperlink"/>
                  <w:rFonts w:ascii="Times New Roman" w:hAnsi="Times New Roman" w:cs="Times New Roman"/>
                  <w:sz w:val="19"/>
                  <w:szCs w:val="19"/>
                </w:rPr>
                <w:t>lexhumanitas.jlsh@gmail.com</w:t>
              </w:r>
            </w:hyperlink>
          </w:p>
        </w:tc>
      </w:tr>
      <w:tr w:rsidR="00710B5A" w:rsidRPr="00755BF9">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sz w:val="19"/>
                <w:szCs w:val="19"/>
              </w:rPr>
              <w:t>Website</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sz w:val="19"/>
                <w:szCs w:val="19"/>
              </w:rPr>
              <w:t>lexhumanitas.in</w:t>
            </w:r>
          </w:p>
        </w:tc>
      </w:tr>
      <w:tr w:rsidR="00710B5A" w:rsidRPr="00755BF9">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sz w:val="19"/>
                <w:szCs w:val="19"/>
              </w:rPr>
              <w:t xml:space="preserve">Submission </w:t>
            </w:r>
            <w:r w:rsidR="005F06E5" w:rsidRPr="00755BF9">
              <w:rPr>
                <w:rFonts w:ascii="Times New Roman" w:hAnsi="Times New Roman" w:cs="Times New Roman"/>
                <w:b/>
                <w:bCs/>
                <w:sz w:val="19"/>
                <w:szCs w:val="19"/>
              </w:rPr>
              <w:t>link</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710B5A" w:rsidRPr="00755BF9" w:rsidRDefault="00CE4E79">
            <w:pPr>
              <w:rPr>
                <w:rFonts w:ascii="Times New Roman" w:hAnsi="Times New Roman" w:cs="Times New Roman"/>
              </w:rPr>
            </w:pPr>
            <w:r w:rsidRPr="00755BF9">
              <w:rPr>
                <w:rFonts w:ascii="Times New Roman" w:hAnsi="Times New Roman" w:cs="Times New Roman"/>
              </w:rPr>
              <w:t>https://forms.gle/QuRRqLAfQsaLrR9BA</w:t>
            </w:r>
          </w:p>
        </w:tc>
      </w:tr>
    </w:tbl>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 xml:space="preserve">12. </w:t>
      </w:r>
      <w:r w:rsidR="00587EB6" w:rsidRPr="00755BF9">
        <w:rPr>
          <w:rFonts w:ascii="Times New Roman" w:hAnsi="Times New Roman" w:cs="Times New Roman"/>
          <w:b/>
          <w:bCs/>
          <w:color w:val="1A3A5C"/>
          <w:sz w:val="25"/>
          <w:szCs w:val="25"/>
        </w:rPr>
        <w:t>Header/</w:t>
      </w:r>
      <w:r w:rsidRPr="00755BF9">
        <w:rPr>
          <w:rFonts w:ascii="Times New Roman" w:hAnsi="Times New Roman" w:cs="Times New Roman"/>
          <w:b/>
          <w:bCs/>
          <w:color w:val="1A3A5C"/>
          <w:sz w:val="25"/>
          <w:szCs w:val="25"/>
        </w:rPr>
        <w:t>Footer</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About the Journal</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Editorial Board</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Current Issue</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Archives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Call for Papers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Contact Us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Privacy Policy</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Terms &amp; Conditions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Disclaimer</w:t>
      </w:r>
    </w:p>
    <w:p w:rsidR="00710B5A" w:rsidRPr="00755BF9" w:rsidRDefault="00756236">
      <w:pPr>
        <w:rPr>
          <w:rFonts w:ascii="Times New Roman" w:hAnsi="Times New Roman" w:cs="Times New Roman"/>
        </w:rPr>
      </w:pPr>
      <w:r w:rsidRPr="00755BF9">
        <w:rPr>
          <w:rFonts w:ascii="Times New Roman" w:hAnsi="Times New Roman" w:cs="Times New Roman"/>
        </w:rPr>
        <w:lastRenderedPageBreak/>
        <w:br w:type="page"/>
      </w:r>
    </w:p>
    <w:p w:rsidR="00710B5A" w:rsidRPr="00755BF9" w:rsidRDefault="00756236">
      <w:pPr>
        <w:pStyle w:val="Heading1"/>
        <w:spacing w:before="400" w:after="200"/>
        <w:rPr>
          <w:rFonts w:ascii="Times New Roman" w:hAnsi="Times New Roman" w:cs="Times New Roman"/>
        </w:rPr>
      </w:pPr>
      <w:r w:rsidRPr="00755BF9">
        <w:rPr>
          <w:rFonts w:ascii="Times New Roman" w:hAnsi="Times New Roman" w:cs="Times New Roman"/>
          <w:b/>
          <w:bCs/>
          <w:color w:val="1A3A5C"/>
          <w:sz w:val="34"/>
          <w:szCs w:val="34"/>
        </w:rPr>
        <w:lastRenderedPageBreak/>
        <w:t>PAGE 2 — ABOUT THE JOURNAL</w:t>
      </w:r>
    </w:p>
    <w:p w:rsidR="00710B5A" w:rsidRPr="00755BF9" w:rsidRDefault="00756236">
      <w:pPr>
        <w:spacing w:after="140"/>
        <w:rPr>
          <w:rFonts w:ascii="Times New Roman" w:hAnsi="Times New Roman" w:cs="Times New Roman"/>
        </w:rPr>
      </w:pPr>
      <w:r w:rsidRPr="00755BF9">
        <w:rPr>
          <w:rFonts w:ascii="Times New Roman" w:eastAsia="Consolas" w:hAnsi="Times New Roman" w:cs="Times New Roman"/>
          <w:color w:val="808080"/>
          <w:sz w:val="18"/>
          <w:szCs w:val="18"/>
        </w:rPr>
        <w:t xml:space="preserve">Page URL:  </w:t>
      </w:r>
      <w:r w:rsidRPr="00755BF9">
        <w:rPr>
          <w:rFonts w:ascii="Times New Roman" w:eastAsia="Consolas" w:hAnsi="Times New Roman" w:cs="Times New Roman"/>
          <w:color w:val="2C5282"/>
          <w:sz w:val="18"/>
          <w:szCs w:val="18"/>
        </w:rPr>
        <w:t>lexhumanitas.in/about</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Introduction</w:t>
      </w:r>
    </w:p>
    <w:p w:rsidR="00710B5A" w:rsidRPr="00EB70FA" w:rsidRDefault="00755BF9" w:rsidP="00EB70FA">
      <w:pPr>
        <w:pStyle w:val="ListParagraph"/>
        <w:jc w:val="both"/>
        <w:rPr>
          <w:rFonts w:ascii="Times New Roman" w:hAnsi="Times New Roman" w:cs="Times New Roman"/>
          <w:color w:val="555555"/>
          <w:sz w:val="24"/>
          <w:szCs w:val="24"/>
        </w:rPr>
      </w:pPr>
      <w:r w:rsidRPr="00755BF9">
        <w:rPr>
          <w:rFonts w:ascii="Times New Roman" w:hAnsi="Times New Roman" w:cs="Times New Roman"/>
          <w:color w:val="0B2341"/>
          <w:sz w:val="24"/>
          <w:szCs w:val="24"/>
        </w:rPr>
        <w:t xml:space="preserve">LEX </w:t>
      </w:r>
      <w:r w:rsidRPr="00EB70FA">
        <w:rPr>
          <w:rFonts w:ascii="Times New Roman" w:hAnsi="Times New Roman" w:cs="Times New Roman"/>
          <w:color w:val="0B2341"/>
          <w:sz w:val="24"/>
          <w:szCs w:val="24"/>
        </w:rPr>
        <w:t xml:space="preserve">HUMANITAS: </w:t>
      </w:r>
      <w:r w:rsidRPr="00EB70FA">
        <w:rPr>
          <w:rFonts w:ascii="Times New Roman" w:hAnsi="Times New Roman" w:cs="Times New Roman"/>
          <w:color w:val="555555"/>
          <w:sz w:val="24"/>
          <w:szCs w:val="24"/>
        </w:rPr>
        <w:t xml:space="preserve">Journal of Law, Society and Humanities </w:t>
      </w:r>
      <w:r w:rsidR="00756236" w:rsidRPr="00EB70FA">
        <w:rPr>
          <w:rFonts w:ascii="Times New Roman" w:hAnsi="Times New Roman" w:cs="Times New Roman"/>
          <w:sz w:val="24"/>
          <w:szCs w:val="24"/>
        </w:rPr>
        <w:t>is a peer-reviewed, open-access academic journal dedicated to advancing interdisciplinary scholarship at the confluence of law, humanities, social sciences, public policy, and governance. The journal provides a platform for scholars, researchers, practitioners, and policymakers from across the world to disseminate innovative research and critical perspectives on contemporary global challenges.</w:t>
      </w:r>
    </w:p>
    <w:p w:rsidR="00710B5A" w:rsidRPr="00EB70FA" w:rsidRDefault="00756236" w:rsidP="00EB70FA">
      <w:pPr>
        <w:spacing w:before="80" w:after="80"/>
        <w:jc w:val="both"/>
        <w:rPr>
          <w:rFonts w:ascii="Times New Roman" w:hAnsi="Times New Roman" w:cs="Times New Roman"/>
          <w:sz w:val="24"/>
          <w:szCs w:val="24"/>
        </w:rPr>
      </w:pPr>
      <w:r w:rsidRPr="00EB70FA">
        <w:rPr>
          <w:rFonts w:ascii="Times New Roman" w:hAnsi="Times New Roman" w:cs="Times New Roman"/>
          <w:sz w:val="24"/>
          <w:szCs w:val="24"/>
        </w:rPr>
        <w:t xml:space="preserve">The journal proceeds from the conviction that law cannot be meaningfully understood, applied, or reformed in isolation from the social, political, cultural, and ethical environments within which it operates. </w:t>
      </w:r>
      <w:r w:rsidR="00755BF9" w:rsidRPr="00EB70FA">
        <w:rPr>
          <w:rFonts w:ascii="Times New Roman" w:hAnsi="Times New Roman" w:cs="Times New Roman"/>
          <w:sz w:val="24"/>
          <w:szCs w:val="24"/>
        </w:rPr>
        <w:t>Accordingly, contributions are</w:t>
      </w:r>
      <w:r w:rsidRPr="00EB70FA">
        <w:rPr>
          <w:rFonts w:ascii="Times New Roman" w:hAnsi="Times New Roman" w:cs="Times New Roman"/>
          <w:sz w:val="24"/>
          <w:szCs w:val="24"/>
        </w:rPr>
        <w:t xml:space="preserve"> invited that situate legal inquiry within this broader interdisciplinary context.</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Vision</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 xml:space="preserve">To establish Lex </w:t>
      </w:r>
      <w:proofErr w:type="spellStart"/>
      <w:r w:rsidRPr="00755BF9">
        <w:rPr>
          <w:rFonts w:ascii="Times New Roman" w:hAnsi="Times New Roman" w:cs="Times New Roman"/>
        </w:rPr>
        <w:t>Humanitas</w:t>
      </w:r>
      <w:proofErr w:type="spellEnd"/>
      <w:r w:rsidRPr="00755BF9">
        <w:rPr>
          <w:rFonts w:ascii="Times New Roman" w:hAnsi="Times New Roman" w:cs="Times New Roman"/>
        </w:rPr>
        <w:t xml:space="preserve"> as a respected international platform for interdisciplinary scholarship that meaningfully connects legal doctrine with social reality, advancing informed dialogue across jurisdictions and disciplines in the pursuit of justice, equity, and sustainable development.</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Mission &amp; Objectives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To publish original, high-quality, peer-reviewed research in law, humanities, social sciences, governance, and public policy.</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To foster interdisciplinary inquiry that engages critically with emerging global challenges.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To provide an open-access platform ensuring unrestricted access to scholarship, particularly for researchers in the Global South.</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To uphold rigorous standards of academic integrity, editorial independence, and publication ethics consistent with international best practice.</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To support early-career researchers and postgraduate scholars alongside established academics.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To serve as a reference resource for courts, policymakers, and institutions engaged in legal and policy reform.</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Current Status</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The journal's inaugural issue, Volume 1, Issue 1 (2026), is published free of any Article Processing Charge. Applications for ISSN registration are currently in process; the ISSN has not yet been allocated and will be published on this website upon confirmation.</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Publisher</w:t>
      </w:r>
    </w:p>
    <w:p w:rsidR="00710B5A" w:rsidRPr="00755BF9" w:rsidRDefault="00756236">
      <w:pPr>
        <w:spacing w:after="100"/>
        <w:rPr>
          <w:rFonts w:ascii="Times New Roman" w:hAnsi="Times New Roman" w:cs="Times New Roman"/>
        </w:rPr>
      </w:pPr>
      <w:r w:rsidRPr="00755BF9">
        <w:rPr>
          <w:rFonts w:ascii="Times New Roman" w:hAnsi="Times New Roman" w:cs="Times New Roman"/>
        </w:rPr>
        <w:t xml:space="preserve">Published by </w:t>
      </w:r>
      <w:r w:rsidRPr="00755BF9">
        <w:rPr>
          <w:rFonts w:ascii="Times New Roman" w:hAnsi="Times New Roman" w:cs="Times New Roman"/>
          <w:b/>
          <w:bCs/>
          <w:i/>
          <w:iCs/>
          <w:color w:val="AA3333"/>
        </w:rPr>
        <w:t>[</w:t>
      </w:r>
      <w:r w:rsidR="000A0749" w:rsidRPr="00755BF9">
        <w:rPr>
          <w:rFonts w:ascii="Times New Roman" w:hAnsi="Times New Roman" w:cs="Times New Roman"/>
          <w:color w:val="0B2341"/>
          <w:sz w:val="24"/>
          <w:szCs w:val="24"/>
        </w:rPr>
        <w:t xml:space="preserve">LEX </w:t>
      </w:r>
      <w:r w:rsidR="000A0749" w:rsidRPr="00EB70FA">
        <w:rPr>
          <w:rFonts w:ascii="Times New Roman" w:hAnsi="Times New Roman" w:cs="Times New Roman"/>
          <w:color w:val="0B2341"/>
          <w:sz w:val="24"/>
          <w:szCs w:val="24"/>
        </w:rPr>
        <w:t xml:space="preserve">HUMANITAS: </w:t>
      </w:r>
      <w:r w:rsidR="000A0749" w:rsidRPr="00EB70FA">
        <w:rPr>
          <w:rFonts w:ascii="Times New Roman" w:hAnsi="Times New Roman" w:cs="Times New Roman"/>
          <w:color w:val="555555"/>
          <w:sz w:val="24"/>
          <w:szCs w:val="24"/>
        </w:rPr>
        <w:t>Journal of Law, Society and Humanities</w:t>
      </w:r>
      <w:r w:rsidRPr="00755BF9">
        <w:rPr>
          <w:rFonts w:ascii="Times New Roman" w:hAnsi="Times New Roman" w:cs="Times New Roman"/>
          <w:b/>
          <w:bCs/>
          <w:i/>
          <w:iCs/>
          <w:color w:val="AA3333"/>
        </w:rPr>
        <w:t>]</w:t>
      </w:r>
      <w:r w:rsidRPr="00755BF9">
        <w:rPr>
          <w:rFonts w:ascii="Times New Roman" w:hAnsi="Times New Roman" w:cs="Times New Roman"/>
        </w:rPr>
        <w:t xml:space="preserve">, </w:t>
      </w:r>
      <w:r w:rsidRPr="00755BF9">
        <w:rPr>
          <w:rFonts w:ascii="Times New Roman" w:hAnsi="Times New Roman" w:cs="Times New Roman"/>
          <w:b/>
          <w:bCs/>
          <w:i/>
          <w:iCs/>
          <w:color w:val="AA3333"/>
        </w:rPr>
        <w:t>[</w:t>
      </w:r>
      <w:r w:rsidR="000A0749">
        <w:rPr>
          <w:rFonts w:ascii="Times New Roman" w:hAnsi="Times New Roman" w:cs="Times New Roman"/>
          <w:b/>
          <w:bCs/>
          <w:i/>
          <w:iCs/>
          <w:color w:val="AA3333"/>
        </w:rPr>
        <w:t>Alwar</w:t>
      </w:r>
      <w:r w:rsidRPr="00755BF9">
        <w:rPr>
          <w:rFonts w:ascii="Times New Roman" w:hAnsi="Times New Roman" w:cs="Times New Roman"/>
          <w:b/>
          <w:bCs/>
          <w:i/>
          <w:iCs/>
          <w:color w:val="AA3333"/>
        </w:rPr>
        <w:t xml:space="preserve">, </w:t>
      </w:r>
      <w:r w:rsidR="000A0749">
        <w:rPr>
          <w:rFonts w:ascii="Times New Roman" w:hAnsi="Times New Roman" w:cs="Times New Roman"/>
          <w:b/>
          <w:bCs/>
          <w:i/>
          <w:iCs/>
          <w:color w:val="AA3333"/>
        </w:rPr>
        <w:t>Rajasthan</w:t>
      </w:r>
      <w:r w:rsidRPr="00755BF9">
        <w:rPr>
          <w:rFonts w:ascii="Times New Roman" w:hAnsi="Times New Roman" w:cs="Times New Roman"/>
          <w:b/>
          <w:bCs/>
          <w:i/>
          <w:iCs/>
          <w:color w:val="AA3333"/>
        </w:rPr>
        <w:t>, India]</w:t>
      </w:r>
      <w:r w:rsidRPr="00755BF9">
        <w:rPr>
          <w:rFonts w:ascii="Times New Roman" w:hAnsi="Times New Roman" w:cs="Times New Roman"/>
        </w:rPr>
        <w:t>.</w:t>
      </w:r>
    </w:p>
    <w:p w:rsidR="00710B5A" w:rsidRPr="00755BF9" w:rsidRDefault="00756236">
      <w:pPr>
        <w:rPr>
          <w:rFonts w:ascii="Times New Roman" w:hAnsi="Times New Roman" w:cs="Times New Roman"/>
        </w:rPr>
      </w:pPr>
      <w:r w:rsidRPr="00755BF9">
        <w:rPr>
          <w:rFonts w:ascii="Times New Roman" w:hAnsi="Times New Roman" w:cs="Times New Roman"/>
        </w:rPr>
        <w:t xml:space="preserve">Editorial correspondence: </w:t>
      </w:r>
      <w:r w:rsidRPr="00755BF9">
        <w:rPr>
          <w:rFonts w:ascii="Times New Roman" w:hAnsi="Times New Roman" w:cs="Times New Roman"/>
          <w:b/>
          <w:bCs/>
          <w:i/>
          <w:iCs/>
          <w:color w:val="AA3333"/>
        </w:rPr>
        <w:t>[</w:t>
      </w:r>
      <w:r w:rsidR="000A0749" w:rsidRPr="00755BF9">
        <w:rPr>
          <w:rFonts w:ascii="Times New Roman" w:hAnsi="Times New Roman" w:cs="Times New Roman"/>
        </w:rPr>
        <w:t>lexhumanitas.jlsh@gmail.com</w:t>
      </w:r>
      <w:r w:rsidRPr="00755BF9">
        <w:rPr>
          <w:rFonts w:ascii="Times New Roman" w:hAnsi="Times New Roman" w:cs="Times New Roman"/>
          <w:b/>
          <w:bCs/>
          <w:i/>
          <w:iCs/>
          <w:color w:val="AA3333"/>
        </w:rPr>
        <w:t>]</w:t>
      </w:r>
    </w:p>
    <w:p w:rsidR="00710B5A" w:rsidRPr="00755BF9" w:rsidRDefault="00756236">
      <w:pPr>
        <w:rPr>
          <w:rFonts w:ascii="Times New Roman" w:hAnsi="Times New Roman" w:cs="Times New Roman"/>
        </w:rPr>
      </w:pPr>
      <w:r w:rsidRPr="00755BF9">
        <w:rPr>
          <w:rFonts w:ascii="Times New Roman" w:hAnsi="Times New Roman" w:cs="Times New Roman"/>
        </w:rPr>
        <w:br w:type="page"/>
      </w:r>
    </w:p>
    <w:p w:rsidR="00710B5A" w:rsidRPr="00755BF9" w:rsidRDefault="00756236">
      <w:pPr>
        <w:pStyle w:val="Heading1"/>
        <w:spacing w:before="400" w:after="200"/>
        <w:rPr>
          <w:rFonts w:ascii="Times New Roman" w:hAnsi="Times New Roman" w:cs="Times New Roman"/>
        </w:rPr>
      </w:pPr>
      <w:r w:rsidRPr="00755BF9">
        <w:rPr>
          <w:rFonts w:ascii="Times New Roman" w:hAnsi="Times New Roman" w:cs="Times New Roman"/>
          <w:b/>
          <w:bCs/>
          <w:color w:val="1A3A5C"/>
          <w:sz w:val="34"/>
          <w:szCs w:val="34"/>
        </w:rPr>
        <w:lastRenderedPageBreak/>
        <w:t>PAGE 3 — AIM &amp; SCOPE</w:t>
      </w:r>
    </w:p>
    <w:p w:rsidR="00710B5A" w:rsidRPr="00755BF9" w:rsidRDefault="00756236">
      <w:pPr>
        <w:spacing w:after="140"/>
        <w:rPr>
          <w:rFonts w:ascii="Times New Roman" w:hAnsi="Times New Roman" w:cs="Times New Roman"/>
        </w:rPr>
      </w:pPr>
      <w:r w:rsidRPr="00755BF9">
        <w:rPr>
          <w:rFonts w:ascii="Times New Roman" w:eastAsia="Consolas" w:hAnsi="Times New Roman" w:cs="Times New Roman"/>
          <w:color w:val="808080"/>
          <w:sz w:val="18"/>
          <w:szCs w:val="18"/>
        </w:rPr>
        <w:t xml:space="preserve">Page URL:  </w:t>
      </w:r>
      <w:r w:rsidRPr="00755BF9">
        <w:rPr>
          <w:rFonts w:ascii="Times New Roman" w:eastAsia="Consolas" w:hAnsi="Times New Roman" w:cs="Times New Roman"/>
          <w:color w:val="2C5282"/>
          <w:sz w:val="18"/>
          <w:szCs w:val="18"/>
        </w:rPr>
        <w:t>lexhumanitas.in/aim-scope</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Aim</w:t>
      </w:r>
    </w:p>
    <w:p w:rsidR="00710B5A" w:rsidRPr="00755BF9" w:rsidRDefault="000E6E85">
      <w:pPr>
        <w:spacing w:before="80" w:after="80" w:line="340" w:lineRule="auto"/>
        <w:jc w:val="both"/>
        <w:rPr>
          <w:rFonts w:ascii="Times New Roman" w:hAnsi="Times New Roman" w:cs="Times New Roman"/>
        </w:rPr>
      </w:pPr>
      <w:r>
        <w:rPr>
          <w:rFonts w:ascii="Times New Roman" w:hAnsi="Times New Roman" w:cs="Times New Roman"/>
        </w:rPr>
        <w:t>The Journal</w:t>
      </w:r>
      <w:r w:rsidR="00756236" w:rsidRPr="00755BF9">
        <w:rPr>
          <w:rFonts w:ascii="Times New Roman" w:hAnsi="Times New Roman" w:cs="Times New Roman"/>
        </w:rPr>
        <w:t xml:space="preserve"> aims to provide a rigorous, inclusive, and globally connected platform for interdisciplinary research in law, humanities, and the social sciences. The journal welcomes contributions employing normative, empirical, comparative, and critical methodologies, and encourages scholarship that addresses contemporary legal and social questions in their full political, economic, and ethical dimensions.</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Scope — Subject Areas</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The journal publishes original research articles, review papers, case comments, legislative analyses, and book reviews across the following subject areas: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Law and Legal Studies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International Law</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Human Rights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Constitutional Law</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Criminal Justice</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Public Policy</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Political Science</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Sociology</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Humanities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Governance</w:t>
      </w:r>
    </w:p>
    <w:p w:rsidR="00710B5A"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Interdisciplinary Research at the Intersection of Law and Society</w:t>
      </w:r>
    </w:p>
    <w:p w:rsidR="00EB3ED7" w:rsidRPr="00755BF9" w:rsidRDefault="00EB3ED7">
      <w:pPr>
        <w:pStyle w:val="ListParagraph"/>
        <w:numPr>
          <w:ilvl w:val="0"/>
          <w:numId w:val="2"/>
        </w:numPr>
        <w:spacing w:before="50" w:after="50"/>
        <w:rPr>
          <w:rFonts w:ascii="Times New Roman" w:hAnsi="Times New Roman" w:cs="Times New Roman"/>
        </w:rPr>
      </w:pPr>
      <w:r>
        <w:rPr>
          <w:rFonts w:ascii="Times New Roman" w:hAnsi="Times New Roman" w:cs="Times New Roman"/>
        </w:rPr>
        <w:t>Any Other</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Types of Contributions Accepted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60"/>
        <w:gridCol w:w="3500"/>
      </w:tblGrid>
      <w:tr w:rsidR="00710B5A" w:rsidRPr="00755BF9">
        <w:tc>
          <w:tcPr>
            <w:tcW w:w="5860" w:type="dxa"/>
            <w:tcBorders>
              <w:top w:val="single" w:sz="1" w:space="0" w:color="D9D9D9"/>
              <w:left w:val="single" w:sz="1" w:space="0" w:color="D9D9D9"/>
              <w:bottom w:val="single" w:sz="1" w:space="0" w:color="D9D9D9"/>
              <w:right w:val="single" w:sz="1" w:space="0" w:color="D9D9D9"/>
            </w:tcBorders>
            <w:shd w:val="clear" w:color="auto" w:fill="1A3A5C"/>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color w:val="FFFFFF"/>
                <w:sz w:val="19"/>
                <w:szCs w:val="19"/>
              </w:rPr>
              <w:t>Contribution Type</w:t>
            </w:r>
          </w:p>
        </w:tc>
        <w:tc>
          <w:tcPr>
            <w:tcW w:w="3500" w:type="dxa"/>
            <w:tcBorders>
              <w:top w:val="single" w:sz="1" w:space="0" w:color="D9D9D9"/>
              <w:left w:val="single" w:sz="1" w:space="0" w:color="D9D9D9"/>
              <w:bottom w:val="single" w:sz="1" w:space="0" w:color="D9D9D9"/>
              <w:right w:val="single" w:sz="1" w:space="0" w:color="D9D9D9"/>
            </w:tcBorders>
            <w:shd w:val="clear" w:color="auto" w:fill="1A3A5C"/>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color w:val="FFFFFF"/>
                <w:sz w:val="19"/>
                <w:szCs w:val="19"/>
              </w:rPr>
              <w:t>Indicative Word Limit</w:t>
            </w:r>
          </w:p>
        </w:tc>
      </w:tr>
      <w:tr w:rsidR="00710B5A" w:rsidRPr="00755BF9">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sz w:val="19"/>
                <w:szCs w:val="19"/>
              </w:rPr>
              <w:t>Original Research Articles</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710B5A" w:rsidRPr="00755BF9" w:rsidRDefault="00E706D3">
            <w:pPr>
              <w:rPr>
                <w:rFonts w:ascii="Times New Roman" w:hAnsi="Times New Roman" w:cs="Times New Roman"/>
              </w:rPr>
            </w:pPr>
            <w:r>
              <w:rPr>
                <w:rFonts w:ascii="Times New Roman" w:hAnsi="Times New Roman" w:cs="Times New Roman"/>
                <w:sz w:val="19"/>
                <w:szCs w:val="19"/>
              </w:rPr>
              <w:t>4</w:t>
            </w:r>
            <w:r w:rsidR="00756236" w:rsidRPr="00755BF9">
              <w:rPr>
                <w:rFonts w:ascii="Times New Roman" w:hAnsi="Times New Roman" w:cs="Times New Roman"/>
                <w:sz w:val="19"/>
                <w:szCs w:val="19"/>
              </w:rPr>
              <w:t>,000 – 8,000 words</w:t>
            </w:r>
          </w:p>
        </w:tc>
      </w:tr>
      <w:tr w:rsidR="00710B5A" w:rsidRPr="00755BF9">
        <w:tc>
          <w:tcPr>
            <w:tcW w:w="5860" w:type="dxa"/>
            <w:tcBorders>
              <w:top w:val="single" w:sz="1" w:space="0" w:color="D9D9D9"/>
              <w:left w:val="single" w:sz="1" w:space="0" w:color="D9D9D9"/>
              <w:bottom w:val="single" w:sz="1" w:space="0" w:color="D9D9D9"/>
              <w:right w:val="single" w:sz="1" w:space="0" w:color="D9D9D9"/>
            </w:tcBorders>
            <w:shd w:val="clear" w:color="auto" w:fill="F5F5F5"/>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sz w:val="19"/>
                <w:szCs w:val="19"/>
              </w:rPr>
              <w:t>Review Papers</w:t>
            </w:r>
          </w:p>
        </w:tc>
        <w:tc>
          <w:tcPr>
            <w:tcW w:w="3500" w:type="dxa"/>
            <w:tcBorders>
              <w:top w:val="single" w:sz="1" w:space="0" w:color="D9D9D9"/>
              <w:left w:val="single" w:sz="1" w:space="0" w:color="D9D9D9"/>
              <w:bottom w:val="single" w:sz="1" w:space="0" w:color="D9D9D9"/>
              <w:right w:val="single" w:sz="1" w:space="0" w:color="D9D9D9"/>
            </w:tcBorders>
            <w:shd w:val="clear" w:color="auto" w:fill="F5F5F5"/>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sz w:val="19"/>
                <w:szCs w:val="19"/>
              </w:rPr>
              <w:t xml:space="preserve">4,000 – </w:t>
            </w:r>
            <w:r w:rsidR="00E706D3">
              <w:rPr>
                <w:rFonts w:ascii="Times New Roman" w:hAnsi="Times New Roman" w:cs="Times New Roman"/>
                <w:sz w:val="19"/>
                <w:szCs w:val="19"/>
              </w:rPr>
              <w:t>6</w:t>
            </w:r>
            <w:r w:rsidRPr="00755BF9">
              <w:rPr>
                <w:rFonts w:ascii="Times New Roman" w:hAnsi="Times New Roman" w:cs="Times New Roman"/>
                <w:sz w:val="19"/>
                <w:szCs w:val="19"/>
              </w:rPr>
              <w:t>,000 words</w:t>
            </w:r>
          </w:p>
        </w:tc>
      </w:tr>
      <w:tr w:rsidR="00710B5A" w:rsidRPr="00755BF9">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sz w:val="19"/>
                <w:szCs w:val="19"/>
              </w:rPr>
              <w:t>Case Comments</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sz w:val="19"/>
                <w:szCs w:val="19"/>
              </w:rPr>
              <w:t>2,000 – 4,000 words</w:t>
            </w:r>
          </w:p>
        </w:tc>
      </w:tr>
      <w:tr w:rsidR="00710B5A" w:rsidRPr="00755BF9">
        <w:tc>
          <w:tcPr>
            <w:tcW w:w="5860" w:type="dxa"/>
            <w:tcBorders>
              <w:top w:val="single" w:sz="1" w:space="0" w:color="D9D9D9"/>
              <w:left w:val="single" w:sz="1" w:space="0" w:color="D9D9D9"/>
              <w:bottom w:val="single" w:sz="1" w:space="0" w:color="D9D9D9"/>
              <w:right w:val="single" w:sz="1" w:space="0" w:color="D9D9D9"/>
            </w:tcBorders>
            <w:shd w:val="clear" w:color="auto" w:fill="F5F5F5"/>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sz w:val="19"/>
                <w:szCs w:val="19"/>
              </w:rPr>
              <w:t>Book Reviews</w:t>
            </w:r>
          </w:p>
        </w:tc>
        <w:tc>
          <w:tcPr>
            <w:tcW w:w="3500" w:type="dxa"/>
            <w:tcBorders>
              <w:top w:val="single" w:sz="1" w:space="0" w:color="D9D9D9"/>
              <w:left w:val="single" w:sz="1" w:space="0" w:color="D9D9D9"/>
              <w:bottom w:val="single" w:sz="1" w:space="0" w:color="D9D9D9"/>
              <w:right w:val="single" w:sz="1" w:space="0" w:color="D9D9D9"/>
            </w:tcBorders>
            <w:shd w:val="clear" w:color="auto" w:fill="F5F5F5"/>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sz w:val="19"/>
                <w:szCs w:val="19"/>
              </w:rPr>
              <w:t>800 – 1,500 words</w:t>
            </w:r>
          </w:p>
        </w:tc>
      </w:tr>
    </w:tbl>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Languages</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The journal accepts submissions in English</w:t>
      </w:r>
      <w:r w:rsidR="008713DD">
        <w:rPr>
          <w:rFonts w:ascii="Times New Roman" w:hAnsi="Times New Roman" w:cs="Times New Roman"/>
        </w:rPr>
        <w:t xml:space="preserve"> and Hindi</w:t>
      </w:r>
      <w:r w:rsidRPr="00755BF9">
        <w:rPr>
          <w:rFonts w:ascii="Times New Roman" w:hAnsi="Times New Roman" w:cs="Times New Roman"/>
        </w:rPr>
        <w:t xml:space="preserve">. </w:t>
      </w:r>
    </w:p>
    <w:p w:rsidR="00710B5A" w:rsidRPr="00755BF9" w:rsidRDefault="00756236">
      <w:pPr>
        <w:rPr>
          <w:rFonts w:ascii="Times New Roman" w:hAnsi="Times New Roman" w:cs="Times New Roman"/>
        </w:rPr>
      </w:pPr>
      <w:r w:rsidRPr="00755BF9">
        <w:rPr>
          <w:rFonts w:ascii="Times New Roman" w:hAnsi="Times New Roman" w:cs="Times New Roman"/>
        </w:rPr>
        <w:br w:type="page"/>
      </w:r>
    </w:p>
    <w:p w:rsidR="00710B5A" w:rsidRPr="00755BF9" w:rsidRDefault="00756236">
      <w:pPr>
        <w:pStyle w:val="Heading1"/>
        <w:spacing w:before="400" w:after="200"/>
        <w:rPr>
          <w:rFonts w:ascii="Times New Roman" w:hAnsi="Times New Roman" w:cs="Times New Roman"/>
        </w:rPr>
      </w:pPr>
      <w:r w:rsidRPr="00755BF9">
        <w:rPr>
          <w:rFonts w:ascii="Times New Roman" w:hAnsi="Times New Roman" w:cs="Times New Roman"/>
          <w:b/>
          <w:bCs/>
          <w:color w:val="1A3A5C"/>
          <w:sz w:val="34"/>
          <w:szCs w:val="34"/>
        </w:rPr>
        <w:lastRenderedPageBreak/>
        <w:t>PAGE 4 — EDITORIAL BOARD</w:t>
      </w:r>
    </w:p>
    <w:p w:rsidR="00710B5A" w:rsidRPr="00755BF9" w:rsidRDefault="00756236">
      <w:pPr>
        <w:spacing w:after="140"/>
        <w:rPr>
          <w:rFonts w:ascii="Times New Roman" w:hAnsi="Times New Roman" w:cs="Times New Roman"/>
        </w:rPr>
      </w:pPr>
      <w:r w:rsidRPr="00755BF9">
        <w:rPr>
          <w:rFonts w:ascii="Times New Roman" w:eastAsia="Consolas" w:hAnsi="Times New Roman" w:cs="Times New Roman"/>
          <w:color w:val="808080"/>
          <w:sz w:val="18"/>
          <w:szCs w:val="18"/>
        </w:rPr>
        <w:t xml:space="preserve">Page URL:  </w:t>
      </w:r>
      <w:r w:rsidRPr="00755BF9">
        <w:rPr>
          <w:rFonts w:ascii="Times New Roman" w:eastAsia="Consolas" w:hAnsi="Times New Roman" w:cs="Times New Roman"/>
          <w:color w:val="2C5282"/>
          <w:sz w:val="18"/>
          <w:szCs w:val="18"/>
        </w:rPr>
        <w:t>lexhumanitas.in/editorial-board</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Editor-in-Chief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10B5A" w:rsidRPr="00755BF9">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sz w:val="19"/>
                <w:szCs w:val="19"/>
              </w:rPr>
              <w:t>Name</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710B5A" w:rsidRPr="00755BF9" w:rsidRDefault="00DF2F2F">
            <w:pPr>
              <w:rPr>
                <w:rFonts w:ascii="Times New Roman" w:hAnsi="Times New Roman" w:cs="Times New Roman"/>
              </w:rPr>
            </w:pPr>
            <w:proofErr w:type="spellStart"/>
            <w:r w:rsidRPr="00755BF9">
              <w:rPr>
                <w:rFonts w:ascii="Times New Roman" w:hAnsi="Times New Roman" w:cs="Times New Roman"/>
              </w:rPr>
              <w:t>Dr.</w:t>
            </w:r>
            <w:proofErr w:type="spellEnd"/>
            <w:r w:rsidRPr="00755BF9">
              <w:rPr>
                <w:rFonts w:ascii="Times New Roman" w:hAnsi="Times New Roman" w:cs="Times New Roman"/>
              </w:rPr>
              <w:t xml:space="preserve"> Rajesh Baboo</w:t>
            </w:r>
          </w:p>
        </w:tc>
      </w:tr>
      <w:tr w:rsidR="00710B5A" w:rsidRPr="00755BF9">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sz w:val="19"/>
                <w:szCs w:val="19"/>
              </w:rPr>
              <w:t>Designation</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710B5A" w:rsidRPr="00755BF9" w:rsidRDefault="00DF2F2F">
            <w:pPr>
              <w:rPr>
                <w:rFonts w:ascii="Times New Roman" w:hAnsi="Times New Roman" w:cs="Times New Roman"/>
              </w:rPr>
            </w:pPr>
            <w:r w:rsidRPr="00755BF9">
              <w:rPr>
                <w:rFonts w:ascii="Times New Roman" w:hAnsi="Times New Roman" w:cs="Times New Roman"/>
              </w:rPr>
              <w:t>Professor</w:t>
            </w:r>
          </w:p>
        </w:tc>
      </w:tr>
      <w:tr w:rsidR="00DF2F2F" w:rsidRPr="00755BF9">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DF2F2F" w:rsidRPr="00755BF9" w:rsidRDefault="00DF2F2F" w:rsidP="00DF2F2F">
            <w:pPr>
              <w:rPr>
                <w:rFonts w:ascii="Times New Roman" w:hAnsi="Times New Roman" w:cs="Times New Roman"/>
              </w:rPr>
            </w:pPr>
            <w:r w:rsidRPr="00755BF9">
              <w:rPr>
                <w:rFonts w:ascii="Times New Roman" w:hAnsi="Times New Roman" w:cs="Times New Roman"/>
                <w:b/>
                <w:bCs/>
                <w:sz w:val="19"/>
                <w:szCs w:val="19"/>
              </w:rPr>
              <w:t>Institution</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DF2F2F" w:rsidRPr="00755BF9" w:rsidRDefault="00DF2F2F" w:rsidP="00DF2F2F">
            <w:pPr>
              <w:rPr>
                <w:rFonts w:ascii="Times New Roman" w:hAnsi="Times New Roman" w:cs="Times New Roman"/>
              </w:rPr>
            </w:pPr>
            <w:r w:rsidRPr="00755BF9">
              <w:rPr>
                <w:rFonts w:ascii="Times New Roman" w:hAnsi="Times New Roman" w:cs="Times New Roman"/>
                <w:sz w:val="19"/>
                <w:szCs w:val="19"/>
              </w:rPr>
              <w:t>School of Law, South Campus, Lords University, Alwar, Rajasthan</w:t>
            </w:r>
            <w:r>
              <w:rPr>
                <w:rFonts w:ascii="Times New Roman" w:hAnsi="Times New Roman" w:cs="Times New Roman"/>
                <w:sz w:val="19"/>
                <w:szCs w:val="19"/>
              </w:rPr>
              <w:t>, India</w:t>
            </w:r>
          </w:p>
        </w:tc>
      </w:tr>
      <w:tr w:rsidR="00710B5A" w:rsidRPr="00755BF9">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710B5A" w:rsidRPr="00DF2F2F" w:rsidRDefault="00DF2F2F">
            <w:pPr>
              <w:rPr>
                <w:rFonts w:ascii="Times New Roman" w:hAnsi="Times New Roman" w:cs="Times New Roman"/>
                <w:b/>
              </w:rPr>
            </w:pPr>
            <w:proofErr w:type="spellStart"/>
            <w:r w:rsidRPr="00DF2F2F">
              <w:rPr>
                <w:rFonts w:ascii="Times New Roman" w:hAnsi="Times New Roman" w:cs="Times New Roman"/>
                <w:b/>
                <w:sz w:val="19"/>
                <w:szCs w:val="19"/>
              </w:rPr>
              <w:t>Orcid</w:t>
            </w:r>
            <w:proofErr w:type="spellEnd"/>
            <w:r w:rsidRPr="00DF2F2F">
              <w:rPr>
                <w:rFonts w:ascii="Times New Roman" w:hAnsi="Times New Roman" w:cs="Times New Roman"/>
                <w:b/>
                <w:sz w:val="19"/>
                <w:szCs w:val="19"/>
              </w:rPr>
              <w:t xml:space="preserve"> Id</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710B5A" w:rsidRPr="00755BF9" w:rsidRDefault="00DF2F2F">
            <w:pPr>
              <w:rPr>
                <w:rFonts w:ascii="Times New Roman" w:hAnsi="Times New Roman" w:cs="Times New Roman"/>
              </w:rPr>
            </w:pPr>
            <w:r w:rsidRPr="00755BF9">
              <w:rPr>
                <w:rFonts w:ascii="Times New Roman" w:hAnsi="Times New Roman" w:cs="Times New Roman"/>
                <w:sz w:val="19"/>
                <w:szCs w:val="19"/>
              </w:rPr>
              <w:t>0009-0000-6957-1774</w:t>
            </w:r>
          </w:p>
        </w:tc>
      </w:tr>
    </w:tbl>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Managing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10B5A" w:rsidRPr="00755BF9">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sz w:val="19"/>
                <w:szCs w:val="19"/>
              </w:rPr>
              <w:t>Name</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710B5A" w:rsidRPr="00755BF9" w:rsidRDefault="00325BF5">
            <w:pPr>
              <w:rPr>
                <w:rFonts w:ascii="Times New Roman" w:hAnsi="Times New Roman" w:cs="Times New Roman"/>
              </w:rPr>
            </w:pPr>
            <w:proofErr w:type="spellStart"/>
            <w:r w:rsidRPr="00755BF9">
              <w:rPr>
                <w:rFonts w:ascii="Times New Roman" w:hAnsi="Times New Roman" w:cs="Times New Roman"/>
              </w:rPr>
              <w:t>Dr.</w:t>
            </w:r>
            <w:proofErr w:type="spellEnd"/>
            <w:r w:rsidRPr="00755BF9">
              <w:rPr>
                <w:rFonts w:ascii="Times New Roman" w:hAnsi="Times New Roman" w:cs="Times New Roman"/>
              </w:rPr>
              <w:t xml:space="preserve"> Subhash Rawat</w:t>
            </w:r>
          </w:p>
        </w:tc>
      </w:tr>
      <w:tr w:rsidR="00710B5A" w:rsidRPr="00755BF9">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sz w:val="19"/>
                <w:szCs w:val="19"/>
              </w:rPr>
              <w:t>Designation</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710B5A" w:rsidRPr="00755BF9" w:rsidRDefault="00325BF5">
            <w:pPr>
              <w:rPr>
                <w:rFonts w:ascii="Times New Roman" w:hAnsi="Times New Roman" w:cs="Times New Roman"/>
              </w:rPr>
            </w:pPr>
            <w:r w:rsidRPr="00755BF9">
              <w:rPr>
                <w:rFonts w:ascii="Times New Roman" w:hAnsi="Times New Roman" w:cs="Times New Roman"/>
              </w:rPr>
              <w:t>Independent Researcher</w:t>
            </w:r>
          </w:p>
        </w:tc>
      </w:tr>
      <w:tr w:rsidR="00710B5A" w:rsidRPr="00755BF9">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sz w:val="19"/>
                <w:szCs w:val="19"/>
              </w:rPr>
              <w:t>Institution</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710B5A" w:rsidRPr="00755BF9" w:rsidRDefault="00710B5A">
            <w:pPr>
              <w:rPr>
                <w:rFonts w:ascii="Times New Roman" w:hAnsi="Times New Roman" w:cs="Times New Roman"/>
              </w:rPr>
            </w:pPr>
          </w:p>
        </w:tc>
      </w:tr>
    </w:tbl>
    <w:p w:rsidR="00325BF5" w:rsidRPr="00755BF9" w:rsidRDefault="00325BF5" w:rsidP="00325BF5">
      <w:pPr>
        <w:pStyle w:val="Heading2"/>
        <w:pBdr>
          <w:bottom w:val="single" w:sz="2" w:space="2" w:color="A6803C"/>
        </w:pBdr>
        <w:spacing w:before="260" w:after="120"/>
        <w:rPr>
          <w:rFonts w:ascii="Times New Roman" w:hAnsi="Times New Roman" w:cs="Times New Roman"/>
        </w:rPr>
      </w:pPr>
      <w:r>
        <w:rPr>
          <w:rFonts w:ascii="Times New Roman" w:hAnsi="Times New Roman" w:cs="Times New Roman"/>
          <w:b/>
          <w:bCs/>
          <w:color w:val="1A3A5C"/>
          <w:sz w:val="25"/>
          <w:szCs w:val="25"/>
        </w:rPr>
        <w:t>Senior Advisory</w:t>
      </w:r>
      <w:r w:rsidRPr="00755BF9">
        <w:rPr>
          <w:rFonts w:ascii="Times New Roman" w:hAnsi="Times New Roman" w:cs="Times New Roman"/>
          <w:b/>
          <w:bCs/>
          <w:color w:val="1A3A5C"/>
          <w:sz w:val="25"/>
          <w:szCs w:val="25"/>
        </w:rPr>
        <w:t xml:space="preserve"> Board Members</w:t>
      </w:r>
    </w:p>
    <w:p w:rsidR="00325BF5" w:rsidRPr="00755BF9" w:rsidRDefault="00325BF5" w:rsidP="00325BF5">
      <w:pPr>
        <w:spacing w:before="80" w:after="80" w:line="340" w:lineRule="auto"/>
        <w:jc w:val="both"/>
        <w:rPr>
          <w:rFonts w:ascii="Times New Roman" w:hAnsi="Times New Roman" w:cs="Times New Roman"/>
        </w:rPr>
      </w:pPr>
      <w:r w:rsidRPr="00755BF9">
        <w:rPr>
          <w:rFonts w:ascii="Times New Roman" w:hAnsi="Times New Roman" w:cs="Times New Roman"/>
        </w:rPr>
        <w:t>The Editorial Board comprises scholars from leading institutions in India and abroad, who provide academic guidance and contribute to the peer review process.</w:t>
      </w: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4"/>
        <w:gridCol w:w="2184"/>
        <w:gridCol w:w="2909"/>
        <w:gridCol w:w="2541"/>
      </w:tblGrid>
      <w:tr w:rsidR="00325BF5" w:rsidRPr="00755BF9" w:rsidTr="00325BF5">
        <w:tc>
          <w:tcPr>
            <w:tcW w:w="2084" w:type="dxa"/>
            <w:tcBorders>
              <w:top w:val="single" w:sz="1" w:space="0" w:color="D9D9D9"/>
              <w:left w:val="single" w:sz="1" w:space="0" w:color="D9D9D9"/>
              <w:bottom w:val="single" w:sz="1" w:space="0" w:color="D9D9D9"/>
              <w:right w:val="single" w:sz="1" w:space="0" w:color="D9D9D9"/>
            </w:tcBorders>
            <w:shd w:val="clear" w:color="auto" w:fill="1A3A5C"/>
            <w:tcMar>
              <w:top w:w="80" w:type="dxa"/>
              <w:left w:w="120" w:type="dxa"/>
              <w:bottom w:w="80" w:type="dxa"/>
              <w:right w:w="120" w:type="dxa"/>
            </w:tcMar>
          </w:tcPr>
          <w:p w:rsidR="00325BF5" w:rsidRPr="00755BF9" w:rsidRDefault="00325BF5" w:rsidP="00F029C4">
            <w:pPr>
              <w:rPr>
                <w:rFonts w:ascii="Times New Roman" w:hAnsi="Times New Roman" w:cs="Times New Roman"/>
              </w:rPr>
            </w:pPr>
            <w:r w:rsidRPr="00755BF9">
              <w:rPr>
                <w:rFonts w:ascii="Times New Roman" w:hAnsi="Times New Roman" w:cs="Times New Roman"/>
                <w:b/>
                <w:bCs/>
                <w:color w:val="FFFFFF"/>
                <w:sz w:val="19"/>
                <w:szCs w:val="19"/>
              </w:rPr>
              <w:t>Name</w:t>
            </w:r>
          </w:p>
        </w:tc>
        <w:tc>
          <w:tcPr>
            <w:tcW w:w="2184" w:type="dxa"/>
            <w:tcBorders>
              <w:top w:val="single" w:sz="1" w:space="0" w:color="D9D9D9"/>
              <w:left w:val="single" w:sz="1" w:space="0" w:color="D9D9D9"/>
              <w:bottom w:val="single" w:sz="1" w:space="0" w:color="D9D9D9"/>
              <w:right w:val="single" w:sz="1" w:space="0" w:color="D9D9D9"/>
            </w:tcBorders>
            <w:shd w:val="clear" w:color="auto" w:fill="1A3A5C"/>
            <w:tcMar>
              <w:top w:w="80" w:type="dxa"/>
              <w:left w:w="120" w:type="dxa"/>
              <w:bottom w:w="80" w:type="dxa"/>
              <w:right w:w="120" w:type="dxa"/>
            </w:tcMar>
          </w:tcPr>
          <w:p w:rsidR="00325BF5" w:rsidRPr="00755BF9" w:rsidRDefault="00325BF5" w:rsidP="00F029C4">
            <w:pPr>
              <w:rPr>
                <w:rFonts w:ascii="Times New Roman" w:hAnsi="Times New Roman" w:cs="Times New Roman"/>
              </w:rPr>
            </w:pPr>
            <w:r w:rsidRPr="00755BF9">
              <w:rPr>
                <w:rFonts w:ascii="Times New Roman" w:hAnsi="Times New Roman" w:cs="Times New Roman"/>
                <w:b/>
                <w:bCs/>
                <w:sz w:val="19"/>
                <w:szCs w:val="19"/>
              </w:rPr>
              <w:t>Designation</w:t>
            </w:r>
          </w:p>
        </w:tc>
        <w:tc>
          <w:tcPr>
            <w:tcW w:w="2909" w:type="dxa"/>
            <w:tcBorders>
              <w:top w:val="single" w:sz="1" w:space="0" w:color="D9D9D9"/>
              <w:left w:val="single" w:sz="1" w:space="0" w:color="D9D9D9"/>
              <w:bottom w:val="single" w:sz="1" w:space="0" w:color="D9D9D9"/>
              <w:right w:val="single" w:sz="1" w:space="0" w:color="D9D9D9"/>
            </w:tcBorders>
            <w:shd w:val="clear" w:color="auto" w:fill="1A3A5C"/>
            <w:tcMar>
              <w:top w:w="80" w:type="dxa"/>
              <w:left w:w="120" w:type="dxa"/>
              <w:bottom w:w="80" w:type="dxa"/>
              <w:right w:w="120" w:type="dxa"/>
            </w:tcMar>
          </w:tcPr>
          <w:p w:rsidR="00325BF5" w:rsidRPr="00755BF9" w:rsidRDefault="00325BF5" w:rsidP="00F029C4">
            <w:pPr>
              <w:rPr>
                <w:rFonts w:ascii="Times New Roman" w:hAnsi="Times New Roman" w:cs="Times New Roman"/>
              </w:rPr>
            </w:pPr>
            <w:r w:rsidRPr="00755BF9">
              <w:rPr>
                <w:rFonts w:ascii="Times New Roman" w:hAnsi="Times New Roman" w:cs="Times New Roman"/>
                <w:b/>
                <w:bCs/>
                <w:sz w:val="19"/>
                <w:szCs w:val="19"/>
              </w:rPr>
              <w:t>Institution</w:t>
            </w:r>
          </w:p>
        </w:tc>
        <w:tc>
          <w:tcPr>
            <w:tcW w:w="2541" w:type="dxa"/>
            <w:tcBorders>
              <w:top w:val="single" w:sz="1" w:space="0" w:color="D9D9D9"/>
              <w:left w:val="single" w:sz="1" w:space="0" w:color="D9D9D9"/>
              <w:bottom w:val="single" w:sz="1" w:space="0" w:color="D9D9D9"/>
              <w:right w:val="single" w:sz="1" w:space="0" w:color="D9D9D9"/>
            </w:tcBorders>
            <w:shd w:val="clear" w:color="auto" w:fill="1A3A5C"/>
          </w:tcPr>
          <w:p w:rsidR="00325BF5" w:rsidRPr="00755BF9" w:rsidRDefault="00325BF5" w:rsidP="00F029C4">
            <w:pPr>
              <w:rPr>
                <w:rFonts w:ascii="Times New Roman" w:hAnsi="Times New Roman" w:cs="Times New Roman"/>
                <w:b/>
                <w:bCs/>
                <w:sz w:val="19"/>
                <w:szCs w:val="19"/>
              </w:rPr>
            </w:pPr>
            <w:proofErr w:type="spellStart"/>
            <w:r>
              <w:rPr>
                <w:rFonts w:ascii="Times New Roman" w:hAnsi="Times New Roman" w:cs="Times New Roman"/>
                <w:b/>
                <w:bCs/>
                <w:sz w:val="19"/>
                <w:szCs w:val="19"/>
              </w:rPr>
              <w:t>Orcid</w:t>
            </w:r>
            <w:proofErr w:type="spellEnd"/>
            <w:r>
              <w:rPr>
                <w:rFonts w:ascii="Times New Roman" w:hAnsi="Times New Roman" w:cs="Times New Roman"/>
                <w:b/>
                <w:bCs/>
                <w:sz w:val="19"/>
                <w:szCs w:val="19"/>
              </w:rPr>
              <w:t xml:space="preserve"> Id/Google Scholar Id/Scopus ID</w:t>
            </w:r>
          </w:p>
        </w:tc>
      </w:tr>
      <w:tr w:rsidR="00325BF5" w:rsidRPr="00755BF9" w:rsidTr="00325BF5">
        <w:tc>
          <w:tcPr>
            <w:tcW w:w="20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325BF5" w:rsidRPr="00755BF9" w:rsidRDefault="00A97766" w:rsidP="00F029C4">
            <w:pPr>
              <w:rPr>
                <w:rFonts w:ascii="Times New Roman" w:hAnsi="Times New Roman" w:cs="Times New Roman"/>
              </w:rPr>
            </w:pPr>
            <w:r>
              <w:rPr>
                <w:rFonts w:ascii="Times New Roman" w:hAnsi="Times New Roman" w:cs="Times New Roman"/>
              </w:rPr>
              <w:t>Prof. (</w:t>
            </w:r>
            <w:proofErr w:type="spellStart"/>
            <w:r>
              <w:rPr>
                <w:rFonts w:ascii="Times New Roman" w:hAnsi="Times New Roman" w:cs="Times New Roman"/>
              </w:rPr>
              <w:t>Dr.</w:t>
            </w:r>
            <w:proofErr w:type="spellEnd"/>
            <w:r>
              <w:rPr>
                <w:rFonts w:ascii="Times New Roman" w:hAnsi="Times New Roman" w:cs="Times New Roman"/>
              </w:rPr>
              <w:t xml:space="preserve">) </w:t>
            </w:r>
            <w:proofErr w:type="spellStart"/>
            <w:r>
              <w:rPr>
                <w:rFonts w:ascii="Times New Roman" w:hAnsi="Times New Roman" w:cs="Times New Roman"/>
              </w:rPr>
              <w:t>Mamta</w:t>
            </w:r>
            <w:proofErr w:type="spellEnd"/>
            <w:r>
              <w:rPr>
                <w:rFonts w:ascii="Times New Roman" w:hAnsi="Times New Roman" w:cs="Times New Roman"/>
              </w:rPr>
              <w:t xml:space="preserve"> Rana</w:t>
            </w:r>
          </w:p>
        </w:tc>
        <w:tc>
          <w:tcPr>
            <w:tcW w:w="21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325BF5" w:rsidRPr="00755BF9" w:rsidRDefault="00A97766" w:rsidP="00F029C4">
            <w:pPr>
              <w:rPr>
                <w:rFonts w:ascii="Times New Roman" w:hAnsi="Times New Roman" w:cs="Times New Roman"/>
              </w:rPr>
            </w:pPr>
            <w:r>
              <w:rPr>
                <w:rFonts w:ascii="Times New Roman" w:hAnsi="Times New Roman" w:cs="Times New Roman"/>
              </w:rPr>
              <w:t xml:space="preserve">Dean </w:t>
            </w:r>
            <w:r w:rsidR="000D42F0">
              <w:rPr>
                <w:rFonts w:ascii="Times New Roman" w:hAnsi="Times New Roman" w:cs="Times New Roman"/>
              </w:rPr>
              <w:t>and</w:t>
            </w:r>
            <w:r>
              <w:rPr>
                <w:rFonts w:ascii="Times New Roman" w:hAnsi="Times New Roman" w:cs="Times New Roman"/>
              </w:rPr>
              <w:t xml:space="preserve"> Head</w:t>
            </w:r>
          </w:p>
        </w:tc>
        <w:tc>
          <w:tcPr>
            <w:tcW w:w="2909"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325BF5" w:rsidRPr="00755BF9" w:rsidRDefault="00A97766" w:rsidP="00F029C4">
            <w:pPr>
              <w:rPr>
                <w:rFonts w:ascii="Times New Roman" w:hAnsi="Times New Roman" w:cs="Times New Roman"/>
              </w:rPr>
            </w:pPr>
            <w:r>
              <w:rPr>
                <w:rFonts w:ascii="Times New Roman" w:hAnsi="Times New Roman" w:cs="Times New Roman"/>
              </w:rPr>
              <w:t xml:space="preserve">School of </w:t>
            </w:r>
            <w:r>
              <w:rPr>
                <w:rFonts w:ascii="Times New Roman" w:hAnsi="Times New Roman" w:cs="Times New Roman"/>
              </w:rPr>
              <w:t>Law</w:t>
            </w:r>
            <w:r>
              <w:rPr>
                <w:rFonts w:ascii="Times New Roman" w:hAnsi="Times New Roman" w:cs="Times New Roman"/>
              </w:rPr>
              <w:t xml:space="preserve">, SRT Campus, HNB Garhwal </w:t>
            </w:r>
            <w:r w:rsidR="00DF5664">
              <w:rPr>
                <w:rFonts w:ascii="Times New Roman" w:hAnsi="Times New Roman" w:cs="Times New Roman"/>
              </w:rPr>
              <w:t xml:space="preserve">Central </w:t>
            </w:r>
            <w:r>
              <w:rPr>
                <w:rFonts w:ascii="Times New Roman" w:hAnsi="Times New Roman" w:cs="Times New Roman"/>
              </w:rPr>
              <w:t>University, Uttarakhand</w:t>
            </w:r>
          </w:p>
        </w:tc>
        <w:tc>
          <w:tcPr>
            <w:tcW w:w="2541" w:type="dxa"/>
            <w:tcBorders>
              <w:top w:val="single" w:sz="1" w:space="0" w:color="D9D9D9"/>
              <w:left w:val="single" w:sz="1" w:space="0" w:color="D9D9D9"/>
              <w:bottom w:val="single" w:sz="1" w:space="0" w:color="D9D9D9"/>
              <w:right w:val="single" w:sz="1" w:space="0" w:color="D9D9D9"/>
            </w:tcBorders>
            <w:shd w:val="clear" w:color="auto" w:fill="FFFFFF"/>
          </w:tcPr>
          <w:p w:rsidR="00325BF5" w:rsidRPr="00755BF9" w:rsidRDefault="00325BF5" w:rsidP="00F029C4">
            <w:pPr>
              <w:rPr>
                <w:rFonts w:ascii="Times New Roman" w:hAnsi="Times New Roman" w:cs="Times New Roman"/>
              </w:rPr>
            </w:pPr>
          </w:p>
        </w:tc>
      </w:tr>
      <w:tr w:rsidR="00325BF5" w:rsidRPr="00755BF9" w:rsidTr="00325BF5">
        <w:tc>
          <w:tcPr>
            <w:tcW w:w="2084" w:type="dxa"/>
            <w:tcBorders>
              <w:top w:val="single" w:sz="1" w:space="0" w:color="D9D9D9"/>
              <w:left w:val="single" w:sz="1" w:space="0" w:color="D9D9D9"/>
              <w:bottom w:val="single" w:sz="1" w:space="0" w:color="D9D9D9"/>
              <w:right w:val="single" w:sz="1" w:space="0" w:color="D9D9D9"/>
            </w:tcBorders>
            <w:shd w:val="clear" w:color="auto" w:fill="F5F5F5"/>
            <w:tcMar>
              <w:top w:w="80" w:type="dxa"/>
              <w:left w:w="120" w:type="dxa"/>
              <w:bottom w:w="80" w:type="dxa"/>
              <w:right w:w="120" w:type="dxa"/>
            </w:tcMar>
          </w:tcPr>
          <w:p w:rsidR="00325BF5" w:rsidRPr="00755BF9" w:rsidRDefault="00325BF5" w:rsidP="00F029C4">
            <w:pPr>
              <w:rPr>
                <w:rFonts w:ascii="Times New Roman" w:hAnsi="Times New Roman" w:cs="Times New Roman"/>
              </w:rPr>
            </w:pPr>
          </w:p>
        </w:tc>
        <w:tc>
          <w:tcPr>
            <w:tcW w:w="2184" w:type="dxa"/>
            <w:tcBorders>
              <w:top w:val="single" w:sz="1" w:space="0" w:color="D9D9D9"/>
              <w:left w:val="single" w:sz="1" w:space="0" w:color="D9D9D9"/>
              <w:bottom w:val="single" w:sz="1" w:space="0" w:color="D9D9D9"/>
              <w:right w:val="single" w:sz="1" w:space="0" w:color="D9D9D9"/>
            </w:tcBorders>
            <w:shd w:val="clear" w:color="auto" w:fill="F5F5F5"/>
            <w:tcMar>
              <w:top w:w="80" w:type="dxa"/>
              <w:left w:w="120" w:type="dxa"/>
              <w:bottom w:w="80" w:type="dxa"/>
              <w:right w:w="120" w:type="dxa"/>
            </w:tcMar>
          </w:tcPr>
          <w:p w:rsidR="00325BF5" w:rsidRPr="00755BF9" w:rsidRDefault="00325BF5" w:rsidP="00F029C4">
            <w:pPr>
              <w:rPr>
                <w:rFonts w:ascii="Times New Roman" w:hAnsi="Times New Roman" w:cs="Times New Roman"/>
              </w:rPr>
            </w:pPr>
          </w:p>
        </w:tc>
        <w:tc>
          <w:tcPr>
            <w:tcW w:w="2909" w:type="dxa"/>
            <w:tcBorders>
              <w:top w:val="single" w:sz="1" w:space="0" w:color="D9D9D9"/>
              <w:left w:val="single" w:sz="1" w:space="0" w:color="D9D9D9"/>
              <w:bottom w:val="single" w:sz="1" w:space="0" w:color="D9D9D9"/>
              <w:right w:val="single" w:sz="1" w:space="0" w:color="D9D9D9"/>
            </w:tcBorders>
            <w:shd w:val="clear" w:color="auto" w:fill="F5F5F5"/>
            <w:tcMar>
              <w:top w:w="80" w:type="dxa"/>
              <w:left w:w="120" w:type="dxa"/>
              <w:bottom w:w="80" w:type="dxa"/>
              <w:right w:w="120" w:type="dxa"/>
            </w:tcMar>
          </w:tcPr>
          <w:p w:rsidR="00325BF5" w:rsidRPr="00755BF9" w:rsidRDefault="00325BF5" w:rsidP="00F029C4">
            <w:pPr>
              <w:rPr>
                <w:rFonts w:ascii="Times New Roman" w:hAnsi="Times New Roman" w:cs="Times New Roman"/>
              </w:rPr>
            </w:pPr>
          </w:p>
        </w:tc>
        <w:tc>
          <w:tcPr>
            <w:tcW w:w="2541" w:type="dxa"/>
            <w:tcBorders>
              <w:top w:val="single" w:sz="1" w:space="0" w:color="D9D9D9"/>
              <w:left w:val="single" w:sz="1" w:space="0" w:color="D9D9D9"/>
              <w:bottom w:val="single" w:sz="1" w:space="0" w:color="D9D9D9"/>
              <w:right w:val="single" w:sz="1" w:space="0" w:color="D9D9D9"/>
            </w:tcBorders>
            <w:shd w:val="clear" w:color="auto" w:fill="F5F5F5"/>
          </w:tcPr>
          <w:p w:rsidR="00325BF5" w:rsidRPr="00755BF9" w:rsidRDefault="00325BF5" w:rsidP="00F029C4">
            <w:pPr>
              <w:rPr>
                <w:rFonts w:ascii="Times New Roman" w:hAnsi="Times New Roman" w:cs="Times New Roman"/>
              </w:rPr>
            </w:pPr>
          </w:p>
        </w:tc>
      </w:tr>
    </w:tbl>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Editorial Board Members</w:t>
      </w:r>
      <w:r w:rsidR="008420E9">
        <w:rPr>
          <w:rFonts w:ascii="Times New Roman" w:hAnsi="Times New Roman" w:cs="Times New Roman"/>
          <w:b/>
          <w:bCs/>
          <w:color w:val="1A3A5C"/>
          <w:sz w:val="25"/>
          <w:szCs w:val="25"/>
        </w:rPr>
        <w:t xml:space="preserve"> (National/International)</w:t>
      </w:r>
    </w:p>
    <w:p w:rsidR="00710B5A"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The Editorial Board comprises scholars from leading institutions in India and abroad, who provide academic guidance and contribute to the peer review process.</w:t>
      </w: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4"/>
        <w:gridCol w:w="2184"/>
        <w:gridCol w:w="2909"/>
        <w:gridCol w:w="2541"/>
      </w:tblGrid>
      <w:tr w:rsidR="00325BF5" w:rsidRPr="00755BF9" w:rsidTr="00F029C4">
        <w:tc>
          <w:tcPr>
            <w:tcW w:w="2084" w:type="dxa"/>
            <w:tcBorders>
              <w:top w:val="single" w:sz="1" w:space="0" w:color="D9D9D9"/>
              <w:left w:val="single" w:sz="1" w:space="0" w:color="D9D9D9"/>
              <w:bottom w:val="single" w:sz="1" w:space="0" w:color="D9D9D9"/>
              <w:right w:val="single" w:sz="1" w:space="0" w:color="D9D9D9"/>
            </w:tcBorders>
            <w:shd w:val="clear" w:color="auto" w:fill="1A3A5C"/>
            <w:tcMar>
              <w:top w:w="80" w:type="dxa"/>
              <w:left w:w="120" w:type="dxa"/>
              <w:bottom w:w="80" w:type="dxa"/>
              <w:right w:w="120" w:type="dxa"/>
            </w:tcMar>
          </w:tcPr>
          <w:p w:rsidR="00325BF5" w:rsidRPr="00755BF9" w:rsidRDefault="00325BF5" w:rsidP="00F029C4">
            <w:pPr>
              <w:rPr>
                <w:rFonts w:ascii="Times New Roman" w:hAnsi="Times New Roman" w:cs="Times New Roman"/>
              </w:rPr>
            </w:pPr>
            <w:r w:rsidRPr="00755BF9">
              <w:rPr>
                <w:rFonts w:ascii="Times New Roman" w:hAnsi="Times New Roman" w:cs="Times New Roman"/>
                <w:b/>
                <w:bCs/>
                <w:color w:val="FFFFFF"/>
                <w:sz w:val="19"/>
                <w:szCs w:val="19"/>
              </w:rPr>
              <w:t>Name</w:t>
            </w:r>
          </w:p>
        </w:tc>
        <w:tc>
          <w:tcPr>
            <w:tcW w:w="2184" w:type="dxa"/>
            <w:tcBorders>
              <w:top w:val="single" w:sz="1" w:space="0" w:color="D9D9D9"/>
              <w:left w:val="single" w:sz="1" w:space="0" w:color="D9D9D9"/>
              <w:bottom w:val="single" w:sz="1" w:space="0" w:color="D9D9D9"/>
              <w:right w:val="single" w:sz="1" w:space="0" w:color="D9D9D9"/>
            </w:tcBorders>
            <w:shd w:val="clear" w:color="auto" w:fill="1A3A5C"/>
            <w:tcMar>
              <w:top w:w="80" w:type="dxa"/>
              <w:left w:w="120" w:type="dxa"/>
              <w:bottom w:w="80" w:type="dxa"/>
              <w:right w:w="120" w:type="dxa"/>
            </w:tcMar>
          </w:tcPr>
          <w:p w:rsidR="00325BF5" w:rsidRPr="00755BF9" w:rsidRDefault="00325BF5" w:rsidP="00F029C4">
            <w:pPr>
              <w:rPr>
                <w:rFonts w:ascii="Times New Roman" w:hAnsi="Times New Roman" w:cs="Times New Roman"/>
              </w:rPr>
            </w:pPr>
            <w:r w:rsidRPr="00755BF9">
              <w:rPr>
                <w:rFonts w:ascii="Times New Roman" w:hAnsi="Times New Roman" w:cs="Times New Roman"/>
                <w:b/>
                <w:bCs/>
                <w:sz w:val="19"/>
                <w:szCs w:val="19"/>
              </w:rPr>
              <w:t>Designation</w:t>
            </w:r>
          </w:p>
        </w:tc>
        <w:tc>
          <w:tcPr>
            <w:tcW w:w="2909" w:type="dxa"/>
            <w:tcBorders>
              <w:top w:val="single" w:sz="1" w:space="0" w:color="D9D9D9"/>
              <w:left w:val="single" w:sz="1" w:space="0" w:color="D9D9D9"/>
              <w:bottom w:val="single" w:sz="1" w:space="0" w:color="D9D9D9"/>
              <w:right w:val="single" w:sz="1" w:space="0" w:color="D9D9D9"/>
            </w:tcBorders>
            <w:shd w:val="clear" w:color="auto" w:fill="1A3A5C"/>
            <w:tcMar>
              <w:top w:w="80" w:type="dxa"/>
              <w:left w:w="120" w:type="dxa"/>
              <w:bottom w:w="80" w:type="dxa"/>
              <w:right w:w="120" w:type="dxa"/>
            </w:tcMar>
          </w:tcPr>
          <w:p w:rsidR="00325BF5" w:rsidRPr="00755BF9" w:rsidRDefault="00325BF5" w:rsidP="00F029C4">
            <w:pPr>
              <w:rPr>
                <w:rFonts w:ascii="Times New Roman" w:hAnsi="Times New Roman" w:cs="Times New Roman"/>
              </w:rPr>
            </w:pPr>
            <w:r w:rsidRPr="00755BF9">
              <w:rPr>
                <w:rFonts w:ascii="Times New Roman" w:hAnsi="Times New Roman" w:cs="Times New Roman"/>
                <w:b/>
                <w:bCs/>
                <w:sz w:val="19"/>
                <w:szCs w:val="19"/>
              </w:rPr>
              <w:t>Institution</w:t>
            </w:r>
          </w:p>
        </w:tc>
        <w:tc>
          <w:tcPr>
            <w:tcW w:w="2541" w:type="dxa"/>
            <w:tcBorders>
              <w:top w:val="single" w:sz="1" w:space="0" w:color="D9D9D9"/>
              <w:left w:val="single" w:sz="1" w:space="0" w:color="D9D9D9"/>
              <w:bottom w:val="single" w:sz="1" w:space="0" w:color="D9D9D9"/>
              <w:right w:val="single" w:sz="1" w:space="0" w:color="D9D9D9"/>
            </w:tcBorders>
            <w:shd w:val="clear" w:color="auto" w:fill="1A3A5C"/>
          </w:tcPr>
          <w:p w:rsidR="00325BF5" w:rsidRPr="00755BF9" w:rsidRDefault="00325BF5" w:rsidP="00F029C4">
            <w:pPr>
              <w:rPr>
                <w:rFonts w:ascii="Times New Roman" w:hAnsi="Times New Roman" w:cs="Times New Roman"/>
                <w:b/>
                <w:bCs/>
                <w:sz w:val="19"/>
                <w:szCs w:val="19"/>
              </w:rPr>
            </w:pPr>
            <w:proofErr w:type="spellStart"/>
            <w:r>
              <w:rPr>
                <w:rFonts w:ascii="Times New Roman" w:hAnsi="Times New Roman" w:cs="Times New Roman"/>
                <w:b/>
                <w:bCs/>
                <w:sz w:val="19"/>
                <w:szCs w:val="19"/>
              </w:rPr>
              <w:t>Orcid</w:t>
            </w:r>
            <w:proofErr w:type="spellEnd"/>
            <w:r>
              <w:rPr>
                <w:rFonts w:ascii="Times New Roman" w:hAnsi="Times New Roman" w:cs="Times New Roman"/>
                <w:b/>
                <w:bCs/>
                <w:sz w:val="19"/>
                <w:szCs w:val="19"/>
              </w:rPr>
              <w:t xml:space="preserve"> Id/Google Scholar Id/Scopus ID</w:t>
            </w:r>
          </w:p>
        </w:tc>
      </w:tr>
      <w:tr w:rsidR="00CB62F3" w:rsidRPr="00755BF9" w:rsidTr="00F029C4">
        <w:tc>
          <w:tcPr>
            <w:tcW w:w="20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B62F3" w:rsidRPr="00755BF9" w:rsidRDefault="00CB62F3" w:rsidP="00CB62F3">
            <w:pPr>
              <w:rPr>
                <w:rFonts w:ascii="Times New Roman" w:hAnsi="Times New Roman" w:cs="Times New Roman"/>
              </w:rPr>
            </w:pPr>
            <w:proofErr w:type="spellStart"/>
            <w:r w:rsidRPr="00755BF9">
              <w:rPr>
                <w:rFonts w:ascii="Times New Roman" w:hAnsi="Times New Roman" w:cs="Times New Roman"/>
              </w:rPr>
              <w:t>Dr.</w:t>
            </w:r>
            <w:proofErr w:type="spellEnd"/>
            <w:r>
              <w:rPr>
                <w:rFonts w:ascii="Times New Roman" w:hAnsi="Times New Roman" w:cs="Times New Roman"/>
              </w:rPr>
              <w:t xml:space="preserve"> Pandey</w:t>
            </w:r>
          </w:p>
        </w:tc>
        <w:tc>
          <w:tcPr>
            <w:tcW w:w="21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B62F3" w:rsidRPr="00755BF9" w:rsidRDefault="00CB62F3" w:rsidP="00CB62F3">
            <w:pPr>
              <w:rPr>
                <w:rFonts w:ascii="Times New Roman" w:hAnsi="Times New Roman" w:cs="Times New Roman"/>
              </w:rPr>
            </w:pPr>
            <w:r>
              <w:rPr>
                <w:rFonts w:ascii="Times New Roman" w:hAnsi="Times New Roman" w:cs="Times New Roman"/>
              </w:rPr>
              <w:t>Assistant Professor</w:t>
            </w:r>
          </w:p>
        </w:tc>
        <w:tc>
          <w:tcPr>
            <w:tcW w:w="2909"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B62F3" w:rsidRPr="00755BF9" w:rsidRDefault="00CB62F3" w:rsidP="00CB62F3">
            <w:pPr>
              <w:rPr>
                <w:rFonts w:ascii="Times New Roman" w:hAnsi="Times New Roman" w:cs="Times New Roman"/>
              </w:rPr>
            </w:pPr>
            <w:r>
              <w:rPr>
                <w:rFonts w:ascii="Times New Roman" w:hAnsi="Times New Roman" w:cs="Times New Roman"/>
              </w:rPr>
              <w:t xml:space="preserve">School of Defence, SRT Campus, HNB Garhwal </w:t>
            </w:r>
            <w:r w:rsidR="00DF5664">
              <w:rPr>
                <w:rFonts w:ascii="Times New Roman" w:hAnsi="Times New Roman" w:cs="Times New Roman"/>
              </w:rPr>
              <w:t xml:space="preserve">Central </w:t>
            </w:r>
            <w:r>
              <w:rPr>
                <w:rFonts w:ascii="Times New Roman" w:hAnsi="Times New Roman" w:cs="Times New Roman"/>
              </w:rPr>
              <w:t>University, Uttarakhand</w:t>
            </w:r>
          </w:p>
        </w:tc>
        <w:tc>
          <w:tcPr>
            <w:tcW w:w="2541" w:type="dxa"/>
            <w:tcBorders>
              <w:top w:val="single" w:sz="1" w:space="0" w:color="D9D9D9"/>
              <w:left w:val="single" w:sz="1" w:space="0" w:color="D9D9D9"/>
              <w:bottom w:val="single" w:sz="1" w:space="0" w:color="D9D9D9"/>
              <w:right w:val="single" w:sz="1" w:space="0" w:color="D9D9D9"/>
            </w:tcBorders>
            <w:shd w:val="clear" w:color="auto" w:fill="FFFFFF"/>
          </w:tcPr>
          <w:p w:rsidR="00CB62F3" w:rsidRPr="00755BF9" w:rsidRDefault="00CB62F3" w:rsidP="00CB62F3">
            <w:pPr>
              <w:rPr>
                <w:rFonts w:ascii="Times New Roman" w:hAnsi="Times New Roman" w:cs="Times New Roman"/>
              </w:rPr>
            </w:pPr>
          </w:p>
        </w:tc>
      </w:tr>
      <w:tr w:rsidR="00CB62F3" w:rsidRPr="00755BF9" w:rsidTr="00F029C4">
        <w:tc>
          <w:tcPr>
            <w:tcW w:w="2084" w:type="dxa"/>
            <w:tcBorders>
              <w:top w:val="single" w:sz="1" w:space="0" w:color="D9D9D9"/>
              <w:left w:val="single" w:sz="1" w:space="0" w:color="D9D9D9"/>
              <w:bottom w:val="single" w:sz="1" w:space="0" w:color="D9D9D9"/>
              <w:right w:val="single" w:sz="1" w:space="0" w:color="D9D9D9"/>
            </w:tcBorders>
            <w:shd w:val="clear" w:color="auto" w:fill="F5F5F5"/>
            <w:tcMar>
              <w:top w:w="80" w:type="dxa"/>
              <w:left w:w="120" w:type="dxa"/>
              <w:bottom w:w="80" w:type="dxa"/>
              <w:right w:w="120" w:type="dxa"/>
            </w:tcMar>
          </w:tcPr>
          <w:p w:rsidR="00CB62F3" w:rsidRPr="00755BF9" w:rsidRDefault="00CB62F3" w:rsidP="00CB62F3">
            <w:pPr>
              <w:rPr>
                <w:rFonts w:ascii="Times New Roman" w:hAnsi="Times New Roman" w:cs="Times New Roman"/>
              </w:rPr>
            </w:pPr>
            <w:proofErr w:type="spellStart"/>
            <w:r w:rsidRPr="00755BF9">
              <w:rPr>
                <w:rFonts w:ascii="Times New Roman" w:hAnsi="Times New Roman" w:cs="Times New Roman"/>
              </w:rPr>
              <w:t>Dr.</w:t>
            </w:r>
            <w:proofErr w:type="spellEnd"/>
            <w:r>
              <w:rPr>
                <w:rFonts w:ascii="Times New Roman" w:hAnsi="Times New Roman" w:cs="Times New Roman"/>
              </w:rPr>
              <w:t xml:space="preserve"> Rita Pandey</w:t>
            </w:r>
          </w:p>
        </w:tc>
        <w:tc>
          <w:tcPr>
            <w:tcW w:w="2184" w:type="dxa"/>
            <w:tcBorders>
              <w:top w:val="single" w:sz="1" w:space="0" w:color="D9D9D9"/>
              <w:left w:val="single" w:sz="1" w:space="0" w:color="D9D9D9"/>
              <w:bottom w:val="single" w:sz="1" w:space="0" w:color="D9D9D9"/>
              <w:right w:val="single" w:sz="1" w:space="0" w:color="D9D9D9"/>
            </w:tcBorders>
            <w:shd w:val="clear" w:color="auto" w:fill="F5F5F5"/>
            <w:tcMar>
              <w:top w:w="80" w:type="dxa"/>
              <w:left w:w="120" w:type="dxa"/>
              <w:bottom w:w="80" w:type="dxa"/>
              <w:right w:w="120" w:type="dxa"/>
            </w:tcMar>
          </w:tcPr>
          <w:p w:rsidR="00CB62F3" w:rsidRPr="00755BF9" w:rsidRDefault="00CB62F3" w:rsidP="00CB62F3">
            <w:pPr>
              <w:rPr>
                <w:rFonts w:ascii="Times New Roman" w:hAnsi="Times New Roman" w:cs="Times New Roman"/>
              </w:rPr>
            </w:pPr>
            <w:r>
              <w:rPr>
                <w:rFonts w:ascii="Times New Roman" w:hAnsi="Times New Roman" w:cs="Times New Roman"/>
              </w:rPr>
              <w:t>Assistant Professor</w:t>
            </w:r>
          </w:p>
        </w:tc>
        <w:tc>
          <w:tcPr>
            <w:tcW w:w="2909" w:type="dxa"/>
            <w:tcBorders>
              <w:top w:val="single" w:sz="1" w:space="0" w:color="D9D9D9"/>
              <w:left w:val="single" w:sz="1" w:space="0" w:color="D9D9D9"/>
              <w:bottom w:val="single" w:sz="1" w:space="0" w:color="D9D9D9"/>
              <w:right w:val="single" w:sz="1" w:space="0" w:color="D9D9D9"/>
            </w:tcBorders>
            <w:shd w:val="clear" w:color="auto" w:fill="F5F5F5"/>
            <w:tcMar>
              <w:top w:w="80" w:type="dxa"/>
              <w:left w:w="120" w:type="dxa"/>
              <w:bottom w:w="80" w:type="dxa"/>
              <w:right w:w="120" w:type="dxa"/>
            </w:tcMar>
          </w:tcPr>
          <w:p w:rsidR="00CB62F3" w:rsidRPr="00755BF9" w:rsidRDefault="00CB62F3" w:rsidP="00CB62F3">
            <w:pPr>
              <w:rPr>
                <w:rFonts w:ascii="Times New Roman" w:hAnsi="Times New Roman" w:cs="Times New Roman"/>
              </w:rPr>
            </w:pPr>
            <w:r>
              <w:rPr>
                <w:rFonts w:ascii="Times New Roman" w:hAnsi="Times New Roman" w:cs="Times New Roman"/>
              </w:rPr>
              <w:t>D.A.V. College, Dehradun,</w:t>
            </w:r>
            <w:r w:rsidR="00D569BF">
              <w:rPr>
                <w:rFonts w:ascii="Times New Roman" w:hAnsi="Times New Roman" w:cs="Times New Roman"/>
              </w:rPr>
              <w:t xml:space="preserve"> </w:t>
            </w:r>
            <w:r>
              <w:rPr>
                <w:rFonts w:ascii="Times New Roman" w:hAnsi="Times New Roman" w:cs="Times New Roman"/>
              </w:rPr>
              <w:t>India</w:t>
            </w:r>
            <w:bookmarkStart w:id="0" w:name="_GoBack"/>
            <w:bookmarkEnd w:id="0"/>
          </w:p>
        </w:tc>
        <w:tc>
          <w:tcPr>
            <w:tcW w:w="2541" w:type="dxa"/>
            <w:tcBorders>
              <w:top w:val="single" w:sz="1" w:space="0" w:color="D9D9D9"/>
              <w:left w:val="single" w:sz="1" w:space="0" w:color="D9D9D9"/>
              <w:bottom w:val="single" w:sz="1" w:space="0" w:color="D9D9D9"/>
              <w:right w:val="single" w:sz="1" w:space="0" w:color="D9D9D9"/>
            </w:tcBorders>
            <w:shd w:val="clear" w:color="auto" w:fill="F5F5F5"/>
          </w:tcPr>
          <w:p w:rsidR="00CB62F3" w:rsidRPr="00755BF9" w:rsidRDefault="00CB62F3" w:rsidP="00CB62F3">
            <w:pPr>
              <w:rPr>
                <w:rFonts w:ascii="Times New Roman" w:hAnsi="Times New Roman" w:cs="Times New Roman"/>
              </w:rPr>
            </w:pPr>
          </w:p>
        </w:tc>
      </w:tr>
    </w:tbl>
    <w:p w:rsidR="00CB62F3" w:rsidRDefault="00CB62F3">
      <w:pPr>
        <w:rPr>
          <w:rFonts w:ascii="Times New Roman" w:hAnsi="Times New Roman" w:cs="Times New Roman"/>
        </w:rPr>
      </w:pPr>
    </w:p>
    <w:p w:rsidR="00710B5A" w:rsidRPr="00755BF9" w:rsidRDefault="00756236">
      <w:pPr>
        <w:rPr>
          <w:rFonts w:ascii="Times New Roman" w:hAnsi="Times New Roman" w:cs="Times New Roman"/>
        </w:rPr>
      </w:pPr>
      <w:r w:rsidRPr="00755BF9">
        <w:rPr>
          <w:rFonts w:ascii="Times New Roman" w:hAnsi="Times New Roman" w:cs="Times New Roman"/>
        </w:rPr>
        <w:br w:type="page"/>
      </w:r>
    </w:p>
    <w:p w:rsidR="00710B5A" w:rsidRPr="00755BF9" w:rsidRDefault="00756236">
      <w:pPr>
        <w:pStyle w:val="Heading1"/>
        <w:spacing w:before="400" w:after="200"/>
        <w:rPr>
          <w:rFonts w:ascii="Times New Roman" w:hAnsi="Times New Roman" w:cs="Times New Roman"/>
        </w:rPr>
      </w:pPr>
      <w:r w:rsidRPr="00755BF9">
        <w:rPr>
          <w:rFonts w:ascii="Times New Roman" w:hAnsi="Times New Roman" w:cs="Times New Roman"/>
          <w:b/>
          <w:bCs/>
          <w:color w:val="1A3A5C"/>
          <w:sz w:val="34"/>
          <w:szCs w:val="34"/>
        </w:rPr>
        <w:lastRenderedPageBreak/>
        <w:t>PAGE 5 — PUBLICATION ETHICS</w:t>
      </w:r>
    </w:p>
    <w:p w:rsidR="00710B5A" w:rsidRPr="00755BF9" w:rsidRDefault="00756236">
      <w:pPr>
        <w:spacing w:after="140"/>
        <w:rPr>
          <w:rFonts w:ascii="Times New Roman" w:hAnsi="Times New Roman" w:cs="Times New Roman"/>
        </w:rPr>
      </w:pPr>
      <w:r w:rsidRPr="00755BF9">
        <w:rPr>
          <w:rFonts w:ascii="Times New Roman" w:eastAsia="Consolas" w:hAnsi="Times New Roman" w:cs="Times New Roman"/>
          <w:color w:val="808080"/>
          <w:sz w:val="18"/>
          <w:szCs w:val="18"/>
        </w:rPr>
        <w:t xml:space="preserve">Page URL:  </w:t>
      </w:r>
      <w:r w:rsidRPr="00755BF9">
        <w:rPr>
          <w:rFonts w:ascii="Times New Roman" w:eastAsia="Consolas" w:hAnsi="Times New Roman" w:cs="Times New Roman"/>
          <w:color w:val="2C5282"/>
          <w:sz w:val="18"/>
          <w:szCs w:val="18"/>
        </w:rPr>
        <w:t>lexhumanitas.in/publication-ethics</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Statement of Commitment</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 xml:space="preserve">Lex </w:t>
      </w:r>
      <w:proofErr w:type="spellStart"/>
      <w:r w:rsidRPr="00755BF9">
        <w:rPr>
          <w:rFonts w:ascii="Times New Roman" w:hAnsi="Times New Roman" w:cs="Times New Roman"/>
        </w:rPr>
        <w:t>Humanitas</w:t>
      </w:r>
      <w:proofErr w:type="spellEnd"/>
      <w:r w:rsidRPr="00755BF9">
        <w:rPr>
          <w:rFonts w:ascii="Times New Roman" w:hAnsi="Times New Roman" w:cs="Times New Roman"/>
        </w:rPr>
        <w:t xml:space="preserve"> adheres to internationally recognised publication ethics and maintains a rigorous peer-review process to ensure scholarly integrity, transparency, and academic excellence. The journal follows the principles of the Committee on Publication Ethics (COPE) and endorses the standards of transparency and best practice jointly articulated by COPE, DOAJ, OASPA, and WAME.</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Duties of Authors</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Submitted work must be entirely original; where authors draw upon the work or words of others, these must be properly cited. Simultaneous submission to more than one journal is unethical and unacceptable. Authorship should be limited to those who have made a significant intellectual contribution to the work, and all sources of funding and potential conflicts of interest must be disclosed.</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Duties of Peer Reviewers</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Reviewers must maintain the confidentiality of manuscripts under review, decline to review where unqualified or unable to meet the review timeframe, evaluate manuscripts objectively and with supporting argument, and disclose any conflict of interest arising from their relationship with the authors or their institutions.</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Duties of Editors</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The Editor-in-Chief holds full responsibility and authority for the acceptance or rejection of manuscripts, evaluated solely on intellectual merit and free of any conflict of interest. Editors will investigate credible evidence of research misconduct and issue corrections or retractions in accordance with COPE guidance.</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Peer Review Process</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 xml:space="preserve">The journal employs a double-blind </w:t>
      </w:r>
      <w:r w:rsidR="00164FCE">
        <w:rPr>
          <w:rFonts w:ascii="Times New Roman" w:hAnsi="Times New Roman" w:cs="Times New Roman"/>
        </w:rPr>
        <w:t>peer-review process, under which the identities of authors and reviewers remain confidential from</w:t>
      </w:r>
      <w:r w:rsidRPr="00755BF9">
        <w:rPr>
          <w:rFonts w:ascii="Times New Roman" w:hAnsi="Times New Roman" w:cs="Times New Roman"/>
        </w:rPr>
        <w:t xml:space="preserve"> one another. Manuscripts are first screened by the Editor-in-Chief for scope and basic quality, then assigned to a minimum of two independent expert reviewers. </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Plagiarism Policy</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 xml:space="preserve">A similarity index below fifteen per cent, calculated after excluding the reference list and properly attributed quotations, is generally regarded as acceptable. Manuscripts exceeding this threshold are returned to authors for revision or rejected outright, depending on severity. Published articles subsequently found to contain plagiarised material will be retracted, </w:t>
      </w:r>
      <w:r w:rsidR="00286B81">
        <w:rPr>
          <w:rFonts w:ascii="Times New Roman" w:hAnsi="Times New Roman" w:cs="Times New Roman"/>
        </w:rPr>
        <w:t xml:space="preserve">and the authors' institutions will be </w:t>
      </w:r>
      <w:r w:rsidRPr="00755BF9">
        <w:rPr>
          <w:rFonts w:ascii="Times New Roman" w:hAnsi="Times New Roman" w:cs="Times New Roman"/>
        </w:rPr>
        <w:t>notified.</w:t>
      </w:r>
      <w:r w:rsidR="000D4FB1">
        <w:rPr>
          <w:rFonts w:ascii="Times New Roman" w:hAnsi="Times New Roman" w:cs="Times New Roman"/>
        </w:rPr>
        <w:t xml:space="preserve"> (</w:t>
      </w:r>
      <w:r w:rsidR="00EA3286">
        <w:rPr>
          <w:rFonts w:ascii="Times New Roman" w:hAnsi="Times New Roman" w:cs="Times New Roman"/>
        </w:rPr>
        <w:t>Plagiarism report Service provided with minimal charges</w:t>
      </w:r>
      <w:r w:rsidR="000D4FB1">
        <w:rPr>
          <w:rFonts w:ascii="Times New Roman" w:hAnsi="Times New Roman" w:cs="Times New Roman"/>
        </w:rPr>
        <w:t>)</w:t>
      </w:r>
      <w:r w:rsidR="00EA3286">
        <w:rPr>
          <w:rFonts w:ascii="Times New Roman" w:hAnsi="Times New Roman" w:cs="Times New Roman"/>
        </w:rPr>
        <w:t>.</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lastRenderedPageBreak/>
        <w:t>Corrections and Retractions</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Allegations of research misconduct are handled in accordance with COPE's established procedures. Articles found to contain fabricated data, plagiarised content, duplicate publication, or undisclosed conflicts of interest may be retracted; retracted articles remain in the archive but are clearly marked as such, with the reason stated.</w:t>
      </w:r>
    </w:p>
    <w:p w:rsidR="00710B5A" w:rsidRPr="00755BF9" w:rsidRDefault="00756236">
      <w:pPr>
        <w:rPr>
          <w:rFonts w:ascii="Times New Roman" w:hAnsi="Times New Roman" w:cs="Times New Roman"/>
        </w:rPr>
      </w:pPr>
      <w:r w:rsidRPr="00755BF9">
        <w:rPr>
          <w:rFonts w:ascii="Times New Roman" w:hAnsi="Times New Roman" w:cs="Times New Roman"/>
        </w:rPr>
        <w:br w:type="page"/>
      </w:r>
    </w:p>
    <w:p w:rsidR="00710B5A" w:rsidRPr="00755BF9" w:rsidRDefault="00756236">
      <w:pPr>
        <w:pStyle w:val="Heading1"/>
        <w:spacing w:before="400" w:after="200"/>
        <w:rPr>
          <w:rFonts w:ascii="Times New Roman" w:hAnsi="Times New Roman" w:cs="Times New Roman"/>
        </w:rPr>
      </w:pPr>
      <w:r w:rsidRPr="00755BF9">
        <w:rPr>
          <w:rFonts w:ascii="Times New Roman" w:hAnsi="Times New Roman" w:cs="Times New Roman"/>
          <w:b/>
          <w:bCs/>
          <w:color w:val="1A3A5C"/>
          <w:sz w:val="34"/>
          <w:szCs w:val="34"/>
        </w:rPr>
        <w:lastRenderedPageBreak/>
        <w:t>PAGE 6 — OPEN ACCESS, COPYRIGHT &amp; PUBLICATION FEES</w:t>
      </w:r>
    </w:p>
    <w:p w:rsidR="00710B5A" w:rsidRPr="00755BF9" w:rsidRDefault="00756236">
      <w:pPr>
        <w:spacing w:after="140"/>
        <w:rPr>
          <w:rFonts w:ascii="Times New Roman" w:hAnsi="Times New Roman" w:cs="Times New Roman"/>
        </w:rPr>
      </w:pPr>
      <w:r w:rsidRPr="00755BF9">
        <w:rPr>
          <w:rFonts w:ascii="Times New Roman" w:eastAsia="Consolas" w:hAnsi="Times New Roman" w:cs="Times New Roman"/>
          <w:color w:val="808080"/>
          <w:sz w:val="18"/>
          <w:szCs w:val="18"/>
        </w:rPr>
        <w:t xml:space="preserve">Page URL:  </w:t>
      </w:r>
      <w:r w:rsidRPr="00755BF9">
        <w:rPr>
          <w:rFonts w:ascii="Times New Roman" w:eastAsia="Consolas" w:hAnsi="Times New Roman" w:cs="Times New Roman"/>
          <w:color w:val="2C5282"/>
          <w:sz w:val="18"/>
          <w:szCs w:val="18"/>
        </w:rPr>
        <w:t>lexhumanitas.in/open-access</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Open Access Statement</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 xml:space="preserve">Lex </w:t>
      </w:r>
      <w:proofErr w:type="spellStart"/>
      <w:r w:rsidRPr="00755BF9">
        <w:rPr>
          <w:rFonts w:ascii="Times New Roman" w:hAnsi="Times New Roman" w:cs="Times New Roman"/>
        </w:rPr>
        <w:t>Humanitas</w:t>
      </w:r>
      <w:proofErr w:type="spellEnd"/>
      <w:r w:rsidRPr="00755BF9">
        <w:rPr>
          <w:rFonts w:ascii="Times New Roman" w:hAnsi="Times New Roman" w:cs="Times New Roman"/>
        </w:rPr>
        <w:t xml:space="preserve"> is a fully open-access journal. All published articles are made immediately and permanently available online, free of charge to any reader, without subscription fees or registration requirements. The journal subscribes to the Budapest Open Access Initiative definition of open access.</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Copyright and Licensing</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Authors retain copyright in their published work. Articles are published under the Creative Commons Attribution 4.0 International Licence (CC BY 4.0), under which readers are free to share and adapt the material for any purpose, including commercially, provided appropriate attribution is given to the original authors and the journal.</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Author Rights and Self-Archiving</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 xml:space="preserve">Authors retain the right to deposit their work in institutional or personal repositories, include it in a thesis or monograph, and use it for teaching purposes, at any stage of publication, provided proper attribution is given to Lex </w:t>
      </w:r>
      <w:proofErr w:type="spellStart"/>
      <w:r w:rsidRPr="00755BF9">
        <w:rPr>
          <w:rFonts w:ascii="Times New Roman" w:hAnsi="Times New Roman" w:cs="Times New Roman"/>
        </w:rPr>
        <w:t>Humanitas</w:t>
      </w:r>
      <w:proofErr w:type="spellEnd"/>
      <w:r w:rsidRPr="00755BF9">
        <w:rPr>
          <w:rFonts w:ascii="Times New Roman" w:hAnsi="Times New Roman" w:cs="Times New Roman"/>
        </w:rPr>
        <w:t>.</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Publication Fees</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 xml:space="preserve">The inaugural issue, Volume 1, Issue 1 (2026), is published entirely free of any Article Processing Charge. There is no charge to authors for submission, peer review, editorial processing, or publication of this issue. Any change to this fee position for subsequent issues will be </w:t>
      </w:r>
      <w:r w:rsidR="004E3A58">
        <w:rPr>
          <w:rFonts w:ascii="Times New Roman" w:hAnsi="Times New Roman" w:cs="Times New Roman"/>
        </w:rPr>
        <w:t>clearly announced on this page and on the homepage well in advance, and authors already accepted under the prevailing no-fee policy will not be charged retrospectively</w:t>
      </w:r>
      <w:r w:rsidRPr="00755BF9">
        <w:rPr>
          <w:rFonts w:ascii="Times New Roman" w:hAnsi="Times New Roman" w:cs="Times New Roman"/>
        </w:rPr>
        <w:t>.</w:t>
      </w:r>
    </w:p>
    <w:p w:rsidR="00710B5A" w:rsidRPr="00755BF9" w:rsidRDefault="00756236">
      <w:pPr>
        <w:rPr>
          <w:rFonts w:ascii="Times New Roman" w:hAnsi="Times New Roman" w:cs="Times New Roman"/>
        </w:rPr>
      </w:pPr>
      <w:r w:rsidRPr="00755BF9">
        <w:rPr>
          <w:rFonts w:ascii="Times New Roman" w:hAnsi="Times New Roman" w:cs="Times New Roman"/>
        </w:rPr>
        <w:br w:type="page"/>
      </w:r>
    </w:p>
    <w:p w:rsidR="00710B5A" w:rsidRPr="00755BF9" w:rsidRDefault="00756236">
      <w:pPr>
        <w:pStyle w:val="Heading1"/>
        <w:spacing w:before="400" w:after="200"/>
        <w:rPr>
          <w:rFonts w:ascii="Times New Roman" w:hAnsi="Times New Roman" w:cs="Times New Roman"/>
        </w:rPr>
      </w:pPr>
      <w:r w:rsidRPr="00755BF9">
        <w:rPr>
          <w:rFonts w:ascii="Times New Roman" w:hAnsi="Times New Roman" w:cs="Times New Roman"/>
          <w:b/>
          <w:bCs/>
          <w:color w:val="1A3A5C"/>
          <w:sz w:val="34"/>
          <w:szCs w:val="34"/>
        </w:rPr>
        <w:lastRenderedPageBreak/>
        <w:t>PAGE 7 — FOR AUTHORS</w:t>
      </w:r>
    </w:p>
    <w:p w:rsidR="00710B5A" w:rsidRPr="00755BF9" w:rsidRDefault="00756236">
      <w:pPr>
        <w:spacing w:after="140"/>
        <w:rPr>
          <w:rFonts w:ascii="Times New Roman" w:hAnsi="Times New Roman" w:cs="Times New Roman"/>
        </w:rPr>
      </w:pPr>
      <w:r w:rsidRPr="00755BF9">
        <w:rPr>
          <w:rFonts w:ascii="Times New Roman" w:eastAsia="Consolas" w:hAnsi="Times New Roman" w:cs="Times New Roman"/>
          <w:color w:val="808080"/>
          <w:sz w:val="18"/>
          <w:szCs w:val="18"/>
        </w:rPr>
        <w:t xml:space="preserve">Page URL:  </w:t>
      </w:r>
      <w:r w:rsidRPr="00755BF9">
        <w:rPr>
          <w:rFonts w:ascii="Times New Roman" w:eastAsia="Consolas" w:hAnsi="Times New Roman" w:cs="Times New Roman"/>
          <w:color w:val="2C5282"/>
          <w:sz w:val="18"/>
          <w:szCs w:val="18"/>
        </w:rPr>
        <w:t>lexhumanitas.in/for-authors</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Author Guidelines</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 xml:space="preserve">Authors are requested to review these guidelines carefully before preparing their manuscripts. Submissions </w:t>
      </w:r>
      <w:r w:rsidR="004E5D43">
        <w:rPr>
          <w:rFonts w:ascii="Times New Roman" w:hAnsi="Times New Roman" w:cs="Times New Roman"/>
        </w:rPr>
        <w:t xml:space="preserve">that do not conform to the requirements below will be returned without </w:t>
      </w:r>
      <w:r w:rsidRPr="00755BF9">
        <w:rPr>
          <w:rFonts w:ascii="Times New Roman" w:hAnsi="Times New Roman" w:cs="Times New Roman"/>
        </w:rPr>
        <w:t>review.</w:t>
      </w:r>
    </w:p>
    <w:p w:rsidR="004E5D43" w:rsidRDefault="00756236" w:rsidP="004E5D43">
      <w:pPr>
        <w:pStyle w:val="Heading2"/>
        <w:pBdr>
          <w:bottom w:val="single" w:sz="2" w:space="2" w:color="A6803C"/>
        </w:pBdr>
        <w:spacing w:before="260" w:after="120"/>
        <w:rPr>
          <w:rFonts w:ascii="Times New Roman" w:hAnsi="Times New Roman" w:cs="Times New Roman"/>
          <w:b/>
          <w:bCs/>
          <w:color w:val="1A3A5C"/>
          <w:sz w:val="25"/>
          <w:szCs w:val="25"/>
        </w:rPr>
      </w:pPr>
      <w:r w:rsidRPr="00755BF9">
        <w:rPr>
          <w:rFonts w:ascii="Times New Roman" w:hAnsi="Times New Roman" w:cs="Times New Roman"/>
          <w:b/>
          <w:bCs/>
          <w:color w:val="1A3A5C"/>
          <w:sz w:val="25"/>
          <w:szCs w:val="25"/>
        </w:rPr>
        <w:t>Manuscript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4195"/>
      </w:tblGrid>
      <w:tr w:rsidR="004E5D43" w:rsidTr="004E5D43">
        <w:trPr>
          <w:gridAfter w:val="1"/>
          <w:tblHeader/>
          <w:tblCellSpacing w:w="15" w:type="dxa"/>
        </w:trPr>
        <w:tc>
          <w:tcPr>
            <w:tcW w:w="0" w:type="auto"/>
            <w:vAlign w:val="center"/>
          </w:tcPr>
          <w:p w:rsidR="004E5D43" w:rsidRDefault="004E5D43">
            <w:pPr>
              <w:jc w:val="center"/>
              <w:rPr>
                <w:b/>
                <w:bCs/>
              </w:rPr>
            </w:pPr>
          </w:p>
        </w:tc>
      </w:tr>
      <w:tr w:rsidR="004E5D43" w:rsidTr="004E5D43">
        <w:trPr>
          <w:tblCellSpacing w:w="15" w:type="dxa"/>
        </w:trPr>
        <w:tc>
          <w:tcPr>
            <w:tcW w:w="0" w:type="auto"/>
            <w:vAlign w:val="center"/>
            <w:hideMark/>
          </w:tcPr>
          <w:p w:rsidR="004E5D43" w:rsidRDefault="004E5D43">
            <w:r>
              <w:rPr>
                <w:rStyle w:val="Strong"/>
              </w:rPr>
              <w:t>File Format</w:t>
            </w:r>
          </w:p>
        </w:tc>
        <w:tc>
          <w:tcPr>
            <w:tcW w:w="0" w:type="auto"/>
            <w:vAlign w:val="center"/>
            <w:hideMark/>
          </w:tcPr>
          <w:p w:rsidR="004E5D43" w:rsidRDefault="004E5D43">
            <w:r>
              <w:t>Microsoft Word (.docx)</w:t>
            </w:r>
          </w:p>
        </w:tc>
      </w:tr>
      <w:tr w:rsidR="004E5D43" w:rsidTr="004E5D43">
        <w:trPr>
          <w:tblCellSpacing w:w="15" w:type="dxa"/>
        </w:trPr>
        <w:tc>
          <w:tcPr>
            <w:tcW w:w="0" w:type="auto"/>
            <w:vAlign w:val="center"/>
            <w:hideMark/>
          </w:tcPr>
          <w:p w:rsidR="004E5D43" w:rsidRDefault="004E5D43">
            <w:r>
              <w:rPr>
                <w:rStyle w:val="Strong"/>
              </w:rPr>
              <w:t>Page Size / Margins</w:t>
            </w:r>
          </w:p>
        </w:tc>
        <w:tc>
          <w:tcPr>
            <w:tcW w:w="0" w:type="auto"/>
            <w:vAlign w:val="center"/>
            <w:hideMark/>
          </w:tcPr>
          <w:p w:rsidR="004E5D43" w:rsidRDefault="004E5D43">
            <w:r>
              <w:t>A4, 1 inch all sides</w:t>
            </w:r>
          </w:p>
        </w:tc>
      </w:tr>
      <w:tr w:rsidR="004E5D43" w:rsidTr="004E5D43">
        <w:trPr>
          <w:tblCellSpacing w:w="15" w:type="dxa"/>
        </w:trPr>
        <w:tc>
          <w:tcPr>
            <w:tcW w:w="0" w:type="auto"/>
            <w:vAlign w:val="center"/>
            <w:hideMark/>
          </w:tcPr>
          <w:p w:rsidR="004E5D43" w:rsidRDefault="004E5D43">
            <w:r>
              <w:rPr>
                <w:rStyle w:val="Strong"/>
              </w:rPr>
              <w:t>Font (Body)</w:t>
            </w:r>
          </w:p>
        </w:tc>
        <w:tc>
          <w:tcPr>
            <w:tcW w:w="0" w:type="auto"/>
            <w:vAlign w:val="center"/>
            <w:hideMark/>
          </w:tcPr>
          <w:p w:rsidR="004E5D43" w:rsidRDefault="004E5D43">
            <w:r>
              <w:t xml:space="preserve">Times New Roman, 12 </w:t>
            </w:r>
            <w:proofErr w:type="spellStart"/>
            <w:r>
              <w:t>pt</w:t>
            </w:r>
            <w:proofErr w:type="spellEnd"/>
            <w:r>
              <w:t>, justified</w:t>
            </w:r>
          </w:p>
        </w:tc>
      </w:tr>
      <w:tr w:rsidR="004E5D43" w:rsidTr="004E5D43">
        <w:trPr>
          <w:tblCellSpacing w:w="15" w:type="dxa"/>
        </w:trPr>
        <w:tc>
          <w:tcPr>
            <w:tcW w:w="0" w:type="auto"/>
            <w:vAlign w:val="center"/>
            <w:hideMark/>
          </w:tcPr>
          <w:p w:rsidR="004E5D43" w:rsidRDefault="004E5D43">
            <w:r>
              <w:rPr>
                <w:rStyle w:val="Strong"/>
              </w:rPr>
              <w:t>Line Spacing</w:t>
            </w:r>
          </w:p>
        </w:tc>
        <w:tc>
          <w:tcPr>
            <w:tcW w:w="0" w:type="auto"/>
            <w:vAlign w:val="center"/>
            <w:hideMark/>
          </w:tcPr>
          <w:p w:rsidR="004E5D43" w:rsidRDefault="004E5D43">
            <w:r>
              <w:t xml:space="preserve">1.5 lines (footnotes: single, 10 </w:t>
            </w:r>
            <w:proofErr w:type="spellStart"/>
            <w:r>
              <w:t>pt</w:t>
            </w:r>
            <w:proofErr w:type="spellEnd"/>
            <w:r>
              <w:t>)</w:t>
            </w:r>
          </w:p>
        </w:tc>
      </w:tr>
      <w:tr w:rsidR="004E5D43" w:rsidTr="004E5D43">
        <w:trPr>
          <w:tblCellSpacing w:w="15" w:type="dxa"/>
        </w:trPr>
        <w:tc>
          <w:tcPr>
            <w:tcW w:w="0" w:type="auto"/>
            <w:vAlign w:val="center"/>
            <w:hideMark/>
          </w:tcPr>
          <w:p w:rsidR="004E5D43" w:rsidRDefault="004E5D43">
            <w:r>
              <w:rPr>
                <w:rStyle w:val="Strong"/>
              </w:rPr>
              <w:t>Title</w:t>
            </w:r>
          </w:p>
        </w:tc>
        <w:tc>
          <w:tcPr>
            <w:tcW w:w="0" w:type="auto"/>
            <w:vAlign w:val="center"/>
            <w:hideMark/>
          </w:tcPr>
          <w:p w:rsidR="004E5D43" w:rsidRDefault="004E5D43">
            <w:r>
              <w:t xml:space="preserve">16 </w:t>
            </w:r>
            <w:proofErr w:type="spellStart"/>
            <w:r>
              <w:t>pt</w:t>
            </w:r>
            <w:proofErr w:type="spellEnd"/>
            <w:r>
              <w:t>, Bold, Centred</w:t>
            </w:r>
          </w:p>
        </w:tc>
      </w:tr>
      <w:tr w:rsidR="004E5D43" w:rsidTr="004E5D43">
        <w:trPr>
          <w:tblCellSpacing w:w="15" w:type="dxa"/>
        </w:trPr>
        <w:tc>
          <w:tcPr>
            <w:tcW w:w="0" w:type="auto"/>
            <w:vAlign w:val="center"/>
            <w:hideMark/>
          </w:tcPr>
          <w:p w:rsidR="004E5D43" w:rsidRDefault="004E5D43">
            <w:r>
              <w:rPr>
                <w:rStyle w:val="Strong"/>
              </w:rPr>
              <w:t>Author Name / Affiliation</w:t>
            </w:r>
          </w:p>
        </w:tc>
        <w:tc>
          <w:tcPr>
            <w:tcW w:w="0" w:type="auto"/>
            <w:vAlign w:val="center"/>
            <w:hideMark/>
          </w:tcPr>
          <w:p w:rsidR="004E5D43" w:rsidRDefault="004E5D43">
            <w:r>
              <w:t xml:space="preserve">12 </w:t>
            </w:r>
            <w:proofErr w:type="spellStart"/>
            <w:r>
              <w:t>pt</w:t>
            </w:r>
            <w:proofErr w:type="spellEnd"/>
            <w:r>
              <w:t xml:space="preserve"> Bold / 11 </w:t>
            </w:r>
            <w:proofErr w:type="spellStart"/>
            <w:r>
              <w:t>pt</w:t>
            </w:r>
            <w:proofErr w:type="spellEnd"/>
            <w:r>
              <w:t xml:space="preserve"> Italic, Centred </w:t>
            </w:r>
            <w:r>
              <w:rPr>
                <w:rStyle w:val="Emphasis"/>
              </w:rPr>
              <w:t>(title page only)</w:t>
            </w:r>
          </w:p>
        </w:tc>
      </w:tr>
      <w:tr w:rsidR="004E5D43" w:rsidTr="004E5D43">
        <w:trPr>
          <w:tblCellSpacing w:w="15" w:type="dxa"/>
        </w:trPr>
        <w:tc>
          <w:tcPr>
            <w:tcW w:w="0" w:type="auto"/>
            <w:vAlign w:val="center"/>
            <w:hideMark/>
          </w:tcPr>
          <w:p w:rsidR="004E5D43" w:rsidRDefault="004E5D43">
            <w:r>
              <w:rPr>
                <w:rStyle w:val="Strong"/>
              </w:rPr>
              <w:t>Heading 1</w:t>
            </w:r>
          </w:p>
        </w:tc>
        <w:tc>
          <w:tcPr>
            <w:tcW w:w="0" w:type="auto"/>
            <w:vAlign w:val="center"/>
            <w:hideMark/>
          </w:tcPr>
          <w:p w:rsidR="004E5D43" w:rsidRDefault="004E5D43">
            <w:r>
              <w:t xml:space="preserve">14 </w:t>
            </w:r>
            <w:proofErr w:type="spellStart"/>
            <w:r>
              <w:t>pt</w:t>
            </w:r>
            <w:proofErr w:type="spellEnd"/>
            <w:r>
              <w:t>, Bold, ALL CAPS</w:t>
            </w:r>
          </w:p>
        </w:tc>
      </w:tr>
      <w:tr w:rsidR="004E5D43" w:rsidTr="004E5D43">
        <w:trPr>
          <w:tblCellSpacing w:w="15" w:type="dxa"/>
        </w:trPr>
        <w:tc>
          <w:tcPr>
            <w:tcW w:w="0" w:type="auto"/>
            <w:vAlign w:val="center"/>
            <w:hideMark/>
          </w:tcPr>
          <w:p w:rsidR="004E5D43" w:rsidRDefault="004E5D43">
            <w:r>
              <w:rPr>
                <w:rStyle w:val="Strong"/>
              </w:rPr>
              <w:t>Citation Style</w:t>
            </w:r>
          </w:p>
        </w:tc>
        <w:tc>
          <w:tcPr>
            <w:tcW w:w="0" w:type="auto"/>
            <w:vAlign w:val="center"/>
            <w:hideMark/>
          </w:tcPr>
          <w:p w:rsidR="004E5D43" w:rsidRDefault="004E5D43">
            <w:r>
              <w:t>Chicago 17th Edition,</w:t>
            </w:r>
            <w:r w:rsidR="0090417F">
              <w:t xml:space="preserve"> APA, ILI, </w:t>
            </w:r>
            <w:proofErr w:type="spellStart"/>
            <w:r w:rsidR="0090417F">
              <w:t>Oscola</w:t>
            </w:r>
            <w:proofErr w:type="spellEnd"/>
          </w:p>
        </w:tc>
      </w:tr>
      <w:tr w:rsidR="004E5D43" w:rsidTr="004E5D43">
        <w:trPr>
          <w:tblCellSpacing w:w="15" w:type="dxa"/>
        </w:trPr>
        <w:tc>
          <w:tcPr>
            <w:tcW w:w="0" w:type="auto"/>
            <w:vAlign w:val="center"/>
            <w:hideMark/>
          </w:tcPr>
          <w:p w:rsidR="004E5D43" w:rsidRDefault="004E5D43">
            <w:r>
              <w:rPr>
                <w:rStyle w:val="Strong"/>
              </w:rPr>
              <w:t>Abstract</w:t>
            </w:r>
          </w:p>
        </w:tc>
        <w:tc>
          <w:tcPr>
            <w:tcW w:w="0" w:type="auto"/>
            <w:vAlign w:val="center"/>
            <w:hideMark/>
          </w:tcPr>
          <w:p w:rsidR="004E5D43" w:rsidRDefault="004E5D43">
            <w:r>
              <w:t>150–250 words</w:t>
            </w:r>
          </w:p>
        </w:tc>
      </w:tr>
      <w:tr w:rsidR="004E5D43" w:rsidTr="004E5D43">
        <w:trPr>
          <w:tblCellSpacing w:w="15" w:type="dxa"/>
        </w:trPr>
        <w:tc>
          <w:tcPr>
            <w:tcW w:w="0" w:type="auto"/>
            <w:vAlign w:val="center"/>
            <w:hideMark/>
          </w:tcPr>
          <w:p w:rsidR="004E5D43" w:rsidRDefault="004E5D43">
            <w:r>
              <w:rPr>
                <w:rStyle w:val="Strong"/>
              </w:rPr>
              <w:t>Keywords</w:t>
            </w:r>
          </w:p>
        </w:tc>
        <w:tc>
          <w:tcPr>
            <w:tcW w:w="0" w:type="auto"/>
            <w:vAlign w:val="center"/>
            <w:hideMark/>
          </w:tcPr>
          <w:p w:rsidR="004E5D43" w:rsidRDefault="004E5D43">
            <w:r>
              <w:t>5–8, comma-separated</w:t>
            </w:r>
          </w:p>
        </w:tc>
      </w:tr>
      <w:tr w:rsidR="004E5D43" w:rsidTr="004E5D43">
        <w:trPr>
          <w:tblCellSpacing w:w="15" w:type="dxa"/>
        </w:trPr>
        <w:tc>
          <w:tcPr>
            <w:tcW w:w="0" w:type="auto"/>
            <w:vAlign w:val="center"/>
            <w:hideMark/>
          </w:tcPr>
          <w:p w:rsidR="004E5D43" w:rsidRDefault="004E5D43">
            <w:r>
              <w:rPr>
                <w:rStyle w:val="Strong"/>
              </w:rPr>
              <w:t>Word Limit</w:t>
            </w:r>
          </w:p>
        </w:tc>
        <w:tc>
          <w:tcPr>
            <w:tcW w:w="0" w:type="auto"/>
            <w:vAlign w:val="center"/>
            <w:hideMark/>
          </w:tcPr>
          <w:p w:rsidR="004E5D43" w:rsidRDefault="0090417F">
            <w:r>
              <w:t>4</w:t>
            </w:r>
            <w:r w:rsidR="004E5D43">
              <w:t>,000–</w:t>
            </w:r>
            <w:r>
              <w:t>8</w:t>
            </w:r>
            <w:r w:rsidR="004E5D43">
              <w:t>,000 (Research Article); varies by type</w:t>
            </w:r>
          </w:p>
        </w:tc>
      </w:tr>
    </w:tbl>
    <w:p w:rsidR="00710B5A" w:rsidRPr="00755BF9" w:rsidRDefault="00756236" w:rsidP="004E5D43">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Manuscript Structure</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 xml:space="preserve">A </w:t>
      </w:r>
      <w:r w:rsidR="006350C5">
        <w:rPr>
          <w:rFonts w:ascii="Times New Roman" w:hAnsi="Times New Roman" w:cs="Times New Roman"/>
        </w:rPr>
        <w:t>first</w:t>
      </w:r>
      <w:r w:rsidRPr="00755BF9">
        <w:rPr>
          <w:rFonts w:ascii="Times New Roman" w:hAnsi="Times New Roman" w:cs="Times New Roman"/>
        </w:rPr>
        <w:t xml:space="preserve"> title page should include the full title, author name(s), institutional affiliation, corresponding author's email address, and a structured abstract of 150 to 250 words</w:t>
      </w:r>
      <w:r w:rsidR="00317BD5">
        <w:rPr>
          <w:rFonts w:ascii="Times New Roman" w:hAnsi="Times New Roman" w:cs="Times New Roman"/>
        </w:rPr>
        <w:t>,</w:t>
      </w:r>
      <w:r w:rsidRPr="00755BF9">
        <w:rPr>
          <w:rFonts w:ascii="Times New Roman" w:hAnsi="Times New Roman" w:cs="Times New Roman"/>
        </w:rPr>
        <w:t xml:space="preserve"> followed by five to eight keywords. The body of the manuscript should generally follow the sequence: Introduction, Review of Literature, Methodology (where applicable), Analysis, Conclusion, and References.</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Submission Procedure</w:t>
      </w:r>
    </w:p>
    <w:p w:rsidR="00710B5A" w:rsidRPr="00755BF9" w:rsidRDefault="00756236" w:rsidP="00072809">
      <w:pPr>
        <w:spacing w:before="80" w:after="80" w:line="340" w:lineRule="auto"/>
        <w:jc w:val="both"/>
        <w:rPr>
          <w:rFonts w:ascii="Times New Roman" w:hAnsi="Times New Roman" w:cs="Times New Roman"/>
        </w:rPr>
      </w:pPr>
      <w:r w:rsidRPr="00755BF9">
        <w:rPr>
          <w:rFonts w:ascii="Times New Roman" w:hAnsi="Times New Roman" w:cs="Times New Roman"/>
        </w:rPr>
        <w:t xml:space="preserve">Manuscripts should be submitted </w:t>
      </w:r>
      <w:r w:rsidR="00655111">
        <w:rPr>
          <w:rFonts w:ascii="Times New Roman" w:hAnsi="Times New Roman" w:cs="Times New Roman"/>
        </w:rPr>
        <w:t xml:space="preserve">only </w:t>
      </w:r>
      <w:r w:rsidR="00317BD5">
        <w:rPr>
          <w:rFonts w:ascii="Times New Roman" w:hAnsi="Times New Roman" w:cs="Times New Roman"/>
        </w:rPr>
        <w:t>through the Google Form</w:t>
      </w:r>
      <w:r w:rsidR="00655111">
        <w:rPr>
          <w:rFonts w:ascii="Times New Roman" w:hAnsi="Times New Roman" w:cs="Times New Roman"/>
        </w:rPr>
        <w:t xml:space="preserve"> link-</w:t>
      </w:r>
      <w:r w:rsidR="00072809">
        <w:rPr>
          <w:rFonts w:ascii="Times New Roman" w:hAnsi="Times New Roman" w:cs="Times New Roman"/>
        </w:rPr>
        <w:t xml:space="preserve"> </w:t>
      </w:r>
      <w:r w:rsidR="00072809" w:rsidRPr="00A04414">
        <w:rPr>
          <w:rFonts w:ascii="Times New Roman" w:hAnsi="Times New Roman" w:cs="Times New Roman"/>
        </w:rPr>
        <w:t>https://forms.gle/amLnWwTPFXvrQAqM8</w:t>
      </w:r>
    </w:p>
    <w:p w:rsidR="001A796F" w:rsidRPr="00755BF9" w:rsidRDefault="001A796F">
      <w:pPr>
        <w:spacing w:before="80" w:after="80" w:line="340" w:lineRule="auto"/>
        <w:jc w:val="both"/>
        <w:rPr>
          <w:rFonts w:ascii="Times New Roman" w:hAnsi="Times New Roman" w:cs="Times New Roman"/>
        </w:rPr>
      </w:pPr>
    </w:p>
    <w:p w:rsidR="00710B5A" w:rsidRPr="00755BF9" w:rsidRDefault="00756236">
      <w:pPr>
        <w:rPr>
          <w:rFonts w:ascii="Times New Roman" w:hAnsi="Times New Roman" w:cs="Times New Roman"/>
        </w:rPr>
      </w:pPr>
      <w:r w:rsidRPr="00755BF9">
        <w:rPr>
          <w:rFonts w:ascii="Times New Roman" w:hAnsi="Times New Roman" w:cs="Times New Roman"/>
        </w:rPr>
        <w:br w:type="page"/>
      </w:r>
    </w:p>
    <w:p w:rsidR="00710B5A" w:rsidRPr="00755BF9" w:rsidRDefault="00756236">
      <w:pPr>
        <w:pStyle w:val="Heading1"/>
        <w:spacing w:before="400" w:after="200"/>
        <w:rPr>
          <w:rFonts w:ascii="Times New Roman" w:hAnsi="Times New Roman" w:cs="Times New Roman"/>
        </w:rPr>
      </w:pPr>
      <w:r w:rsidRPr="00755BF9">
        <w:rPr>
          <w:rFonts w:ascii="Times New Roman" w:hAnsi="Times New Roman" w:cs="Times New Roman"/>
          <w:b/>
          <w:bCs/>
          <w:color w:val="1A3A5C"/>
          <w:sz w:val="34"/>
          <w:szCs w:val="34"/>
        </w:rPr>
        <w:lastRenderedPageBreak/>
        <w:t xml:space="preserve">PAGE </w:t>
      </w:r>
      <w:r w:rsidR="00F2127F">
        <w:rPr>
          <w:rFonts w:ascii="Times New Roman" w:hAnsi="Times New Roman" w:cs="Times New Roman"/>
          <w:b/>
          <w:bCs/>
          <w:color w:val="1A3A5C"/>
          <w:sz w:val="34"/>
          <w:szCs w:val="34"/>
        </w:rPr>
        <w:t>8</w:t>
      </w:r>
      <w:r w:rsidRPr="00755BF9">
        <w:rPr>
          <w:rFonts w:ascii="Times New Roman" w:hAnsi="Times New Roman" w:cs="Times New Roman"/>
          <w:b/>
          <w:bCs/>
          <w:color w:val="1A3A5C"/>
          <w:sz w:val="34"/>
          <w:szCs w:val="34"/>
        </w:rPr>
        <w:t xml:space="preserve"> — ARCHIVES</w:t>
      </w:r>
    </w:p>
    <w:p w:rsidR="00710B5A" w:rsidRPr="00755BF9" w:rsidRDefault="00756236">
      <w:pPr>
        <w:spacing w:after="140"/>
        <w:rPr>
          <w:rFonts w:ascii="Times New Roman" w:hAnsi="Times New Roman" w:cs="Times New Roman"/>
        </w:rPr>
      </w:pPr>
      <w:r w:rsidRPr="00755BF9">
        <w:rPr>
          <w:rFonts w:ascii="Times New Roman" w:eastAsia="Consolas" w:hAnsi="Times New Roman" w:cs="Times New Roman"/>
          <w:color w:val="808080"/>
          <w:sz w:val="18"/>
          <w:szCs w:val="18"/>
        </w:rPr>
        <w:t xml:space="preserve">Page URL:  </w:t>
      </w:r>
      <w:r w:rsidRPr="00755BF9">
        <w:rPr>
          <w:rFonts w:ascii="Times New Roman" w:eastAsia="Consolas" w:hAnsi="Times New Roman" w:cs="Times New Roman"/>
          <w:color w:val="2C5282"/>
          <w:sz w:val="18"/>
          <w:szCs w:val="18"/>
        </w:rPr>
        <w:t>lexhumanitas.in/archives</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Current Issue — Volume 1, Issue 1 (2026)</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This inaugural issue, published free of any Article Processing Charge, presents peer-reviewed original scholarship across the journal's interdisciplinary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60"/>
        <w:gridCol w:w="3500"/>
      </w:tblGrid>
      <w:tr w:rsidR="00710B5A" w:rsidRPr="00755BF9">
        <w:tc>
          <w:tcPr>
            <w:tcW w:w="5860" w:type="dxa"/>
            <w:tcBorders>
              <w:top w:val="single" w:sz="1" w:space="0" w:color="D9D9D9"/>
              <w:left w:val="single" w:sz="1" w:space="0" w:color="D9D9D9"/>
              <w:bottom w:val="single" w:sz="1" w:space="0" w:color="D9D9D9"/>
              <w:right w:val="single" w:sz="1" w:space="0" w:color="D9D9D9"/>
            </w:tcBorders>
            <w:shd w:val="clear" w:color="auto" w:fill="1A3A5C"/>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color w:val="FFFFFF"/>
                <w:sz w:val="19"/>
                <w:szCs w:val="19"/>
              </w:rPr>
              <w:t>Article</w:t>
            </w:r>
          </w:p>
        </w:tc>
        <w:tc>
          <w:tcPr>
            <w:tcW w:w="3500" w:type="dxa"/>
            <w:tcBorders>
              <w:top w:val="single" w:sz="1" w:space="0" w:color="D9D9D9"/>
              <w:left w:val="single" w:sz="1" w:space="0" w:color="D9D9D9"/>
              <w:bottom w:val="single" w:sz="1" w:space="0" w:color="D9D9D9"/>
              <w:right w:val="single" w:sz="1" w:space="0" w:color="D9D9D9"/>
            </w:tcBorders>
            <w:shd w:val="clear" w:color="auto" w:fill="1A3A5C"/>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color w:val="FFFFFF"/>
                <w:sz w:val="19"/>
                <w:szCs w:val="19"/>
              </w:rPr>
              <w:t>Author</w:t>
            </w:r>
          </w:p>
        </w:tc>
      </w:tr>
      <w:tr w:rsidR="00710B5A" w:rsidRPr="00755BF9">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i/>
                <w:iCs/>
                <w:color w:val="AA3333"/>
              </w:rPr>
              <w:t>[Article Title 1]</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i/>
                <w:iCs/>
                <w:color w:val="AA3333"/>
              </w:rPr>
              <w:t>[Author Name]</w:t>
            </w:r>
          </w:p>
        </w:tc>
      </w:tr>
      <w:tr w:rsidR="00710B5A" w:rsidRPr="00755BF9">
        <w:tc>
          <w:tcPr>
            <w:tcW w:w="5860" w:type="dxa"/>
            <w:tcBorders>
              <w:top w:val="single" w:sz="1" w:space="0" w:color="D9D9D9"/>
              <w:left w:val="single" w:sz="1" w:space="0" w:color="D9D9D9"/>
              <w:bottom w:val="single" w:sz="1" w:space="0" w:color="D9D9D9"/>
              <w:right w:val="single" w:sz="1" w:space="0" w:color="D9D9D9"/>
            </w:tcBorders>
            <w:shd w:val="clear" w:color="auto" w:fill="F5F5F5"/>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i/>
                <w:iCs/>
                <w:color w:val="AA3333"/>
              </w:rPr>
              <w:t>[Article Title 2]</w:t>
            </w:r>
          </w:p>
        </w:tc>
        <w:tc>
          <w:tcPr>
            <w:tcW w:w="3500" w:type="dxa"/>
            <w:tcBorders>
              <w:top w:val="single" w:sz="1" w:space="0" w:color="D9D9D9"/>
              <w:left w:val="single" w:sz="1" w:space="0" w:color="D9D9D9"/>
              <w:bottom w:val="single" w:sz="1" w:space="0" w:color="D9D9D9"/>
              <w:right w:val="single" w:sz="1" w:space="0" w:color="D9D9D9"/>
            </w:tcBorders>
            <w:shd w:val="clear" w:color="auto" w:fill="F5F5F5"/>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i/>
                <w:iCs/>
                <w:color w:val="AA3333"/>
              </w:rPr>
              <w:t>[Author Name]</w:t>
            </w:r>
          </w:p>
        </w:tc>
      </w:tr>
      <w:tr w:rsidR="00710B5A" w:rsidRPr="00755BF9">
        <w:tc>
          <w:tcPr>
            <w:tcW w:w="5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i/>
                <w:iCs/>
                <w:color w:val="AA3333"/>
              </w:rPr>
              <w:t>[Article Title 3]</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710B5A" w:rsidRPr="00755BF9" w:rsidRDefault="00756236">
            <w:pPr>
              <w:rPr>
                <w:rFonts w:ascii="Times New Roman" w:hAnsi="Times New Roman" w:cs="Times New Roman"/>
              </w:rPr>
            </w:pPr>
            <w:r w:rsidRPr="00755BF9">
              <w:rPr>
                <w:rFonts w:ascii="Times New Roman" w:hAnsi="Times New Roman" w:cs="Times New Roman"/>
                <w:b/>
                <w:bCs/>
                <w:i/>
                <w:iCs/>
                <w:color w:val="AA3333"/>
              </w:rPr>
              <w:t>[Author Name]</w:t>
            </w:r>
          </w:p>
        </w:tc>
      </w:tr>
    </w:tbl>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All Issues by Year</w:t>
      </w:r>
    </w:p>
    <w:p w:rsidR="00710B5A" w:rsidRPr="00755BF9" w:rsidRDefault="00756236">
      <w:pPr>
        <w:pStyle w:val="Heading3"/>
        <w:spacing w:before="180" w:after="90"/>
        <w:rPr>
          <w:rFonts w:ascii="Times New Roman" w:hAnsi="Times New Roman" w:cs="Times New Roman"/>
        </w:rPr>
      </w:pPr>
      <w:r w:rsidRPr="00755BF9">
        <w:rPr>
          <w:rFonts w:ascii="Times New Roman" w:hAnsi="Times New Roman" w:cs="Times New Roman"/>
          <w:b/>
          <w:bCs/>
          <w:color w:val="2C5282"/>
          <w:sz w:val="22"/>
          <w:szCs w:val="22"/>
        </w:rPr>
        <w:t>2026</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 xml:space="preserve">Volume 1, Issue 1 — Current Issue </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Volume 1, Issue 2 — Forthcoming</w:t>
      </w:r>
    </w:p>
    <w:p w:rsidR="00710B5A" w:rsidRPr="00755BF9" w:rsidRDefault="00756236">
      <w:pPr>
        <w:rPr>
          <w:rFonts w:ascii="Times New Roman" w:hAnsi="Times New Roman" w:cs="Times New Roman"/>
        </w:rPr>
      </w:pPr>
      <w:r w:rsidRPr="00755BF9">
        <w:rPr>
          <w:rFonts w:ascii="Times New Roman" w:hAnsi="Times New Roman" w:cs="Times New Roman"/>
        </w:rPr>
        <w:br w:type="page"/>
      </w:r>
    </w:p>
    <w:p w:rsidR="00710B5A" w:rsidRPr="00755BF9" w:rsidRDefault="00756236">
      <w:pPr>
        <w:pStyle w:val="Heading1"/>
        <w:spacing w:before="400" w:after="200"/>
        <w:rPr>
          <w:rFonts w:ascii="Times New Roman" w:hAnsi="Times New Roman" w:cs="Times New Roman"/>
        </w:rPr>
      </w:pPr>
      <w:r w:rsidRPr="00755BF9">
        <w:rPr>
          <w:rFonts w:ascii="Times New Roman" w:hAnsi="Times New Roman" w:cs="Times New Roman"/>
          <w:b/>
          <w:bCs/>
          <w:color w:val="1A3A5C"/>
          <w:sz w:val="34"/>
          <w:szCs w:val="34"/>
        </w:rPr>
        <w:lastRenderedPageBreak/>
        <w:t>PAGE 10 — CALL FOR PAPERS</w:t>
      </w:r>
    </w:p>
    <w:p w:rsidR="00710B5A" w:rsidRPr="00755BF9" w:rsidRDefault="00756236">
      <w:pPr>
        <w:spacing w:after="140"/>
        <w:rPr>
          <w:rFonts w:ascii="Times New Roman" w:hAnsi="Times New Roman" w:cs="Times New Roman"/>
        </w:rPr>
      </w:pPr>
      <w:r w:rsidRPr="00755BF9">
        <w:rPr>
          <w:rFonts w:ascii="Times New Roman" w:eastAsia="Consolas" w:hAnsi="Times New Roman" w:cs="Times New Roman"/>
          <w:color w:val="808080"/>
          <w:sz w:val="18"/>
          <w:szCs w:val="18"/>
        </w:rPr>
        <w:t xml:space="preserve">Page URL:  </w:t>
      </w:r>
      <w:r w:rsidRPr="00755BF9">
        <w:rPr>
          <w:rFonts w:ascii="Times New Roman" w:eastAsia="Consolas" w:hAnsi="Times New Roman" w:cs="Times New Roman"/>
          <w:color w:val="2C5282"/>
          <w:sz w:val="18"/>
          <w:szCs w:val="18"/>
        </w:rPr>
        <w:t>lexhumanitas.in/call-for-papers</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Current Call for Papers</w:t>
      </w:r>
    </w:p>
    <w:p w:rsidR="00710B5A" w:rsidRPr="00755BF9" w:rsidRDefault="00756236">
      <w:pPr>
        <w:pBdr>
          <w:left w:val="single" w:sz="12" w:space="10" w:color="A6803C"/>
        </w:pBdr>
        <w:spacing w:before="100" w:after="160" w:line="340" w:lineRule="auto"/>
        <w:ind w:left="400"/>
        <w:jc w:val="both"/>
        <w:rPr>
          <w:rFonts w:ascii="Times New Roman" w:hAnsi="Times New Roman" w:cs="Times New Roman"/>
        </w:rPr>
      </w:pPr>
      <w:r w:rsidRPr="00755BF9">
        <w:rPr>
          <w:rFonts w:ascii="Times New Roman" w:hAnsi="Times New Roman" w:cs="Times New Roman"/>
          <w:i/>
          <w:iCs/>
          <w:color w:val="3E4F63"/>
        </w:rPr>
        <w:t>Manuscripts are invited for Volume 1, Issue 2 (2026). Researchers, academicians, legal professionals, and policy experts are encouraged to submit original research articles, review papers, case comments, and book reviews.</w:t>
      </w:r>
    </w:p>
    <w:p w:rsidR="00710B5A"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Article Processing Charge: The inaugural issue, Volume 1, Issue 1 (2026), was published free of any Article Processing Charge. The applicable fee position, if any, for this call will be confirmed prior to the submission deadline.</w:t>
      </w:r>
    </w:p>
    <w:p w:rsidR="00F82BDD" w:rsidRDefault="00F82BDD" w:rsidP="00F82BDD">
      <w:pPr>
        <w:pStyle w:val="Heading3"/>
      </w:pPr>
      <w:r w:rsidRPr="00E84886">
        <w:rPr>
          <w:b/>
          <w:sz w:val="28"/>
        </w:rPr>
        <w:t xml:space="preserve">Publication Frequency and Submission </w:t>
      </w:r>
      <w:r w:rsidR="00E84886" w:rsidRPr="00E84886">
        <w:rPr>
          <w:b/>
          <w:sz w:val="28"/>
        </w:rPr>
        <w:t>Deadlines:</w:t>
      </w:r>
      <w:r w:rsidR="00E84886" w:rsidRPr="00E84886">
        <w:rPr>
          <w:sz w:val="28"/>
        </w:rPr>
        <w:t xml:space="preserve"> </w:t>
      </w:r>
      <w:r w:rsidR="00E84886">
        <w:t xml:space="preserve">Lex </w:t>
      </w:r>
      <w:proofErr w:type="spellStart"/>
      <w:r w:rsidR="00E84886">
        <w:t>Humanitas</w:t>
      </w:r>
      <w:proofErr w:type="spellEnd"/>
      <w:r w:rsidR="00E84886">
        <w:t xml:space="preserve"> publishes articles quarterly</w:t>
      </w:r>
      <w:r>
        <w:t>, with issues released in March, June, September, and December each year. Authors intending to submit their manuscripts for a particular quarterly issue should note that the submission deadline for each cycle falls on the 30th of March, 30th of June, 30th of September, and 30th of December, respectively. Manuscripts received after the stipulated deadline will ordinarily be considered for the subsequent issue, subject to the editorial team's discretion.</w:t>
      </w:r>
    </w:p>
    <w:p w:rsidR="00F82BDD" w:rsidRPr="00755BF9" w:rsidRDefault="00F82BDD">
      <w:pPr>
        <w:spacing w:before="80" w:after="80" w:line="340" w:lineRule="auto"/>
        <w:jc w:val="both"/>
        <w:rPr>
          <w:rFonts w:ascii="Times New Roman" w:hAnsi="Times New Roman" w:cs="Times New Roman"/>
        </w:rPr>
      </w:pPr>
    </w:p>
    <w:p w:rsidR="00710B5A" w:rsidRPr="00755BF9" w:rsidRDefault="00756236">
      <w:pPr>
        <w:rPr>
          <w:rFonts w:ascii="Times New Roman" w:hAnsi="Times New Roman" w:cs="Times New Roman"/>
        </w:rPr>
      </w:pPr>
      <w:r w:rsidRPr="00755BF9">
        <w:rPr>
          <w:rFonts w:ascii="Times New Roman" w:hAnsi="Times New Roman" w:cs="Times New Roman"/>
          <w:b/>
          <w:bCs/>
        </w:rPr>
        <w:t>Submission</w:t>
      </w:r>
      <w:r w:rsidR="000B0B1F">
        <w:rPr>
          <w:rFonts w:ascii="Times New Roman" w:hAnsi="Times New Roman" w:cs="Times New Roman"/>
          <w:b/>
          <w:bCs/>
        </w:rPr>
        <w:t xml:space="preserve"> Link</w:t>
      </w:r>
      <w:r w:rsidRPr="00755BF9">
        <w:rPr>
          <w:rFonts w:ascii="Times New Roman" w:hAnsi="Times New Roman" w:cs="Times New Roman"/>
          <w:b/>
          <w:bCs/>
        </w:rPr>
        <w:t>:</w:t>
      </w:r>
      <w:r w:rsidR="001F57AF">
        <w:rPr>
          <w:rFonts w:ascii="Times New Roman" w:hAnsi="Times New Roman" w:cs="Times New Roman"/>
          <w:b/>
          <w:bCs/>
        </w:rPr>
        <w:t xml:space="preserve"> </w:t>
      </w:r>
      <w:r w:rsidR="001F57AF" w:rsidRPr="00A04414">
        <w:rPr>
          <w:rFonts w:ascii="Times New Roman" w:hAnsi="Times New Roman" w:cs="Times New Roman"/>
        </w:rPr>
        <w:t>https://forms.gle/amLnWwTPFXvrQAqM8</w:t>
      </w:r>
    </w:p>
    <w:p w:rsidR="00710B5A" w:rsidRPr="00755BF9" w:rsidRDefault="00756236">
      <w:pPr>
        <w:rPr>
          <w:rFonts w:ascii="Times New Roman" w:hAnsi="Times New Roman" w:cs="Times New Roman"/>
        </w:rPr>
      </w:pPr>
      <w:r w:rsidRPr="00755BF9">
        <w:rPr>
          <w:rFonts w:ascii="Times New Roman" w:hAnsi="Times New Roman" w:cs="Times New Roman"/>
        </w:rPr>
        <w:br w:type="page"/>
      </w:r>
    </w:p>
    <w:p w:rsidR="00710B5A" w:rsidRPr="00755BF9" w:rsidRDefault="00756236">
      <w:pPr>
        <w:pStyle w:val="Heading1"/>
        <w:spacing w:before="400" w:after="200"/>
        <w:rPr>
          <w:rFonts w:ascii="Times New Roman" w:hAnsi="Times New Roman" w:cs="Times New Roman"/>
        </w:rPr>
      </w:pPr>
      <w:r w:rsidRPr="00755BF9">
        <w:rPr>
          <w:rFonts w:ascii="Times New Roman" w:hAnsi="Times New Roman" w:cs="Times New Roman"/>
          <w:b/>
          <w:bCs/>
          <w:color w:val="1A3A5C"/>
          <w:sz w:val="34"/>
          <w:szCs w:val="34"/>
        </w:rPr>
        <w:lastRenderedPageBreak/>
        <w:t>PAGE 11 — ANNOUNCEMENTS</w:t>
      </w:r>
    </w:p>
    <w:p w:rsidR="00710B5A" w:rsidRPr="00755BF9" w:rsidRDefault="00756236">
      <w:pPr>
        <w:spacing w:after="140"/>
        <w:rPr>
          <w:rFonts w:ascii="Times New Roman" w:hAnsi="Times New Roman" w:cs="Times New Roman"/>
        </w:rPr>
      </w:pPr>
      <w:r w:rsidRPr="00755BF9">
        <w:rPr>
          <w:rFonts w:ascii="Times New Roman" w:eastAsia="Consolas" w:hAnsi="Times New Roman" w:cs="Times New Roman"/>
          <w:color w:val="808080"/>
          <w:sz w:val="18"/>
          <w:szCs w:val="18"/>
        </w:rPr>
        <w:t xml:space="preserve">Page URL:  </w:t>
      </w:r>
      <w:r w:rsidRPr="00755BF9">
        <w:rPr>
          <w:rFonts w:ascii="Times New Roman" w:eastAsia="Consolas" w:hAnsi="Times New Roman" w:cs="Times New Roman"/>
          <w:color w:val="2C5282"/>
          <w:sz w:val="18"/>
          <w:szCs w:val="18"/>
        </w:rPr>
        <w:t>lexhumanitas.in/announcements</w:t>
      </w: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Latest Announcements</w:t>
      </w:r>
    </w:p>
    <w:p w:rsidR="00710B5A" w:rsidRPr="00755BF9" w:rsidRDefault="00756236">
      <w:pPr>
        <w:pStyle w:val="Heading3"/>
        <w:spacing w:before="180" w:after="90"/>
        <w:rPr>
          <w:rFonts w:ascii="Times New Roman" w:hAnsi="Times New Roman" w:cs="Times New Roman"/>
        </w:rPr>
      </w:pPr>
      <w:r w:rsidRPr="00755BF9">
        <w:rPr>
          <w:rFonts w:ascii="Times New Roman" w:hAnsi="Times New Roman" w:cs="Times New Roman"/>
          <w:b/>
          <w:bCs/>
          <w:color w:val="2C5282"/>
          <w:sz w:val="22"/>
          <w:szCs w:val="22"/>
        </w:rPr>
        <w:t xml:space="preserve">[Date — </w:t>
      </w:r>
      <w:r w:rsidR="005C798B">
        <w:rPr>
          <w:rFonts w:ascii="Times New Roman" w:hAnsi="Times New Roman" w:cs="Times New Roman"/>
          <w:b/>
          <w:bCs/>
          <w:color w:val="2C5282"/>
          <w:sz w:val="22"/>
          <w:szCs w:val="22"/>
        </w:rPr>
        <w:t>30</w:t>
      </w:r>
      <w:r w:rsidRPr="00755BF9">
        <w:rPr>
          <w:rFonts w:ascii="Times New Roman" w:hAnsi="Times New Roman" w:cs="Times New Roman"/>
          <w:b/>
          <w:bCs/>
          <w:color w:val="2C5282"/>
          <w:sz w:val="22"/>
          <w:szCs w:val="22"/>
        </w:rPr>
        <w:t xml:space="preserve"> </w:t>
      </w:r>
      <w:r w:rsidR="005C798B">
        <w:rPr>
          <w:rFonts w:ascii="Times New Roman" w:hAnsi="Times New Roman" w:cs="Times New Roman"/>
          <w:b/>
          <w:bCs/>
          <w:color w:val="2C5282"/>
          <w:sz w:val="22"/>
          <w:szCs w:val="22"/>
        </w:rPr>
        <w:t>June</w:t>
      </w:r>
      <w:r w:rsidRPr="00755BF9">
        <w:rPr>
          <w:rFonts w:ascii="Times New Roman" w:hAnsi="Times New Roman" w:cs="Times New Roman"/>
          <w:b/>
          <w:bCs/>
          <w:color w:val="2C5282"/>
          <w:sz w:val="22"/>
          <w:szCs w:val="22"/>
        </w:rPr>
        <w:t xml:space="preserve"> 2026]</w:t>
      </w:r>
    </w:p>
    <w:p w:rsidR="00710B5A" w:rsidRPr="00755BF9" w:rsidRDefault="00756236">
      <w:pPr>
        <w:spacing w:before="80" w:after="80" w:line="340" w:lineRule="auto"/>
        <w:jc w:val="both"/>
        <w:rPr>
          <w:rFonts w:ascii="Times New Roman" w:hAnsi="Times New Roman" w:cs="Times New Roman"/>
        </w:rPr>
      </w:pPr>
      <w:r w:rsidRPr="00755BF9">
        <w:rPr>
          <w:rFonts w:ascii="Times New Roman" w:hAnsi="Times New Roman" w:cs="Times New Roman"/>
        </w:rPr>
        <w:t>The inaugural issue, Volume 1, Issue 1 (2026), is now available open access and was published free of any Article Processing Charge.]</w:t>
      </w:r>
    </w:p>
    <w:p w:rsidR="00710B5A" w:rsidRPr="00755BF9" w:rsidRDefault="00756236">
      <w:pPr>
        <w:rPr>
          <w:rFonts w:ascii="Times New Roman" w:hAnsi="Times New Roman" w:cs="Times New Roman"/>
        </w:rPr>
      </w:pPr>
      <w:r w:rsidRPr="00755BF9">
        <w:rPr>
          <w:rFonts w:ascii="Times New Roman" w:hAnsi="Times New Roman" w:cs="Times New Roman"/>
        </w:rPr>
        <w:br w:type="page"/>
      </w:r>
    </w:p>
    <w:p w:rsidR="00710B5A" w:rsidRPr="00755BF9" w:rsidRDefault="00756236">
      <w:pPr>
        <w:pStyle w:val="Heading1"/>
        <w:spacing w:before="400" w:after="200"/>
        <w:rPr>
          <w:rFonts w:ascii="Times New Roman" w:hAnsi="Times New Roman" w:cs="Times New Roman"/>
        </w:rPr>
      </w:pPr>
      <w:r w:rsidRPr="00755BF9">
        <w:rPr>
          <w:rFonts w:ascii="Times New Roman" w:hAnsi="Times New Roman" w:cs="Times New Roman"/>
          <w:b/>
          <w:bCs/>
          <w:color w:val="1A3A5C"/>
          <w:sz w:val="34"/>
          <w:szCs w:val="34"/>
        </w:rPr>
        <w:lastRenderedPageBreak/>
        <w:t>PAGE 12 — CONTACT</w:t>
      </w:r>
    </w:p>
    <w:p w:rsidR="00710B5A" w:rsidRPr="00755BF9" w:rsidRDefault="00756236">
      <w:pPr>
        <w:spacing w:after="140"/>
        <w:rPr>
          <w:rFonts w:ascii="Times New Roman" w:hAnsi="Times New Roman" w:cs="Times New Roman"/>
        </w:rPr>
      </w:pPr>
      <w:r w:rsidRPr="00755BF9">
        <w:rPr>
          <w:rFonts w:ascii="Times New Roman" w:eastAsia="Consolas" w:hAnsi="Times New Roman" w:cs="Times New Roman"/>
          <w:color w:val="808080"/>
          <w:sz w:val="18"/>
          <w:szCs w:val="18"/>
        </w:rPr>
        <w:t xml:space="preserve">Page URL:  </w:t>
      </w:r>
      <w:r w:rsidRPr="00755BF9">
        <w:rPr>
          <w:rFonts w:ascii="Times New Roman" w:eastAsia="Consolas" w:hAnsi="Times New Roman" w:cs="Times New Roman"/>
          <w:color w:val="2C5282"/>
          <w:sz w:val="18"/>
          <w:szCs w:val="18"/>
        </w:rPr>
        <w:t>lexhumanitas.in/contact</w:t>
      </w:r>
    </w:p>
    <w:p w:rsidR="00CD3436" w:rsidRPr="00755BF9" w:rsidRDefault="00CD3436" w:rsidP="00CD34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Contact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D3436" w:rsidRPr="00755BF9" w:rsidTr="00EB4038">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CD3436" w:rsidRPr="00755BF9" w:rsidRDefault="00CD3436" w:rsidP="00EB4038">
            <w:pPr>
              <w:rPr>
                <w:rFonts w:ascii="Times New Roman" w:hAnsi="Times New Roman" w:cs="Times New Roman"/>
              </w:rPr>
            </w:pPr>
            <w:r w:rsidRPr="00755BF9">
              <w:rPr>
                <w:rFonts w:ascii="Times New Roman" w:hAnsi="Times New Roman" w:cs="Times New Roman"/>
                <w:b/>
                <w:bCs/>
                <w:sz w:val="19"/>
                <w:szCs w:val="19"/>
              </w:rPr>
              <w:t>Editor-in-Chief</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CD3436" w:rsidRPr="00755BF9" w:rsidRDefault="00CD3436" w:rsidP="00EB4038">
            <w:pPr>
              <w:rPr>
                <w:rFonts w:ascii="Times New Roman" w:hAnsi="Times New Roman" w:cs="Times New Roman"/>
              </w:rPr>
            </w:pPr>
            <w:r w:rsidRPr="00755BF9">
              <w:rPr>
                <w:rFonts w:ascii="Times New Roman" w:hAnsi="Times New Roman" w:cs="Times New Roman"/>
              </w:rPr>
              <w:t>Professor</w:t>
            </w:r>
            <w:r>
              <w:rPr>
                <w:rFonts w:ascii="Times New Roman" w:hAnsi="Times New Roman" w:cs="Times New Roman"/>
              </w:rPr>
              <w:t xml:space="preserve"> (</w:t>
            </w:r>
            <w:proofErr w:type="spellStart"/>
            <w:r w:rsidRPr="00755BF9">
              <w:rPr>
                <w:rFonts w:ascii="Times New Roman" w:hAnsi="Times New Roman" w:cs="Times New Roman"/>
              </w:rPr>
              <w:t>Dr.</w:t>
            </w:r>
            <w:proofErr w:type="spellEnd"/>
            <w:r>
              <w:rPr>
                <w:rFonts w:ascii="Times New Roman" w:hAnsi="Times New Roman" w:cs="Times New Roman"/>
              </w:rPr>
              <w:t>)</w:t>
            </w:r>
            <w:r w:rsidRPr="00755BF9">
              <w:rPr>
                <w:rFonts w:ascii="Times New Roman" w:hAnsi="Times New Roman" w:cs="Times New Roman"/>
              </w:rPr>
              <w:t xml:space="preserve"> Rajesh Baboo</w:t>
            </w:r>
          </w:p>
        </w:tc>
      </w:tr>
      <w:tr w:rsidR="00CD3436" w:rsidRPr="00755BF9" w:rsidTr="00EB4038">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CD3436" w:rsidRPr="00755BF9" w:rsidRDefault="00CD3436" w:rsidP="00EB4038">
            <w:pPr>
              <w:rPr>
                <w:rFonts w:ascii="Times New Roman" w:hAnsi="Times New Roman" w:cs="Times New Roman"/>
              </w:rPr>
            </w:pPr>
            <w:r w:rsidRPr="00755BF9">
              <w:rPr>
                <w:rFonts w:ascii="Times New Roman" w:hAnsi="Times New Roman" w:cs="Times New Roman"/>
                <w:b/>
                <w:bCs/>
                <w:sz w:val="19"/>
                <w:szCs w:val="19"/>
              </w:rPr>
              <w:t>Institution</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CD3436" w:rsidRPr="00755BF9" w:rsidRDefault="00CD3436" w:rsidP="00EB4038">
            <w:pPr>
              <w:rPr>
                <w:rFonts w:ascii="Times New Roman" w:hAnsi="Times New Roman" w:cs="Times New Roman"/>
              </w:rPr>
            </w:pPr>
            <w:r w:rsidRPr="00755BF9">
              <w:rPr>
                <w:rFonts w:ascii="Times New Roman" w:hAnsi="Times New Roman" w:cs="Times New Roman"/>
                <w:sz w:val="19"/>
                <w:szCs w:val="19"/>
              </w:rPr>
              <w:t>School of Law, South Campus, Lords University, Alwar, Rajasthan</w:t>
            </w:r>
            <w:r w:rsidR="006914C9">
              <w:rPr>
                <w:rFonts w:ascii="Times New Roman" w:hAnsi="Times New Roman" w:cs="Times New Roman"/>
                <w:sz w:val="19"/>
                <w:szCs w:val="19"/>
              </w:rPr>
              <w:t>, India</w:t>
            </w:r>
          </w:p>
        </w:tc>
      </w:tr>
      <w:tr w:rsidR="00CD3436" w:rsidRPr="00755BF9" w:rsidTr="00EB4038">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CD3436" w:rsidRPr="00755BF9" w:rsidRDefault="00CD3436" w:rsidP="00EB4038">
            <w:pPr>
              <w:rPr>
                <w:rFonts w:ascii="Times New Roman" w:hAnsi="Times New Roman" w:cs="Times New Roman"/>
                <w:sz w:val="19"/>
                <w:szCs w:val="19"/>
              </w:rPr>
            </w:pPr>
            <w:proofErr w:type="spellStart"/>
            <w:r>
              <w:rPr>
                <w:rFonts w:ascii="Times New Roman" w:hAnsi="Times New Roman" w:cs="Times New Roman"/>
                <w:sz w:val="19"/>
                <w:szCs w:val="19"/>
              </w:rPr>
              <w:t>ProContact</w:t>
            </w:r>
            <w:proofErr w:type="spellEnd"/>
            <w:r>
              <w:rPr>
                <w:rFonts w:ascii="Times New Roman" w:hAnsi="Times New Roman" w:cs="Times New Roman"/>
                <w:sz w:val="19"/>
                <w:szCs w:val="19"/>
              </w:rPr>
              <w:t xml:space="preserve"> No</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CD3436" w:rsidRPr="00755BF9" w:rsidRDefault="00CD3436" w:rsidP="00EB4038">
            <w:pPr>
              <w:rPr>
                <w:rFonts w:ascii="Times New Roman" w:hAnsi="Times New Roman" w:cs="Times New Roman"/>
                <w:sz w:val="19"/>
                <w:szCs w:val="19"/>
              </w:rPr>
            </w:pPr>
            <w:r>
              <w:rPr>
                <w:rFonts w:ascii="Times New Roman" w:hAnsi="Times New Roman" w:cs="Times New Roman"/>
                <w:sz w:val="19"/>
                <w:szCs w:val="19"/>
              </w:rPr>
              <w:t>06396307125</w:t>
            </w:r>
          </w:p>
        </w:tc>
      </w:tr>
      <w:tr w:rsidR="00CD3436" w:rsidRPr="00755BF9" w:rsidTr="00EB4038">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CD3436" w:rsidRPr="00717550" w:rsidRDefault="00CD3436" w:rsidP="00EB4038">
            <w:pPr>
              <w:pStyle w:val="Heading3"/>
              <w:spacing w:before="180" w:after="90"/>
              <w:rPr>
                <w:rFonts w:ascii="Times New Roman" w:hAnsi="Times New Roman" w:cs="Times New Roman"/>
                <w:color w:val="auto"/>
                <w:sz w:val="22"/>
              </w:rPr>
            </w:pPr>
            <w:r w:rsidRPr="00717550">
              <w:rPr>
                <w:rFonts w:ascii="Times New Roman" w:hAnsi="Times New Roman" w:cs="Times New Roman"/>
                <w:b/>
                <w:bCs/>
                <w:color w:val="auto"/>
                <w:sz w:val="20"/>
                <w:szCs w:val="22"/>
              </w:rPr>
              <w:t>Managing Editor</w:t>
            </w:r>
          </w:p>
          <w:p w:rsidR="00CD3436" w:rsidRPr="00755BF9" w:rsidRDefault="00CD3436" w:rsidP="00EB4038">
            <w:pPr>
              <w:rPr>
                <w:rFonts w:ascii="Times New Roman" w:hAnsi="Times New Roman" w:cs="Times New Roman"/>
              </w:rPr>
            </w:pP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CD3436" w:rsidRPr="00755BF9" w:rsidRDefault="00CD3436" w:rsidP="00EB4038">
            <w:pPr>
              <w:rPr>
                <w:rFonts w:ascii="Times New Roman" w:hAnsi="Times New Roman" w:cs="Times New Roman"/>
              </w:rPr>
            </w:pPr>
            <w:proofErr w:type="spellStart"/>
            <w:r w:rsidRPr="00755BF9">
              <w:rPr>
                <w:rFonts w:ascii="Times New Roman" w:hAnsi="Times New Roman" w:cs="Times New Roman"/>
              </w:rPr>
              <w:t>Dr.</w:t>
            </w:r>
            <w:proofErr w:type="spellEnd"/>
            <w:r w:rsidRPr="00755BF9">
              <w:rPr>
                <w:rFonts w:ascii="Times New Roman" w:hAnsi="Times New Roman" w:cs="Times New Roman"/>
              </w:rPr>
              <w:t xml:space="preserve"> Subhash Rawat</w:t>
            </w:r>
          </w:p>
        </w:tc>
      </w:tr>
      <w:tr w:rsidR="00CD3436" w:rsidRPr="00755BF9" w:rsidTr="00EB4038">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CD3436" w:rsidRPr="00755BF9" w:rsidRDefault="00CD3436" w:rsidP="00EB4038">
            <w:pPr>
              <w:rPr>
                <w:rFonts w:ascii="Times New Roman" w:hAnsi="Times New Roman" w:cs="Times New Roman"/>
                <w:sz w:val="19"/>
                <w:szCs w:val="19"/>
              </w:rPr>
            </w:pPr>
            <w:r>
              <w:rPr>
                <w:rFonts w:ascii="Times New Roman" w:hAnsi="Times New Roman" w:cs="Times New Roman"/>
                <w:sz w:val="19"/>
                <w:szCs w:val="19"/>
              </w:rPr>
              <w:t>Contact No</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CD3436" w:rsidRPr="00755BF9" w:rsidRDefault="00CD3436" w:rsidP="00EB4038">
            <w:pPr>
              <w:rPr>
                <w:rFonts w:ascii="Times New Roman" w:hAnsi="Times New Roman" w:cs="Times New Roman"/>
              </w:rPr>
            </w:pPr>
            <w:r>
              <w:rPr>
                <w:rFonts w:ascii="Times New Roman" w:hAnsi="Times New Roman" w:cs="Times New Roman"/>
              </w:rPr>
              <w:t>9759551552</w:t>
            </w:r>
          </w:p>
        </w:tc>
      </w:tr>
      <w:tr w:rsidR="00CD3436" w:rsidRPr="00755BF9" w:rsidTr="00EB4038">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CD3436" w:rsidRPr="00755BF9" w:rsidRDefault="00CD3436" w:rsidP="00EB4038">
            <w:pPr>
              <w:rPr>
                <w:rFonts w:ascii="Times New Roman" w:hAnsi="Times New Roman" w:cs="Times New Roman"/>
              </w:rPr>
            </w:pPr>
            <w:r w:rsidRPr="00755BF9">
              <w:rPr>
                <w:rFonts w:ascii="Times New Roman" w:hAnsi="Times New Roman" w:cs="Times New Roman"/>
                <w:b/>
                <w:bCs/>
                <w:sz w:val="19"/>
                <w:szCs w:val="19"/>
              </w:rPr>
              <w:t>Website</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CD3436" w:rsidRPr="00755BF9" w:rsidRDefault="00CD3436" w:rsidP="00EB4038">
            <w:pPr>
              <w:rPr>
                <w:rFonts w:ascii="Times New Roman" w:hAnsi="Times New Roman" w:cs="Times New Roman"/>
              </w:rPr>
            </w:pPr>
            <w:r w:rsidRPr="00755BF9">
              <w:rPr>
                <w:rFonts w:ascii="Times New Roman" w:hAnsi="Times New Roman" w:cs="Times New Roman"/>
                <w:sz w:val="19"/>
                <w:szCs w:val="19"/>
              </w:rPr>
              <w:t>lexhumanitas.in</w:t>
            </w:r>
          </w:p>
        </w:tc>
      </w:tr>
      <w:tr w:rsidR="00CD3436" w:rsidRPr="00755BF9" w:rsidTr="00EB4038">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CD3436" w:rsidRPr="00755BF9" w:rsidRDefault="00CD3436" w:rsidP="00EB4038">
            <w:pPr>
              <w:rPr>
                <w:rFonts w:ascii="Times New Roman" w:hAnsi="Times New Roman" w:cs="Times New Roman"/>
              </w:rPr>
            </w:pPr>
            <w:r w:rsidRPr="00755BF9">
              <w:rPr>
                <w:rFonts w:ascii="Times New Roman" w:hAnsi="Times New Roman" w:cs="Times New Roman"/>
                <w:b/>
                <w:bCs/>
                <w:sz w:val="19"/>
                <w:szCs w:val="19"/>
              </w:rPr>
              <w:t>Journal Email</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CD3436" w:rsidRPr="00755BF9" w:rsidRDefault="00D8095E" w:rsidP="00EB4038">
            <w:pPr>
              <w:rPr>
                <w:rFonts w:ascii="Times New Roman" w:hAnsi="Times New Roman" w:cs="Times New Roman"/>
              </w:rPr>
            </w:pPr>
            <w:hyperlink r:id="rId8" w:history="1">
              <w:r w:rsidR="00CD3436" w:rsidRPr="00755BF9">
                <w:rPr>
                  <w:rStyle w:val="Hyperlink"/>
                  <w:rFonts w:ascii="Times New Roman" w:hAnsi="Times New Roman" w:cs="Times New Roman"/>
                  <w:sz w:val="19"/>
                  <w:szCs w:val="19"/>
                </w:rPr>
                <w:t>lexhumanitas.jlsh@gmail.com</w:t>
              </w:r>
            </w:hyperlink>
          </w:p>
        </w:tc>
      </w:tr>
      <w:tr w:rsidR="00CD3436" w:rsidRPr="00755BF9" w:rsidTr="00EB4038">
        <w:tc>
          <w:tcPr>
            <w:tcW w:w="2600" w:type="dxa"/>
            <w:tcBorders>
              <w:top w:val="single" w:sz="1" w:space="0" w:color="D9D9D9"/>
              <w:left w:val="single" w:sz="1" w:space="0" w:color="D9D9D9"/>
              <w:bottom w:val="single" w:sz="1" w:space="0" w:color="D9D9D9"/>
              <w:right w:val="single" w:sz="1" w:space="0" w:color="D9D9D9"/>
            </w:tcBorders>
            <w:shd w:val="clear" w:color="auto" w:fill="EBF4FF"/>
            <w:tcMar>
              <w:top w:w="80" w:type="dxa"/>
              <w:left w:w="120" w:type="dxa"/>
              <w:bottom w:w="80" w:type="dxa"/>
              <w:right w:w="120" w:type="dxa"/>
            </w:tcMar>
          </w:tcPr>
          <w:p w:rsidR="00CD3436" w:rsidRPr="00755BF9" w:rsidRDefault="00CD3436" w:rsidP="00EB4038">
            <w:pPr>
              <w:rPr>
                <w:rFonts w:ascii="Times New Roman" w:hAnsi="Times New Roman" w:cs="Times New Roman"/>
              </w:rPr>
            </w:pPr>
            <w:r w:rsidRPr="00755BF9">
              <w:rPr>
                <w:rFonts w:ascii="Times New Roman" w:hAnsi="Times New Roman" w:cs="Times New Roman"/>
                <w:b/>
                <w:bCs/>
                <w:sz w:val="19"/>
                <w:szCs w:val="19"/>
              </w:rPr>
              <w:t>Submission link</w:t>
            </w:r>
          </w:p>
        </w:tc>
        <w:tc>
          <w:tcPr>
            <w:tcW w:w="67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CD3436" w:rsidRPr="00755BF9" w:rsidRDefault="00CD3436" w:rsidP="00EB4038">
            <w:pPr>
              <w:rPr>
                <w:rFonts w:ascii="Times New Roman" w:hAnsi="Times New Roman" w:cs="Times New Roman"/>
              </w:rPr>
            </w:pPr>
            <w:r w:rsidRPr="00755BF9">
              <w:rPr>
                <w:rFonts w:ascii="Times New Roman" w:hAnsi="Times New Roman" w:cs="Times New Roman"/>
              </w:rPr>
              <w:t>https://forms.gle/QuRRqLAfQsaLrR9BA</w:t>
            </w:r>
          </w:p>
        </w:tc>
      </w:tr>
    </w:tbl>
    <w:p w:rsidR="00CD3436" w:rsidRDefault="00CD3436" w:rsidP="00CD3436"/>
    <w:p w:rsidR="00CD3436" w:rsidRDefault="00CD3436">
      <w:pPr>
        <w:pStyle w:val="Heading2"/>
        <w:pBdr>
          <w:bottom w:val="single" w:sz="2" w:space="2" w:color="A6803C"/>
        </w:pBdr>
        <w:spacing w:before="260" w:after="120"/>
        <w:rPr>
          <w:rFonts w:ascii="Times New Roman" w:hAnsi="Times New Roman" w:cs="Times New Roman"/>
          <w:b/>
          <w:bCs/>
          <w:color w:val="1A3A5C"/>
          <w:sz w:val="25"/>
          <w:szCs w:val="25"/>
        </w:rPr>
      </w:pPr>
    </w:p>
    <w:p w:rsidR="00710B5A" w:rsidRPr="00755BF9" w:rsidRDefault="00756236">
      <w:pPr>
        <w:pStyle w:val="Heading2"/>
        <w:pBdr>
          <w:bottom w:val="single" w:sz="2" w:space="2" w:color="A6803C"/>
        </w:pBdr>
        <w:spacing w:before="260" w:after="120"/>
        <w:rPr>
          <w:rFonts w:ascii="Times New Roman" w:hAnsi="Times New Roman" w:cs="Times New Roman"/>
        </w:rPr>
      </w:pPr>
      <w:r w:rsidRPr="00755BF9">
        <w:rPr>
          <w:rFonts w:ascii="Times New Roman" w:hAnsi="Times New Roman" w:cs="Times New Roman"/>
          <w:b/>
          <w:bCs/>
          <w:color w:val="1A3A5C"/>
          <w:sz w:val="25"/>
          <w:szCs w:val="25"/>
        </w:rPr>
        <w:t>Footer Contents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About the Journal</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Editorial Board</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Current Issue</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Archives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Call for Papers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Contact Us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Privacy Policy</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Terms &amp; Conditions</w:t>
      </w:r>
    </w:p>
    <w:p w:rsidR="00710B5A" w:rsidRPr="00755BF9" w:rsidRDefault="00756236">
      <w:pPr>
        <w:pStyle w:val="ListParagraph"/>
        <w:numPr>
          <w:ilvl w:val="0"/>
          <w:numId w:val="2"/>
        </w:numPr>
        <w:spacing w:before="50" w:after="50"/>
        <w:rPr>
          <w:rFonts w:ascii="Times New Roman" w:hAnsi="Times New Roman" w:cs="Times New Roman"/>
        </w:rPr>
      </w:pPr>
      <w:r w:rsidRPr="00755BF9">
        <w:rPr>
          <w:rFonts w:ascii="Times New Roman" w:hAnsi="Times New Roman" w:cs="Times New Roman"/>
        </w:rPr>
        <w:t>Disclaimer</w:t>
      </w:r>
    </w:p>
    <w:p w:rsidR="00710B5A" w:rsidRPr="00755BF9" w:rsidRDefault="00710B5A">
      <w:pPr>
        <w:pBdr>
          <w:bottom w:val="single" w:sz="2" w:space="1" w:color="D9D9D9"/>
        </w:pBdr>
        <w:spacing w:before="160" w:after="160"/>
        <w:rPr>
          <w:rFonts w:ascii="Times New Roman" w:hAnsi="Times New Roman" w:cs="Times New Roman"/>
        </w:rPr>
      </w:pPr>
    </w:p>
    <w:p w:rsidR="00710B5A" w:rsidRPr="00755BF9" w:rsidRDefault="00756236">
      <w:pPr>
        <w:spacing w:before="200" w:after="100"/>
        <w:jc w:val="center"/>
        <w:rPr>
          <w:rFonts w:ascii="Times New Roman" w:hAnsi="Times New Roman" w:cs="Times New Roman"/>
        </w:rPr>
      </w:pPr>
      <w:r w:rsidRPr="00755BF9">
        <w:rPr>
          <w:rFonts w:ascii="Times New Roman" w:hAnsi="Times New Roman" w:cs="Times New Roman"/>
          <w:i/>
          <w:iCs/>
          <w:color w:val="808080"/>
          <w:sz w:val="19"/>
          <w:szCs w:val="19"/>
        </w:rPr>
        <w:t>— End of Document —</w:t>
      </w:r>
    </w:p>
    <w:p w:rsidR="00710B5A" w:rsidRPr="00755BF9" w:rsidRDefault="00756236">
      <w:pPr>
        <w:spacing w:before="60"/>
        <w:jc w:val="center"/>
        <w:rPr>
          <w:rFonts w:ascii="Times New Roman" w:hAnsi="Times New Roman" w:cs="Times New Roman"/>
        </w:rPr>
      </w:pPr>
      <w:r w:rsidRPr="00755BF9">
        <w:rPr>
          <w:rFonts w:ascii="Times New Roman" w:hAnsi="Times New Roman" w:cs="Times New Roman"/>
          <w:color w:val="AAAAAA"/>
          <w:sz w:val="17"/>
          <w:szCs w:val="17"/>
        </w:rPr>
        <w:t xml:space="preserve">Lex </w:t>
      </w:r>
      <w:proofErr w:type="spellStart"/>
      <w:proofErr w:type="gramStart"/>
      <w:r w:rsidRPr="00755BF9">
        <w:rPr>
          <w:rFonts w:ascii="Times New Roman" w:hAnsi="Times New Roman" w:cs="Times New Roman"/>
          <w:color w:val="AAAAAA"/>
          <w:sz w:val="17"/>
          <w:szCs w:val="17"/>
        </w:rPr>
        <w:t>Humanitas</w:t>
      </w:r>
      <w:proofErr w:type="spellEnd"/>
      <w:r w:rsidRPr="00755BF9">
        <w:rPr>
          <w:rFonts w:ascii="Times New Roman" w:hAnsi="Times New Roman" w:cs="Times New Roman"/>
          <w:color w:val="AAAAAA"/>
          <w:sz w:val="17"/>
          <w:szCs w:val="17"/>
        </w:rPr>
        <w:t xml:space="preserve">  ·</w:t>
      </w:r>
      <w:proofErr w:type="gramEnd"/>
      <w:r w:rsidRPr="00755BF9">
        <w:rPr>
          <w:rFonts w:ascii="Times New Roman" w:hAnsi="Times New Roman" w:cs="Times New Roman"/>
          <w:color w:val="AAAAAA"/>
          <w:sz w:val="17"/>
          <w:szCs w:val="17"/>
        </w:rPr>
        <w:t xml:space="preserve">  lexhumanitas.in  ·  © 2026</w:t>
      </w:r>
    </w:p>
    <w:sectPr w:rsidR="00710B5A" w:rsidRPr="00755BF9">
      <w:headerReference w:type="default" r:id="rId9"/>
      <w:footerReference w:type="default" r:id="rId10"/>
      <w:pgSz w:w="12240" w:h="15840"/>
      <w:pgMar w:top="1350" w:right="1260" w:bottom="135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8095E" w:rsidRDefault="00D8095E">
      <w:r>
        <w:separator/>
      </w:r>
    </w:p>
  </w:endnote>
  <w:endnote w:type="continuationSeparator" w:id="0">
    <w:p w:rsidR="00D8095E" w:rsidRDefault="00D80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0B5A" w:rsidRDefault="00756236">
    <w:pPr>
      <w:pBdr>
        <w:top w:val="single" w:sz="2" w:space="2" w:color="D9D9D9"/>
      </w:pBdr>
      <w:spacing w:before="100"/>
      <w:jc w:val="center"/>
    </w:pPr>
    <w:r>
      <w:rPr>
        <w:color w:val="808080"/>
        <w:sz w:val="16"/>
        <w:szCs w:val="16"/>
      </w:rPr>
      <w:t xml:space="preserve">Website Content — Page </w:t>
    </w:r>
    <w:r>
      <w:fldChar w:fldCharType="begin"/>
    </w:r>
    <w:r>
      <w:instrText>PAGE</w:instrText>
    </w:r>
    <w:r>
      <w:fldChar w:fldCharType="separate"/>
    </w:r>
    <w:r w:rsidR="00B16B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8095E" w:rsidRDefault="00D8095E">
      <w:r>
        <w:separator/>
      </w:r>
    </w:p>
  </w:footnote>
  <w:footnote w:type="continuationSeparator" w:id="0">
    <w:p w:rsidR="00D8095E" w:rsidRDefault="00D809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5C34" w:rsidRPr="00B95C34" w:rsidRDefault="00B95C34" w:rsidP="00B95C34">
    <w:pPr>
      <w:pStyle w:val="Heading1"/>
      <w:rPr>
        <w:rFonts w:ascii="Georgia" w:hAnsi="Georgia"/>
        <w:color w:val="555555"/>
        <w:sz w:val="20"/>
      </w:rPr>
    </w:pPr>
    <w:bookmarkStart w:id="1" w:name="_Hlk232839847"/>
    <w:r w:rsidRPr="00B95C34">
      <w:rPr>
        <w:rFonts w:ascii="Georgia" w:hAnsi="Georgia"/>
        <w:color w:val="0B2341"/>
        <w:sz w:val="24"/>
      </w:rPr>
      <w:t>LEX HUMANITAS</w:t>
    </w:r>
    <w:r>
      <w:rPr>
        <w:rFonts w:ascii="Georgia" w:hAnsi="Georgia"/>
        <w:color w:val="0B2341"/>
        <w:sz w:val="24"/>
      </w:rPr>
      <w:t xml:space="preserve">: </w:t>
    </w:r>
    <w:r w:rsidRPr="00B95C34">
      <w:rPr>
        <w:rFonts w:ascii="Georgia" w:hAnsi="Georgia"/>
        <w:color w:val="555555"/>
        <w:sz w:val="20"/>
      </w:rPr>
      <w:t>Journal of Law, Society and Humanities</w:t>
    </w:r>
  </w:p>
  <w:bookmarkEnd w:id="1"/>
  <w:p w:rsidR="00710B5A" w:rsidRPr="00B95C34" w:rsidRDefault="00710B5A" w:rsidP="00B95C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572F96"/>
    <w:multiLevelType w:val="hybridMultilevel"/>
    <w:tmpl w:val="9B2A356A"/>
    <w:lvl w:ilvl="0" w:tplc="8F740066">
      <w:start w:val="1"/>
      <w:numFmt w:val="bullet"/>
      <w:lvlText w:val="•"/>
      <w:lvlJc w:val="left"/>
      <w:pPr>
        <w:ind w:left="720" w:hanging="360"/>
      </w:pPr>
    </w:lvl>
    <w:lvl w:ilvl="1" w:tplc="9F309CF4">
      <w:numFmt w:val="decimal"/>
      <w:lvlText w:val=""/>
      <w:lvlJc w:val="left"/>
    </w:lvl>
    <w:lvl w:ilvl="2" w:tplc="CF6C1F2E">
      <w:numFmt w:val="decimal"/>
      <w:lvlText w:val=""/>
      <w:lvlJc w:val="left"/>
    </w:lvl>
    <w:lvl w:ilvl="3" w:tplc="8B9C64AA">
      <w:numFmt w:val="decimal"/>
      <w:lvlText w:val=""/>
      <w:lvlJc w:val="left"/>
    </w:lvl>
    <w:lvl w:ilvl="4" w:tplc="67DCF048">
      <w:numFmt w:val="decimal"/>
      <w:lvlText w:val=""/>
      <w:lvlJc w:val="left"/>
    </w:lvl>
    <w:lvl w:ilvl="5" w:tplc="C2C47310">
      <w:numFmt w:val="decimal"/>
      <w:lvlText w:val=""/>
      <w:lvlJc w:val="left"/>
    </w:lvl>
    <w:lvl w:ilvl="6" w:tplc="8B7C8112">
      <w:numFmt w:val="decimal"/>
      <w:lvlText w:val=""/>
      <w:lvlJc w:val="left"/>
    </w:lvl>
    <w:lvl w:ilvl="7" w:tplc="1E86733C">
      <w:numFmt w:val="decimal"/>
      <w:lvlText w:val=""/>
      <w:lvlJc w:val="left"/>
    </w:lvl>
    <w:lvl w:ilvl="8" w:tplc="4ED6F6B4">
      <w:numFmt w:val="decimal"/>
      <w:lvlText w:val=""/>
      <w:lvlJc w:val="left"/>
    </w:lvl>
  </w:abstractNum>
  <w:abstractNum w:abstractNumId="1" w15:restartNumberingAfterBreak="0">
    <w:nsid w:val="437D6192"/>
    <w:multiLevelType w:val="hybridMultilevel"/>
    <w:tmpl w:val="AFB8D558"/>
    <w:lvl w:ilvl="0" w:tplc="AE8A81CA">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61676FF"/>
    <w:multiLevelType w:val="hybridMultilevel"/>
    <w:tmpl w:val="B5B80BEA"/>
    <w:lvl w:ilvl="0" w:tplc="6BA2B126">
      <w:start w:val="1"/>
      <w:numFmt w:val="bullet"/>
      <w:lvlText w:val="●"/>
      <w:lvlJc w:val="left"/>
      <w:pPr>
        <w:ind w:left="720" w:hanging="360"/>
      </w:pPr>
    </w:lvl>
    <w:lvl w:ilvl="1" w:tplc="9DAEA118">
      <w:start w:val="1"/>
      <w:numFmt w:val="bullet"/>
      <w:lvlText w:val="○"/>
      <w:lvlJc w:val="left"/>
      <w:pPr>
        <w:ind w:left="1440" w:hanging="360"/>
      </w:pPr>
    </w:lvl>
    <w:lvl w:ilvl="2" w:tplc="9048810C">
      <w:start w:val="1"/>
      <w:numFmt w:val="bullet"/>
      <w:lvlText w:val="■"/>
      <w:lvlJc w:val="left"/>
      <w:pPr>
        <w:ind w:left="2160" w:hanging="360"/>
      </w:pPr>
    </w:lvl>
    <w:lvl w:ilvl="3" w:tplc="187CBBDC">
      <w:start w:val="1"/>
      <w:numFmt w:val="bullet"/>
      <w:lvlText w:val="●"/>
      <w:lvlJc w:val="left"/>
      <w:pPr>
        <w:ind w:left="2880" w:hanging="360"/>
      </w:pPr>
    </w:lvl>
    <w:lvl w:ilvl="4" w:tplc="76F4D1FC">
      <w:start w:val="1"/>
      <w:numFmt w:val="bullet"/>
      <w:lvlText w:val="○"/>
      <w:lvlJc w:val="left"/>
      <w:pPr>
        <w:ind w:left="3600" w:hanging="360"/>
      </w:pPr>
    </w:lvl>
    <w:lvl w:ilvl="5" w:tplc="49746262">
      <w:start w:val="1"/>
      <w:numFmt w:val="bullet"/>
      <w:lvlText w:val="■"/>
      <w:lvlJc w:val="left"/>
      <w:pPr>
        <w:ind w:left="4320" w:hanging="360"/>
      </w:pPr>
    </w:lvl>
    <w:lvl w:ilvl="6" w:tplc="BABEC58A">
      <w:start w:val="1"/>
      <w:numFmt w:val="bullet"/>
      <w:lvlText w:val="●"/>
      <w:lvlJc w:val="left"/>
      <w:pPr>
        <w:ind w:left="5040" w:hanging="360"/>
      </w:pPr>
    </w:lvl>
    <w:lvl w:ilvl="7" w:tplc="E196E306">
      <w:start w:val="1"/>
      <w:numFmt w:val="bullet"/>
      <w:lvlText w:val="●"/>
      <w:lvlJc w:val="left"/>
      <w:pPr>
        <w:ind w:left="5760" w:hanging="360"/>
      </w:pPr>
    </w:lvl>
    <w:lvl w:ilvl="8" w:tplc="E14E108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B5A"/>
    <w:rsid w:val="000003F7"/>
    <w:rsid w:val="00031F6A"/>
    <w:rsid w:val="000323C8"/>
    <w:rsid w:val="00072809"/>
    <w:rsid w:val="00092AA8"/>
    <w:rsid w:val="000A0749"/>
    <w:rsid w:val="000B0B1F"/>
    <w:rsid w:val="000B6099"/>
    <w:rsid w:val="000D42F0"/>
    <w:rsid w:val="000D4FB1"/>
    <w:rsid w:val="000E2B62"/>
    <w:rsid w:val="000E6E85"/>
    <w:rsid w:val="00164FCE"/>
    <w:rsid w:val="001769F1"/>
    <w:rsid w:val="001A796F"/>
    <w:rsid w:val="001F57AF"/>
    <w:rsid w:val="00286B81"/>
    <w:rsid w:val="002E60D6"/>
    <w:rsid w:val="00317BD5"/>
    <w:rsid w:val="00325BF5"/>
    <w:rsid w:val="00334FE5"/>
    <w:rsid w:val="003A3A95"/>
    <w:rsid w:val="00445C6B"/>
    <w:rsid w:val="00457B5E"/>
    <w:rsid w:val="004E3A58"/>
    <w:rsid w:val="004E5D43"/>
    <w:rsid w:val="00566F42"/>
    <w:rsid w:val="00587EB6"/>
    <w:rsid w:val="0059152E"/>
    <w:rsid w:val="005C798B"/>
    <w:rsid w:val="005D4C57"/>
    <w:rsid w:val="005F06E5"/>
    <w:rsid w:val="00603AE8"/>
    <w:rsid w:val="006350C5"/>
    <w:rsid w:val="00655111"/>
    <w:rsid w:val="0067487B"/>
    <w:rsid w:val="006914C9"/>
    <w:rsid w:val="006C1548"/>
    <w:rsid w:val="006C44AD"/>
    <w:rsid w:val="00710B5A"/>
    <w:rsid w:val="00755BF9"/>
    <w:rsid w:val="00756236"/>
    <w:rsid w:val="007A5C6C"/>
    <w:rsid w:val="00831CAA"/>
    <w:rsid w:val="008331BA"/>
    <w:rsid w:val="008420E9"/>
    <w:rsid w:val="00844634"/>
    <w:rsid w:val="008713DD"/>
    <w:rsid w:val="00874677"/>
    <w:rsid w:val="008C1A07"/>
    <w:rsid w:val="0090111E"/>
    <w:rsid w:val="0090417F"/>
    <w:rsid w:val="0097366E"/>
    <w:rsid w:val="00986A8B"/>
    <w:rsid w:val="00A04414"/>
    <w:rsid w:val="00A24A86"/>
    <w:rsid w:val="00A26510"/>
    <w:rsid w:val="00A77679"/>
    <w:rsid w:val="00A91943"/>
    <w:rsid w:val="00A97766"/>
    <w:rsid w:val="00AB2DB7"/>
    <w:rsid w:val="00AC4C92"/>
    <w:rsid w:val="00B16B93"/>
    <w:rsid w:val="00B31AAB"/>
    <w:rsid w:val="00B71737"/>
    <w:rsid w:val="00B91CE1"/>
    <w:rsid w:val="00B95C34"/>
    <w:rsid w:val="00C55FCF"/>
    <w:rsid w:val="00C93BF9"/>
    <w:rsid w:val="00CB62F3"/>
    <w:rsid w:val="00CB7DD9"/>
    <w:rsid w:val="00CD3436"/>
    <w:rsid w:val="00CE4E79"/>
    <w:rsid w:val="00CF69CE"/>
    <w:rsid w:val="00D569BF"/>
    <w:rsid w:val="00D8095E"/>
    <w:rsid w:val="00D920F3"/>
    <w:rsid w:val="00DF2F2F"/>
    <w:rsid w:val="00DF5664"/>
    <w:rsid w:val="00E24753"/>
    <w:rsid w:val="00E25484"/>
    <w:rsid w:val="00E706D3"/>
    <w:rsid w:val="00E84886"/>
    <w:rsid w:val="00EA3286"/>
    <w:rsid w:val="00EB3ED7"/>
    <w:rsid w:val="00EB70FA"/>
    <w:rsid w:val="00F2127F"/>
    <w:rsid w:val="00F766B2"/>
    <w:rsid w:val="00F82BDD"/>
    <w:rsid w:val="00FC42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91A14"/>
  <w15:docId w15:val="{55C4AD97-7FBF-46B3-AEB9-411215BB2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95C34"/>
    <w:pPr>
      <w:tabs>
        <w:tab w:val="center" w:pos="4513"/>
        <w:tab w:val="right" w:pos="9026"/>
      </w:tabs>
    </w:pPr>
  </w:style>
  <w:style w:type="character" w:customStyle="1" w:styleId="HeaderChar">
    <w:name w:val="Header Char"/>
    <w:basedOn w:val="DefaultParagraphFont"/>
    <w:link w:val="Header"/>
    <w:uiPriority w:val="99"/>
    <w:rsid w:val="00B95C34"/>
  </w:style>
  <w:style w:type="paragraph" w:styleId="Footer">
    <w:name w:val="footer"/>
    <w:basedOn w:val="Normal"/>
    <w:link w:val="FooterChar"/>
    <w:uiPriority w:val="99"/>
    <w:unhideWhenUsed/>
    <w:rsid w:val="00B95C34"/>
    <w:pPr>
      <w:tabs>
        <w:tab w:val="center" w:pos="4513"/>
        <w:tab w:val="right" w:pos="9026"/>
      </w:tabs>
    </w:pPr>
  </w:style>
  <w:style w:type="character" w:customStyle="1" w:styleId="FooterChar">
    <w:name w:val="Footer Char"/>
    <w:basedOn w:val="DefaultParagraphFont"/>
    <w:link w:val="Footer"/>
    <w:uiPriority w:val="99"/>
    <w:rsid w:val="00B95C34"/>
  </w:style>
  <w:style w:type="character" w:styleId="UnresolvedMention">
    <w:name w:val="Unresolved Mention"/>
    <w:basedOn w:val="DefaultParagraphFont"/>
    <w:uiPriority w:val="99"/>
    <w:semiHidden/>
    <w:unhideWhenUsed/>
    <w:rsid w:val="001769F1"/>
    <w:rPr>
      <w:color w:val="605E5C"/>
      <w:shd w:val="clear" w:color="auto" w:fill="E1DFDD"/>
    </w:rPr>
  </w:style>
  <w:style w:type="character" w:styleId="Strong">
    <w:name w:val="Strong"/>
    <w:basedOn w:val="DefaultParagraphFont"/>
    <w:uiPriority w:val="22"/>
    <w:qFormat/>
    <w:rsid w:val="004E5D43"/>
    <w:rPr>
      <w:b/>
      <w:bCs/>
    </w:rPr>
  </w:style>
  <w:style w:type="character" w:styleId="Emphasis">
    <w:name w:val="Emphasis"/>
    <w:basedOn w:val="DefaultParagraphFont"/>
    <w:uiPriority w:val="20"/>
    <w:qFormat/>
    <w:rsid w:val="004E5D43"/>
    <w:rPr>
      <w:i/>
      <w:iCs/>
    </w:rPr>
  </w:style>
  <w:style w:type="character" w:styleId="FollowedHyperlink">
    <w:name w:val="FollowedHyperlink"/>
    <w:basedOn w:val="DefaultParagraphFont"/>
    <w:uiPriority w:val="99"/>
    <w:semiHidden/>
    <w:unhideWhenUsed/>
    <w:rsid w:val="00A04414"/>
    <w:rPr>
      <w:color w:val="954F72" w:themeColor="followedHyperlink"/>
      <w:u w:val="single"/>
    </w:rPr>
  </w:style>
  <w:style w:type="paragraph" w:customStyle="1" w:styleId="font-claude-response-body">
    <w:name w:val="font-claude-response-body"/>
    <w:basedOn w:val="Normal"/>
    <w:rsid w:val="00F82BDD"/>
    <w:pPr>
      <w:spacing w:before="100" w:beforeAutospacing="1" w:after="100" w:afterAutospacing="1"/>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D3436"/>
    <w:rPr>
      <w:color w:val="2E74B5"/>
      <w:sz w:val="26"/>
      <w:szCs w:val="26"/>
    </w:rPr>
  </w:style>
  <w:style w:type="character" w:customStyle="1" w:styleId="Heading3Char">
    <w:name w:val="Heading 3 Char"/>
    <w:basedOn w:val="DefaultParagraphFont"/>
    <w:link w:val="Heading3"/>
    <w:uiPriority w:val="9"/>
    <w:rsid w:val="00CD3436"/>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957941">
      <w:bodyDiv w:val="1"/>
      <w:marLeft w:val="0"/>
      <w:marRight w:val="0"/>
      <w:marTop w:val="0"/>
      <w:marBottom w:val="0"/>
      <w:divBdr>
        <w:top w:val="none" w:sz="0" w:space="0" w:color="auto"/>
        <w:left w:val="none" w:sz="0" w:space="0" w:color="auto"/>
        <w:bottom w:val="none" w:sz="0" w:space="0" w:color="auto"/>
        <w:right w:val="none" w:sz="0" w:space="0" w:color="auto"/>
      </w:divBdr>
    </w:div>
    <w:div w:id="356541647">
      <w:bodyDiv w:val="1"/>
      <w:marLeft w:val="0"/>
      <w:marRight w:val="0"/>
      <w:marTop w:val="0"/>
      <w:marBottom w:val="0"/>
      <w:divBdr>
        <w:top w:val="none" w:sz="0" w:space="0" w:color="auto"/>
        <w:left w:val="none" w:sz="0" w:space="0" w:color="auto"/>
        <w:bottom w:val="none" w:sz="0" w:space="0" w:color="auto"/>
        <w:right w:val="none" w:sz="0" w:space="0" w:color="auto"/>
      </w:divBdr>
    </w:div>
    <w:div w:id="436562021">
      <w:bodyDiv w:val="1"/>
      <w:marLeft w:val="0"/>
      <w:marRight w:val="0"/>
      <w:marTop w:val="0"/>
      <w:marBottom w:val="0"/>
      <w:divBdr>
        <w:top w:val="none" w:sz="0" w:space="0" w:color="auto"/>
        <w:left w:val="none" w:sz="0" w:space="0" w:color="auto"/>
        <w:bottom w:val="none" w:sz="0" w:space="0" w:color="auto"/>
        <w:right w:val="none" w:sz="0" w:space="0" w:color="auto"/>
      </w:divBdr>
    </w:div>
    <w:div w:id="776602786">
      <w:bodyDiv w:val="1"/>
      <w:marLeft w:val="0"/>
      <w:marRight w:val="0"/>
      <w:marTop w:val="0"/>
      <w:marBottom w:val="0"/>
      <w:divBdr>
        <w:top w:val="none" w:sz="0" w:space="0" w:color="auto"/>
        <w:left w:val="none" w:sz="0" w:space="0" w:color="auto"/>
        <w:bottom w:val="none" w:sz="0" w:space="0" w:color="auto"/>
        <w:right w:val="none" w:sz="0" w:space="0" w:color="auto"/>
      </w:divBdr>
    </w:div>
    <w:div w:id="839926932">
      <w:bodyDiv w:val="1"/>
      <w:marLeft w:val="0"/>
      <w:marRight w:val="0"/>
      <w:marTop w:val="0"/>
      <w:marBottom w:val="0"/>
      <w:divBdr>
        <w:top w:val="none" w:sz="0" w:space="0" w:color="auto"/>
        <w:left w:val="none" w:sz="0" w:space="0" w:color="auto"/>
        <w:bottom w:val="none" w:sz="0" w:space="0" w:color="auto"/>
        <w:right w:val="none" w:sz="0" w:space="0" w:color="auto"/>
      </w:divBdr>
    </w:div>
    <w:div w:id="1225948344">
      <w:bodyDiv w:val="1"/>
      <w:marLeft w:val="0"/>
      <w:marRight w:val="0"/>
      <w:marTop w:val="0"/>
      <w:marBottom w:val="0"/>
      <w:divBdr>
        <w:top w:val="none" w:sz="0" w:space="0" w:color="auto"/>
        <w:left w:val="none" w:sz="0" w:space="0" w:color="auto"/>
        <w:bottom w:val="none" w:sz="0" w:space="0" w:color="auto"/>
        <w:right w:val="none" w:sz="0" w:space="0" w:color="auto"/>
      </w:divBdr>
      <w:divsChild>
        <w:div w:id="2103721336">
          <w:marLeft w:val="0"/>
          <w:marRight w:val="0"/>
          <w:marTop w:val="0"/>
          <w:marBottom w:val="0"/>
          <w:divBdr>
            <w:top w:val="none" w:sz="0" w:space="0" w:color="auto"/>
            <w:left w:val="none" w:sz="0" w:space="0" w:color="auto"/>
            <w:bottom w:val="none" w:sz="0" w:space="0" w:color="auto"/>
            <w:right w:val="none" w:sz="0" w:space="0" w:color="auto"/>
          </w:divBdr>
          <w:divsChild>
            <w:div w:id="286352594">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1443651879">
      <w:bodyDiv w:val="1"/>
      <w:marLeft w:val="0"/>
      <w:marRight w:val="0"/>
      <w:marTop w:val="0"/>
      <w:marBottom w:val="0"/>
      <w:divBdr>
        <w:top w:val="none" w:sz="0" w:space="0" w:color="auto"/>
        <w:left w:val="none" w:sz="0" w:space="0" w:color="auto"/>
        <w:bottom w:val="none" w:sz="0" w:space="0" w:color="auto"/>
        <w:right w:val="none" w:sz="0" w:space="0" w:color="auto"/>
      </w:divBdr>
      <w:divsChild>
        <w:div w:id="2046326584">
          <w:marLeft w:val="0"/>
          <w:marRight w:val="0"/>
          <w:marTop w:val="0"/>
          <w:marBottom w:val="0"/>
          <w:divBdr>
            <w:top w:val="none" w:sz="0" w:space="0" w:color="auto"/>
            <w:left w:val="none" w:sz="0" w:space="0" w:color="auto"/>
            <w:bottom w:val="none" w:sz="0" w:space="0" w:color="auto"/>
            <w:right w:val="none" w:sz="0" w:space="0" w:color="auto"/>
          </w:divBdr>
        </w:div>
      </w:divsChild>
    </w:div>
    <w:div w:id="17434033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xhumanitas.jlsh@gmail.com" TargetMode="External"/><Relationship Id="rId3" Type="http://schemas.openxmlformats.org/officeDocument/2006/relationships/settings" Target="settings.xml"/><Relationship Id="rId7" Type="http://schemas.openxmlformats.org/officeDocument/2006/relationships/hyperlink" Target="mailto:lexhumanitas.jlsh@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15</Pages>
  <Words>2526</Words>
  <Characters>14404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86</cp:revision>
  <dcterms:created xsi:type="dcterms:W3CDTF">2026-06-20T15:18:00Z</dcterms:created>
  <dcterms:modified xsi:type="dcterms:W3CDTF">2026-06-22T18:03:00Z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2a2de391-72d3-42c2-a3b4-a75c4ddb0fd9</vt:lpwstr>
  </property>
</Properties>
</file>