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EF95A" w14:textId="1B3A7E71" w:rsidR="00050FA0" w:rsidRPr="00A83044" w:rsidRDefault="0028071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Data sources for the table</w:t>
      </w:r>
    </w:p>
    <w:p w14:paraId="4CFA8DF4" w14:textId="5F594A72" w:rsidR="00050FA0" w:rsidRDefault="00050FA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Atanques</w:t>
      </w:r>
      <w:proofErr w:type="spellEnd"/>
    </w:p>
    <w:p w14:paraId="535AF72A" w14:textId="5185B07B" w:rsidR="00050FA0" w:rsidRDefault="00050FA0">
      <w:pPr>
        <w:rPr>
          <w:rFonts w:ascii="Times New Roman" w:hAnsi="Times New Roman" w:cs="Times New Roman"/>
          <w:sz w:val="24"/>
          <w:szCs w:val="24"/>
        </w:rPr>
      </w:pPr>
      <w:r w:rsidRPr="00050FA0">
        <w:rPr>
          <w:rFonts w:ascii="Times New Roman" w:hAnsi="Times New Roman" w:cs="Times New Roman"/>
          <w:smallCaps/>
          <w:sz w:val="24"/>
          <w:szCs w:val="24"/>
        </w:rPr>
        <w:t>Celedón, Rafael</w:t>
      </w:r>
      <w:r w:rsidRPr="00050FA0">
        <w:rPr>
          <w:rFonts w:ascii="Times New Roman" w:hAnsi="Times New Roman" w:cs="Times New Roman"/>
          <w:sz w:val="24"/>
          <w:szCs w:val="24"/>
        </w:rPr>
        <w:t xml:space="preserve">. 1892. </w:t>
      </w:r>
      <w:proofErr w:type="spellStart"/>
      <w:r w:rsidRPr="00050FA0">
        <w:rPr>
          <w:rFonts w:ascii="Times New Roman" w:hAnsi="Times New Roman" w:cs="Times New Roman"/>
          <w:sz w:val="24"/>
          <w:szCs w:val="24"/>
        </w:rPr>
        <w:t>Vocabulario</w:t>
      </w:r>
      <w:proofErr w:type="spellEnd"/>
      <w:r w:rsidRPr="00050FA0">
        <w:rPr>
          <w:rFonts w:ascii="Times New Roman" w:hAnsi="Times New Roman" w:cs="Times New Roman"/>
          <w:sz w:val="24"/>
          <w:szCs w:val="24"/>
        </w:rPr>
        <w:t xml:space="preserve"> de la lengua </w:t>
      </w:r>
      <w:proofErr w:type="spellStart"/>
      <w:r w:rsidRPr="00050FA0">
        <w:rPr>
          <w:rFonts w:ascii="Times New Roman" w:hAnsi="Times New Roman" w:cs="Times New Roman"/>
          <w:sz w:val="24"/>
          <w:szCs w:val="24"/>
        </w:rPr>
        <w:t>atanques</w:t>
      </w:r>
      <w:proofErr w:type="spellEnd"/>
      <w:r w:rsidRPr="00050FA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50FA0">
        <w:rPr>
          <w:rFonts w:ascii="Times New Roman" w:hAnsi="Times New Roman" w:cs="Times New Roman"/>
          <w:sz w:val="24"/>
          <w:szCs w:val="24"/>
        </w:rPr>
        <w:t>Congrès</w:t>
      </w:r>
      <w:proofErr w:type="spellEnd"/>
      <w:r w:rsidRPr="00050FA0">
        <w:rPr>
          <w:rFonts w:ascii="Times New Roman" w:hAnsi="Times New Roman" w:cs="Times New Roman"/>
          <w:sz w:val="24"/>
          <w:szCs w:val="24"/>
        </w:rPr>
        <w:t xml:space="preserve"> International des </w:t>
      </w:r>
      <w:proofErr w:type="spellStart"/>
      <w:r w:rsidRPr="00050FA0">
        <w:rPr>
          <w:rFonts w:ascii="Times New Roman" w:hAnsi="Times New Roman" w:cs="Times New Roman"/>
          <w:sz w:val="24"/>
          <w:szCs w:val="24"/>
        </w:rPr>
        <w:t>Américanistes</w:t>
      </w:r>
      <w:proofErr w:type="spellEnd"/>
      <w:r w:rsidRPr="00050FA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50FA0">
        <w:rPr>
          <w:rFonts w:ascii="Times New Roman" w:hAnsi="Times New Roman" w:cs="Times New Roman"/>
          <w:sz w:val="24"/>
          <w:szCs w:val="24"/>
        </w:rPr>
        <w:t>compte-rendu</w:t>
      </w:r>
      <w:proofErr w:type="spellEnd"/>
      <w:r w:rsidRPr="00050FA0">
        <w:rPr>
          <w:rFonts w:ascii="Times New Roman" w:hAnsi="Times New Roman" w:cs="Times New Roman"/>
          <w:sz w:val="24"/>
          <w:szCs w:val="24"/>
        </w:rPr>
        <w:t xml:space="preserve"> de la </w:t>
      </w:r>
      <w:proofErr w:type="spellStart"/>
      <w:r w:rsidRPr="00050FA0">
        <w:rPr>
          <w:rFonts w:ascii="Times New Roman" w:hAnsi="Times New Roman" w:cs="Times New Roman"/>
          <w:sz w:val="24"/>
          <w:szCs w:val="24"/>
        </w:rPr>
        <w:t>huitième</w:t>
      </w:r>
      <w:proofErr w:type="spellEnd"/>
      <w:r w:rsidRPr="00050FA0">
        <w:rPr>
          <w:rFonts w:ascii="Times New Roman" w:hAnsi="Times New Roman" w:cs="Times New Roman"/>
          <w:sz w:val="24"/>
          <w:szCs w:val="24"/>
        </w:rPr>
        <w:t xml:space="preserve"> session, Paris 1890, pp. 591–99. Paris: Ernest Leroux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A57C0CB" w14:textId="77777777" w:rsidR="00050FA0" w:rsidRPr="007150AE" w:rsidRDefault="00050FA0">
      <w:pPr>
        <w:rPr>
          <w:rFonts w:ascii="Times New Roman" w:hAnsi="Times New Roman" w:cs="Times New Roman"/>
        </w:rPr>
      </w:pPr>
    </w:p>
    <w:p w14:paraId="3CB6B70A" w14:textId="5D0D285C" w:rsidR="00854948" w:rsidRDefault="00854948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Barí</w:t>
      </w:r>
      <w:proofErr w:type="spellEnd"/>
    </w:p>
    <w:p w14:paraId="61006307" w14:textId="77777777" w:rsidR="00854948" w:rsidRPr="00050FA0" w:rsidRDefault="00854948" w:rsidP="00854948">
      <w:pPr>
        <w:rPr>
          <w:rFonts w:ascii="Times New Roman" w:hAnsi="Times New Roman" w:cs="Times New Roman"/>
          <w:sz w:val="24"/>
          <w:szCs w:val="24"/>
        </w:rPr>
      </w:pPr>
      <w:r w:rsidRPr="00050FA0">
        <w:rPr>
          <w:rFonts w:ascii="Times New Roman" w:hAnsi="Times New Roman" w:cs="Times New Roman"/>
          <w:smallCaps/>
          <w:sz w:val="24"/>
          <w:szCs w:val="24"/>
        </w:rPr>
        <w:t>Huber, Randall Q., and Robert B. Reed.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0FA0">
        <w:rPr>
          <w:rFonts w:ascii="Times New Roman" w:hAnsi="Times New Roman" w:cs="Times New Roman"/>
          <w:sz w:val="24"/>
          <w:szCs w:val="24"/>
        </w:rPr>
        <w:t xml:space="preserve">1992. Comparative Vocabulary: Selected Words in Indigenous Languages of Colombia. </w:t>
      </w:r>
      <w:proofErr w:type="spellStart"/>
      <w:r w:rsidRPr="00050FA0">
        <w:rPr>
          <w:rFonts w:ascii="Times New Roman" w:hAnsi="Times New Roman" w:cs="Times New Roman"/>
          <w:sz w:val="24"/>
          <w:szCs w:val="24"/>
        </w:rPr>
        <w:t>Santafé</w:t>
      </w:r>
      <w:proofErr w:type="spellEnd"/>
      <w:r w:rsidRPr="00050FA0">
        <w:rPr>
          <w:rFonts w:ascii="Times New Roman" w:hAnsi="Times New Roman" w:cs="Times New Roman"/>
          <w:sz w:val="24"/>
          <w:szCs w:val="24"/>
        </w:rPr>
        <w:t xml:space="preserve"> de Bogotá: </w:t>
      </w:r>
      <w:proofErr w:type="spellStart"/>
      <w:r w:rsidRPr="00050FA0">
        <w:rPr>
          <w:rFonts w:ascii="Times New Roman" w:hAnsi="Times New Roman" w:cs="Times New Roman"/>
          <w:sz w:val="24"/>
          <w:szCs w:val="24"/>
        </w:rPr>
        <w:t>Asociación</w:t>
      </w:r>
      <w:proofErr w:type="spellEnd"/>
      <w:r w:rsidRPr="00050FA0">
        <w:rPr>
          <w:rFonts w:ascii="Times New Roman" w:hAnsi="Times New Roman" w:cs="Times New Roman"/>
          <w:sz w:val="24"/>
          <w:szCs w:val="24"/>
        </w:rPr>
        <w:t xml:space="preserve"> Instituto </w:t>
      </w:r>
      <w:proofErr w:type="spellStart"/>
      <w:r w:rsidRPr="00050FA0">
        <w:rPr>
          <w:rFonts w:ascii="Times New Roman" w:hAnsi="Times New Roman" w:cs="Times New Roman"/>
          <w:sz w:val="24"/>
          <w:szCs w:val="24"/>
        </w:rPr>
        <w:t>Lingüístico</w:t>
      </w:r>
      <w:proofErr w:type="spellEnd"/>
      <w:r w:rsidRPr="00050FA0">
        <w:rPr>
          <w:rFonts w:ascii="Times New Roman" w:hAnsi="Times New Roman" w:cs="Times New Roman"/>
          <w:sz w:val="24"/>
          <w:szCs w:val="24"/>
        </w:rPr>
        <w:t xml:space="preserve"> de Verano.</w:t>
      </w:r>
    </w:p>
    <w:p w14:paraId="067C1363" w14:textId="77777777" w:rsidR="00854948" w:rsidRPr="007150AE" w:rsidRDefault="00854948">
      <w:pPr>
        <w:rPr>
          <w:rFonts w:ascii="Times New Roman" w:hAnsi="Times New Roman" w:cs="Times New Roman"/>
        </w:rPr>
      </w:pPr>
    </w:p>
    <w:p w14:paraId="0668D387" w14:textId="5494260E" w:rsidR="00854948" w:rsidRDefault="00854948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Bocotá</w:t>
      </w:r>
      <w:proofErr w:type="spellEnd"/>
    </w:p>
    <w:p w14:paraId="4B48C5FE" w14:textId="02C4060F" w:rsidR="00854948" w:rsidRDefault="00854948">
      <w:pPr>
        <w:rPr>
          <w:rFonts w:ascii="Times New Roman" w:hAnsi="Times New Roman" w:cs="Times New Roman"/>
          <w:sz w:val="24"/>
          <w:szCs w:val="24"/>
        </w:rPr>
      </w:pPr>
      <w:r w:rsidRPr="00854948">
        <w:rPr>
          <w:rFonts w:ascii="Times New Roman" w:hAnsi="Times New Roman" w:cs="Times New Roman"/>
          <w:smallCaps/>
          <w:sz w:val="24"/>
          <w:szCs w:val="24"/>
        </w:rPr>
        <w:t>Margery Peña, Enrique</w:t>
      </w:r>
      <w:r w:rsidRPr="00854948">
        <w:rPr>
          <w:rFonts w:ascii="Times New Roman" w:hAnsi="Times New Roman" w:cs="Times New Roman"/>
          <w:sz w:val="24"/>
          <w:szCs w:val="24"/>
        </w:rPr>
        <w:t xml:space="preserve">. 1993. </w:t>
      </w:r>
      <w:proofErr w:type="spellStart"/>
      <w:r w:rsidRPr="00854948">
        <w:rPr>
          <w:rFonts w:ascii="Times New Roman" w:hAnsi="Times New Roman" w:cs="Times New Roman"/>
          <w:sz w:val="24"/>
          <w:szCs w:val="24"/>
        </w:rPr>
        <w:t>Vocabulario</w:t>
      </w:r>
      <w:proofErr w:type="spellEnd"/>
      <w:r w:rsidRPr="00854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948">
        <w:rPr>
          <w:rFonts w:ascii="Times New Roman" w:hAnsi="Times New Roman" w:cs="Times New Roman"/>
          <w:sz w:val="24"/>
          <w:szCs w:val="24"/>
        </w:rPr>
        <w:t>bocotá</w:t>
      </w:r>
      <w:proofErr w:type="spellEnd"/>
      <w:r w:rsidRPr="0085494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54948">
        <w:rPr>
          <w:rFonts w:ascii="Times New Roman" w:hAnsi="Times New Roman" w:cs="Times New Roman"/>
          <w:sz w:val="24"/>
          <w:szCs w:val="24"/>
        </w:rPr>
        <w:t>Estudios</w:t>
      </w:r>
      <w:proofErr w:type="spellEnd"/>
      <w:r w:rsidRPr="0085494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854948">
        <w:rPr>
          <w:rFonts w:ascii="Times New Roman" w:hAnsi="Times New Roman" w:cs="Times New Roman"/>
          <w:sz w:val="24"/>
          <w:szCs w:val="24"/>
        </w:rPr>
        <w:t>Lingüística</w:t>
      </w:r>
      <w:proofErr w:type="spellEnd"/>
      <w:r w:rsidRPr="00854948">
        <w:rPr>
          <w:rFonts w:ascii="Times New Roman" w:hAnsi="Times New Roman" w:cs="Times New Roman"/>
          <w:sz w:val="24"/>
          <w:szCs w:val="24"/>
        </w:rPr>
        <w:t xml:space="preserve"> Chibcha 12:53–93.</w:t>
      </w:r>
    </w:p>
    <w:p w14:paraId="59FEA4B5" w14:textId="77777777" w:rsidR="00854948" w:rsidRPr="007150AE" w:rsidRDefault="00854948">
      <w:pPr>
        <w:rPr>
          <w:rFonts w:ascii="Times New Roman" w:hAnsi="Times New Roman" w:cs="Times New Roman"/>
        </w:rPr>
      </w:pPr>
    </w:p>
    <w:p w14:paraId="3265858B" w14:textId="0D60F212" w:rsidR="00BD61D9" w:rsidRDefault="00BD61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Boruca</w:t>
      </w:r>
    </w:p>
    <w:p w14:paraId="5B15B52D" w14:textId="70912F1D" w:rsidR="00BD61D9" w:rsidRDefault="00BD61D9">
      <w:pPr>
        <w:rPr>
          <w:rFonts w:ascii="Times New Roman" w:hAnsi="Times New Roman" w:cs="Times New Roman"/>
          <w:sz w:val="24"/>
          <w:szCs w:val="24"/>
        </w:rPr>
      </w:pPr>
      <w:r w:rsidRPr="00BD61D9">
        <w:rPr>
          <w:rFonts w:ascii="Times New Roman" w:hAnsi="Times New Roman" w:cs="Times New Roman"/>
          <w:smallCaps/>
          <w:sz w:val="24"/>
          <w:szCs w:val="24"/>
        </w:rPr>
        <w:t>Quesada Pacheco, Miguel Ángel, and Carmen Rojas Chaves.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D61D9">
        <w:rPr>
          <w:rFonts w:ascii="Times New Roman" w:hAnsi="Times New Roman" w:cs="Times New Roman"/>
          <w:sz w:val="24"/>
          <w:szCs w:val="24"/>
        </w:rPr>
        <w:t xml:space="preserve">1999. </w:t>
      </w:r>
      <w:proofErr w:type="spellStart"/>
      <w:r w:rsidRPr="00BD61D9">
        <w:rPr>
          <w:rFonts w:ascii="Times New Roman" w:hAnsi="Times New Roman" w:cs="Times New Roman"/>
          <w:sz w:val="24"/>
          <w:szCs w:val="24"/>
        </w:rPr>
        <w:t>Diccionario</w:t>
      </w:r>
      <w:proofErr w:type="spellEnd"/>
      <w:r w:rsidRPr="00BD61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1D9">
        <w:rPr>
          <w:rFonts w:ascii="Times New Roman" w:hAnsi="Times New Roman" w:cs="Times New Roman"/>
          <w:sz w:val="24"/>
          <w:szCs w:val="24"/>
        </w:rPr>
        <w:t>boruca</w:t>
      </w:r>
      <w:proofErr w:type="spellEnd"/>
      <w:r w:rsidRPr="00BD61D9">
        <w:rPr>
          <w:rFonts w:ascii="Times New Roman" w:hAnsi="Times New Roman" w:cs="Times New Roman"/>
          <w:sz w:val="24"/>
          <w:szCs w:val="24"/>
        </w:rPr>
        <w:t>–</w:t>
      </w:r>
      <w:proofErr w:type="spellStart"/>
      <w:r w:rsidRPr="00BD61D9">
        <w:rPr>
          <w:rFonts w:ascii="Times New Roman" w:hAnsi="Times New Roman" w:cs="Times New Roman"/>
          <w:sz w:val="24"/>
          <w:szCs w:val="24"/>
        </w:rPr>
        <w:t>español</w:t>
      </w:r>
      <w:proofErr w:type="spellEnd"/>
      <w:r w:rsidRPr="00BD61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61D9">
        <w:rPr>
          <w:rFonts w:ascii="Times New Roman" w:hAnsi="Times New Roman" w:cs="Times New Roman"/>
          <w:sz w:val="24"/>
          <w:szCs w:val="24"/>
        </w:rPr>
        <w:t>español</w:t>
      </w:r>
      <w:proofErr w:type="spellEnd"/>
      <w:r w:rsidRPr="00BD61D9">
        <w:rPr>
          <w:rFonts w:ascii="Times New Roman" w:hAnsi="Times New Roman" w:cs="Times New Roman"/>
          <w:sz w:val="24"/>
          <w:szCs w:val="24"/>
        </w:rPr>
        <w:t>–</w:t>
      </w:r>
      <w:proofErr w:type="spellStart"/>
      <w:r w:rsidRPr="00BD61D9">
        <w:rPr>
          <w:rFonts w:ascii="Times New Roman" w:hAnsi="Times New Roman" w:cs="Times New Roman"/>
          <w:sz w:val="24"/>
          <w:szCs w:val="24"/>
        </w:rPr>
        <w:t>boruca</w:t>
      </w:r>
      <w:proofErr w:type="spellEnd"/>
      <w:r w:rsidRPr="00BD61D9">
        <w:rPr>
          <w:rFonts w:ascii="Times New Roman" w:hAnsi="Times New Roman" w:cs="Times New Roman"/>
          <w:sz w:val="24"/>
          <w:szCs w:val="24"/>
        </w:rPr>
        <w:t>. San José: Editorial de la Universidad de Costa Rica.</w:t>
      </w:r>
    </w:p>
    <w:p w14:paraId="322DC4A9" w14:textId="77777777" w:rsidR="00BD61D9" w:rsidRPr="007150AE" w:rsidRDefault="00BD61D9">
      <w:pPr>
        <w:rPr>
          <w:rFonts w:ascii="Times New Roman" w:hAnsi="Times New Roman" w:cs="Times New Roman"/>
        </w:rPr>
      </w:pPr>
    </w:p>
    <w:p w14:paraId="46B4839A" w14:textId="320B68E5" w:rsidR="00CB54E3" w:rsidRDefault="00CB54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Bribri</w:t>
      </w:r>
    </w:p>
    <w:p w14:paraId="46A635BD" w14:textId="4A50DB05" w:rsidR="00CB54E3" w:rsidRDefault="00CB54E3">
      <w:pPr>
        <w:rPr>
          <w:rFonts w:ascii="Times New Roman" w:hAnsi="Times New Roman" w:cs="Times New Roman"/>
          <w:sz w:val="24"/>
          <w:szCs w:val="24"/>
        </w:rPr>
      </w:pPr>
      <w:r w:rsidRPr="00CB54E3">
        <w:rPr>
          <w:rFonts w:ascii="Times New Roman" w:hAnsi="Times New Roman" w:cs="Times New Roman"/>
          <w:smallCaps/>
          <w:sz w:val="24"/>
          <w:szCs w:val="24"/>
        </w:rPr>
        <w:t>Chevrier, Natacha</w:t>
      </w:r>
      <w:r w:rsidRPr="00CB54E3">
        <w:rPr>
          <w:rFonts w:ascii="Times New Roman" w:hAnsi="Times New Roman" w:cs="Times New Roman"/>
          <w:sz w:val="24"/>
          <w:szCs w:val="24"/>
        </w:rPr>
        <w:t xml:space="preserve">. 2017. </w:t>
      </w:r>
      <w:proofErr w:type="spellStart"/>
      <w:r w:rsidRPr="00CB54E3">
        <w:rPr>
          <w:rFonts w:ascii="Times New Roman" w:hAnsi="Times New Roman" w:cs="Times New Roman"/>
          <w:sz w:val="24"/>
          <w:szCs w:val="24"/>
        </w:rPr>
        <w:t>Analyse</w:t>
      </w:r>
      <w:proofErr w:type="spellEnd"/>
      <w:r w:rsidRPr="00CB54E3">
        <w:rPr>
          <w:rFonts w:ascii="Times New Roman" w:hAnsi="Times New Roman" w:cs="Times New Roman"/>
          <w:sz w:val="24"/>
          <w:szCs w:val="24"/>
        </w:rPr>
        <w:t xml:space="preserve"> de la </w:t>
      </w:r>
      <w:proofErr w:type="spellStart"/>
      <w:r w:rsidRPr="00CB54E3">
        <w:rPr>
          <w:rFonts w:ascii="Times New Roman" w:hAnsi="Times New Roman" w:cs="Times New Roman"/>
          <w:sz w:val="24"/>
          <w:szCs w:val="24"/>
        </w:rPr>
        <w:t>phonologie</w:t>
      </w:r>
      <w:proofErr w:type="spellEnd"/>
      <w:r w:rsidRPr="00CB54E3">
        <w:rPr>
          <w:rFonts w:ascii="Times New Roman" w:hAnsi="Times New Roman" w:cs="Times New Roman"/>
          <w:sz w:val="24"/>
          <w:szCs w:val="24"/>
        </w:rPr>
        <w:t xml:space="preserve"> du </w:t>
      </w:r>
      <w:proofErr w:type="spellStart"/>
      <w:r w:rsidRPr="00CB54E3">
        <w:rPr>
          <w:rFonts w:ascii="Times New Roman" w:hAnsi="Times New Roman" w:cs="Times New Roman"/>
          <w:sz w:val="24"/>
          <w:szCs w:val="24"/>
        </w:rPr>
        <w:t>bribri</w:t>
      </w:r>
      <w:proofErr w:type="spellEnd"/>
      <w:r w:rsidRPr="00CB54E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B54E3">
        <w:rPr>
          <w:rFonts w:ascii="Times New Roman" w:hAnsi="Times New Roman" w:cs="Times New Roman"/>
          <w:sz w:val="24"/>
          <w:szCs w:val="24"/>
        </w:rPr>
        <w:t>chibcha</w:t>
      </w:r>
      <w:proofErr w:type="spellEnd"/>
      <w:r w:rsidRPr="00CB54E3">
        <w:rPr>
          <w:rFonts w:ascii="Times New Roman" w:hAnsi="Times New Roman" w:cs="Times New Roman"/>
          <w:sz w:val="24"/>
          <w:szCs w:val="24"/>
        </w:rPr>
        <w:t xml:space="preserve">) dans </w:t>
      </w:r>
      <w:proofErr w:type="spellStart"/>
      <w:r w:rsidRPr="00CB54E3">
        <w:rPr>
          <w:rFonts w:ascii="Times New Roman" w:hAnsi="Times New Roman" w:cs="Times New Roman"/>
          <w:sz w:val="24"/>
          <w:szCs w:val="24"/>
        </w:rPr>
        <w:t>une</w:t>
      </w:r>
      <w:proofErr w:type="spellEnd"/>
      <w:r w:rsidRPr="00CB54E3">
        <w:rPr>
          <w:rFonts w:ascii="Times New Roman" w:hAnsi="Times New Roman" w:cs="Times New Roman"/>
          <w:sz w:val="24"/>
          <w:szCs w:val="24"/>
        </w:rPr>
        <w:t xml:space="preserve"> perspective </w:t>
      </w:r>
      <w:proofErr w:type="spellStart"/>
      <w:r w:rsidRPr="00CB54E3">
        <w:rPr>
          <w:rFonts w:ascii="Times New Roman" w:hAnsi="Times New Roman" w:cs="Times New Roman"/>
          <w:sz w:val="24"/>
          <w:szCs w:val="24"/>
        </w:rPr>
        <w:t>typologique</w:t>
      </w:r>
      <w:proofErr w:type="spellEnd"/>
      <w:r w:rsidRPr="00CB54E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B54E3">
        <w:rPr>
          <w:rFonts w:ascii="Times New Roman" w:hAnsi="Times New Roman" w:cs="Times New Roman"/>
          <w:sz w:val="24"/>
          <w:szCs w:val="24"/>
        </w:rPr>
        <w:t>nasalité</w:t>
      </w:r>
      <w:proofErr w:type="spellEnd"/>
      <w:r w:rsidRPr="00CB54E3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CB54E3">
        <w:rPr>
          <w:rFonts w:ascii="Times New Roman" w:hAnsi="Times New Roman" w:cs="Times New Roman"/>
          <w:sz w:val="24"/>
          <w:szCs w:val="24"/>
        </w:rPr>
        <w:t>géminée</w:t>
      </w:r>
      <w:proofErr w:type="spellEnd"/>
      <w:r w:rsidRPr="00CB54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54E3">
        <w:rPr>
          <w:rFonts w:ascii="Times New Roman" w:hAnsi="Times New Roman" w:cs="Times New Roman"/>
          <w:sz w:val="24"/>
          <w:szCs w:val="24"/>
        </w:rPr>
        <w:t>modulée</w:t>
      </w:r>
      <w:proofErr w:type="spellEnd"/>
      <w:r w:rsidRPr="00CB54E3">
        <w:rPr>
          <w:rFonts w:ascii="Times New Roman" w:hAnsi="Times New Roman" w:cs="Times New Roman"/>
          <w:sz w:val="24"/>
          <w:szCs w:val="24"/>
        </w:rPr>
        <w:t>. PhD dissertation, Université Lumière Lyon 2.</w:t>
      </w:r>
    </w:p>
    <w:p w14:paraId="50F7AEC7" w14:textId="77777777" w:rsidR="00CB54E3" w:rsidRDefault="00CB54E3">
      <w:pPr>
        <w:rPr>
          <w:rFonts w:ascii="Times New Roman" w:hAnsi="Times New Roman" w:cs="Times New Roman"/>
          <w:sz w:val="24"/>
          <w:szCs w:val="24"/>
        </w:rPr>
      </w:pPr>
    </w:p>
    <w:p w14:paraId="69151B54" w14:textId="4B90167E" w:rsidR="00EB4A00" w:rsidRDefault="00EB4A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Cabécar</w:t>
      </w:r>
      <w:proofErr w:type="spellEnd"/>
    </w:p>
    <w:p w14:paraId="4BA9B83D" w14:textId="3013682E" w:rsidR="00EB4A00" w:rsidRDefault="00EB4A00">
      <w:pPr>
        <w:rPr>
          <w:rFonts w:ascii="Times New Roman" w:hAnsi="Times New Roman" w:cs="Times New Roman"/>
          <w:sz w:val="24"/>
          <w:szCs w:val="24"/>
        </w:rPr>
      </w:pPr>
      <w:r w:rsidRPr="00EB4A00">
        <w:rPr>
          <w:rFonts w:ascii="Times New Roman" w:hAnsi="Times New Roman" w:cs="Times New Roman"/>
          <w:smallCaps/>
          <w:sz w:val="24"/>
          <w:szCs w:val="24"/>
        </w:rPr>
        <w:t>Margery Peña, Enrique.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B4A00">
        <w:rPr>
          <w:rFonts w:ascii="Times New Roman" w:hAnsi="Times New Roman" w:cs="Times New Roman"/>
          <w:sz w:val="24"/>
          <w:szCs w:val="24"/>
        </w:rPr>
        <w:t xml:space="preserve">1989. </w:t>
      </w:r>
      <w:proofErr w:type="spellStart"/>
      <w:r w:rsidRPr="00EB4A00">
        <w:rPr>
          <w:rFonts w:ascii="Times New Roman" w:hAnsi="Times New Roman" w:cs="Times New Roman"/>
          <w:sz w:val="24"/>
          <w:szCs w:val="24"/>
        </w:rPr>
        <w:t>Diccionario</w:t>
      </w:r>
      <w:proofErr w:type="spellEnd"/>
      <w:r w:rsidRPr="00EB4A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4A00">
        <w:rPr>
          <w:rFonts w:ascii="Times New Roman" w:hAnsi="Times New Roman" w:cs="Times New Roman"/>
          <w:sz w:val="24"/>
          <w:szCs w:val="24"/>
        </w:rPr>
        <w:t>cabécar</w:t>
      </w:r>
      <w:proofErr w:type="spellEnd"/>
      <w:r w:rsidRPr="00EB4A00">
        <w:rPr>
          <w:rFonts w:ascii="Times New Roman" w:hAnsi="Times New Roman" w:cs="Times New Roman"/>
          <w:sz w:val="24"/>
          <w:szCs w:val="24"/>
        </w:rPr>
        <w:t>–</w:t>
      </w:r>
      <w:proofErr w:type="spellStart"/>
      <w:r w:rsidRPr="00EB4A00">
        <w:rPr>
          <w:rFonts w:ascii="Times New Roman" w:hAnsi="Times New Roman" w:cs="Times New Roman"/>
          <w:sz w:val="24"/>
          <w:szCs w:val="24"/>
        </w:rPr>
        <w:t>español</w:t>
      </w:r>
      <w:proofErr w:type="spellEnd"/>
      <w:r w:rsidRPr="00EB4A0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4A00">
        <w:rPr>
          <w:rFonts w:ascii="Times New Roman" w:hAnsi="Times New Roman" w:cs="Times New Roman"/>
          <w:sz w:val="24"/>
          <w:szCs w:val="24"/>
        </w:rPr>
        <w:t>español</w:t>
      </w:r>
      <w:proofErr w:type="spellEnd"/>
      <w:r w:rsidRPr="00EB4A00">
        <w:rPr>
          <w:rFonts w:ascii="Times New Roman" w:hAnsi="Times New Roman" w:cs="Times New Roman"/>
          <w:sz w:val="24"/>
          <w:szCs w:val="24"/>
        </w:rPr>
        <w:t>–</w:t>
      </w:r>
      <w:proofErr w:type="spellStart"/>
      <w:r w:rsidRPr="00EB4A00">
        <w:rPr>
          <w:rFonts w:ascii="Times New Roman" w:hAnsi="Times New Roman" w:cs="Times New Roman"/>
          <w:sz w:val="24"/>
          <w:szCs w:val="24"/>
        </w:rPr>
        <w:t>cabécar</w:t>
      </w:r>
      <w:proofErr w:type="spellEnd"/>
      <w:r w:rsidRPr="00EB4A00">
        <w:rPr>
          <w:rFonts w:ascii="Times New Roman" w:hAnsi="Times New Roman" w:cs="Times New Roman"/>
          <w:sz w:val="24"/>
          <w:szCs w:val="24"/>
        </w:rPr>
        <w:t>. San José: Editorial de la Universidad de Costa Rica.</w:t>
      </w:r>
    </w:p>
    <w:p w14:paraId="7864B61A" w14:textId="77777777" w:rsidR="00EB4A00" w:rsidRDefault="00EB4A00">
      <w:pPr>
        <w:rPr>
          <w:rFonts w:ascii="Times New Roman" w:hAnsi="Times New Roman" w:cs="Times New Roman"/>
          <w:sz w:val="24"/>
          <w:szCs w:val="24"/>
        </w:rPr>
      </w:pPr>
    </w:p>
    <w:p w14:paraId="5F754F96" w14:textId="0C300091" w:rsidR="00CB54E3" w:rsidRDefault="00CB54E3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Chánguena</w:t>
      </w:r>
      <w:proofErr w:type="spellEnd"/>
    </w:p>
    <w:p w14:paraId="4C24A27A" w14:textId="77777777" w:rsidR="00CB54E3" w:rsidRDefault="00CB54E3" w:rsidP="00CB54E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B54E3">
        <w:rPr>
          <w:rFonts w:ascii="Times New Roman" w:hAnsi="Times New Roman" w:cs="Times New Roman"/>
          <w:smallCaps/>
          <w:sz w:val="24"/>
          <w:szCs w:val="24"/>
        </w:rPr>
        <w:t>Pinart</w:t>
      </w:r>
      <w:proofErr w:type="spellEnd"/>
      <w:r w:rsidRPr="00CB54E3">
        <w:rPr>
          <w:rFonts w:ascii="Times New Roman" w:hAnsi="Times New Roman" w:cs="Times New Roman"/>
          <w:smallCaps/>
          <w:sz w:val="24"/>
          <w:szCs w:val="24"/>
        </w:rPr>
        <w:t>, Alphonse L.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B54E3">
        <w:rPr>
          <w:rFonts w:ascii="Times New Roman" w:hAnsi="Times New Roman" w:cs="Times New Roman"/>
          <w:sz w:val="24"/>
          <w:szCs w:val="24"/>
        </w:rPr>
        <w:t xml:space="preserve">1890. </w:t>
      </w:r>
      <w:proofErr w:type="spellStart"/>
      <w:r w:rsidRPr="00CB54E3">
        <w:rPr>
          <w:rFonts w:ascii="Times New Roman" w:hAnsi="Times New Roman" w:cs="Times New Roman"/>
          <w:sz w:val="24"/>
          <w:szCs w:val="24"/>
        </w:rPr>
        <w:t>Vocabulario</w:t>
      </w:r>
      <w:proofErr w:type="spellEnd"/>
      <w:r w:rsidRPr="00CB54E3">
        <w:rPr>
          <w:rFonts w:ascii="Times New Roman" w:hAnsi="Times New Roman" w:cs="Times New Roman"/>
          <w:sz w:val="24"/>
          <w:szCs w:val="24"/>
        </w:rPr>
        <w:t xml:space="preserve"> castellano–</w:t>
      </w:r>
      <w:proofErr w:type="spellStart"/>
      <w:r w:rsidRPr="00CB54E3">
        <w:rPr>
          <w:rFonts w:ascii="Times New Roman" w:hAnsi="Times New Roman" w:cs="Times New Roman"/>
          <w:sz w:val="24"/>
          <w:szCs w:val="24"/>
        </w:rPr>
        <w:t>dorasque</w:t>
      </w:r>
      <w:proofErr w:type="spellEnd"/>
      <w:r w:rsidRPr="00CB54E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B54E3">
        <w:rPr>
          <w:rFonts w:ascii="Times New Roman" w:hAnsi="Times New Roman" w:cs="Times New Roman"/>
          <w:sz w:val="24"/>
          <w:szCs w:val="24"/>
        </w:rPr>
        <w:t>dialectos</w:t>
      </w:r>
      <w:proofErr w:type="spellEnd"/>
      <w:r w:rsidRPr="00CB54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54E3">
        <w:rPr>
          <w:rFonts w:ascii="Times New Roman" w:hAnsi="Times New Roman" w:cs="Times New Roman"/>
          <w:sz w:val="24"/>
          <w:szCs w:val="24"/>
        </w:rPr>
        <w:t>chumulu</w:t>
      </w:r>
      <w:proofErr w:type="spellEnd"/>
      <w:r w:rsidRPr="00CB54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B54E3">
        <w:rPr>
          <w:rFonts w:ascii="Times New Roman" w:hAnsi="Times New Roman" w:cs="Times New Roman"/>
          <w:sz w:val="24"/>
          <w:szCs w:val="24"/>
        </w:rPr>
        <w:t>gualaca</w:t>
      </w:r>
      <w:proofErr w:type="spellEnd"/>
      <w:r w:rsidRPr="00CB54E3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CB54E3">
        <w:rPr>
          <w:rFonts w:ascii="Times New Roman" w:hAnsi="Times New Roman" w:cs="Times New Roman"/>
          <w:sz w:val="24"/>
          <w:szCs w:val="24"/>
        </w:rPr>
        <w:t>changuina</w:t>
      </w:r>
      <w:proofErr w:type="spellEnd"/>
      <w:r w:rsidRPr="00CB54E3">
        <w:rPr>
          <w:rFonts w:ascii="Times New Roman" w:hAnsi="Times New Roman" w:cs="Times New Roman"/>
          <w:sz w:val="24"/>
          <w:szCs w:val="24"/>
        </w:rPr>
        <w:t>. Paris: Ernest Leroux.</w:t>
      </w:r>
    </w:p>
    <w:p w14:paraId="386FD00A" w14:textId="77777777" w:rsidR="00CB54E3" w:rsidRPr="007150AE" w:rsidRDefault="00CB54E3">
      <w:pPr>
        <w:rPr>
          <w:rFonts w:ascii="Times New Roman" w:hAnsi="Times New Roman" w:cs="Times New Roman"/>
        </w:rPr>
      </w:pPr>
    </w:p>
    <w:p w14:paraId="2150D56D" w14:textId="1A55754D" w:rsidR="00854948" w:rsidRDefault="00854948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Chimila</w:t>
      </w:r>
      <w:proofErr w:type="spellEnd"/>
    </w:p>
    <w:p w14:paraId="1B4055C8" w14:textId="5DF4DDBD" w:rsidR="00854948" w:rsidRDefault="00854948">
      <w:pPr>
        <w:rPr>
          <w:rFonts w:ascii="Times New Roman" w:hAnsi="Times New Roman" w:cs="Times New Roman"/>
          <w:sz w:val="24"/>
          <w:szCs w:val="24"/>
        </w:rPr>
      </w:pPr>
      <w:r w:rsidRPr="00854948">
        <w:rPr>
          <w:rFonts w:ascii="Times New Roman" w:hAnsi="Times New Roman" w:cs="Times New Roman"/>
          <w:smallCaps/>
          <w:sz w:val="24"/>
          <w:szCs w:val="24"/>
        </w:rPr>
        <w:t>Malone, Terrell A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854948">
        <w:rPr>
          <w:rFonts w:ascii="Times New Roman" w:hAnsi="Times New Roman" w:cs="Times New Roman"/>
          <w:sz w:val="24"/>
          <w:szCs w:val="24"/>
        </w:rPr>
        <w:t xml:space="preserve"> 2005. </w:t>
      </w:r>
      <w:proofErr w:type="spellStart"/>
      <w:r w:rsidRPr="00854948">
        <w:rPr>
          <w:rFonts w:ascii="Times New Roman" w:hAnsi="Times New Roman" w:cs="Times New Roman"/>
          <w:sz w:val="24"/>
          <w:szCs w:val="24"/>
        </w:rPr>
        <w:t>Chimila</w:t>
      </w:r>
      <w:proofErr w:type="spellEnd"/>
      <w:r w:rsidRPr="00854948">
        <w:rPr>
          <w:rFonts w:ascii="Times New Roman" w:hAnsi="Times New Roman" w:cs="Times New Roman"/>
          <w:sz w:val="24"/>
          <w:szCs w:val="24"/>
        </w:rPr>
        <w:t>: ¿</w:t>
      </w:r>
      <w:proofErr w:type="spellStart"/>
      <w:r w:rsidRPr="00854948">
        <w:rPr>
          <w:rFonts w:ascii="Times New Roman" w:hAnsi="Times New Roman" w:cs="Times New Roman"/>
          <w:sz w:val="24"/>
          <w:szCs w:val="24"/>
        </w:rPr>
        <w:t>chibcha</w:t>
      </w:r>
      <w:proofErr w:type="spellEnd"/>
      <w:r w:rsidRPr="008549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54948">
        <w:rPr>
          <w:rFonts w:ascii="Times New Roman" w:hAnsi="Times New Roman" w:cs="Times New Roman"/>
          <w:sz w:val="24"/>
          <w:szCs w:val="24"/>
        </w:rPr>
        <w:t>chocó</w:t>
      </w:r>
      <w:proofErr w:type="spellEnd"/>
      <w:r w:rsidRPr="00854948">
        <w:rPr>
          <w:rFonts w:ascii="Times New Roman" w:hAnsi="Times New Roman" w:cs="Times New Roman"/>
          <w:sz w:val="24"/>
          <w:szCs w:val="24"/>
        </w:rPr>
        <w:t xml:space="preserve">, caribe o </w:t>
      </w:r>
      <w:proofErr w:type="spellStart"/>
      <w:r w:rsidRPr="00854948">
        <w:rPr>
          <w:rFonts w:ascii="Times New Roman" w:hAnsi="Times New Roman" w:cs="Times New Roman"/>
          <w:sz w:val="24"/>
          <w:szCs w:val="24"/>
        </w:rPr>
        <w:t>arawaka</w:t>
      </w:r>
      <w:proofErr w:type="spellEnd"/>
      <w:r w:rsidRPr="00854948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854948">
        <w:rPr>
          <w:rFonts w:ascii="Times New Roman" w:hAnsi="Times New Roman" w:cs="Times New Roman"/>
          <w:sz w:val="24"/>
          <w:szCs w:val="24"/>
        </w:rPr>
        <w:t>Revista</w:t>
      </w:r>
      <w:proofErr w:type="spellEnd"/>
      <w:r w:rsidRPr="00854948">
        <w:rPr>
          <w:rFonts w:ascii="Times New Roman" w:hAnsi="Times New Roman" w:cs="Times New Roman"/>
          <w:sz w:val="24"/>
          <w:szCs w:val="24"/>
        </w:rPr>
        <w:t xml:space="preserve"> Latinoamericana de </w:t>
      </w:r>
      <w:proofErr w:type="spellStart"/>
      <w:r w:rsidRPr="00854948">
        <w:rPr>
          <w:rFonts w:ascii="Times New Roman" w:hAnsi="Times New Roman" w:cs="Times New Roman"/>
          <w:sz w:val="24"/>
          <w:szCs w:val="24"/>
        </w:rPr>
        <w:t>Estudios</w:t>
      </w:r>
      <w:proofErr w:type="spellEnd"/>
      <w:r w:rsidRPr="00854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948">
        <w:rPr>
          <w:rFonts w:ascii="Times New Roman" w:hAnsi="Times New Roman" w:cs="Times New Roman"/>
          <w:sz w:val="24"/>
          <w:szCs w:val="24"/>
        </w:rPr>
        <w:t>Etnolingüísticos</w:t>
      </w:r>
      <w:proofErr w:type="spellEnd"/>
      <w:r w:rsidRPr="00854948">
        <w:rPr>
          <w:rFonts w:ascii="Times New Roman" w:hAnsi="Times New Roman" w:cs="Times New Roman"/>
          <w:sz w:val="24"/>
          <w:szCs w:val="24"/>
        </w:rPr>
        <w:t xml:space="preserve"> 10:173–218.</w:t>
      </w:r>
    </w:p>
    <w:p w14:paraId="047F0E85" w14:textId="77777777" w:rsidR="00854948" w:rsidRDefault="00854948">
      <w:pPr>
        <w:rPr>
          <w:rFonts w:ascii="Times New Roman" w:hAnsi="Times New Roman" w:cs="Times New Roman"/>
          <w:sz w:val="24"/>
          <w:szCs w:val="24"/>
        </w:rPr>
      </w:pPr>
    </w:p>
    <w:p w14:paraId="5D7D0CFD" w14:textId="1C571A02" w:rsidR="00050FA0" w:rsidRDefault="00050F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Damana</w:t>
      </w:r>
    </w:p>
    <w:p w14:paraId="2AFF0ECC" w14:textId="77777777" w:rsidR="00050FA0" w:rsidRPr="00050FA0" w:rsidRDefault="00050FA0" w:rsidP="00050FA0">
      <w:pPr>
        <w:rPr>
          <w:rFonts w:ascii="Times New Roman" w:hAnsi="Times New Roman" w:cs="Times New Roman"/>
          <w:sz w:val="24"/>
          <w:szCs w:val="24"/>
        </w:rPr>
      </w:pPr>
      <w:r w:rsidRPr="00050FA0">
        <w:rPr>
          <w:rFonts w:ascii="Times New Roman" w:hAnsi="Times New Roman" w:cs="Times New Roman"/>
          <w:smallCaps/>
          <w:sz w:val="24"/>
          <w:szCs w:val="24"/>
        </w:rPr>
        <w:t>Huber, Randall Q., and Robert B. Reed.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0FA0">
        <w:rPr>
          <w:rFonts w:ascii="Times New Roman" w:hAnsi="Times New Roman" w:cs="Times New Roman"/>
          <w:sz w:val="24"/>
          <w:szCs w:val="24"/>
        </w:rPr>
        <w:t xml:space="preserve">1992. Comparative Vocabulary: Selected Words in Indigenous Languages of Colombia. </w:t>
      </w:r>
      <w:proofErr w:type="spellStart"/>
      <w:r w:rsidRPr="00050FA0">
        <w:rPr>
          <w:rFonts w:ascii="Times New Roman" w:hAnsi="Times New Roman" w:cs="Times New Roman"/>
          <w:sz w:val="24"/>
          <w:szCs w:val="24"/>
        </w:rPr>
        <w:t>Santafé</w:t>
      </w:r>
      <w:proofErr w:type="spellEnd"/>
      <w:r w:rsidRPr="00050FA0">
        <w:rPr>
          <w:rFonts w:ascii="Times New Roman" w:hAnsi="Times New Roman" w:cs="Times New Roman"/>
          <w:sz w:val="24"/>
          <w:szCs w:val="24"/>
        </w:rPr>
        <w:t xml:space="preserve"> de Bogotá: </w:t>
      </w:r>
      <w:proofErr w:type="spellStart"/>
      <w:r w:rsidRPr="00050FA0">
        <w:rPr>
          <w:rFonts w:ascii="Times New Roman" w:hAnsi="Times New Roman" w:cs="Times New Roman"/>
          <w:sz w:val="24"/>
          <w:szCs w:val="24"/>
        </w:rPr>
        <w:t>Asociación</w:t>
      </w:r>
      <w:proofErr w:type="spellEnd"/>
      <w:r w:rsidRPr="00050FA0">
        <w:rPr>
          <w:rFonts w:ascii="Times New Roman" w:hAnsi="Times New Roman" w:cs="Times New Roman"/>
          <w:sz w:val="24"/>
          <w:szCs w:val="24"/>
        </w:rPr>
        <w:t xml:space="preserve"> Instituto </w:t>
      </w:r>
      <w:proofErr w:type="spellStart"/>
      <w:r w:rsidRPr="00050FA0">
        <w:rPr>
          <w:rFonts w:ascii="Times New Roman" w:hAnsi="Times New Roman" w:cs="Times New Roman"/>
          <w:sz w:val="24"/>
          <w:szCs w:val="24"/>
        </w:rPr>
        <w:t>Lingüístico</w:t>
      </w:r>
      <w:proofErr w:type="spellEnd"/>
      <w:r w:rsidRPr="00050FA0">
        <w:rPr>
          <w:rFonts w:ascii="Times New Roman" w:hAnsi="Times New Roman" w:cs="Times New Roman"/>
          <w:sz w:val="24"/>
          <w:szCs w:val="24"/>
        </w:rPr>
        <w:t xml:space="preserve"> de Verano.</w:t>
      </w:r>
    </w:p>
    <w:p w14:paraId="34CD20F2" w14:textId="77777777" w:rsidR="00050FA0" w:rsidRDefault="00050FA0">
      <w:pPr>
        <w:rPr>
          <w:rFonts w:ascii="Times New Roman" w:hAnsi="Times New Roman" w:cs="Times New Roman"/>
          <w:sz w:val="24"/>
          <w:szCs w:val="24"/>
        </w:rPr>
      </w:pPr>
    </w:p>
    <w:p w14:paraId="283DE1D3" w14:textId="4BFD2753" w:rsidR="00CB54E3" w:rsidRDefault="00CB54E3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Dorasque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Chumulu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Gualaca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5E5F3394" w14:textId="237852F2" w:rsidR="00CB54E3" w:rsidRDefault="00CB54E3" w:rsidP="00CB54E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B54E3">
        <w:rPr>
          <w:rFonts w:ascii="Times New Roman" w:hAnsi="Times New Roman" w:cs="Times New Roman"/>
          <w:smallCaps/>
          <w:sz w:val="24"/>
          <w:szCs w:val="24"/>
        </w:rPr>
        <w:t>Pinart</w:t>
      </w:r>
      <w:proofErr w:type="spellEnd"/>
      <w:r w:rsidRPr="00CB54E3">
        <w:rPr>
          <w:rFonts w:ascii="Times New Roman" w:hAnsi="Times New Roman" w:cs="Times New Roman"/>
          <w:smallCaps/>
          <w:sz w:val="24"/>
          <w:szCs w:val="24"/>
        </w:rPr>
        <w:t>, Alphonse L.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B54E3">
        <w:rPr>
          <w:rFonts w:ascii="Times New Roman" w:hAnsi="Times New Roman" w:cs="Times New Roman"/>
          <w:sz w:val="24"/>
          <w:szCs w:val="24"/>
        </w:rPr>
        <w:t xml:space="preserve">1890. </w:t>
      </w:r>
      <w:proofErr w:type="spellStart"/>
      <w:r w:rsidRPr="00CB54E3">
        <w:rPr>
          <w:rFonts w:ascii="Times New Roman" w:hAnsi="Times New Roman" w:cs="Times New Roman"/>
          <w:sz w:val="24"/>
          <w:szCs w:val="24"/>
        </w:rPr>
        <w:t>Vocabulario</w:t>
      </w:r>
      <w:proofErr w:type="spellEnd"/>
      <w:r w:rsidRPr="00CB54E3">
        <w:rPr>
          <w:rFonts w:ascii="Times New Roman" w:hAnsi="Times New Roman" w:cs="Times New Roman"/>
          <w:sz w:val="24"/>
          <w:szCs w:val="24"/>
        </w:rPr>
        <w:t xml:space="preserve"> castellano–</w:t>
      </w:r>
      <w:proofErr w:type="spellStart"/>
      <w:r w:rsidRPr="00CB54E3">
        <w:rPr>
          <w:rFonts w:ascii="Times New Roman" w:hAnsi="Times New Roman" w:cs="Times New Roman"/>
          <w:sz w:val="24"/>
          <w:szCs w:val="24"/>
        </w:rPr>
        <w:t>dorasque</w:t>
      </w:r>
      <w:proofErr w:type="spellEnd"/>
      <w:r w:rsidRPr="00CB54E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B54E3">
        <w:rPr>
          <w:rFonts w:ascii="Times New Roman" w:hAnsi="Times New Roman" w:cs="Times New Roman"/>
          <w:sz w:val="24"/>
          <w:szCs w:val="24"/>
        </w:rPr>
        <w:t>dialectos</w:t>
      </w:r>
      <w:proofErr w:type="spellEnd"/>
      <w:r w:rsidRPr="00CB54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54E3">
        <w:rPr>
          <w:rFonts w:ascii="Times New Roman" w:hAnsi="Times New Roman" w:cs="Times New Roman"/>
          <w:sz w:val="24"/>
          <w:szCs w:val="24"/>
        </w:rPr>
        <w:t>chumulu</w:t>
      </w:r>
      <w:proofErr w:type="spellEnd"/>
      <w:r w:rsidRPr="00CB54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B54E3">
        <w:rPr>
          <w:rFonts w:ascii="Times New Roman" w:hAnsi="Times New Roman" w:cs="Times New Roman"/>
          <w:sz w:val="24"/>
          <w:szCs w:val="24"/>
        </w:rPr>
        <w:t>gualaca</w:t>
      </w:r>
      <w:proofErr w:type="spellEnd"/>
      <w:r w:rsidRPr="00CB54E3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CB54E3">
        <w:rPr>
          <w:rFonts w:ascii="Times New Roman" w:hAnsi="Times New Roman" w:cs="Times New Roman"/>
          <w:sz w:val="24"/>
          <w:szCs w:val="24"/>
        </w:rPr>
        <w:t>changuina</w:t>
      </w:r>
      <w:proofErr w:type="spellEnd"/>
      <w:r w:rsidRPr="00CB54E3">
        <w:rPr>
          <w:rFonts w:ascii="Times New Roman" w:hAnsi="Times New Roman" w:cs="Times New Roman"/>
          <w:sz w:val="24"/>
          <w:szCs w:val="24"/>
        </w:rPr>
        <w:t>. Paris: Ernest Leroux.</w:t>
      </w:r>
    </w:p>
    <w:p w14:paraId="364F080C" w14:textId="77777777" w:rsidR="00CB54E3" w:rsidRPr="007150AE" w:rsidRDefault="00CB54E3">
      <w:pPr>
        <w:rPr>
          <w:rFonts w:ascii="Times New Roman" w:hAnsi="Times New Roman" w:cs="Times New Roman"/>
        </w:rPr>
      </w:pPr>
    </w:p>
    <w:p w14:paraId="03AD8F20" w14:textId="7F35D27A" w:rsidR="00854948" w:rsidRDefault="00854948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Guaymí</w:t>
      </w:r>
      <w:proofErr w:type="spellEnd"/>
    </w:p>
    <w:p w14:paraId="66D8A0A6" w14:textId="59754E5C" w:rsidR="00854948" w:rsidRDefault="00854948">
      <w:pPr>
        <w:rPr>
          <w:rFonts w:ascii="Times New Roman" w:hAnsi="Times New Roman" w:cs="Times New Roman"/>
          <w:sz w:val="24"/>
          <w:szCs w:val="24"/>
        </w:rPr>
      </w:pPr>
      <w:r w:rsidRPr="00854948">
        <w:rPr>
          <w:rFonts w:ascii="Times New Roman" w:hAnsi="Times New Roman" w:cs="Times New Roman"/>
          <w:smallCaps/>
          <w:sz w:val="24"/>
          <w:szCs w:val="24"/>
        </w:rPr>
        <w:t>Quesada Pacheco, Miguel Ángel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854948">
        <w:rPr>
          <w:rFonts w:ascii="Times New Roman" w:hAnsi="Times New Roman" w:cs="Times New Roman"/>
          <w:sz w:val="24"/>
          <w:szCs w:val="24"/>
        </w:rPr>
        <w:t xml:space="preserve">2018. </w:t>
      </w:r>
      <w:proofErr w:type="spellStart"/>
      <w:r w:rsidRPr="00854948">
        <w:rPr>
          <w:rFonts w:ascii="Times New Roman" w:hAnsi="Times New Roman" w:cs="Times New Roman"/>
          <w:sz w:val="24"/>
          <w:szCs w:val="24"/>
        </w:rPr>
        <w:t>Diccionario</w:t>
      </w:r>
      <w:proofErr w:type="spellEnd"/>
      <w:r w:rsidRPr="00854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948">
        <w:rPr>
          <w:rFonts w:ascii="Times New Roman" w:hAnsi="Times New Roman" w:cs="Times New Roman"/>
          <w:sz w:val="24"/>
          <w:szCs w:val="24"/>
        </w:rPr>
        <w:t>guaymí</w:t>
      </w:r>
      <w:proofErr w:type="spellEnd"/>
      <w:r w:rsidRPr="0085494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54948">
        <w:rPr>
          <w:rFonts w:ascii="Times New Roman" w:hAnsi="Times New Roman" w:cs="Times New Roman"/>
          <w:sz w:val="24"/>
          <w:szCs w:val="24"/>
        </w:rPr>
        <w:t>ngäbere</w:t>
      </w:r>
      <w:proofErr w:type="spellEnd"/>
      <w:r w:rsidRPr="00854948">
        <w:rPr>
          <w:rFonts w:ascii="Times New Roman" w:hAnsi="Times New Roman" w:cs="Times New Roman"/>
          <w:sz w:val="24"/>
          <w:szCs w:val="24"/>
        </w:rPr>
        <w:t>)–</w:t>
      </w:r>
      <w:proofErr w:type="spellStart"/>
      <w:r w:rsidRPr="00854948">
        <w:rPr>
          <w:rFonts w:ascii="Times New Roman" w:hAnsi="Times New Roman" w:cs="Times New Roman"/>
          <w:sz w:val="24"/>
          <w:szCs w:val="24"/>
        </w:rPr>
        <w:t>español</w:t>
      </w:r>
      <w:proofErr w:type="spellEnd"/>
      <w:r w:rsidRPr="00854948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854948">
        <w:rPr>
          <w:rFonts w:ascii="Times New Roman" w:hAnsi="Times New Roman" w:cs="Times New Roman"/>
          <w:sz w:val="24"/>
          <w:szCs w:val="24"/>
        </w:rPr>
        <w:t>español</w:t>
      </w:r>
      <w:proofErr w:type="spellEnd"/>
      <w:r w:rsidRPr="00854948">
        <w:rPr>
          <w:rFonts w:ascii="Times New Roman" w:hAnsi="Times New Roman" w:cs="Times New Roman"/>
          <w:sz w:val="24"/>
          <w:szCs w:val="24"/>
        </w:rPr>
        <w:t>–</w:t>
      </w:r>
      <w:proofErr w:type="spellStart"/>
      <w:r w:rsidRPr="00854948">
        <w:rPr>
          <w:rFonts w:ascii="Times New Roman" w:hAnsi="Times New Roman" w:cs="Times New Roman"/>
          <w:sz w:val="24"/>
          <w:szCs w:val="24"/>
        </w:rPr>
        <w:t>guaymí</w:t>
      </w:r>
      <w:proofErr w:type="spellEnd"/>
      <w:r w:rsidRPr="0085494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54948">
        <w:rPr>
          <w:rFonts w:ascii="Times New Roman" w:hAnsi="Times New Roman" w:cs="Times New Roman"/>
          <w:sz w:val="24"/>
          <w:szCs w:val="24"/>
        </w:rPr>
        <w:t>ngäbere</w:t>
      </w:r>
      <w:proofErr w:type="spellEnd"/>
      <w:r w:rsidRPr="00854948">
        <w:rPr>
          <w:rFonts w:ascii="Times New Roman" w:hAnsi="Times New Roman" w:cs="Times New Roman"/>
          <w:sz w:val="24"/>
          <w:szCs w:val="24"/>
        </w:rPr>
        <w:t>). Languages of the World/Dictionaries, 71. Munich: LINCOM Europa.</w:t>
      </w:r>
    </w:p>
    <w:p w14:paraId="3E1018C9" w14:textId="77777777" w:rsidR="00854948" w:rsidRPr="007150AE" w:rsidRDefault="00854948">
      <w:pPr>
        <w:rPr>
          <w:rFonts w:ascii="Times New Roman" w:hAnsi="Times New Roman" w:cs="Times New Roman"/>
        </w:rPr>
      </w:pPr>
    </w:p>
    <w:p w14:paraId="7BA4415D" w14:textId="3856107E" w:rsidR="00854948" w:rsidRDefault="00854948" w:rsidP="008549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Ika</w:t>
      </w:r>
    </w:p>
    <w:p w14:paraId="676C77A1" w14:textId="77777777" w:rsidR="00854948" w:rsidRPr="00050FA0" w:rsidRDefault="00854948" w:rsidP="00854948">
      <w:pPr>
        <w:rPr>
          <w:rFonts w:ascii="Times New Roman" w:hAnsi="Times New Roman" w:cs="Times New Roman"/>
          <w:sz w:val="24"/>
          <w:szCs w:val="24"/>
        </w:rPr>
      </w:pPr>
      <w:r w:rsidRPr="00050FA0">
        <w:rPr>
          <w:rFonts w:ascii="Times New Roman" w:hAnsi="Times New Roman" w:cs="Times New Roman"/>
          <w:smallCaps/>
          <w:sz w:val="24"/>
          <w:szCs w:val="24"/>
        </w:rPr>
        <w:t>Huber, Randall Q., and Robert B. Reed.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0FA0">
        <w:rPr>
          <w:rFonts w:ascii="Times New Roman" w:hAnsi="Times New Roman" w:cs="Times New Roman"/>
          <w:sz w:val="24"/>
          <w:szCs w:val="24"/>
        </w:rPr>
        <w:t xml:space="preserve">1992. Comparative Vocabulary: Selected Words in Indigenous Languages of Colombia. </w:t>
      </w:r>
      <w:proofErr w:type="spellStart"/>
      <w:r w:rsidRPr="00050FA0">
        <w:rPr>
          <w:rFonts w:ascii="Times New Roman" w:hAnsi="Times New Roman" w:cs="Times New Roman"/>
          <w:sz w:val="24"/>
          <w:szCs w:val="24"/>
        </w:rPr>
        <w:t>Santafé</w:t>
      </w:r>
      <w:proofErr w:type="spellEnd"/>
      <w:r w:rsidRPr="00050FA0">
        <w:rPr>
          <w:rFonts w:ascii="Times New Roman" w:hAnsi="Times New Roman" w:cs="Times New Roman"/>
          <w:sz w:val="24"/>
          <w:szCs w:val="24"/>
        </w:rPr>
        <w:t xml:space="preserve"> de Bogotá: </w:t>
      </w:r>
      <w:proofErr w:type="spellStart"/>
      <w:r w:rsidRPr="00050FA0">
        <w:rPr>
          <w:rFonts w:ascii="Times New Roman" w:hAnsi="Times New Roman" w:cs="Times New Roman"/>
          <w:sz w:val="24"/>
          <w:szCs w:val="24"/>
        </w:rPr>
        <w:t>Asociación</w:t>
      </w:r>
      <w:proofErr w:type="spellEnd"/>
      <w:r w:rsidRPr="00050FA0">
        <w:rPr>
          <w:rFonts w:ascii="Times New Roman" w:hAnsi="Times New Roman" w:cs="Times New Roman"/>
          <w:sz w:val="24"/>
          <w:szCs w:val="24"/>
        </w:rPr>
        <w:t xml:space="preserve"> Instituto </w:t>
      </w:r>
      <w:proofErr w:type="spellStart"/>
      <w:r w:rsidRPr="00050FA0">
        <w:rPr>
          <w:rFonts w:ascii="Times New Roman" w:hAnsi="Times New Roman" w:cs="Times New Roman"/>
          <w:sz w:val="24"/>
          <w:szCs w:val="24"/>
        </w:rPr>
        <w:t>Lingüístico</w:t>
      </w:r>
      <w:proofErr w:type="spellEnd"/>
      <w:r w:rsidRPr="00050FA0">
        <w:rPr>
          <w:rFonts w:ascii="Times New Roman" w:hAnsi="Times New Roman" w:cs="Times New Roman"/>
          <w:sz w:val="24"/>
          <w:szCs w:val="24"/>
        </w:rPr>
        <w:t xml:space="preserve"> de Verano.</w:t>
      </w:r>
    </w:p>
    <w:p w14:paraId="3B16FAE7" w14:textId="77777777" w:rsidR="00854948" w:rsidRPr="007150AE" w:rsidRDefault="00854948">
      <w:pPr>
        <w:rPr>
          <w:rFonts w:ascii="Times New Roman" w:hAnsi="Times New Roman" w:cs="Times New Roman"/>
        </w:rPr>
      </w:pPr>
    </w:p>
    <w:p w14:paraId="2DED6D01" w14:textId="0EDDF6BE" w:rsidR="00854948" w:rsidRDefault="008549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Kogi</w:t>
      </w:r>
    </w:p>
    <w:p w14:paraId="2FD85BA4" w14:textId="77777777" w:rsidR="00854948" w:rsidRPr="00050FA0" w:rsidRDefault="00854948" w:rsidP="00854948">
      <w:pPr>
        <w:rPr>
          <w:rFonts w:ascii="Times New Roman" w:hAnsi="Times New Roman" w:cs="Times New Roman"/>
          <w:sz w:val="24"/>
          <w:szCs w:val="24"/>
        </w:rPr>
      </w:pPr>
      <w:r w:rsidRPr="00050FA0">
        <w:rPr>
          <w:rFonts w:ascii="Times New Roman" w:hAnsi="Times New Roman" w:cs="Times New Roman"/>
          <w:smallCaps/>
          <w:sz w:val="24"/>
          <w:szCs w:val="24"/>
        </w:rPr>
        <w:t>Huber, Randall Q., and Robert B. Reed.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0FA0">
        <w:rPr>
          <w:rFonts w:ascii="Times New Roman" w:hAnsi="Times New Roman" w:cs="Times New Roman"/>
          <w:sz w:val="24"/>
          <w:szCs w:val="24"/>
        </w:rPr>
        <w:t xml:space="preserve">1992. Comparative Vocabulary: Selected Words in Indigenous Languages of Colombia. </w:t>
      </w:r>
      <w:proofErr w:type="spellStart"/>
      <w:r w:rsidRPr="00050FA0">
        <w:rPr>
          <w:rFonts w:ascii="Times New Roman" w:hAnsi="Times New Roman" w:cs="Times New Roman"/>
          <w:sz w:val="24"/>
          <w:szCs w:val="24"/>
        </w:rPr>
        <w:t>Santafé</w:t>
      </w:r>
      <w:proofErr w:type="spellEnd"/>
      <w:r w:rsidRPr="00050FA0">
        <w:rPr>
          <w:rFonts w:ascii="Times New Roman" w:hAnsi="Times New Roman" w:cs="Times New Roman"/>
          <w:sz w:val="24"/>
          <w:szCs w:val="24"/>
        </w:rPr>
        <w:t xml:space="preserve"> de Bogotá: </w:t>
      </w:r>
      <w:proofErr w:type="spellStart"/>
      <w:r w:rsidRPr="00050FA0">
        <w:rPr>
          <w:rFonts w:ascii="Times New Roman" w:hAnsi="Times New Roman" w:cs="Times New Roman"/>
          <w:sz w:val="24"/>
          <w:szCs w:val="24"/>
        </w:rPr>
        <w:t>Asociación</w:t>
      </w:r>
      <w:proofErr w:type="spellEnd"/>
      <w:r w:rsidRPr="00050FA0">
        <w:rPr>
          <w:rFonts w:ascii="Times New Roman" w:hAnsi="Times New Roman" w:cs="Times New Roman"/>
          <w:sz w:val="24"/>
          <w:szCs w:val="24"/>
        </w:rPr>
        <w:t xml:space="preserve"> Instituto </w:t>
      </w:r>
      <w:proofErr w:type="spellStart"/>
      <w:r w:rsidRPr="00050FA0">
        <w:rPr>
          <w:rFonts w:ascii="Times New Roman" w:hAnsi="Times New Roman" w:cs="Times New Roman"/>
          <w:sz w:val="24"/>
          <w:szCs w:val="24"/>
        </w:rPr>
        <w:t>Lingüístico</w:t>
      </w:r>
      <w:proofErr w:type="spellEnd"/>
      <w:r w:rsidRPr="00050FA0">
        <w:rPr>
          <w:rFonts w:ascii="Times New Roman" w:hAnsi="Times New Roman" w:cs="Times New Roman"/>
          <w:sz w:val="24"/>
          <w:szCs w:val="24"/>
        </w:rPr>
        <w:t xml:space="preserve"> de Verano.</w:t>
      </w:r>
    </w:p>
    <w:p w14:paraId="2CEE063D" w14:textId="77777777" w:rsidR="00854948" w:rsidRPr="007150AE" w:rsidRDefault="00854948">
      <w:pPr>
        <w:rPr>
          <w:rFonts w:ascii="Times New Roman" w:hAnsi="Times New Roman" w:cs="Times New Roman"/>
        </w:rPr>
      </w:pPr>
    </w:p>
    <w:p w14:paraId="5C2EEC1D" w14:textId="77777777" w:rsidR="00854948" w:rsidRDefault="00854948" w:rsidP="008549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Kuna</w:t>
      </w:r>
    </w:p>
    <w:p w14:paraId="0F24FEDD" w14:textId="77777777" w:rsidR="00854948" w:rsidRDefault="00854948" w:rsidP="00854948">
      <w:pPr>
        <w:rPr>
          <w:rFonts w:ascii="Times New Roman" w:hAnsi="Times New Roman" w:cs="Times New Roman"/>
          <w:sz w:val="24"/>
          <w:szCs w:val="24"/>
        </w:rPr>
      </w:pPr>
      <w:r w:rsidRPr="00854948">
        <w:rPr>
          <w:rFonts w:ascii="Times New Roman" w:hAnsi="Times New Roman" w:cs="Times New Roman"/>
          <w:smallCaps/>
          <w:sz w:val="24"/>
          <w:szCs w:val="24"/>
        </w:rPr>
        <w:t>Holmer, Nils M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854948">
        <w:rPr>
          <w:rFonts w:ascii="Times New Roman" w:hAnsi="Times New Roman" w:cs="Times New Roman"/>
          <w:sz w:val="24"/>
          <w:szCs w:val="24"/>
        </w:rPr>
        <w:t xml:space="preserve">1952. Ethno-Linguistic Cuna Dictionary. Gothenburg: </w:t>
      </w:r>
      <w:proofErr w:type="spellStart"/>
      <w:r w:rsidRPr="00854948">
        <w:rPr>
          <w:rFonts w:ascii="Times New Roman" w:hAnsi="Times New Roman" w:cs="Times New Roman"/>
          <w:sz w:val="24"/>
          <w:szCs w:val="24"/>
        </w:rPr>
        <w:t>Elanders</w:t>
      </w:r>
      <w:proofErr w:type="spellEnd"/>
      <w:r w:rsidRPr="00854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948">
        <w:rPr>
          <w:rFonts w:ascii="Times New Roman" w:hAnsi="Times New Roman" w:cs="Times New Roman"/>
          <w:sz w:val="24"/>
          <w:szCs w:val="24"/>
        </w:rPr>
        <w:t>Boktryckeri</w:t>
      </w:r>
      <w:proofErr w:type="spellEnd"/>
      <w:r w:rsidRPr="00854948">
        <w:rPr>
          <w:rFonts w:ascii="Times New Roman" w:hAnsi="Times New Roman" w:cs="Times New Roman"/>
          <w:sz w:val="24"/>
          <w:szCs w:val="24"/>
        </w:rPr>
        <w:t xml:space="preserve"> Aktiebolag.</w:t>
      </w:r>
    </w:p>
    <w:p w14:paraId="2D438D55" w14:textId="77777777" w:rsidR="00854948" w:rsidRPr="007150AE" w:rsidRDefault="00854948">
      <w:pPr>
        <w:rPr>
          <w:rFonts w:ascii="Times New Roman" w:hAnsi="Times New Roman" w:cs="Times New Roman"/>
        </w:rPr>
      </w:pPr>
    </w:p>
    <w:p w14:paraId="1CA4AABD" w14:textId="77777777" w:rsidR="007532AB" w:rsidRDefault="007532AB" w:rsidP="007532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Maleku</w:t>
      </w:r>
    </w:p>
    <w:p w14:paraId="7436E462" w14:textId="77777777" w:rsidR="007532AB" w:rsidRDefault="007532AB" w:rsidP="007532A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D61D9">
        <w:rPr>
          <w:rFonts w:ascii="Times New Roman" w:hAnsi="Times New Roman" w:cs="Times New Roman"/>
          <w:smallCaps/>
          <w:sz w:val="24"/>
          <w:szCs w:val="24"/>
        </w:rPr>
        <w:t>Constenla</w:t>
      </w:r>
      <w:proofErr w:type="spellEnd"/>
      <w:r w:rsidRPr="00BD61D9">
        <w:rPr>
          <w:rFonts w:ascii="Times New Roman" w:hAnsi="Times New Roman" w:cs="Times New Roman"/>
          <w:smallCaps/>
          <w:sz w:val="24"/>
          <w:szCs w:val="24"/>
        </w:rPr>
        <w:t xml:space="preserve"> Umaña, Adolfo.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D61D9">
        <w:rPr>
          <w:rFonts w:ascii="Times New Roman" w:hAnsi="Times New Roman" w:cs="Times New Roman"/>
          <w:sz w:val="24"/>
          <w:szCs w:val="24"/>
        </w:rPr>
        <w:t xml:space="preserve">1975. La lengua </w:t>
      </w:r>
      <w:proofErr w:type="spellStart"/>
      <w:r w:rsidRPr="00BD61D9">
        <w:rPr>
          <w:rFonts w:ascii="Times New Roman" w:hAnsi="Times New Roman" w:cs="Times New Roman"/>
          <w:sz w:val="24"/>
          <w:szCs w:val="24"/>
        </w:rPr>
        <w:t>guatusa</w:t>
      </w:r>
      <w:proofErr w:type="spellEnd"/>
      <w:r w:rsidRPr="00BD61D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D61D9">
        <w:rPr>
          <w:rFonts w:ascii="Times New Roman" w:hAnsi="Times New Roman" w:cs="Times New Roman"/>
          <w:sz w:val="24"/>
          <w:szCs w:val="24"/>
        </w:rPr>
        <w:t>fonología</w:t>
      </w:r>
      <w:proofErr w:type="spellEnd"/>
      <w:r w:rsidRPr="00BD61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61D9">
        <w:rPr>
          <w:rFonts w:ascii="Times New Roman" w:hAnsi="Times New Roman" w:cs="Times New Roman"/>
          <w:sz w:val="24"/>
          <w:szCs w:val="24"/>
        </w:rPr>
        <w:t>gramática</w:t>
      </w:r>
      <w:proofErr w:type="spellEnd"/>
      <w:r w:rsidRPr="00BD61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61D9">
        <w:rPr>
          <w:rFonts w:ascii="Times New Roman" w:hAnsi="Times New Roman" w:cs="Times New Roman"/>
          <w:sz w:val="24"/>
          <w:szCs w:val="24"/>
        </w:rPr>
        <w:t>léxico</w:t>
      </w:r>
      <w:proofErr w:type="spellEnd"/>
      <w:r w:rsidRPr="00BD61D9">
        <w:rPr>
          <w:rFonts w:ascii="Times New Roman" w:hAnsi="Times New Roman" w:cs="Times New Roman"/>
          <w:sz w:val="24"/>
          <w:szCs w:val="24"/>
        </w:rPr>
        <w:t xml:space="preserve">. BA thesis (Tesis de </w:t>
      </w:r>
      <w:proofErr w:type="spellStart"/>
      <w:r w:rsidRPr="00BD61D9">
        <w:rPr>
          <w:rFonts w:ascii="Times New Roman" w:hAnsi="Times New Roman" w:cs="Times New Roman"/>
          <w:sz w:val="24"/>
          <w:szCs w:val="24"/>
        </w:rPr>
        <w:t>licenciatura</w:t>
      </w:r>
      <w:proofErr w:type="spellEnd"/>
      <w:r w:rsidRPr="00BD61D9">
        <w:rPr>
          <w:rFonts w:ascii="Times New Roman" w:hAnsi="Times New Roman" w:cs="Times New Roman"/>
          <w:sz w:val="24"/>
          <w:szCs w:val="24"/>
        </w:rPr>
        <w:t>), University of Costa Rica.</w:t>
      </w:r>
    </w:p>
    <w:p w14:paraId="78E467A1" w14:textId="77777777" w:rsidR="007532AB" w:rsidRPr="007150AE" w:rsidRDefault="007532AB" w:rsidP="007532AB">
      <w:pPr>
        <w:rPr>
          <w:rFonts w:ascii="Times New Roman" w:hAnsi="Times New Roman" w:cs="Times New Roman"/>
        </w:rPr>
      </w:pPr>
    </w:p>
    <w:p w14:paraId="4AD5D015" w14:textId="37B37224" w:rsidR="00854948" w:rsidRDefault="008549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Muisca</w:t>
      </w:r>
    </w:p>
    <w:p w14:paraId="653A674F" w14:textId="77777777" w:rsidR="007150AE" w:rsidRDefault="00854948">
      <w:pPr>
        <w:rPr>
          <w:rFonts w:ascii="Times New Roman" w:hAnsi="Times New Roman" w:cs="Times New Roman"/>
          <w:sz w:val="24"/>
          <w:szCs w:val="24"/>
        </w:rPr>
        <w:sectPr w:rsidR="007150AE">
          <w:headerReference w:type="default" r:id="rId8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  <w:r w:rsidRPr="00854948">
        <w:rPr>
          <w:rFonts w:ascii="Times New Roman" w:hAnsi="Times New Roman" w:cs="Times New Roman"/>
          <w:smallCaps/>
          <w:sz w:val="24"/>
          <w:szCs w:val="24"/>
        </w:rPr>
        <w:t>González de Pérez, María Stella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854948">
        <w:rPr>
          <w:rFonts w:ascii="Times New Roman" w:hAnsi="Times New Roman" w:cs="Times New Roman"/>
          <w:sz w:val="24"/>
          <w:szCs w:val="24"/>
        </w:rPr>
        <w:t xml:space="preserve">1987. </w:t>
      </w:r>
      <w:proofErr w:type="spellStart"/>
      <w:r w:rsidRPr="00854948">
        <w:rPr>
          <w:rFonts w:ascii="Times New Roman" w:hAnsi="Times New Roman" w:cs="Times New Roman"/>
          <w:sz w:val="24"/>
          <w:szCs w:val="24"/>
        </w:rPr>
        <w:t>Diccionario</w:t>
      </w:r>
      <w:proofErr w:type="spellEnd"/>
      <w:r w:rsidRPr="00854948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854948">
        <w:rPr>
          <w:rFonts w:ascii="Times New Roman" w:hAnsi="Times New Roman" w:cs="Times New Roman"/>
          <w:sz w:val="24"/>
          <w:szCs w:val="24"/>
        </w:rPr>
        <w:t>gramática</w:t>
      </w:r>
      <w:proofErr w:type="spellEnd"/>
      <w:r w:rsidRPr="00854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948">
        <w:rPr>
          <w:rFonts w:ascii="Times New Roman" w:hAnsi="Times New Roman" w:cs="Times New Roman"/>
          <w:sz w:val="24"/>
          <w:szCs w:val="24"/>
        </w:rPr>
        <w:t>chibcha</w:t>
      </w:r>
      <w:proofErr w:type="spellEnd"/>
      <w:r w:rsidRPr="0085494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54948">
        <w:rPr>
          <w:rFonts w:ascii="Times New Roman" w:hAnsi="Times New Roman" w:cs="Times New Roman"/>
          <w:sz w:val="24"/>
          <w:szCs w:val="24"/>
        </w:rPr>
        <w:t>manuscrito</w:t>
      </w:r>
      <w:proofErr w:type="spellEnd"/>
      <w:r w:rsidRPr="00854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948">
        <w:rPr>
          <w:rFonts w:ascii="Times New Roman" w:hAnsi="Times New Roman" w:cs="Times New Roman"/>
          <w:sz w:val="24"/>
          <w:szCs w:val="24"/>
        </w:rPr>
        <w:t>anónimo</w:t>
      </w:r>
      <w:proofErr w:type="spellEnd"/>
      <w:r w:rsidRPr="00854948">
        <w:rPr>
          <w:rFonts w:ascii="Times New Roman" w:hAnsi="Times New Roman" w:cs="Times New Roman"/>
          <w:sz w:val="24"/>
          <w:szCs w:val="24"/>
        </w:rPr>
        <w:t xml:space="preserve"> de la </w:t>
      </w:r>
      <w:proofErr w:type="spellStart"/>
      <w:r w:rsidRPr="00854948">
        <w:rPr>
          <w:rFonts w:ascii="Times New Roman" w:hAnsi="Times New Roman" w:cs="Times New Roman"/>
          <w:sz w:val="24"/>
          <w:szCs w:val="24"/>
        </w:rPr>
        <w:t>Biblioteca</w:t>
      </w:r>
      <w:proofErr w:type="spellEnd"/>
      <w:r w:rsidRPr="00854948">
        <w:rPr>
          <w:rFonts w:ascii="Times New Roman" w:hAnsi="Times New Roman" w:cs="Times New Roman"/>
          <w:sz w:val="24"/>
          <w:szCs w:val="24"/>
        </w:rPr>
        <w:t xml:space="preserve"> Nacional de Colombia. </w:t>
      </w:r>
      <w:proofErr w:type="spellStart"/>
      <w:r w:rsidRPr="00854948">
        <w:rPr>
          <w:rFonts w:ascii="Times New Roman" w:hAnsi="Times New Roman" w:cs="Times New Roman"/>
          <w:sz w:val="24"/>
          <w:szCs w:val="24"/>
        </w:rPr>
        <w:t>Santafé</w:t>
      </w:r>
      <w:proofErr w:type="spellEnd"/>
      <w:r w:rsidRPr="00854948">
        <w:rPr>
          <w:rFonts w:ascii="Times New Roman" w:hAnsi="Times New Roman" w:cs="Times New Roman"/>
          <w:sz w:val="24"/>
          <w:szCs w:val="24"/>
        </w:rPr>
        <w:t xml:space="preserve"> de Bogotá: Instituto Caro y Cuervo.</w:t>
      </w:r>
    </w:p>
    <w:p w14:paraId="7111F6E2" w14:textId="15E77D9B" w:rsidR="00050FA0" w:rsidRDefault="00050F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Pech</w:t>
      </w:r>
    </w:p>
    <w:p w14:paraId="2273978E" w14:textId="1A9A3C39" w:rsidR="00050FA0" w:rsidRDefault="00050FA0" w:rsidP="002472F4">
      <w:pPr>
        <w:rPr>
          <w:rFonts w:ascii="Times New Roman" w:hAnsi="Times New Roman" w:cs="Times New Roman"/>
          <w:sz w:val="24"/>
          <w:szCs w:val="24"/>
        </w:rPr>
      </w:pPr>
      <w:r w:rsidRPr="00050FA0">
        <w:rPr>
          <w:rFonts w:ascii="Times New Roman" w:hAnsi="Times New Roman" w:cs="Times New Roman"/>
          <w:smallCaps/>
          <w:sz w:val="24"/>
          <w:szCs w:val="24"/>
        </w:rPr>
        <w:t>Holt, Dennis</w:t>
      </w:r>
      <w:r w:rsidRPr="00050FA0">
        <w:rPr>
          <w:rFonts w:ascii="Times New Roman" w:hAnsi="Times New Roman" w:cs="Times New Roman"/>
          <w:smallCaps/>
          <w:sz w:val="24"/>
          <w:szCs w:val="24"/>
        </w:rPr>
        <w:t>.</w:t>
      </w:r>
      <w:r w:rsidRPr="00050FA0">
        <w:rPr>
          <w:rFonts w:ascii="Times New Roman" w:hAnsi="Times New Roman" w:cs="Times New Roman"/>
          <w:sz w:val="24"/>
          <w:szCs w:val="24"/>
        </w:rPr>
        <w:t xml:space="preserve"> 1</w:t>
      </w:r>
      <w:r w:rsidRPr="00050FA0">
        <w:rPr>
          <w:rFonts w:ascii="Times New Roman" w:hAnsi="Times New Roman" w:cs="Times New Roman"/>
          <w:sz w:val="24"/>
          <w:szCs w:val="24"/>
        </w:rPr>
        <w:t>999. Pech (Paya). Languages of the World/Materials, 366. Munich: LINCOM Europa.</w:t>
      </w:r>
    </w:p>
    <w:p w14:paraId="1CC6CED4" w14:textId="77777777" w:rsidR="00050FA0" w:rsidRDefault="00050FA0" w:rsidP="00050FA0">
      <w:pPr>
        <w:rPr>
          <w:rFonts w:ascii="Times New Roman" w:hAnsi="Times New Roman" w:cs="Times New Roman"/>
          <w:sz w:val="24"/>
          <w:szCs w:val="24"/>
        </w:rPr>
      </w:pPr>
    </w:p>
    <w:p w14:paraId="452F2FB0" w14:textId="44E3B2B2" w:rsidR="00BD61D9" w:rsidRDefault="00BD61D9" w:rsidP="00050F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Rama</w:t>
      </w:r>
    </w:p>
    <w:p w14:paraId="541DC738" w14:textId="4E6A6E18" w:rsidR="00BD61D9" w:rsidRDefault="00BD61D9" w:rsidP="00BD61D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D61D9">
        <w:rPr>
          <w:rFonts w:ascii="Times New Roman" w:hAnsi="Times New Roman" w:cs="Times New Roman"/>
          <w:smallCaps/>
          <w:sz w:val="24"/>
          <w:szCs w:val="24"/>
        </w:rPr>
        <w:t>Grinevald</w:t>
      </w:r>
      <w:proofErr w:type="spellEnd"/>
      <w:r w:rsidRPr="00BD61D9">
        <w:rPr>
          <w:rFonts w:ascii="Times New Roman" w:hAnsi="Times New Roman" w:cs="Times New Roman"/>
          <w:smallCaps/>
          <w:sz w:val="24"/>
          <w:szCs w:val="24"/>
        </w:rPr>
        <w:t xml:space="preserve">, Colette, Aude </w:t>
      </w:r>
      <w:proofErr w:type="spellStart"/>
      <w:r w:rsidRPr="00BD61D9">
        <w:rPr>
          <w:rFonts w:ascii="Times New Roman" w:hAnsi="Times New Roman" w:cs="Times New Roman"/>
          <w:smallCaps/>
          <w:sz w:val="24"/>
          <w:szCs w:val="24"/>
        </w:rPr>
        <w:t>Soubrier</w:t>
      </w:r>
      <w:proofErr w:type="spellEnd"/>
      <w:r w:rsidRPr="00BD61D9">
        <w:rPr>
          <w:rFonts w:ascii="Times New Roman" w:hAnsi="Times New Roman" w:cs="Times New Roman"/>
          <w:smallCaps/>
          <w:sz w:val="24"/>
          <w:szCs w:val="24"/>
        </w:rPr>
        <w:t>, Barbara Assadi, Maricela Kauffmann, Christian Torres, and Bénédicte Pivot.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D61D9">
        <w:rPr>
          <w:rFonts w:ascii="Times New Roman" w:hAnsi="Times New Roman" w:cs="Times New Roman"/>
          <w:sz w:val="24"/>
          <w:szCs w:val="24"/>
        </w:rPr>
        <w:t xml:space="preserve">2002–6. </w:t>
      </w:r>
      <w:proofErr w:type="spellStart"/>
      <w:r w:rsidRPr="00BD61D9">
        <w:rPr>
          <w:rFonts w:ascii="Times New Roman" w:hAnsi="Times New Roman" w:cs="Times New Roman"/>
          <w:sz w:val="24"/>
          <w:szCs w:val="24"/>
        </w:rPr>
        <w:t>Turkulka</w:t>
      </w:r>
      <w:proofErr w:type="spellEnd"/>
      <w:r w:rsidRPr="00BD61D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D61D9">
        <w:rPr>
          <w:rFonts w:ascii="Times New Roman" w:hAnsi="Times New Roman" w:cs="Times New Roman"/>
          <w:sz w:val="24"/>
          <w:szCs w:val="24"/>
        </w:rPr>
        <w:t>diccionario</w:t>
      </w:r>
      <w:proofErr w:type="spellEnd"/>
      <w:r w:rsidRPr="00BD61D9">
        <w:rPr>
          <w:rFonts w:ascii="Times New Roman" w:hAnsi="Times New Roman" w:cs="Times New Roman"/>
          <w:sz w:val="24"/>
          <w:szCs w:val="24"/>
        </w:rPr>
        <w:t xml:space="preserve"> de lengua </w:t>
      </w:r>
      <w:proofErr w:type="spellStart"/>
      <w:r w:rsidRPr="00BD61D9">
        <w:rPr>
          <w:rFonts w:ascii="Times New Roman" w:hAnsi="Times New Roman" w:cs="Times New Roman"/>
          <w:sz w:val="24"/>
          <w:szCs w:val="24"/>
        </w:rPr>
        <w:t>rama</w:t>
      </w:r>
      <w:proofErr w:type="spellEnd"/>
      <w:r w:rsidRPr="00BD61D9">
        <w:rPr>
          <w:rFonts w:ascii="Times New Roman" w:hAnsi="Times New Roman" w:cs="Times New Roman"/>
          <w:sz w:val="24"/>
          <w:szCs w:val="24"/>
        </w:rPr>
        <w:t xml:space="preserve"> &lt;www.turkulka.net&gt;.</w:t>
      </w:r>
    </w:p>
    <w:p w14:paraId="1AB6C87D" w14:textId="77777777" w:rsidR="00BD61D9" w:rsidRDefault="00BD61D9" w:rsidP="00050FA0">
      <w:pPr>
        <w:rPr>
          <w:rFonts w:ascii="Times New Roman" w:hAnsi="Times New Roman" w:cs="Times New Roman"/>
          <w:sz w:val="24"/>
          <w:szCs w:val="24"/>
        </w:rPr>
      </w:pPr>
    </w:p>
    <w:p w14:paraId="0B38D8E1" w14:textId="4DFB02B7" w:rsidR="00EB4A00" w:rsidRDefault="00EB4A00" w:rsidP="00050FA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Térraba</w:t>
      </w:r>
      <w:proofErr w:type="spellEnd"/>
    </w:p>
    <w:p w14:paraId="7C5993B3" w14:textId="70000BB2" w:rsidR="00EB4A00" w:rsidRDefault="00EB4A00" w:rsidP="00050FA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B4A00">
        <w:rPr>
          <w:rFonts w:ascii="Times New Roman" w:hAnsi="Times New Roman" w:cs="Times New Roman"/>
          <w:smallCaps/>
          <w:sz w:val="24"/>
          <w:szCs w:val="24"/>
        </w:rPr>
        <w:t>Constenla</w:t>
      </w:r>
      <w:proofErr w:type="spellEnd"/>
      <w:r w:rsidRPr="00EB4A00">
        <w:rPr>
          <w:rFonts w:ascii="Times New Roman" w:hAnsi="Times New Roman" w:cs="Times New Roman"/>
          <w:smallCaps/>
          <w:sz w:val="24"/>
          <w:szCs w:val="24"/>
        </w:rPr>
        <w:t xml:space="preserve"> Umaña, Adolfo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EB4A00">
        <w:rPr>
          <w:rFonts w:ascii="Times New Roman" w:hAnsi="Times New Roman" w:cs="Times New Roman"/>
          <w:sz w:val="24"/>
          <w:szCs w:val="24"/>
        </w:rPr>
        <w:t xml:space="preserve">2007. La lengua de </w:t>
      </w:r>
      <w:proofErr w:type="spellStart"/>
      <w:r w:rsidRPr="00EB4A00">
        <w:rPr>
          <w:rFonts w:ascii="Times New Roman" w:hAnsi="Times New Roman" w:cs="Times New Roman"/>
          <w:sz w:val="24"/>
          <w:szCs w:val="24"/>
        </w:rPr>
        <w:t>Térraba</w:t>
      </w:r>
      <w:proofErr w:type="spellEnd"/>
      <w:r w:rsidRPr="00EB4A00">
        <w:rPr>
          <w:rFonts w:ascii="Times New Roman" w:hAnsi="Times New Roman" w:cs="Times New Roman"/>
          <w:sz w:val="24"/>
          <w:szCs w:val="24"/>
        </w:rPr>
        <w:t>. San José: Editorial de la Universidad de Costa Rica.</w:t>
      </w:r>
    </w:p>
    <w:p w14:paraId="0400A2C4" w14:textId="77777777" w:rsidR="00EB4A00" w:rsidRDefault="00EB4A00" w:rsidP="00050FA0">
      <w:pPr>
        <w:rPr>
          <w:rFonts w:ascii="Times New Roman" w:hAnsi="Times New Roman" w:cs="Times New Roman"/>
          <w:sz w:val="24"/>
          <w:szCs w:val="24"/>
        </w:rPr>
      </w:pPr>
    </w:p>
    <w:p w14:paraId="2B946BE9" w14:textId="218B9C87" w:rsidR="00854948" w:rsidRDefault="00854948" w:rsidP="00050FA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Tunebo</w:t>
      </w:r>
      <w:proofErr w:type="spellEnd"/>
    </w:p>
    <w:p w14:paraId="3DFAD57B" w14:textId="6B83BB6F" w:rsidR="00854948" w:rsidRDefault="00854948" w:rsidP="00050FA0">
      <w:pPr>
        <w:rPr>
          <w:rFonts w:ascii="Times New Roman" w:hAnsi="Times New Roman" w:cs="Times New Roman"/>
          <w:sz w:val="24"/>
          <w:szCs w:val="24"/>
        </w:rPr>
      </w:pPr>
      <w:r w:rsidRPr="00854948">
        <w:rPr>
          <w:rFonts w:ascii="Times New Roman" w:hAnsi="Times New Roman" w:cs="Times New Roman"/>
          <w:smallCaps/>
          <w:sz w:val="24"/>
          <w:szCs w:val="24"/>
        </w:rPr>
        <w:t>Headland, Edna R.</w:t>
      </w:r>
      <w:r w:rsidRPr="00854948">
        <w:rPr>
          <w:rFonts w:ascii="Times New Roman" w:hAnsi="Times New Roman" w:cs="Times New Roman"/>
          <w:sz w:val="24"/>
          <w:szCs w:val="24"/>
        </w:rPr>
        <w:t xml:space="preserve"> 1997. </w:t>
      </w:r>
      <w:proofErr w:type="spellStart"/>
      <w:r w:rsidRPr="00854948">
        <w:rPr>
          <w:rFonts w:ascii="Times New Roman" w:hAnsi="Times New Roman" w:cs="Times New Roman"/>
          <w:sz w:val="24"/>
          <w:szCs w:val="24"/>
        </w:rPr>
        <w:t>Diccionario</w:t>
      </w:r>
      <w:proofErr w:type="spellEnd"/>
      <w:r w:rsidRPr="00854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948">
        <w:rPr>
          <w:rFonts w:ascii="Times New Roman" w:hAnsi="Times New Roman" w:cs="Times New Roman"/>
          <w:sz w:val="24"/>
          <w:szCs w:val="24"/>
        </w:rPr>
        <w:t>bilingüe</w:t>
      </w:r>
      <w:proofErr w:type="spellEnd"/>
      <w:r w:rsidRPr="00854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948">
        <w:rPr>
          <w:rFonts w:ascii="Times New Roman" w:hAnsi="Times New Roman" w:cs="Times New Roman"/>
          <w:sz w:val="24"/>
          <w:szCs w:val="24"/>
        </w:rPr>
        <w:t>uw</w:t>
      </w:r>
      <w:proofErr w:type="spellEnd"/>
      <w:r w:rsidRPr="00854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948">
        <w:rPr>
          <w:rFonts w:ascii="Times New Roman" w:hAnsi="Times New Roman" w:cs="Times New Roman"/>
          <w:sz w:val="24"/>
          <w:szCs w:val="24"/>
        </w:rPr>
        <w:t>cuwa</w:t>
      </w:r>
      <w:proofErr w:type="spellEnd"/>
      <w:r w:rsidRPr="0085494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54948">
        <w:rPr>
          <w:rFonts w:ascii="Times New Roman" w:hAnsi="Times New Roman" w:cs="Times New Roman"/>
          <w:sz w:val="24"/>
          <w:szCs w:val="24"/>
        </w:rPr>
        <w:t>tunebo</w:t>
      </w:r>
      <w:proofErr w:type="spellEnd"/>
      <w:r w:rsidRPr="00854948">
        <w:rPr>
          <w:rFonts w:ascii="Times New Roman" w:hAnsi="Times New Roman" w:cs="Times New Roman"/>
          <w:sz w:val="24"/>
          <w:szCs w:val="24"/>
        </w:rPr>
        <w:t>)–</w:t>
      </w:r>
      <w:proofErr w:type="spellStart"/>
      <w:r w:rsidRPr="00854948">
        <w:rPr>
          <w:rFonts w:ascii="Times New Roman" w:hAnsi="Times New Roman" w:cs="Times New Roman"/>
          <w:sz w:val="24"/>
          <w:szCs w:val="24"/>
        </w:rPr>
        <w:t>español</w:t>
      </w:r>
      <w:proofErr w:type="spellEnd"/>
      <w:r w:rsidRPr="008549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54948">
        <w:rPr>
          <w:rFonts w:ascii="Times New Roman" w:hAnsi="Times New Roman" w:cs="Times New Roman"/>
          <w:sz w:val="24"/>
          <w:szCs w:val="24"/>
        </w:rPr>
        <w:t>español</w:t>
      </w:r>
      <w:proofErr w:type="spellEnd"/>
      <w:r w:rsidRPr="00854948">
        <w:rPr>
          <w:rFonts w:ascii="Times New Roman" w:hAnsi="Times New Roman" w:cs="Times New Roman"/>
          <w:sz w:val="24"/>
          <w:szCs w:val="24"/>
        </w:rPr>
        <w:t>–</w:t>
      </w:r>
      <w:proofErr w:type="spellStart"/>
      <w:r w:rsidRPr="00854948">
        <w:rPr>
          <w:rFonts w:ascii="Times New Roman" w:hAnsi="Times New Roman" w:cs="Times New Roman"/>
          <w:sz w:val="24"/>
          <w:szCs w:val="24"/>
        </w:rPr>
        <w:t>uw</w:t>
      </w:r>
      <w:proofErr w:type="spellEnd"/>
      <w:r w:rsidRPr="00854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948">
        <w:rPr>
          <w:rFonts w:ascii="Times New Roman" w:hAnsi="Times New Roman" w:cs="Times New Roman"/>
          <w:sz w:val="24"/>
          <w:szCs w:val="24"/>
        </w:rPr>
        <w:t>cuwa</w:t>
      </w:r>
      <w:proofErr w:type="spellEnd"/>
      <w:r w:rsidRPr="0085494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54948">
        <w:rPr>
          <w:rFonts w:ascii="Times New Roman" w:hAnsi="Times New Roman" w:cs="Times New Roman"/>
          <w:sz w:val="24"/>
          <w:szCs w:val="24"/>
        </w:rPr>
        <w:t>tunebo</w:t>
      </w:r>
      <w:proofErr w:type="spellEnd"/>
      <w:r w:rsidRPr="00854948">
        <w:rPr>
          <w:rFonts w:ascii="Times New Roman" w:hAnsi="Times New Roman" w:cs="Times New Roman"/>
          <w:sz w:val="24"/>
          <w:szCs w:val="24"/>
        </w:rPr>
        <w:t xml:space="preserve">), con </w:t>
      </w:r>
      <w:proofErr w:type="spellStart"/>
      <w:r w:rsidRPr="00854948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854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948">
        <w:rPr>
          <w:rFonts w:ascii="Times New Roman" w:hAnsi="Times New Roman" w:cs="Times New Roman"/>
          <w:sz w:val="24"/>
          <w:szCs w:val="24"/>
        </w:rPr>
        <w:t>gramática</w:t>
      </w:r>
      <w:proofErr w:type="spellEnd"/>
      <w:r w:rsidRPr="00854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948">
        <w:rPr>
          <w:rFonts w:ascii="Times New Roman" w:hAnsi="Times New Roman" w:cs="Times New Roman"/>
          <w:sz w:val="24"/>
          <w:szCs w:val="24"/>
        </w:rPr>
        <w:t>uw</w:t>
      </w:r>
      <w:proofErr w:type="spellEnd"/>
      <w:r w:rsidRPr="00854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948">
        <w:rPr>
          <w:rFonts w:ascii="Times New Roman" w:hAnsi="Times New Roman" w:cs="Times New Roman"/>
          <w:sz w:val="24"/>
          <w:szCs w:val="24"/>
        </w:rPr>
        <w:t>cuwa</w:t>
      </w:r>
      <w:proofErr w:type="spellEnd"/>
      <w:r w:rsidRPr="0085494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54948">
        <w:rPr>
          <w:rFonts w:ascii="Times New Roman" w:hAnsi="Times New Roman" w:cs="Times New Roman"/>
          <w:sz w:val="24"/>
          <w:szCs w:val="24"/>
        </w:rPr>
        <w:t>tuneba</w:t>
      </w:r>
      <w:proofErr w:type="spellEnd"/>
      <w:r w:rsidRPr="00854948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854948">
        <w:rPr>
          <w:rFonts w:ascii="Times New Roman" w:hAnsi="Times New Roman" w:cs="Times New Roman"/>
          <w:sz w:val="24"/>
          <w:szCs w:val="24"/>
        </w:rPr>
        <w:t>Santafé</w:t>
      </w:r>
      <w:proofErr w:type="spellEnd"/>
      <w:r w:rsidRPr="00854948">
        <w:rPr>
          <w:rFonts w:ascii="Times New Roman" w:hAnsi="Times New Roman" w:cs="Times New Roman"/>
          <w:sz w:val="24"/>
          <w:szCs w:val="24"/>
        </w:rPr>
        <w:t xml:space="preserve"> de Bogotá: </w:t>
      </w:r>
      <w:proofErr w:type="spellStart"/>
      <w:r w:rsidRPr="00854948">
        <w:rPr>
          <w:rFonts w:ascii="Times New Roman" w:hAnsi="Times New Roman" w:cs="Times New Roman"/>
          <w:sz w:val="24"/>
          <w:szCs w:val="24"/>
        </w:rPr>
        <w:t>Asociación</w:t>
      </w:r>
      <w:proofErr w:type="spellEnd"/>
      <w:r w:rsidRPr="00854948">
        <w:rPr>
          <w:rFonts w:ascii="Times New Roman" w:hAnsi="Times New Roman" w:cs="Times New Roman"/>
          <w:sz w:val="24"/>
          <w:szCs w:val="24"/>
        </w:rPr>
        <w:t xml:space="preserve"> Instituto </w:t>
      </w:r>
      <w:proofErr w:type="spellStart"/>
      <w:r w:rsidRPr="00854948">
        <w:rPr>
          <w:rFonts w:ascii="Times New Roman" w:hAnsi="Times New Roman" w:cs="Times New Roman"/>
          <w:sz w:val="24"/>
          <w:szCs w:val="24"/>
        </w:rPr>
        <w:t>Lingüístico</w:t>
      </w:r>
      <w:proofErr w:type="spellEnd"/>
      <w:r w:rsidRPr="00854948">
        <w:rPr>
          <w:rFonts w:ascii="Times New Roman" w:hAnsi="Times New Roman" w:cs="Times New Roman"/>
          <w:sz w:val="24"/>
          <w:szCs w:val="24"/>
        </w:rPr>
        <w:t xml:space="preserve"> de Verano.</w:t>
      </w:r>
    </w:p>
    <w:p w14:paraId="03D2914D" w14:textId="531A77C4" w:rsidR="00050FA0" w:rsidRDefault="00050FA0" w:rsidP="00050FA0">
      <w:pPr>
        <w:rPr>
          <w:rFonts w:ascii="Times New Roman" w:hAnsi="Times New Roman" w:cs="Times New Roman"/>
          <w:sz w:val="24"/>
          <w:szCs w:val="24"/>
        </w:rPr>
      </w:pPr>
    </w:p>
    <w:p w14:paraId="53A78937" w14:textId="6FBC2511" w:rsidR="007532AB" w:rsidRPr="00A83044" w:rsidRDefault="00922CF2" w:rsidP="00050FA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Orthographic</w:t>
      </w:r>
      <w:r w:rsidR="00F612C6">
        <w:rPr>
          <w:rFonts w:ascii="Times New Roman" w:hAnsi="Times New Roman" w:cs="Times New Roman"/>
          <w:b/>
          <w:bCs/>
          <w:sz w:val="24"/>
          <w:szCs w:val="24"/>
        </w:rPr>
        <w:t xml:space="preserve"> conventions</w:t>
      </w:r>
    </w:p>
    <w:p w14:paraId="130B2DE5" w14:textId="393945E0" w:rsidR="007532AB" w:rsidRPr="007532AB" w:rsidRDefault="007532AB" w:rsidP="007532AB">
      <w:pPr>
        <w:rPr>
          <w:rFonts w:ascii="Times New Roman" w:hAnsi="Times New Roman" w:cs="Times New Roman"/>
          <w:sz w:val="24"/>
          <w:szCs w:val="24"/>
        </w:rPr>
      </w:pPr>
      <w:r w:rsidRPr="007532AB">
        <w:rPr>
          <w:rFonts w:ascii="Times New Roman" w:hAnsi="Times New Roman" w:cs="Times New Roman"/>
          <w:sz w:val="24"/>
          <w:szCs w:val="24"/>
        </w:rPr>
        <w:t>Original transcriptions are given in angle brackets.</w:t>
      </w:r>
      <w:r w:rsidR="00F612C6">
        <w:rPr>
          <w:rFonts w:ascii="Times New Roman" w:hAnsi="Times New Roman" w:cs="Times New Roman"/>
          <w:sz w:val="24"/>
          <w:szCs w:val="24"/>
        </w:rPr>
        <w:t xml:space="preserve"> </w:t>
      </w:r>
      <w:r w:rsidR="006E161C">
        <w:rPr>
          <w:rFonts w:ascii="Times New Roman" w:hAnsi="Times New Roman" w:cs="Times New Roman"/>
          <w:sz w:val="24"/>
          <w:szCs w:val="24"/>
        </w:rPr>
        <w:t>Otherwise, t</w:t>
      </w:r>
      <w:r w:rsidR="006E161C" w:rsidRPr="007532AB">
        <w:rPr>
          <w:rFonts w:ascii="Times New Roman" w:hAnsi="Times New Roman" w:cs="Times New Roman"/>
          <w:sz w:val="24"/>
          <w:szCs w:val="24"/>
        </w:rPr>
        <w:t xml:space="preserve">ranscriptions have been adapted to the International Phonetic Alphabet, </w:t>
      </w:r>
      <w:r w:rsidR="006E161C">
        <w:rPr>
          <w:rFonts w:ascii="Times New Roman" w:hAnsi="Times New Roman" w:cs="Times New Roman"/>
          <w:sz w:val="24"/>
          <w:szCs w:val="24"/>
        </w:rPr>
        <w:t xml:space="preserve">if necessary, </w:t>
      </w:r>
      <w:r w:rsidR="006E161C" w:rsidRPr="007532AB">
        <w:rPr>
          <w:rFonts w:ascii="Times New Roman" w:hAnsi="Times New Roman" w:cs="Times New Roman"/>
          <w:sz w:val="24"/>
          <w:szCs w:val="24"/>
        </w:rPr>
        <w:t xml:space="preserve">except for affricates, which are represented by ligatures (e.g., </w:t>
      </w:r>
      <w:r w:rsidR="006E161C" w:rsidRPr="00F612C6">
        <w:rPr>
          <w:rFonts w:ascii="Times New Roman" w:hAnsi="Times New Roman" w:cs="Times New Roman"/>
          <w:i/>
          <w:iCs/>
          <w:sz w:val="24"/>
          <w:szCs w:val="24"/>
        </w:rPr>
        <w:t>ʧ</w:t>
      </w:r>
      <w:r w:rsidR="006E161C" w:rsidRPr="007532AB">
        <w:rPr>
          <w:rFonts w:ascii="Times New Roman" w:hAnsi="Times New Roman" w:cs="Times New Roman"/>
          <w:sz w:val="24"/>
          <w:szCs w:val="24"/>
        </w:rPr>
        <w:t xml:space="preserve"> instead of </w:t>
      </w:r>
      <w:proofErr w:type="spellStart"/>
      <w:r w:rsidR="006E161C" w:rsidRPr="00F612C6">
        <w:rPr>
          <w:rFonts w:ascii="Times New Roman" w:hAnsi="Times New Roman" w:cs="Times New Roman"/>
          <w:i/>
          <w:iCs/>
          <w:sz w:val="24"/>
          <w:szCs w:val="24"/>
        </w:rPr>
        <w:t>t͡ʃ</w:t>
      </w:r>
      <w:proofErr w:type="spellEnd"/>
      <w:r w:rsidR="006E161C" w:rsidRPr="007532AB">
        <w:rPr>
          <w:rFonts w:ascii="Times New Roman" w:hAnsi="Times New Roman" w:cs="Times New Roman"/>
          <w:sz w:val="24"/>
          <w:szCs w:val="24"/>
        </w:rPr>
        <w:t xml:space="preserve">). </w:t>
      </w:r>
      <w:r w:rsidR="007150AE">
        <w:rPr>
          <w:rFonts w:ascii="Times New Roman" w:hAnsi="Times New Roman" w:cs="Times New Roman"/>
          <w:sz w:val="24"/>
          <w:szCs w:val="24"/>
        </w:rPr>
        <w:t xml:space="preserve">Data are presented in phonemic or phonetic transcriptions only if they are explicitly given in this form in the original source. </w:t>
      </w:r>
      <w:r w:rsidRPr="007532AB">
        <w:rPr>
          <w:rFonts w:ascii="Times New Roman" w:hAnsi="Times New Roman" w:cs="Times New Roman"/>
          <w:sz w:val="24"/>
          <w:szCs w:val="24"/>
        </w:rPr>
        <w:t>Morpheme boundaries indicated in the sources have been kept. The following conventions apply for specific languages:</w:t>
      </w:r>
    </w:p>
    <w:p w14:paraId="2EEC76D8" w14:textId="02180D20" w:rsidR="007532AB" w:rsidRPr="00F612C6" w:rsidRDefault="007532AB" w:rsidP="00F612C6">
      <w:pPr>
        <w:pStyle w:val="Listenabsatz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612C6">
        <w:rPr>
          <w:rFonts w:ascii="Times New Roman" w:hAnsi="Times New Roman" w:cs="Times New Roman"/>
          <w:sz w:val="24"/>
          <w:szCs w:val="24"/>
        </w:rPr>
        <w:t xml:space="preserve">Tones are not indicated in the </w:t>
      </w:r>
      <w:proofErr w:type="spellStart"/>
      <w:r w:rsidRPr="00F612C6">
        <w:rPr>
          <w:rFonts w:ascii="Times New Roman" w:hAnsi="Times New Roman" w:cs="Times New Roman"/>
          <w:sz w:val="24"/>
          <w:szCs w:val="24"/>
        </w:rPr>
        <w:t>Barí</w:t>
      </w:r>
      <w:proofErr w:type="spellEnd"/>
      <w:r w:rsidRPr="00F612C6">
        <w:rPr>
          <w:rFonts w:ascii="Times New Roman" w:hAnsi="Times New Roman" w:cs="Times New Roman"/>
          <w:sz w:val="24"/>
          <w:szCs w:val="24"/>
        </w:rPr>
        <w:t xml:space="preserve"> data (Colombian dialect), which are otherwise in phonetic transcription (see Huber </w:t>
      </w:r>
      <w:r w:rsidR="00A83044">
        <w:rPr>
          <w:rFonts w:ascii="Times New Roman" w:hAnsi="Times New Roman" w:cs="Times New Roman"/>
          <w:sz w:val="24"/>
          <w:szCs w:val="24"/>
        </w:rPr>
        <w:t>&amp;</w:t>
      </w:r>
      <w:r w:rsidRPr="00F612C6">
        <w:rPr>
          <w:rFonts w:ascii="Times New Roman" w:hAnsi="Times New Roman" w:cs="Times New Roman"/>
          <w:sz w:val="24"/>
          <w:szCs w:val="24"/>
        </w:rPr>
        <w:t xml:space="preserve"> Reed 1992:</w:t>
      </w:r>
      <w:r w:rsidR="00F612C6">
        <w:rPr>
          <w:rFonts w:ascii="Times New Roman" w:hAnsi="Times New Roman" w:cs="Times New Roman"/>
          <w:sz w:val="24"/>
          <w:szCs w:val="24"/>
        </w:rPr>
        <w:t xml:space="preserve"> </w:t>
      </w:r>
      <w:r w:rsidRPr="00F612C6">
        <w:rPr>
          <w:rFonts w:ascii="Times New Roman" w:hAnsi="Times New Roman" w:cs="Times New Roman"/>
          <w:sz w:val="24"/>
          <w:szCs w:val="24"/>
        </w:rPr>
        <w:t>xxx).</w:t>
      </w:r>
    </w:p>
    <w:p w14:paraId="40980F57" w14:textId="1BEA03C3" w:rsidR="007532AB" w:rsidRDefault="007532AB" w:rsidP="00F612C6">
      <w:pPr>
        <w:pStyle w:val="Listenabsatz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612C6">
        <w:rPr>
          <w:rFonts w:ascii="Times New Roman" w:hAnsi="Times New Roman" w:cs="Times New Roman"/>
          <w:sz w:val="24"/>
          <w:szCs w:val="24"/>
        </w:rPr>
        <w:t xml:space="preserve">In the Bribri data, (A) refers to the </w:t>
      </w:r>
      <w:proofErr w:type="spellStart"/>
      <w:r w:rsidRPr="00F612C6">
        <w:rPr>
          <w:rFonts w:ascii="Times New Roman" w:hAnsi="Times New Roman" w:cs="Times New Roman"/>
          <w:sz w:val="24"/>
          <w:szCs w:val="24"/>
        </w:rPr>
        <w:t>Amubre</w:t>
      </w:r>
      <w:proofErr w:type="spellEnd"/>
      <w:r w:rsidRPr="00F612C6">
        <w:rPr>
          <w:rFonts w:ascii="Times New Roman" w:hAnsi="Times New Roman" w:cs="Times New Roman"/>
          <w:sz w:val="24"/>
          <w:szCs w:val="24"/>
        </w:rPr>
        <w:t xml:space="preserve"> dialect and (C) to the Coroma dialect.</w:t>
      </w:r>
    </w:p>
    <w:p w14:paraId="7612EC11" w14:textId="5FEF4F0D" w:rsidR="007532AB" w:rsidRPr="006E161C" w:rsidRDefault="007532AB" w:rsidP="00F612C6">
      <w:pPr>
        <w:pStyle w:val="Listenabsatz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E161C"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 w:rsidRPr="006E161C">
        <w:rPr>
          <w:rFonts w:ascii="Times New Roman" w:hAnsi="Times New Roman" w:cs="Times New Roman"/>
          <w:sz w:val="24"/>
          <w:szCs w:val="24"/>
        </w:rPr>
        <w:t>Cabécar</w:t>
      </w:r>
      <w:proofErr w:type="spellEnd"/>
      <w:r w:rsidRPr="006E161C">
        <w:rPr>
          <w:rFonts w:ascii="Times New Roman" w:hAnsi="Times New Roman" w:cs="Times New Roman"/>
          <w:sz w:val="24"/>
          <w:szCs w:val="24"/>
        </w:rPr>
        <w:t>, verbs given in brackets are “</w:t>
      </w:r>
      <w:proofErr w:type="spellStart"/>
      <w:r w:rsidRPr="006E161C">
        <w:rPr>
          <w:rFonts w:ascii="Times New Roman" w:hAnsi="Times New Roman" w:cs="Times New Roman"/>
          <w:sz w:val="24"/>
          <w:szCs w:val="24"/>
        </w:rPr>
        <w:t>remotospective</w:t>
      </w:r>
      <w:proofErr w:type="spellEnd"/>
      <w:r w:rsidRPr="006E161C">
        <w:rPr>
          <w:rFonts w:ascii="Times New Roman" w:hAnsi="Times New Roman" w:cs="Times New Roman"/>
          <w:sz w:val="24"/>
          <w:szCs w:val="24"/>
        </w:rPr>
        <w:t xml:space="preserve"> perfective” forms, which encode perfective aspect and refer to actions that occurred a day before or </w:t>
      </w:r>
      <w:r w:rsidR="00F612C6" w:rsidRPr="006E161C">
        <w:rPr>
          <w:rFonts w:ascii="Times New Roman" w:hAnsi="Times New Roman" w:cs="Times New Roman"/>
          <w:sz w:val="24"/>
          <w:szCs w:val="24"/>
        </w:rPr>
        <w:t>earlier</w:t>
      </w:r>
      <w:r w:rsidRPr="006E161C">
        <w:rPr>
          <w:rFonts w:ascii="Times New Roman" w:hAnsi="Times New Roman" w:cs="Times New Roman"/>
          <w:sz w:val="24"/>
          <w:szCs w:val="24"/>
        </w:rPr>
        <w:t xml:space="preserve"> (cf. Margery Peña 1989:</w:t>
      </w:r>
      <w:r w:rsidR="00F612C6" w:rsidRPr="006E161C">
        <w:rPr>
          <w:rFonts w:ascii="Times New Roman" w:hAnsi="Times New Roman" w:cs="Times New Roman"/>
          <w:sz w:val="24"/>
          <w:szCs w:val="24"/>
        </w:rPr>
        <w:t xml:space="preserve"> </w:t>
      </w:r>
      <w:r w:rsidRPr="006E161C">
        <w:rPr>
          <w:rFonts w:ascii="Times New Roman" w:hAnsi="Times New Roman" w:cs="Times New Roman"/>
          <w:sz w:val="24"/>
          <w:szCs w:val="24"/>
        </w:rPr>
        <w:t xml:space="preserve">lxxii). An example is </w:t>
      </w:r>
      <w:proofErr w:type="spellStart"/>
      <w:r w:rsidRPr="006E161C">
        <w:rPr>
          <w:rFonts w:ascii="Times New Roman" w:hAnsi="Times New Roman" w:cs="Times New Roman"/>
          <w:sz w:val="24"/>
          <w:szCs w:val="24"/>
        </w:rPr>
        <w:t>Cabécar</w:t>
      </w:r>
      <w:proofErr w:type="spellEnd"/>
      <w:r w:rsidRPr="006E16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161C">
        <w:rPr>
          <w:rFonts w:ascii="Times New Roman" w:hAnsi="Times New Roman" w:cs="Times New Roman"/>
          <w:i/>
          <w:iCs/>
          <w:sz w:val="24"/>
          <w:szCs w:val="24"/>
        </w:rPr>
        <w:t>ʃʊ</w:t>
      </w:r>
      <w:proofErr w:type="spellEnd"/>
      <w:r w:rsidRPr="006E161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E161C">
        <w:rPr>
          <w:rFonts w:ascii="Times New Roman" w:hAnsi="Times New Roman" w:cs="Times New Roman"/>
          <w:i/>
          <w:iCs/>
          <w:sz w:val="24"/>
          <w:szCs w:val="24"/>
        </w:rPr>
        <w:t>ʤɪ́ɽ</w:t>
      </w:r>
      <w:proofErr w:type="spellEnd"/>
      <w:r w:rsidRPr="006E161C">
        <w:rPr>
          <w:rFonts w:ascii="Times New Roman" w:hAnsi="Times New Roman" w:cs="Times New Roman"/>
          <w:sz w:val="24"/>
          <w:szCs w:val="24"/>
        </w:rPr>
        <w:t xml:space="preserve">) ‘to say’. Diachronically, the </w:t>
      </w:r>
      <w:proofErr w:type="spellStart"/>
      <w:r w:rsidRPr="006E161C">
        <w:rPr>
          <w:rFonts w:ascii="Times New Roman" w:hAnsi="Times New Roman" w:cs="Times New Roman"/>
          <w:sz w:val="24"/>
          <w:szCs w:val="24"/>
        </w:rPr>
        <w:t>remotospective</w:t>
      </w:r>
      <w:proofErr w:type="spellEnd"/>
      <w:r w:rsidRPr="006E161C">
        <w:rPr>
          <w:rFonts w:ascii="Times New Roman" w:hAnsi="Times New Roman" w:cs="Times New Roman"/>
          <w:sz w:val="24"/>
          <w:szCs w:val="24"/>
        </w:rPr>
        <w:t xml:space="preserve"> perfective form may be interpreted as containing the basic form of the verbal root (cf. </w:t>
      </w:r>
      <w:proofErr w:type="spellStart"/>
      <w:r w:rsidRPr="006E161C">
        <w:rPr>
          <w:rFonts w:ascii="Times New Roman" w:hAnsi="Times New Roman" w:cs="Times New Roman"/>
          <w:sz w:val="24"/>
          <w:szCs w:val="24"/>
        </w:rPr>
        <w:t>Constenla</w:t>
      </w:r>
      <w:proofErr w:type="spellEnd"/>
      <w:r w:rsidRPr="006E161C">
        <w:rPr>
          <w:rFonts w:ascii="Times New Roman" w:hAnsi="Times New Roman" w:cs="Times New Roman"/>
          <w:sz w:val="24"/>
          <w:szCs w:val="24"/>
        </w:rPr>
        <w:t xml:space="preserve"> Umaña 1981:</w:t>
      </w:r>
      <w:r w:rsidR="00F612C6" w:rsidRPr="006E161C">
        <w:rPr>
          <w:rFonts w:ascii="Times New Roman" w:hAnsi="Times New Roman" w:cs="Times New Roman"/>
          <w:sz w:val="24"/>
          <w:szCs w:val="24"/>
        </w:rPr>
        <w:t xml:space="preserve"> </w:t>
      </w:r>
      <w:r w:rsidRPr="006E161C">
        <w:rPr>
          <w:rFonts w:ascii="Times New Roman" w:hAnsi="Times New Roman" w:cs="Times New Roman"/>
          <w:sz w:val="24"/>
          <w:szCs w:val="24"/>
        </w:rPr>
        <w:t>172).</w:t>
      </w:r>
      <w:r w:rsidR="00F612C6" w:rsidRPr="006E161C">
        <w:rPr>
          <w:rFonts w:ascii="Times New Roman" w:hAnsi="Times New Roman" w:cs="Times New Roman"/>
          <w:sz w:val="24"/>
          <w:szCs w:val="24"/>
        </w:rPr>
        <w:t xml:space="preserve"> </w:t>
      </w:r>
      <w:r w:rsidR="006E161C">
        <w:rPr>
          <w:rFonts w:ascii="Times New Roman" w:hAnsi="Times New Roman" w:cs="Times New Roman"/>
          <w:sz w:val="24"/>
          <w:szCs w:val="24"/>
        </w:rPr>
        <w:t>L</w:t>
      </w:r>
      <w:r w:rsidR="006E161C" w:rsidRPr="006E161C">
        <w:rPr>
          <w:rFonts w:ascii="Times New Roman" w:hAnsi="Times New Roman" w:cs="Times New Roman"/>
          <w:sz w:val="24"/>
          <w:szCs w:val="24"/>
        </w:rPr>
        <w:t xml:space="preserve">ow and falling tone are represented by the absence of tone marking in Margery Peña (1989). </w:t>
      </w:r>
      <w:r w:rsidR="006E161C" w:rsidRPr="006E161C">
        <w:rPr>
          <w:rFonts w:ascii="Times New Roman" w:hAnsi="Times New Roman" w:cs="Times New Roman"/>
          <w:sz w:val="24"/>
          <w:szCs w:val="24"/>
        </w:rPr>
        <w:t xml:space="preserve">The transcriptions used here follow </w:t>
      </w:r>
      <w:r w:rsidR="00F612C6" w:rsidRPr="006E161C">
        <w:rPr>
          <w:rFonts w:ascii="Times New Roman" w:hAnsi="Times New Roman" w:cs="Times New Roman"/>
          <w:sz w:val="24"/>
          <w:szCs w:val="24"/>
        </w:rPr>
        <w:t xml:space="preserve">Margery Peña (1989) </w:t>
      </w:r>
      <w:r w:rsidR="006E161C" w:rsidRPr="006E161C">
        <w:rPr>
          <w:rFonts w:ascii="Times New Roman" w:hAnsi="Times New Roman" w:cs="Times New Roman"/>
          <w:sz w:val="24"/>
          <w:szCs w:val="24"/>
        </w:rPr>
        <w:t>in their partially phonetic approach (</w:t>
      </w:r>
      <w:r w:rsidR="00F612C6" w:rsidRPr="006E161C">
        <w:rPr>
          <w:rFonts w:ascii="Times New Roman" w:hAnsi="Times New Roman" w:cs="Times New Roman"/>
          <w:sz w:val="24"/>
          <w:szCs w:val="24"/>
        </w:rPr>
        <w:t xml:space="preserve">e.g., </w:t>
      </w:r>
      <w:r w:rsidR="006E161C" w:rsidRPr="006E161C">
        <w:rPr>
          <w:rFonts w:ascii="Times New Roman" w:hAnsi="Times New Roman" w:cs="Times New Roman"/>
          <w:sz w:val="24"/>
          <w:szCs w:val="24"/>
        </w:rPr>
        <w:t xml:space="preserve">&lt;m&gt; for </w:t>
      </w:r>
      <w:r w:rsidR="00F612C6" w:rsidRPr="006E161C">
        <w:rPr>
          <w:rFonts w:ascii="Times New Roman" w:hAnsi="Times New Roman" w:cs="Times New Roman"/>
          <w:sz w:val="24"/>
          <w:szCs w:val="24"/>
        </w:rPr>
        <w:t>/b/ before nasal vowel</w:t>
      </w:r>
      <w:r w:rsidR="006E161C" w:rsidRPr="006E161C">
        <w:rPr>
          <w:rFonts w:ascii="Times New Roman" w:hAnsi="Times New Roman" w:cs="Times New Roman"/>
          <w:sz w:val="24"/>
          <w:szCs w:val="24"/>
        </w:rPr>
        <w:t>s</w:t>
      </w:r>
      <w:r w:rsidR="00F612C6" w:rsidRPr="006E161C">
        <w:rPr>
          <w:rFonts w:ascii="Times New Roman" w:hAnsi="Times New Roman" w:cs="Times New Roman"/>
          <w:sz w:val="24"/>
          <w:szCs w:val="24"/>
        </w:rPr>
        <w:t>)</w:t>
      </w:r>
      <w:r w:rsidR="006E161C" w:rsidRPr="006E161C">
        <w:rPr>
          <w:rFonts w:ascii="Times New Roman" w:hAnsi="Times New Roman" w:cs="Times New Roman"/>
          <w:sz w:val="24"/>
          <w:szCs w:val="24"/>
        </w:rPr>
        <w:t xml:space="preserve"> but have been adopted to</w:t>
      </w:r>
      <w:r w:rsidR="00F612C6" w:rsidRPr="006E161C">
        <w:rPr>
          <w:rFonts w:ascii="Times New Roman" w:hAnsi="Times New Roman" w:cs="Times New Roman"/>
          <w:sz w:val="24"/>
          <w:szCs w:val="24"/>
        </w:rPr>
        <w:t xml:space="preserve"> IPA </w:t>
      </w:r>
      <w:r w:rsidR="006E161C" w:rsidRPr="006E161C">
        <w:rPr>
          <w:rFonts w:ascii="Times New Roman" w:hAnsi="Times New Roman" w:cs="Times New Roman"/>
          <w:sz w:val="24"/>
          <w:szCs w:val="24"/>
        </w:rPr>
        <w:t>conventions</w:t>
      </w:r>
      <w:r w:rsidR="00F612C6" w:rsidRPr="006E161C">
        <w:rPr>
          <w:rFonts w:ascii="Times New Roman" w:hAnsi="Times New Roman" w:cs="Times New Roman"/>
          <w:sz w:val="24"/>
          <w:szCs w:val="24"/>
        </w:rPr>
        <w:t>.</w:t>
      </w:r>
      <w:r w:rsidR="0018012D" w:rsidRPr="00006854">
        <w:t xml:space="preserve"> </w:t>
      </w:r>
    </w:p>
    <w:p w14:paraId="626B9640" w14:textId="77777777" w:rsidR="00922CF2" w:rsidRPr="00006854" w:rsidRDefault="00922CF2" w:rsidP="00922CF2">
      <w:pPr>
        <w:pStyle w:val="Listenabsatz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06854">
        <w:rPr>
          <w:rFonts w:ascii="Times New Roman" w:hAnsi="Times New Roman" w:cs="Times New Roman"/>
          <w:sz w:val="24"/>
          <w:szCs w:val="24"/>
        </w:rPr>
        <w:t>Holmer’s (1952) transcriptions of Kuna represent underlying forms, which can differ from actual phonetic realizations (cf., e.g., Smith 2014).</w:t>
      </w:r>
    </w:p>
    <w:p w14:paraId="480B8150" w14:textId="4BE5D326" w:rsidR="007532AB" w:rsidRPr="00006854" w:rsidRDefault="00F612C6" w:rsidP="00F612C6">
      <w:pPr>
        <w:pStyle w:val="Listenabsatz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06854">
        <w:rPr>
          <w:rFonts w:ascii="Times New Roman" w:hAnsi="Times New Roman" w:cs="Times New Roman"/>
          <w:sz w:val="24"/>
          <w:szCs w:val="24"/>
        </w:rPr>
        <w:t>Maleku</w:t>
      </w:r>
      <w:r w:rsidR="007532AB" w:rsidRPr="00006854">
        <w:rPr>
          <w:rFonts w:ascii="Times New Roman" w:hAnsi="Times New Roman" w:cs="Times New Roman"/>
          <w:sz w:val="24"/>
          <w:szCs w:val="24"/>
        </w:rPr>
        <w:t xml:space="preserve"> transcriptions reflect the underlying morphological structure</w:t>
      </w:r>
      <w:r w:rsidR="007532AB" w:rsidRPr="00F612C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7532AB" w:rsidRPr="00F612C6">
        <w:rPr>
          <w:rFonts w:ascii="Times New Roman" w:hAnsi="Times New Roman" w:cs="Times New Roman"/>
          <w:sz w:val="24"/>
          <w:szCs w:val="24"/>
        </w:rPr>
        <w:t>Constenla</w:t>
      </w:r>
      <w:proofErr w:type="spellEnd"/>
      <w:r w:rsidR="007532AB" w:rsidRPr="00F612C6">
        <w:rPr>
          <w:rFonts w:ascii="Times New Roman" w:hAnsi="Times New Roman" w:cs="Times New Roman"/>
          <w:sz w:val="24"/>
          <w:szCs w:val="24"/>
        </w:rPr>
        <w:t xml:space="preserve"> Umaña 1975). Capitalized I, J, K and T refer to underlying, underspecified segments </w:t>
      </w:r>
      <w:r w:rsidR="007532AB" w:rsidRPr="00F612C6">
        <w:rPr>
          <w:rFonts w:ascii="Times New Roman" w:hAnsi="Times New Roman" w:cs="Times New Roman"/>
          <w:sz w:val="24"/>
          <w:szCs w:val="24"/>
        </w:rPr>
        <w:lastRenderedPageBreak/>
        <w:t xml:space="preserve">(for </w:t>
      </w:r>
      <w:r w:rsidR="007532AB" w:rsidRPr="00006854">
        <w:rPr>
          <w:rFonts w:ascii="Times New Roman" w:hAnsi="Times New Roman" w:cs="Times New Roman"/>
          <w:sz w:val="24"/>
          <w:szCs w:val="24"/>
        </w:rPr>
        <w:t xml:space="preserve">details, see </w:t>
      </w:r>
      <w:proofErr w:type="spellStart"/>
      <w:r w:rsidR="007532AB" w:rsidRPr="00006854">
        <w:rPr>
          <w:rFonts w:ascii="Times New Roman" w:hAnsi="Times New Roman" w:cs="Times New Roman"/>
          <w:sz w:val="24"/>
          <w:szCs w:val="24"/>
        </w:rPr>
        <w:t>Constenla</w:t>
      </w:r>
      <w:proofErr w:type="spellEnd"/>
      <w:r w:rsidR="007532AB" w:rsidRPr="00006854">
        <w:rPr>
          <w:rFonts w:ascii="Times New Roman" w:hAnsi="Times New Roman" w:cs="Times New Roman"/>
          <w:sz w:val="24"/>
          <w:szCs w:val="24"/>
        </w:rPr>
        <w:t xml:space="preserve"> Umaña 1998:</w:t>
      </w:r>
      <w:r w:rsidR="00006854" w:rsidRPr="00006854">
        <w:rPr>
          <w:rFonts w:ascii="Times New Roman" w:hAnsi="Times New Roman" w:cs="Times New Roman"/>
          <w:sz w:val="24"/>
          <w:szCs w:val="24"/>
        </w:rPr>
        <w:t xml:space="preserve"> </w:t>
      </w:r>
      <w:r w:rsidR="007532AB" w:rsidRPr="00006854">
        <w:rPr>
          <w:rFonts w:ascii="Times New Roman" w:hAnsi="Times New Roman" w:cs="Times New Roman"/>
          <w:sz w:val="24"/>
          <w:szCs w:val="24"/>
        </w:rPr>
        <w:t xml:space="preserve">23–48). Acute accent/stress in </w:t>
      </w:r>
      <w:proofErr w:type="spellStart"/>
      <w:r w:rsidR="007532AB" w:rsidRPr="00006854">
        <w:rPr>
          <w:rFonts w:ascii="Times New Roman" w:hAnsi="Times New Roman" w:cs="Times New Roman"/>
          <w:sz w:val="24"/>
          <w:szCs w:val="24"/>
        </w:rPr>
        <w:t>Constenla</w:t>
      </w:r>
      <w:proofErr w:type="spellEnd"/>
      <w:r w:rsidR="007532AB" w:rsidRPr="00006854">
        <w:rPr>
          <w:rFonts w:ascii="Times New Roman" w:hAnsi="Times New Roman" w:cs="Times New Roman"/>
          <w:sz w:val="24"/>
          <w:szCs w:val="24"/>
        </w:rPr>
        <w:t xml:space="preserve"> Umaña’s (1975) </w:t>
      </w:r>
      <w:r w:rsidR="00006854">
        <w:rPr>
          <w:rFonts w:ascii="Times New Roman" w:hAnsi="Times New Roman" w:cs="Times New Roman"/>
          <w:sz w:val="24"/>
          <w:szCs w:val="24"/>
        </w:rPr>
        <w:t>Maleku</w:t>
      </w:r>
      <w:r w:rsidR="007532AB" w:rsidRPr="00006854">
        <w:rPr>
          <w:rFonts w:ascii="Times New Roman" w:hAnsi="Times New Roman" w:cs="Times New Roman"/>
          <w:sz w:val="24"/>
          <w:szCs w:val="24"/>
        </w:rPr>
        <w:t xml:space="preserve"> list has been transcribed here as vowel length, in accordance with </w:t>
      </w:r>
      <w:proofErr w:type="spellStart"/>
      <w:r w:rsidR="007532AB" w:rsidRPr="00006854">
        <w:rPr>
          <w:rFonts w:ascii="Times New Roman" w:hAnsi="Times New Roman" w:cs="Times New Roman"/>
          <w:sz w:val="24"/>
          <w:szCs w:val="24"/>
        </w:rPr>
        <w:t>Constenla</w:t>
      </w:r>
      <w:proofErr w:type="spellEnd"/>
      <w:r w:rsidR="007532AB" w:rsidRPr="00006854">
        <w:rPr>
          <w:rFonts w:ascii="Times New Roman" w:hAnsi="Times New Roman" w:cs="Times New Roman"/>
          <w:sz w:val="24"/>
          <w:szCs w:val="24"/>
        </w:rPr>
        <w:t xml:space="preserve"> Umaña’s (1990, 1998) analyses. </w:t>
      </w:r>
    </w:p>
    <w:p w14:paraId="7DF37456" w14:textId="6C82FBB3" w:rsidR="0018012D" w:rsidRDefault="0018012D" w:rsidP="0018012D">
      <w:pPr>
        <w:pStyle w:val="Listenabsatz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06854">
        <w:rPr>
          <w:rFonts w:ascii="Times New Roman" w:hAnsi="Times New Roman" w:cs="Times New Roman"/>
          <w:sz w:val="24"/>
          <w:szCs w:val="24"/>
        </w:rPr>
        <w:t xml:space="preserve">Transcriptions of Muisca forms may contain additional morphemes, for instance, a </w:t>
      </w:r>
      <w:proofErr w:type="gramStart"/>
      <w:r w:rsidRPr="00006854">
        <w:rPr>
          <w:rFonts w:ascii="Times New Roman" w:hAnsi="Times New Roman" w:cs="Times New Roman"/>
          <w:sz w:val="24"/>
          <w:szCs w:val="24"/>
        </w:rPr>
        <w:t>first person</w:t>
      </w:r>
      <w:proofErr w:type="gramEnd"/>
      <w:r w:rsidRPr="00006854">
        <w:rPr>
          <w:rFonts w:ascii="Times New Roman" w:hAnsi="Times New Roman" w:cs="Times New Roman"/>
          <w:sz w:val="24"/>
          <w:szCs w:val="24"/>
        </w:rPr>
        <w:t xml:space="preserve"> marker &lt;z(e)-&gt; or &lt;</w:t>
      </w:r>
      <w:proofErr w:type="spellStart"/>
      <w:r w:rsidRPr="0000685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06854">
        <w:rPr>
          <w:rFonts w:ascii="Times New Roman" w:hAnsi="Times New Roman" w:cs="Times New Roman"/>
          <w:sz w:val="24"/>
          <w:szCs w:val="24"/>
        </w:rPr>
        <w:t>-&gt; and an imperfective suffix &lt;-</w:t>
      </w:r>
      <w:proofErr w:type="spellStart"/>
      <w:r w:rsidRPr="00006854">
        <w:rPr>
          <w:rFonts w:ascii="Times New Roman" w:hAnsi="Times New Roman" w:cs="Times New Roman"/>
          <w:sz w:val="24"/>
          <w:szCs w:val="24"/>
        </w:rPr>
        <w:t>suca</w:t>
      </w:r>
      <w:proofErr w:type="spellEnd"/>
      <w:r w:rsidRPr="0018012D">
        <w:rPr>
          <w:rFonts w:ascii="Times New Roman" w:hAnsi="Times New Roman" w:cs="Times New Roman"/>
          <w:sz w:val="24"/>
          <w:szCs w:val="24"/>
        </w:rPr>
        <w:t>&gt; or &lt;-</w:t>
      </w:r>
      <w:proofErr w:type="spellStart"/>
      <w:r w:rsidRPr="0018012D">
        <w:rPr>
          <w:rFonts w:ascii="Times New Roman" w:hAnsi="Times New Roman" w:cs="Times New Roman"/>
          <w:sz w:val="24"/>
          <w:szCs w:val="24"/>
        </w:rPr>
        <w:t>squa</w:t>
      </w:r>
      <w:proofErr w:type="spellEnd"/>
      <w:r w:rsidRPr="0018012D">
        <w:rPr>
          <w:rFonts w:ascii="Times New Roman" w:hAnsi="Times New Roman" w:cs="Times New Roman"/>
          <w:sz w:val="24"/>
          <w:szCs w:val="24"/>
        </w:rPr>
        <w:t xml:space="preserve">&gt; in verbs. </w:t>
      </w:r>
      <w:r w:rsidR="006E161C">
        <w:rPr>
          <w:rFonts w:ascii="Times New Roman" w:hAnsi="Times New Roman" w:cs="Times New Roman"/>
          <w:sz w:val="24"/>
          <w:szCs w:val="24"/>
        </w:rPr>
        <w:t>T</w:t>
      </w:r>
      <w:r w:rsidRPr="0018012D">
        <w:rPr>
          <w:rFonts w:ascii="Times New Roman" w:hAnsi="Times New Roman" w:cs="Times New Roman"/>
          <w:sz w:val="24"/>
          <w:szCs w:val="24"/>
        </w:rPr>
        <w:t xml:space="preserve">he morpheme boundaries are not specified in the original source (González de Pérez 1987), </w:t>
      </w:r>
      <w:r w:rsidR="006E161C">
        <w:rPr>
          <w:rFonts w:ascii="Times New Roman" w:hAnsi="Times New Roman" w:cs="Times New Roman"/>
          <w:sz w:val="24"/>
          <w:szCs w:val="24"/>
        </w:rPr>
        <w:t>and</w:t>
      </w:r>
      <w:r w:rsidRPr="0018012D">
        <w:rPr>
          <w:rFonts w:ascii="Times New Roman" w:hAnsi="Times New Roman" w:cs="Times New Roman"/>
          <w:sz w:val="24"/>
          <w:szCs w:val="24"/>
        </w:rPr>
        <w:t xml:space="preserve"> are not specified here either.</w:t>
      </w:r>
    </w:p>
    <w:p w14:paraId="14DFFDD4" w14:textId="7AB8A0D4" w:rsidR="00335EDB" w:rsidRPr="00335EDB" w:rsidRDefault="00335EDB" w:rsidP="00335EDB">
      <w:pPr>
        <w:pStyle w:val="Listenabsatz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35EDB"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 w:rsidRPr="00335EDB">
        <w:rPr>
          <w:rFonts w:ascii="Times New Roman" w:hAnsi="Times New Roman" w:cs="Times New Roman"/>
          <w:sz w:val="24"/>
          <w:szCs w:val="24"/>
        </w:rPr>
        <w:t>Térraba</w:t>
      </w:r>
      <w:proofErr w:type="spellEnd"/>
      <w:r w:rsidRPr="00335EDB">
        <w:rPr>
          <w:rFonts w:ascii="Times New Roman" w:hAnsi="Times New Roman" w:cs="Times New Roman"/>
          <w:sz w:val="24"/>
          <w:szCs w:val="24"/>
        </w:rPr>
        <w:t xml:space="preserve">, low tone is indicated by the absence of tone marking in </w:t>
      </w:r>
      <w:proofErr w:type="spellStart"/>
      <w:r w:rsidRPr="00335EDB">
        <w:rPr>
          <w:rFonts w:ascii="Times New Roman" w:hAnsi="Times New Roman" w:cs="Times New Roman"/>
          <w:sz w:val="24"/>
          <w:szCs w:val="24"/>
        </w:rPr>
        <w:t>Constenla</w:t>
      </w:r>
      <w:proofErr w:type="spellEnd"/>
      <w:r w:rsidRPr="00335EDB">
        <w:rPr>
          <w:rFonts w:ascii="Times New Roman" w:hAnsi="Times New Roman" w:cs="Times New Roman"/>
          <w:sz w:val="24"/>
          <w:szCs w:val="24"/>
        </w:rPr>
        <w:t xml:space="preserve"> Umaña (2007).</w:t>
      </w:r>
    </w:p>
    <w:p w14:paraId="17488ED5" w14:textId="012FE473" w:rsidR="00F612C6" w:rsidRDefault="00335EDB" w:rsidP="00A83044">
      <w:pPr>
        <w:pStyle w:val="Listenabsatz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35EDB"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 w:rsidRPr="00335EDB">
        <w:rPr>
          <w:rFonts w:ascii="Times New Roman" w:hAnsi="Times New Roman" w:cs="Times New Roman"/>
          <w:sz w:val="24"/>
          <w:szCs w:val="24"/>
        </w:rPr>
        <w:t>Tunebo</w:t>
      </w:r>
      <w:proofErr w:type="spellEnd"/>
      <w:r w:rsidRPr="00335EDB">
        <w:rPr>
          <w:rFonts w:ascii="Times New Roman" w:hAnsi="Times New Roman" w:cs="Times New Roman"/>
          <w:sz w:val="24"/>
          <w:szCs w:val="24"/>
        </w:rPr>
        <w:t xml:space="preserve">, </w:t>
      </w:r>
      <w:r w:rsidR="00A83044" w:rsidRPr="00335EDB">
        <w:rPr>
          <w:rFonts w:ascii="Times New Roman" w:hAnsi="Times New Roman" w:cs="Times New Roman"/>
          <w:sz w:val="24"/>
          <w:szCs w:val="24"/>
        </w:rPr>
        <w:t>Headland (1997)</w:t>
      </w:r>
      <w:r w:rsidR="00A83044">
        <w:rPr>
          <w:rFonts w:ascii="Times New Roman" w:hAnsi="Times New Roman" w:cs="Times New Roman"/>
          <w:sz w:val="24"/>
          <w:szCs w:val="24"/>
        </w:rPr>
        <w:t xml:space="preserve"> uses the spelling </w:t>
      </w:r>
      <w:r w:rsidR="00A83044" w:rsidRPr="00335EDB">
        <w:rPr>
          <w:rFonts w:ascii="Times New Roman" w:hAnsi="Times New Roman" w:cs="Times New Roman"/>
          <w:sz w:val="24"/>
          <w:szCs w:val="24"/>
        </w:rPr>
        <w:t xml:space="preserve">&lt;cu&gt; </w:t>
      </w:r>
      <w:r w:rsidR="00A83044">
        <w:rPr>
          <w:rFonts w:ascii="Times New Roman" w:hAnsi="Times New Roman" w:cs="Times New Roman"/>
          <w:sz w:val="24"/>
          <w:szCs w:val="24"/>
        </w:rPr>
        <w:t xml:space="preserve">to represent </w:t>
      </w:r>
      <w:r w:rsidRPr="00335EDB">
        <w:rPr>
          <w:rFonts w:ascii="Times New Roman" w:hAnsi="Times New Roman" w:cs="Times New Roman"/>
          <w:sz w:val="24"/>
          <w:szCs w:val="24"/>
        </w:rPr>
        <w:t>both</w:t>
      </w:r>
      <w:r w:rsidR="00A83044">
        <w:rPr>
          <w:rFonts w:ascii="Times New Roman" w:hAnsi="Times New Roman" w:cs="Times New Roman"/>
          <w:sz w:val="24"/>
          <w:szCs w:val="24"/>
        </w:rPr>
        <w:t xml:space="preserve"> the sequence</w:t>
      </w:r>
      <w:r w:rsidRPr="00335EDB"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 w:rsidRPr="00335EDB">
        <w:rPr>
          <w:rFonts w:ascii="Times New Roman" w:hAnsi="Times New Roman" w:cs="Times New Roman"/>
          <w:sz w:val="24"/>
          <w:szCs w:val="24"/>
        </w:rPr>
        <w:t>ku</w:t>
      </w:r>
      <w:proofErr w:type="spellEnd"/>
      <w:r w:rsidRPr="00335EDB">
        <w:rPr>
          <w:rFonts w:ascii="Times New Roman" w:hAnsi="Times New Roman" w:cs="Times New Roman"/>
          <w:sz w:val="24"/>
          <w:szCs w:val="24"/>
        </w:rPr>
        <w:t>/ and the labialized velar /k</w:t>
      </w:r>
      <w:r w:rsidRPr="00A83044">
        <w:rPr>
          <w:rFonts w:ascii="Times New Roman" w:hAnsi="Times New Roman" w:cs="Times New Roman"/>
          <w:sz w:val="24"/>
          <w:szCs w:val="24"/>
          <w:vertAlign w:val="superscript"/>
        </w:rPr>
        <w:t>w</w:t>
      </w:r>
      <w:r w:rsidRPr="00335EDB">
        <w:rPr>
          <w:rFonts w:ascii="Times New Roman" w:hAnsi="Times New Roman" w:cs="Times New Roman"/>
          <w:sz w:val="24"/>
          <w:szCs w:val="24"/>
        </w:rPr>
        <w:t xml:space="preserve">/ </w:t>
      </w:r>
      <w:r w:rsidR="00A83044">
        <w:rPr>
          <w:rFonts w:ascii="Times New Roman" w:hAnsi="Times New Roman" w:cs="Times New Roman"/>
          <w:sz w:val="24"/>
          <w:szCs w:val="24"/>
        </w:rPr>
        <w:t>whereas the table here uses &lt;</w:t>
      </w:r>
      <w:proofErr w:type="spellStart"/>
      <w:r w:rsidR="00A83044">
        <w:rPr>
          <w:rFonts w:ascii="Times New Roman" w:hAnsi="Times New Roman" w:cs="Times New Roman"/>
          <w:sz w:val="24"/>
          <w:szCs w:val="24"/>
        </w:rPr>
        <w:t>ku</w:t>
      </w:r>
      <w:proofErr w:type="spellEnd"/>
      <w:r w:rsidR="00A83044">
        <w:rPr>
          <w:rFonts w:ascii="Times New Roman" w:hAnsi="Times New Roman" w:cs="Times New Roman"/>
          <w:sz w:val="24"/>
          <w:szCs w:val="24"/>
        </w:rPr>
        <w:t xml:space="preserve">&gt; for both. </w:t>
      </w:r>
      <w:r w:rsidRPr="00335EDB">
        <w:t xml:space="preserve"> </w:t>
      </w:r>
      <w:r w:rsidR="00A83044">
        <w:rPr>
          <w:rFonts w:ascii="Times New Roman" w:hAnsi="Times New Roman" w:cs="Times New Roman"/>
          <w:sz w:val="24"/>
          <w:szCs w:val="24"/>
        </w:rPr>
        <w:t xml:space="preserve">In the </w:t>
      </w:r>
      <w:proofErr w:type="spellStart"/>
      <w:r w:rsidR="00A83044">
        <w:rPr>
          <w:rFonts w:ascii="Times New Roman" w:hAnsi="Times New Roman" w:cs="Times New Roman"/>
          <w:sz w:val="24"/>
          <w:szCs w:val="24"/>
        </w:rPr>
        <w:t>Tunebo</w:t>
      </w:r>
      <w:proofErr w:type="spellEnd"/>
      <w:r w:rsidR="00A83044">
        <w:rPr>
          <w:rFonts w:ascii="Times New Roman" w:hAnsi="Times New Roman" w:cs="Times New Roman"/>
          <w:sz w:val="24"/>
          <w:szCs w:val="24"/>
        </w:rPr>
        <w:t xml:space="preserve"> forms given here, the</w:t>
      </w:r>
      <w:r w:rsidRPr="00335EDB">
        <w:rPr>
          <w:rFonts w:ascii="Times New Roman" w:hAnsi="Times New Roman" w:cs="Times New Roman"/>
          <w:sz w:val="24"/>
          <w:szCs w:val="24"/>
        </w:rPr>
        <w:t xml:space="preserve"> acute provided in Headland (1997) is interpreted as a stress marker and is transcribed with the IPA symbol &lt;ˈ&gt;. </w:t>
      </w:r>
      <w:proofErr w:type="spellStart"/>
      <w:r w:rsidR="006E161C" w:rsidRPr="00335EDB">
        <w:rPr>
          <w:rFonts w:ascii="Times New Roman" w:hAnsi="Times New Roman" w:cs="Times New Roman"/>
          <w:sz w:val="24"/>
          <w:szCs w:val="24"/>
        </w:rPr>
        <w:t>Tunebo</w:t>
      </w:r>
      <w:proofErr w:type="spellEnd"/>
      <w:r w:rsidR="006E161C" w:rsidRPr="00335EDB">
        <w:rPr>
          <w:rFonts w:ascii="Times New Roman" w:hAnsi="Times New Roman" w:cs="Times New Roman"/>
          <w:sz w:val="24"/>
          <w:szCs w:val="24"/>
        </w:rPr>
        <w:t xml:space="preserve"> descending tone is indicated by the absence of tone marking in Headland (1997)</w:t>
      </w:r>
      <w:r w:rsidR="006E161C">
        <w:rPr>
          <w:rFonts w:ascii="Times New Roman" w:hAnsi="Times New Roman" w:cs="Times New Roman"/>
          <w:sz w:val="24"/>
          <w:szCs w:val="24"/>
        </w:rPr>
        <w:t>.</w:t>
      </w:r>
      <w:r w:rsidR="006E16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35EDB">
        <w:rPr>
          <w:rFonts w:ascii="Times New Roman" w:hAnsi="Times New Roman" w:cs="Times New Roman"/>
          <w:sz w:val="24"/>
          <w:szCs w:val="24"/>
        </w:rPr>
        <w:t>Tunebo</w:t>
      </w:r>
      <w:proofErr w:type="spellEnd"/>
      <w:proofErr w:type="gramEnd"/>
      <w:r w:rsidRPr="00335EDB">
        <w:rPr>
          <w:rFonts w:ascii="Times New Roman" w:hAnsi="Times New Roman" w:cs="Times New Roman"/>
          <w:sz w:val="24"/>
          <w:szCs w:val="24"/>
        </w:rPr>
        <w:t xml:space="preserve"> verb roots are presented with additional morphology in Headland (1997); the forms in question are cited here as such.</w:t>
      </w:r>
      <w:r w:rsidRPr="00335EDB">
        <w:t xml:space="preserve"> </w:t>
      </w:r>
    </w:p>
    <w:p w14:paraId="4520EB01" w14:textId="77777777" w:rsidR="00006854" w:rsidRDefault="00006854" w:rsidP="00006854">
      <w:pPr>
        <w:rPr>
          <w:rFonts w:ascii="Times New Roman" w:hAnsi="Times New Roman" w:cs="Times New Roman"/>
          <w:sz w:val="24"/>
          <w:szCs w:val="24"/>
        </w:rPr>
      </w:pPr>
    </w:p>
    <w:p w14:paraId="66B094D6" w14:textId="0C1E2E48" w:rsidR="00006854" w:rsidRDefault="00006854" w:rsidP="000068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References</w:t>
      </w:r>
    </w:p>
    <w:p w14:paraId="158DEBDA" w14:textId="27688969" w:rsidR="00006854" w:rsidRDefault="00006854" w:rsidP="0000685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06854">
        <w:rPr>
          <w:rFonts w:ascii="Times New Roman" w:hAnsi="Times New Roman" w:cs="Times New Roman"/>
          <w:smallCaps/>
          <w:sz w:val="24"/>
          <w:szCs w:val="24"/>
        </w:rPr>
        <w:t>Constenla</w:t>
      </w:r>
      <w:proofErr w:type="spellEnd"/>
      <w:r w:rsidRPr="00006854">
        <w:rPr>
          <w:rFonts w:ascii="Times New Roman" w:hAnsi="Times New Roman" w:cs="Times New Roman"/>
          <w:smallCaps/>
          <w:sz w:val="24"/>
          <w:szCs w:val="24"/>
        </w:rPr>
        <w:t xml:space="preserve"> Umaña, Adolfo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BD61D9">
        <w:rPr>
          <w:rFonts w:ascii="Times New Roman" w:hAnsi="Times New Roman" w:cs="Times New Roman"/>
          <w:sz w:val="24"/>
          <w:szCs w:val="24"/>
        </w:rPr>
        <w:t xml:space="preserve">1975. La lengua </w:t>
      </w:r>
      <w:proofErr w:type="spellStart"/>
      <w:r w:rsidRPr="00BD61D9">
        <w:rPr>
          <w:rFonts w:ascii="Times New Roman" w:hAnsi="Times New Roman" w:cs="Times New Roman"/>
          <w:sz w:val="24"/>
          <w:szCs w:val="24"/>
        </w:rPr>
        <w:t>guatusa</w:t>
      </w:r>
      <w:proofErr w:type="spellEnd"/>
      <w:r w:rsidRPr="00BD61D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D61D9">
        <w:rPr>
          <w:rFonts w:ascii="Times New Roman" w:hAnsi="Times New Roman" w:cs="Times New Roman"/>
          <w:sz w:val="24"/>
          <w:szCs w:val="24"/>
        </w:rPr>
        <w:t>fonología</w:t>
      </w:r>
      <w:proofErr w:type="spellEnd"/>
      <w:r w:rsidRPr="00BD61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61D9">
        <w:rPr>
          <w:rFonts w:ascii="Times New Roman" w:hAnsi="Times New Roman" w:cs="Times New Roman"/>
          <w:sz w:val="24"/>
          <w:szCs w:val="24"/>
        </w:rPr>
        <w:t>gramática</w:t>
      </w:r>
      <w:proofErr w:type="spellEnd"/>
      <w:r w:rsidRPr="00BD61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61D9">
        <w:rPr>
          <w:rFonts w:ascii="Times New Roman" w:hAnsi="Times New Roman" w:cs="Times New Roman"/>
          <w:sz w:val="24"/>
          <w:szCs w:val="24"/>
        </w:rPr>
        <w:t>léxico</w:t>
      </w:r>
      <w:proofErr w:type="spellEnd"/>
      <w:r w:rsidRPr="00BD61D9">
        <w:rPr>
          <w:rFonts w:ascii="Times New Roman" w:hAnsi="Times New Roman" w:cs="Times New Roman"/>
          <w:sz w:val="24"/>
          <w:szCs w:val="24"/>
        </w:rPr>
        <w:t xml:space="preserve">. BA thesis (Tesis de </w:t>
      </w:r>
      <w:proofErr w:type="spellStart"/>
      <w:r w:rsidRPr="00BD61D9">
        <w:rPr>
          <w:rFonts w:ascii="Times New Roman" w:hAnsi="Times New Roman" w:cs="Times New Roman"/>
          <w:sz w:val="24"/>
          <w:szCs w:val="24"/>
        </w:rPr>
        <w:t>licenciatura</w:t>
      </w:r>
      <w:proofErr w:type="spellEnd"/>
      <w:r w:rsidRPr="00BD61D9">
        <w:rPr>
          <w:rFonts w:ascii="Times New Roman" w:hAnsi="Times New Roman" w:cs="Times New Roman"/>
          <w:sz w:val="24"/>
          <w:szCs w:val="24"/>
        </w:rPr>
        <w:t>), University of Costa Rica.</w:t>
      </w:r>
    </w:p>
    <w:p w14:paraId="65A588FC" w14:textId="745AACD3" w:rsidR="00006854" w:rsidRDefault="00006854" w:rsidP="000068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_____. </w:t>
      </w:r>
      <w:r w:rsidRPr="00006854">
        <w:rPr>
          <w:rFonts w:ascii="Times New Roman" w:hAnsi="Times New Roman" w:cs="Times New Roman"/>
          <w:sz w:val="24"/>
          <w:szCs w:val="24"/>
        </w:rPr>
        <w:t>1981. Comparative Chibchan Phonology. PhD dissertation, University of Pennsylvania.</w:t>
      </w:r>
    </w:p>
    <w:p w14:paraId="71F50697" w14:textId="77777777" w:rsidR="00006854" w:rsidRPr="00006854" w:rsidRDefault="00006854" w:rsidP="00006854">
      <w:pPr>
        <w:rPr>
          <w:rFonts w:ascii="Times New Roman" w:hAnsi="Times New Roman" w:cs="Times New Roman"/>
          <w:sz w:val="24"/>
          <w:szCs w:val="24"/>
        </w:rPr>
      </w:pPr>
      <w:r w:rsidRPr="00006854">
        <w:rPr>
          <w:rFonts w:ascii="Times New Roman" w:hAnsi="Times New Roman" w:cs="Times New Roman"/>
          <w:sz w:val="24"/>
          <w:szCs w:val="24"/>
        </w:rPr>
        <w:t xml:space="preserve">_____. 1990. </w:t>
      </w:r>
      <w:proofErr w:type="spellStart"/>
      <w:r w:rsidRPr="00006854">
        <w:rPr>
          <w:rFonts w:ascii="Times New Roman" w:hAnsi="Times New Roman" w:cs="Times New Roman"/>
          <w:sz w:val="24"/>
          <w:szCs w:val="24"/>
        </w:rPr>
        <w:t>Morfofonología</w:t>
      </w:r>
      <w:proofErr w:type="spellEnd"/>
      <w:r w:rsidRPr="00006854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006854">
        <w:rPr>
          <w:rFonts w:ascii="Times New Roman" w:hAnsi="Times New Roman" w:cs="Times New Roman"/>
          <w:sz w:val="24"/>
          <w:szCs w:val="24"/>
        </w:rPr>
        <w:t>morfología</w:t>
      </w:r>
      <w:proofErr w:type="spellEnd"/>
      <w:r w:rsidRPr="000068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6854">
        <w:rPr>
          <w:rFonts w:ascii="Times New Roman" w:hAnsi="Times New Roman" w:cs="Times New Roman"/>
          <w:sz w:val="24"/>
          <w:szCs w:val="24"/>
        </w:rPr>
        <w:t>derivativa</w:t>
      </w:r>
      <w:proofErr w:type="spellEnd"/>
      <w:r w:rsidRPr="000068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6854">
        <w:rPr>
          <w:rFonts w:ascii="Times New Roman" w:hAnsi="Times New Roman" w:cs="Times New Roman"/>
          <w:sz w:val="24"/>
          <w:szCs w:val="24"/>
        </w:rPr>
        <w:t>guatusas</w:t>
      </w:r>
      <w:proofErr w:type="spellEnd"/>
      <w:r w:rsidRPr="0000685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06854">
        <w:rPr>
          <w:rFonts w:ascii="Times New Roman" w:hAnsi="Times New Roman" w:cs="Times New Roman"/>
          <w:sz w:val="24"/>
          <w:szCs w:val="24"/>
        </w:rPr>
        <w:t>Estudios</w:t>
      </w:r>
      <w:proofErr w:type="spellEnd"/>
      <w:r w:rsidRPr="0000685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006854">
        <w:rPr>
          <w:rFonts w:ascii="Times New Roman" w:hAnsi="Times New Roman" w:cs="Times New Roman"/>
          <w:sz w:val="24"/>
          <w:szCs w:val="24"/>
        </w:rPr>
        <w:t>Lingüística</w:t>
      </w:r>
      <w:proofErr w:type="spellEnd"/>
      <w:r w:rsidRPr="00006854">
        <w:rPr>
          <w:rFonts w:ascii="Times New Roman" w:hAnsi="Times New Roman" w:cs="Times New Roman"/>
          <w:sz w:val="24"/>
          <w:szCs w:val="24"/>
        </w:rPr>
        <w:t xml:space="preserve"> Chibcha 9:81–122.</w:t>
      </w:r>
    </w:p>
    <w:p w14:paraId="4C56F8BA" w14:textId="600AD2F4" w:rsidR="00006854" w:rsidRDefault="00006854" w:rsidP="00006854">
      <w:pPr>
        <w:rPr>
          <w:rFonts w:ascii="Times New Roman" w:hAnsi="Times New Roman" w:cs="Times New Roman"/>
          <w:sz w:val="24"/>
          <w:szCs w:val="24"/>
        </w:rPr>
      </w:pPr>
      <w:r w:rsidRPr="00006854">
        <w:rPr>
          <w:rFonts w:ascii="Times New Roman" w:hAnsi="Times New Roman" w:cs="Times New Roman"/>
          <w:sz w:val="24"/>
          <w:szCs w:val="24"/>
        </w:rPr>
        <w:t xml:space="preserve">_____. 1998. </w:t>
      </w:r>
      <w:proofErr w:type="spellStart"/>
      <w:r w:rsidRPr="00006854">
        <w:rPr>
          <w:rFonts w:ascii="Times New Roman" w:hAnsi="Times New Roman" w:cs="Times New Roman"/>
          <w:sz w:val="24"/>
          <w:szCs w:val="24"/>
        </w:rPr>
        <w:t>Gramática</w:t>
      </w:r>
      <w:proofErr w:type="spellEnd"/>
      <w:r w:rsidRPr="00006854">
        <w:rPr>
          <w:rFonts w:ascii="Times New Roman" w:hAnsi="Times New Roman" w:cs="Times New Roman"/>
          <w:sz w:val="24"/>
          <w:szCs w:val="24"/>
        </w:rPr>
        <w:t xml:space="preserve"> de la lengua </w:t>
      </w:r>
      <w:proofErr w:type="spellStart"/>
      <w:r w:rsidRPr="00006854">
        <w:rPr>
          <w:rFonts w:ascii="Times New Roman" w:hAnsi="Times New Roman" w:cs="Times New Roman"/>
          <w:sz w:val="24"/>
          <w:szCs w:val="24"/>
        </w:rPr>
        <w:t>guatusa</w:t>
      </w:r>
      <w:proofErr w:type="spellEnd"/>
      <w:r w:rsidRPr="00006854">
        <w:rPr>
          <w:rFonts w:ascii="Times New Roman" w:hAnsi="Times New Roman" w:cs="Times New Roman"/>
          <w:sz w:val="24"/>
          <w:szCs w:val="24"/>
        </w:rPr>
        <w:t>. Heredia, Costa Rica: Editorial de la Universidad Nacional.</w:t>
      </w:r>
    </w:p>
    <w:p w14:paraId="3FD4B48A" w14:textId="7C62D9CE" w:rsidR="00006854" w:rsidRDefault="00006854" w:rsidP="000068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mallCaps/>
          <w:sz w:val="24"/>
          <w:szCs w:val="24"/>
        </w:rPr>
        <w:t>_____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EB4A00">
        <w:rPr>
          <w:rFonts w:ascii="Times New Roman" w:hAnsi="Times New Roman" w:cs="Times New Roman"/>
          <w:sz w:val="24"/>
          <w:szCs w:val="24"/>
        </w:rPr>
        <w:t xml:space="preserve">2007. La lengua de </w:t>
      </w:r>
      <w:proofErr w:type="spellStart"/>
      <w:r w:rsidRPr="00EB4A00">
        <w:rPr>
          <w:rFonts w:ascii="Times New Roman" w:hAnsi="Times New Roman" w:cs="Times New Roman"/>
          <w:sz w:val="24"/>
          <w:szCs w:val="24"/>
        </w:rPr>
        <w:t>Térraba</w:t>
      </w:r>
      <w:proofErr w:type="spellEnd"/>
      <w:r w:rsidRPr="00EB4A00">
        <w:rPr>
          <w:rFonts w:ascii="Times New Roman" w:hAnsi="Times New Roman" w:cs="Times New Roman"/>
          <w:sz w:val="24"/>
          <w:szCs w:val="24"/>
        </w:rPr>
        <w:t>. San José: Editorial de la Universidad de Costa Rica.</w:t>
      </w:r>
    </w:p>
    <w:p w14:paraId="0FF32BE6" w14:textId="1E8337F7" w:rsidR="00006854" w:rsidRDefault="00006854" w:rsidP="00006854">
      <w:pPr>
        <w:rPr>
          <w:rFonts w:ascii="Times New Roman" w:hAnsi="Times New Roman" w:cs="Times New Roman"/>
          <w:sz w:val="24"/>
          <w:szCs w:val="24"/>
        </w:rPr>
      </w:pPr>
      <w:r w:rsidRPr="00854948">
        <w:rPr>
          <w:rFonts w:ascii="Times New Roman" w:hAnsi="Times New Roman" w:cs="Times New Roman"/>
          <w:smallCaps/>
          <w:sz w:val="24"/>
          <w:szCs w:val="24"/>
        </w:rPr>
        <w:t>González de Pérez, María Stella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854948">
        <w:rPr>
          <w:rFonts w:ascii="Times New Roman" w:hAnsi="Times New Roman" w:cs="Times New Roman"/>
          <w:sz w:val="24"/>
          <w:szCs w:val="24"/>
        </w:rPr>
        <w:t xml:space="preserve">1987. </w:t>
      </w:r>
      <w:proofErr w:type="spellStart"/>
      <w:r w:rsidRPr="00854948">
        <w:rPr>
          <w:rFonts w:ascii="Times New Roman" w:hAnsi="Times New Roman" w:cs="Times New Roman"/>
          <w:sz w:val="24"/>
          <w:szCs w:val="24"/>
        </w:rPr>
        <w:t>Diccionario</w:t>
      </w:r>
      <w:proofErr w:type="spellEnd"/>
      <w:r w:rsidRPr="00854948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854948">
        <w:rPr>
          <w:rFonts w:ascii="Times New Roman" w:hAnsi="Times New Roman" w:cs="Times New Roman"/>
          <w:sz w:val="24"/>
          <w:szCs w:val="24"/>
        </w:rPr>
        <w:t>gramática</w:t>
      </w:r>
      <w:proofErr w:type="spellEnd"/>
      <w:r w:rsidRPr="00854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948">
        <w:rPr>
          <w:rFonts w:ascii="Times New Roman" w:hAnsi="Times New Roman" w:cs="Times New Roman"/>
          <w:sz w:val="24"/>
          <w:szCs w:val="24"/>
        </w:rPr>
        <w:t>chibcha</w:t>
      </w:r>
      <w:proofErr w:type="spellEnd"/>
      <w:r w:rsidRPr="0085494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54948">
        <w:rPr>
          <w:rFonts w:ascii="Times New Roman" w:hAnsi="Times New Roman" w:cs="Times New Roman"/>
          <w:sz w:val="24"/>
          <w:szCs w:val="24"/>
        </w:rPr>
        <w:t>manuscrito</w:t>
      </w:r>
      <w:proofErr w:type="spellEnd"/>
      <w:r w:rsidRPr="00854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948">
        <w:rPr>
          <w:rFonts w:ascii="Times New Roman" w:hAnsi="Times New Roman" w:cs="Times New Roman"/>
          <w:sz w:val="24"/>
          <w:szCs w:val="24"/>
        </w:rPr>
        <w:t>anónimo</w:t>
      </w:r>
      <w:proofErr w:type="spellEnd"/>
      <w:r w:rsidRPr="00854948">
        <w:rPr>
          <w:rFonts w:ascii="Times New Roman" w:hAnsi="Times New Roman" w:cs="Times New Roman"/>
          <w:sz w:val="24"/>
          <w:szCs w:val="24"/>
        </w:rPr>
        <w:t xml:space="preserve"> de la </w:t>
      </w:r>
      <w:proofErr w:type="spellStart"/>
      <w:r w:rsidRPr="00854948">
        <w:rPr>
          <w:rFonts w:ascii="Times New Roman" w:hAnsi="Times New Roman" w:cs="Times New Roman"/>
          <w:sz w:val="24"/>
          <w:szCs w:val="24"/>
        </w:rPr>
        <w:t>Biblioteca</w:t>
      </w:r>
      <w:proofErr w:type="spellEnd"/>
      <w:r w:rsidRPr="00854948">
        <w:rPr>
          <w:rFonts w:ascii="Times New Roman" w:hAnsi="Times New Roman" w:cs="Times New Roman"/>
          <w:sz w:val="24"/>
          <w:szCs w:val="24"/>
        </w:rPr>
        <w:t xml:space="preserve"> Nacional de Colombia. </w:t>
      </w:r>
      <w:proofErr w:type="spellStart"/>
      <w:r w:rsidRPr="00854948">
        <w:rPr>
          <w:rFonts w:ascii="Times New Roman" w:hAnsi="Times New Roman" w:cs="Times New Roman"/>
          <w:sz w:val="24"/>
          <w:szCs w:val="24"/>
        </w:rPr>
        <w:t>Santafé</w:t>
      </w:r>
      <w:proofErr w:type="spellEnd"/>
      <w:r w:rsidRPr="00854948">
        <w:rPr>
          <w:rFonts w:ascii="Times New Roman" w:hAnsi="Times New Roman" w:cs="Times New Roman"/>
          <w:sz w:val="24"/>
          <w:szCs w:val="24"/>
        </w:rPr>
        <w:t xml:space="preserve"> de Bogotá: Instituto Caro y Cuervo.</w:t>
      </w:r>
    </w:p>
    <w:p w14:paraId="114692CB" w14:textId="7C15B8A3" w:rsidR="00006854" w:rsidRDefault="00006854" w:rsidP="00006854">
      <w:pPr>
        <w:rPr>
          <w:rFonts w:ascii="Times New Roman" w:hAnsi="Times New Roman" w:cs="Times New Roman"/>
          <w:sz w:val="24"/>
          <w:szCs w:val="24"/>
        </w:rPr>
      </w:pPr>
      <w:r w:rsidRPr="00854948">
        <w:rPr>
          <w:rFonts w:ascii="Times New Roman" w:hAnsi="Times New Roman" w:cs="Times New Roman"/>
          <w:smallCaps/>
          <w:sz w:val="24"/>
          <w:szCs w:val="24"/>
        </w:rPr>
        <w:t>Headland, Edna R.</w:t>
      </w:r>
      <w:r w:rsidRPr="00854948">
        <w:rPr>
          <w:rFonts w:ascii="Times New Roman" w:hAnsi="Times New Roman" w:cs="Times New Roman"/>
          <w:sz w:val="24"/>
          <w:szCs w:val="24"/>
        </w:rPr>
        <w:t xml:space="preserve"> 1997. </w:t>
      </w:r>
      <w:proofErr w:type="spellStart"/>
      <w:r w:rsidRPr="00854948">
        <w:rPr>
          <w:rFonts w:ascii="Times New Roman" w:hAnsi="Times New Roman" w:cs="Times New Roman"/>
          <w:sz w:val="24"/>
          <w:szCs w:val="24"/>
        </w:rPr>
        <w:t>Diccionario</w:t>
      </w:r>
      <w:proofErr w:type="spellEnd"/>
      <w:r w:rsidRPr="00854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948">
        <w:rPr>
          <w:rFonts w:ascii="Times New Roman" w:hAnsi="Times New Roman" w:cs="Times New Roman"/>
          <w:sz w:val="24"/>
          <w:szCs w:val="24"/>
        </w:rPr>
        <w:t>bilingüe</w:t>
      </w:r>
      <w:proofErr w:type="spellEnd"/>
      <w:r w:rsidRPr="00854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948">
        <w:rPr>
          <w:rFonts w:ascii="Times New Roman" w:hAnsi="Times New Roman" w:cs="Times New Roman"/>
          <w:sz w:val="24"/>
          <w:szCs w:val="24"/>
        </w:rPr>
        <w:t>uw</w:t>
      </w:r>
      <w:proofErr w:type="spellEnd"/>
      <w:r w:rsidRPr="00854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948">
        <w:rPr>
          <w:rFonts w:ascii="Times New Roman" w:hAnsi="Times New Roman" w:cs="Times New Roman"/>
          <w:sz w:val="24"/>
          <w:szCs w:val="24"/>
        </w:rPr>
        <w:t>cuwa</w:t>
      </w:r>
      <w:proofErr w:type="spellEnd"/>
      <w:r w:rsidRPr="0085494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54948">
        <w:rPr>
          <w:rFonts w:ascii="Times New Roman" w:hAnsi="Times New Roman" w:cs="Times New Roman"/>
          <w:sz w:val="24"/>
          <w:szCs w:val="24"/>
        </w:rPr>
        <w:t>tunebo</w:t>
      </w:r>
      <w:proofErr w:type="spellEnd"/>
      <w:r w:rsidRPr="00854948">
        <w:rPr>
          <w:rFonts w:ascii="Times New Roman" w:hAnsi="Times New Roman" w:cs="Times New Roman"/>
          <w:sz w:val="24"/>
          <w:szCs w:val="24"/>
        </w:rPr>
        <w:t>)–</w:t>
      </w:r>
      <w:proofErr w:type="spellStart"/>
      <w:r w:rsidRPr="00854948">
        <w:rPr>
          <w:rFonts w:ascii="Times New Roman" w:hAnsi="Times New Roman" w:cs="Times New Roman"/>
          <w:sz w:val="24"/>
          <w:szCs w:val="24"/>
        </w:rPr>
        <w:t>español</w:t>
      </w:r>
      <w:proofErr w:type="spellEnd"/>
      <w:r w:rsidRPr="008549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54948">
        <w:rPr>
          <w:rFonts w:ascii="Times New Roman" w:hAnsi="Times New Roman" w:cs="Times New Roman"/>
          <w:sz w:val="24"/>
          <w:szCs w:val="24"/>
        </w:rPr>
        <w:t>español</w:t>
      </w:r>
      <w:proofErr w:type="spellEnd"/>
      <w:r w:rsidRPr="00854948">
        <w:rPr>
          <w:rFonts w:ascii="Times New Roman" w:hAnsi="Times New Roman" w:cs="Times New Roman"/>
          <w:sz w:val="24"/>
          <w:szCs w:val="24"/>
        </w:rPr>
        <w:t>–</w:t>
      </w:r>
      <w:proofErr w:type="spellStart"/>
      <w:r w:rsidRPr="00854948">
        <w:rPr>
          <w:rFonts w:ascii="Times New Roman" w:hAnsi="Times New Roman" w:cs="Times New Roman"/>
          <w:sz w:val="24"/>
          <w:szCs w:val="24"/>
        </w:rPr>
        <w:t>uw</w:t>
      </w:r>
      <w:proofErr w:type="spellEnd"/>
      <w:r w:rsidRPr="00854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948">
        <w:rPr>
          <w:rFonts w:ascii="Times New Roman" w:hAnsi="Times New Roman" w:cs="Times New Roman"/>
          <w:sz w:val="24"/>
          <w:szCs w:val="24"/>
        </w:rPr>
        <w:t>cuwa</w:t>
      </w:r>
      <w:proofErr w:type="spellEnd"/>
      <w:r w:rsidRPr="0085494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54948">
        <w:rPr>
          <w:rFonts w:ascii="Times New Roman" w:hAnsi="Times New Roman" w:cs="Times New Roman"/>
          <w:sz w:val="24"/>
          <w:szCs w:val="24"/>
        </w:rPr>
        <w:t>tunebo</w:t>
      </w:r>
      <w:proofErr w:type="spellEnd"/>
      <w:r w:rsidRPr="00854948">
        <w:rPr>
          <w:rFonts w:ascii="Times New Roman" w:hAnsi="Times New Roman" w:cs="Times New Roman"/>
          <w:sz w:val="24"/>
          <w:szCs w:val="24"/>
        </w:rPr>
        <w:t xml:space="preserve">), con </w:t>
      </w:r>
      <w:proofErr w:type="spellStart"/>
      <w:r w:rsidRPr="00854948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854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948">
        <w:rPr>
          <w:rFonts w:ascii="Times New Roman" w:hAnsi="Times New Roman" w:cs="Times New Roman"/>
          <w:sz w:val="24"/>
          <w:szCs w:val="24"/>
        </w:rPr>
        <w:t>gramática</w:t>
      </w:r>
      <w:proofErr w:type="spellEnd"/>
      <w:r w:rsidRPr="00854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948">
        <w:rPr>
          <w:rFonts w:ascii="Times New Roman" w:hAnsi="Times New Roman" w:cs="Times New Roman"/>
          <w:sz w:val="24"/>
          <w:szCs w:val="24"/>
        </w:rPr>
        <w:t>uw</w:t>
      </w:r>
      <w:proofErr w:type="spellEnd"/>
      <w:r w:rsidRPr="00854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948">
        <w:rPr>
          <w:rFonts w:ascii="Times New Roman" w:hAnsi="Times New Roman" w:cs="Times New Roman"/>
          <w:sz w:val="24"/>
          <w:szCs w:val="24"/>
        </w:rPr>
        <w:t>cuwa</w:t>
      </w:r>
      <w:proofErr w:type="spellEnd"/>
      <w:r w:rsidRPr="0085494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54948">
        <w:rPr>
          <w:rFonts w:ascii="Times New Roman" w:hAnsi="Times New Roman" w:cs="Times New Roman"/>
          <w:sz w:val="24"/>
          <w:szCs w:val="24"/>
        </w:rPr>
        <w:t>tuneba</w:t>
      </w:r>
      <w:proofErr w:type="spellEnd"/>
      <w:r w:rsidRPr="00854948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854948">
        <w:rPr>
          <w:rFonts w:ascii="Times New Roman" w:hAnsi="Times New Roman" w:cs="Times New Roman"/>
          <w:sz w:val="24"/>
          <w:szCs w:val="24"/>
        </w:rPr>
        <w:t>Santafé</w:t>
      </w:r>
      <w:proofErr w:type="spellEnd"/>
      <w:r w:rsidRPr="00854948">
        <w:rPr>
          <w:rFonts w:ascii="Times New Roman" w:hAnsi="Times New Roman" w:cs="Times New Roman"/>
          <w:sz w:val="24"/>
          <w:szCs w:val="24"/>
        </w:rPr>
        <w:t xml:space="preserve"> de Bogotá: </w:t>
      </w:r>
      <w:proofErr w:type="spellStart"/>
      <w:r w:rsidRPr="00854948">
        <w:rPr>
          <w:rFonts w:ascii="Times New Roman" w:hAnsi="Times New Roman" w:cs="Times New Roman"/>
          <w:sz w:val="24"/>
          <w:szCs w:val="24"/>
        </w:rPr>
        <w:t>Asociación</w:t>
      </w:r>
      <w:proofErr w:type="spellEnd"/>
      <w:r w:rsidRPr="00854948">
        <w:rPr>
          <w:rFonts w:ascii="Times New Roman" w:hAnsi="Times New Roman" w:cs="Times New Roman"/>
          <w:sz w:val="24"/>
          <w:szCs w:val="24"/>
        </w:rPr>
        <w:t xml:space="preserve"> Instituto </w:t>
      </w:r>
      <w:proofErr w:type="spellStart"/>
      <w:r w:rsidRPr="00854948">
        <w:rPr>
          <w:rFonts w:ascii="Times New Roman" w:hAnsi="Times New Roman" w:cs="Times New Roman"/>
          <w:sz w:val="24"/>
          <w:szCs w:val="24"/>
        </w:rPr>
        <w:t>Lingüístico</w:t>
      </w:r>
      <w:proofErr w:type="spellEnd"/>
      <w:r w:rsidRPr="00854948">
        <w:rPr>
          <w:rFonts w:ascii="Times New Roman" w:hAnsi="Times New Roman" w:cs="Times New Roman"/>
          <w:sz w:val="24"/>
          <w:szCs w:val="24"/>
        </w:rPr>
        <w:t xml:space="preserve"> de Verano.</w:t>
      </w:r>
    </w:p>
    <w:p w14:paraId="44A64196" w14:textId="77777777" w:rsidR="00006854" w:rsidRDefault="00006854" w:rsidP="00006854">
      <w:pPr>
        <w:rPr>
          <w:rFonts w:ascii="Times New Roman" w:hAnsi="Times New Roman" w:cs="Times New Roman"/>
          <w:sz w:val="24"/>
          <w:szCs w:val="24"/>
        </w:rPr>
      </w:pPr>
      <w:r w:rsidRPr="00854948">
        <w:rPr>
          <w:rFonts w:ascii="Times New Roman" w:hAnsi="Times New Roman" w:cs="Times New Roman"/>
          <w:smallCaps/>
          <w:sz w:val="24"/>
          <w:szCs w:val="24"/>
        </w:rPr>
        <w:t>Holmer, Nils M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854948">
        <w:rPr>
          <w:rFonts w:ascii="Times New Roman" w:hAnsi="Times New Roman" w:cs="Times New Roman"/>
          <w:sz w:val="24"/>
          <w:szCs w:val="24"/>
        </w:rPr>
        <w:t xml:space="preserve">1952. Ethno-Linguistic Cuna Dictionary. Gothenburg: </w:t>
      </w:r>
      <w:proofErr w:type="spellStart"/>
      <w:r w:rsidRPr="00854948">
        <w:rPr>
          <w:rFonts w:ascii="Times New Roman" w:hAnsi="Times New Roman" w:cs="Times New Roman"/>
          <w:sz w:val="24"/>
          <w:szCs w:val="24"/>
        </w:rPr>
        <w:t>Elanders</w:t>
      </w:r>
      <w:proofErr w:type="spellEnd"/>
      <w:r w:rsidRPr="00854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948">
        <w:rPr>
          <w:rFonts w:ascii="Times New Roman" w:hAnsi="Times New Roman" w:cs="Times New Roman"/>
          <w:sz w:val="24"/>
          <w:szCs w:val="24"/>
        </w:rPr>
        <w:t>Boktryckeri</w:t>
      </w:r>
      <w:proofErr w:type="spellEnd"/>
      <w:r w:rsidRPr="00854948">
        <w:rPr>
          <w:rFonts w:ascii="Times New Roman" w:hAnsi="Times New Roman" w:cs="Times New Roman"/>
          <w:sz w:val="24"/>
          <w:szCs w:val="24"/>
        </w:rPr>
        <w:t xml:space="preserve"> Aktiebolag.</w:t>
      </w:r>
    </w:p>
    <w:p w14:paraId="753CD23E" w14:textId="61B264A1" w:rsidR="00006854" w:rsidRDefault="00006854" w:rsidP="00006854">
      <w:pPr>
        <w:rPr>
          <w:rFonts w:ascii="Times New Roman" w:hAnsi="Times New Roman" w:cs="Times New Roman"/>
          <w:sz w:val="24"/>
          <w:szCs w:val="24"/>
        </w:rPr>
      </w:pPr>
      <w:r w:rsidRPr="00050FA0">
        <w:rPr>
          <w:rFonts w:ascii="Times New Roman" w:hAnsi="Times New Roman" w:cs="Times New Roman"/>
          <w:smallCaps/>
          <w:sz w:val="24"/>
          <w:szCs w:val="24"/>
        </w:rPr>
        <w:t>Huber, Randall Q., and Robert B. Reed.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0FA0">
        <w:rPr>
          <w:rFonts w:ascii="Times New Roman" w:hAnsi="Times New Roman" w:cs="Times New Roman"/>
          <w:sz w:val="24"/>
          <w:szCs w:val="24"/>
        </w:rPr>
        <w:t xml:space="preserve">1992. Comparative Vocabulary: Selected Words in Indigenous Languages of Colombia. </w:t>
      </w:r>
      <w:proofErr w:type="spellStart"/>
      <w:r w:rsidRPr="00050FA0">
        <w:rPr>
          <w:rFonts w:ascii="Times New Roman" w:hAnsi="Times New Roman" w:cs="Times New Roman"/>
          <w:sz w:val="24"/>
          <w:szCs w:val="24"/>
        </w:rPr>
        <w:t>Santafé</w:t>
      </w:r>
      <w:proofErr w:type="spellEnd"/>
      <w:r w:rsidRPr="00050FA0">
        <w:rPr>
          <w:rFonts w:ascii="Times New Roman" w:hAnsi="Times New Roman" w:cs="Times New Roman"/>
          <w:sz w:val="24"/>
          <w:szCs w:val="24"/>
        </w:rPr>
        <w:t xml:space="preserve"> de Bogotá: </w:t>
      </w:r>
      <w:proofErr w:type="spellStart"/>
      <w:r w:rsidRPr="00050FA0">
        <w:rPr>
          <w:rFonts w:ascii="Times New Roman" w:hAnsi="Times New Roman" w:cs="Times New Roman"/>
          <w:sz w:val="24"/>
          <w:szCs w:val="24"/>
        </w:rPr>
        <w:t>Asociación</w:t>
      </w:r>
      <w:proofErr w:type="spellEnd"/>
      <w:r w:rsidRPr="00050FA0">
        <w:rPr>
          <w:rFonts w:ascii="Times New Roman" w:hAnsi="Times New Roman" w:cs="Times New Roman"/>
          <w:sz w:val="24"/>
          <w:szCs w:val="24"/>
        </w:rPr>
        <w:t xml:space="preserve"> Instituto </w:t>
      </w:r>
      <w:proofErr w:type="spellStart"/>
      <w:r w:rsidRPr="00050FA0">
        <w:rPr>
          <w:rFonts w:ascii="Times New Roman" w:hAnsi="Times New Roman" w:cs="Times New Roman"/>
          <w:sz w:val="24"/>
          <w:szCs w:val="24"/>
        </w:rPr>
        <w:t>Lingüístico</w:t>
      </w:r>
      <w:proofErr w:type="spellEnd"/>
      <w:r w:rsidRPr="00050FA0">
        <w:rPr>
          <w:rFonts w:ascii="Times New Roman" w:hAnsi="Times New Roman" w:cs="Times New Roman"/>
          <w:sz w:val="24"/>
          <w:szCs w:val="24"/>
        </w:rPr>
        <w:t xml:space="preserve"> de Verano.</w:t>
      </w:r>
    </w:p>
    <w:p w14:paraId="1D39417D" w14:textId="57828241" w:rsidR="00006854" w:rsidRDefault="00006854" w:rsidP="00006854">
      <w:pPr>
        <w:rPr>
          <w:rFonts w:ascii="Times New Roman" w:hAnsi="Times New Roman" w:cs="Times New Roman"/>
          <w:sz w:val="24"/>
          <w:szCs w:val="24"/>
        </w:rPr>
      </w:pPr>
      <w:r w:rsidRPr="00EB4A00">
        <w:rPr>
          <w:rFonts w:ascii="Times New Roman" w:hAnsi="Times New Roman" w:cs="Times New Roman"/>
          <w:smallCaps/>
          <w:sz w:val="24"/>
          <w:szCs w:val="24"/>
        </w:rPr>
        <w:t>Margery Peña, Enrique.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B4A00">
        <w:rPr>
          <w:rFonts w:ascii="Times New Roman" w:hAnsi="Times New Roman" w:cs="Times New Roman"/>
          <w:sz w:val="24"/>
          <w:szCs w:val="24"/>
        </w:rPr>
        <w:t xml:space="preserve">1989. </w:t>
      </w:r>
      <w:proofErr w:type="spellStart"/>
      <w:r w:rsidRPr="00EB4A00">
        <w:rPr>
          <w:rFonts w:ascii="Times New Roman" w:hAnsi="Times New Roman" w:cs="Times New Roman"/>
          <w:sz w:val="24"/>
          <w:szCs w:val="24"/>
        </w:rPr>
        <w:t>Diccionario</w:t>
      </w:r>
      <w:proofErr w:type="spellEnd"/>
      <w:r w:rsidRPr="00EB4A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4A00">
        <w:rPr>
          <w:rFonts w:ascii="Times New Roman" w:hAnsi="Times New Roman" w:cs="Times New Roman"/>
          <w:sz w:val="24"/>
          <w:szCs w:val="24"/>
        </w:rPr>
        <w:t>cabécar</w:t>
      </w:r>
      <w:proofErr w:type="spellEnd"/>
      <w:r w:rsidRPr="00EB4A00">
        <w:rPr>
          <w:rFonts w:ascii="Times New Roman" w:hAnsi="Times New Roman" w:cs="Times New Roman"/>
          <w:sz w:val="24"/>
          <w:szCs w:val="24"/>
        </w:rPr>
        <w:t>–</w:t>
      </w:r>
      <w:proofErr w:type="spellStart"/>
      <w:r w:rsidRPr="00EB4A00">
        <w:rPr>
          <w:rFonts w:ascii="Times New Roman" w:hAnsi="Times New Roman" w:cs="Times New Roman"/>
          <w:sz w:val="24"/>
          <w:szCs w:val="24"/>
        </w:rPr>
        <w:t>español</w:t>
      </w:r>
      <w:proofErr w:type="spellEnd"/>
      <w:r w:rsidRPr="00EB4A0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4A00">
        <w:rPr>
          <w:rFonts w:ascii="Times New Roman" w:hAnsi="Times New Roman" w:cs="Times New Roman"/>
          <w:sz w:val="24"/>
          <w:szCs w:val="24"/>
        </w:rPr>
        <w:t>español</w:t>
      </w:r>
      <w:proofErr w:type="spellEnd"/>
      <w:r w:rsidRPr="00EB4A00">
        <w:rPr>
          <w:rFonts w:ascii="Times New Roman" w:hAnsi="Times New Roman" w:cs="Times New Roman"/>
          <w:sz w:val="24"/>
          <w:szCs w:val="24"/>
        </w:rPr>
        <w:t>–</w:t>
      </w:r>
      <w:proofErr w:type="spellStart"/>
      <w:r w:rsidRPr="00EB4A00">
        <w:rPr>
          <w:rFonts w:ascii="Times New Roman" w:hAnsi="Times New Roman" w:cs="Times New Roman"/>
          <w:sz w:val="24"/>
          <w:szCs w:val="24"/>
        </w:rPr>
        <w:t>cabécar</w:t>
      </w:r>
      <w:proofErr w:type="spellEnd"/>
      <w:r w:rsidRPr="00EB4A00">
        <w:rPr>
          <w:rFonts w:ascii="Times New Roman" w:hAnsi="Times New Roman" w:cs="Times New Roman"/>
          <w:sz w:val="24"/>
          <w:szCs w:val="24"/>
        </w:rPr>
        <w:t>. San José: Editorial de la Universidad de Costa Rica.</w:t>
      </w:r>
    </w:p>
    <w:p w14:paraId="67EB0CF0" w14:textId="1A1AAD11" w:rsidR="00006854" w:rsidRPr="00006854" w:rsidRDefault="00006854" w:rsidP="00006854">
      <w:pPr>
        <w:rPr>
          <w:rFonts w:ascii="Times New Roman" w:hAnsi="Times New Roman" w:cs="Times New Roman"/>
          <w:sz w:val="24"/>
          <w:szCs w:val="24"/>
        </w:rPr>
      </w:pPr>
      <w:r w:rsidRPr="00006854">
        <w:rPr>
          <w:rFonts w:ascii="Times New Roman" w:hAnsi="Times New Roman" w:cs="Times New Roman"/>
          <w:smallCaps/>
          <w:sz w:val="24"/>
          <w:szCs w:val="24"/>
        </w:rPr>
        <w:t xml:space="preserve">Smith, </w:t>
      </w:r>
      <w:proofErr w:type="spellStart"/>
      <w:r w:rsidRPr="00006854">
        <w:rPr>
          <w:rFonts w:ascii="Times New Roman" w:hAnsi="Times New Roman" w:cs="Times New Roman"/>
          <w:smallCaps/>
          <w:sz w:val="24"/>
          <w:szCs w:val="24"/>
        </w:rPr>
        <w:t>Wikaliler</w:t>
      </w:r>
      <w:proofErr w:type="spellEnd"/>
      <w:r w:rsidRPr="00006854">
        <w:rPr>
          <w:rFonts w:ascii="Times New Roman" w:hAnsi="Times New Roman" w:cs="Times New Roman"/>
          <w:smallCaps/>
          <w:sz w:val="24"/>
          <w:szCs w:val="24"/>
        </w:rPr>
        <w:t xml:space="preserve"> Daniel</w:t>
      </w:r>
      <w:r w:rsidRPr="00006854">
        <w:rPr>
          <w:rFonts w:ascii="Times New Roman" w:hAnsi="Times New Roman" w:cs="Times New Roman"/>
          <w:sz w:val="24"/>
          <w:szCs w:val="24"/>
        </w:rPr>
        <w:t>. 2014. A Grammar of Guna: A Community-Centered Approach. PhD dissertation, University of Texas at Austin.</w:t>
      </w:r>
    </w:p>
    <w:sectPr w:rsidR="00006854" w:rsidRPr="0000685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427F5" w14:textId="77777777" w:rsidR="006340D7" w:rsidRDefault="006340D7" w:rsidP="00EC7CA2">
      <w:pPr>
        <w:spacing w:after="0" w:line="240" w:lineRule="auto"/>
      </w:pPr>
      <w:r>
        <w:separator/>
      </w:r>
    </w:p>
  </w:endnote>
  <w:endnote w:type="continuationSeparator" w:id="0">
    <w:p w14:paraId="430B3B30" w14:textId="77777777" w:rsidR="006340D7" w:rsidRDefault="006340D7" w:rsidP="00EC7C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6F78E" w14:textId="77777777" w:rsidR="006340D7" w:rsidRDefault="006340D7" w:rsidP="00EC7CA2">
      <w:pPr>
        <w:spacing w:after="0" w:line="240" w:lineRule="auto"/>
      </w:pPr>
      <w:r>
        <w:separator/>
      </w:r>
    </w:p>
  </w:footnote>
  <w:footnote w:type="continuationSeparator" w:id="0">
    <w:p w14:paraId="514BEDE9" w14:textId="77777777" w:rsidR="006340D7" w:rsidRDefault="006340D7" w:rsidP="00EC7C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50621686"/>
      <w:docPartObj>
        <w:docPartGallery w:val="Page Numbers (Top of Page)"/>
        <w:docPartUnique/>
      </w:docPartObj>
    </w:sdtPr>
    <w:sdtContent>
      <w:p w14:paraId="31E3D412" w14:textId="4856C100" w:rsidR="00EC7CA2" w:rsidRDefault="00EC7CA2">
        <w:pPr>
          <w:pStyle w:val="Kopfzeile"/>
          <w:jc w:val="center"/>
        </w:pPr>
        <w:r w:rsidRPr="00EC7CA2">
          <w:rPr>
            <w:rFonts w:ascii="Times New Roman" w:hAnsi="Times New Roman" w:cs="Times New Roman"/>
          </w:rPr>
          <w:fldChar w:fldCharType="begin"/>
        </w:r>
        <w:r w:rsidRPr="00EC7CA2">
          <w:rPr>
            <w:rFonts w:ascii="Times New Roman" w:hAnsi="Times New Roman" w:cs="Times New Roman"/>
          </w:rPr>
          <w:instrText>PAGE   \* MERGEFORMAT</w:instrText>
        </w:r>
        <w:r w:rsidRPr="00EC7CA2">
          <w:rPr>
            <w:rFonts w:ascii="Times New Roman" w:hAnsi="Times New Roman" w:cs="Times New Roman"/>
          </w:rPr>
          <w:fldChar w:fldCharType="separate"/>
        </w:r>
        <w:r w:rsidRPr="00EC7CA2">
          <w:rPr>
            <w:rFonts w:ascii="Times New Roman" w:hAnsi="Times New Roman" w:cs="Times New Roman"/>
            <w:lang w:val="de-DE"/>
          </w:rPr>
          <w:t>2</w:t>
        </w:r>
        <w:r w:rsidRPr="00EC7CA2">
          <w:rPr>
            <w:rFonts w:ascii="Times New Roman" w:hAnsi="Times New Roman" w:cs="Times New Roman"/>
          </w:rPr>
          <w:fldChar w:fldCharType="end"/>
        </w:r>
      </w:p>
    </w:sdtContent>
  </w:sdt>
  <w:p w14:paraId="56594AC5" w14:textId="77777777" w:rsidR="00EC7CA2" w:rsidRDefault="00EC7CA2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7FA1"/>
    <w:multiLevelType w:val="hybridMultilevel"/>
    <w:tmpl w:val="EE721104"/>
    <w:lvl w:ilvl="0" w:tplc="8A22B85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BD5774"/>
    <w:multiLevelType w:val="hybridMultilevel"/>
    <w:tmpl w:val="94CCC2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9649775">
    <w:abstractNumId w:val="1"/>
  </w:num>
  <w:num w:numId="2" w16cid:durableId="688335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FA0"/>
    <w:rsid w:val="00006854"/>
    <w:rsid w:val="00050FA0"/>
    <w:rsid w:val="000B758A"/>
    <w:rsid w:val="0018012D"/>
    <w:rsid w:val="001C7006"/>
    <w:rsid w:val="002472F4"/>
    <w:rsid w:val="00280710"/>
    <w:rsid w:val="002A781A"/>
    <w:rsid w:val="00335EDB"/>
    <w:rsid w:val="003D54C1"/>
    <w:rsid w:val="005C5B08"/>
    <w:rsid w:val="006340D7"/>
    <w:rsid w:val="006C0118"/>
    <w:rsid w:val="006E161C"/>
    <w:rsid w:val="00701A6C"/>
    <w:rsid w:val="007150AE"/>
    <w:rsid w:val="007532AB"/>
    <w:rsid w:val="00854948"/>
    <w:rsid w:val="00922CF2"/>
    <w:rsid w:val="00A83044"/>
    <w:rsid w:val="00BD61D9"/>
    <w:rsid w:val="00CB54E3"/>
    <w:rsid w:val="00EB4A00"/>
    <w:rsid w:val="00EC7CA2"/>
    <w:rsid w:val="00F61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F16CC"/>
  <w15:chartTrackingRefBased/>
  <w15:docId w15:val="{C2A8217B-44E9-46EC-B1BB-CA156C258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050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50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50F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50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50F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50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50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50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50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50FA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50FA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50FA0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50FA0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50FA0"/>
    <w:rPr>
      <w:rFonts w:eastAsiaTheme="majorEastAsia" w:cstheme="majorBidi"/>
      <w:color w:val="2F5496" w:themeColor="accent1" w:themeShade="BF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50FA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50FA0"/>
    <w:rPr>
      <w:rFonts w:eastAsiaTheme="majorEastAsia" w:cstheme="majorBidi"/>
      <w:color w:val="595959" w:themeColor="text1" w:themeTint="A6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50FA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50FA0"/>
    <w:rPr>
      <w:rFonts w:eastAsiaTheme="majorEastAsia" w:cstheme="majorBidi"/>
      <w:color w:val="272727" w:themeColor="text1" w:themeTint="D8"/>
      <w:lang w:val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050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50FA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50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50FA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Zitat">
    <w:name w:val="Quote"/>
    <w:basedOn w:val="Standard"/>
    <w:next w:val="Standard"/>
    <w:link w:val="ZitatZchn"/>
    <w:uiPriority w:val="29"/>
    <w:qFormat/>
    <w:rsid w:val="00050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50FA0"/>
    <w:rPr>
      <w:i/>
      <w:iCs/>
      <w:color w:val="404040" w:themeColor="text1" w:themeTint="BF"/>
      <w:lang w:val="en-US"/>
    </w:rPr>
  </w:style>
  <w:style w:type="paragraph" w:styleId="Listenabsatz">
    <w:name w:val="List Paragraph"/>
    <w:basedOn w:val="Standard"/>
    <w:uiPriority w:val="34"/>
    <w:qFormat/>
    <w:rsid w:val="00050FA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50FA0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50F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50FA0"/>
    <w:rPr>
      <w:i/>
      <w:iCs/>
      <w:color w:val="2F5496" w:themeColor="accent1" w:themeShade="BF"/>
      <w:lang w:val="en-US"/>
    </w:rPr>
  </w:style>
  <w:style w:type="character" w:styleId="IntensiverVerweis">
    <w:name w:val="Intense Reference"/>
    <w:basedOn w:val="Absatz-Standardschriftart"/>
    <w:uiPriority w:val="32"/>
    <w:qFormat/>
    <w:rsid w:val="00050FA0"/>
    <w:rPr>
      <w:b/>
      <w:bCs/>
      <w:smallCaps/>
      <w:color w:val="2F5496" w:themeColor="accent1" w:themeShade="BF"/>
      <w:spacing w:val="5"/>
    </w:rPr>
  </w:style>
  <w:style w:type="paragraph" w:styleId="berarbeitung">
    <w:name w:val="Revision"/>
    <w:hidden/>
    <w:uiPriority w:val="99"/>
    <w:semiHidden/>
    <w:rsid w:val="002472F4"/>
    <w:pPr>
      <w:spacing w:after="0" w:line="240" w:lineRule="auto"/>
    </w:pPr>
    <w:rPr>
      <w:lang w:val="en-US"/>
    </w:rPr>
  </w:style>
  <w:style w:type="paragraph" w:styleId="Kopfzeile">
    <w:name w:val="header"/>
    <w:basedOn w:val="Standard"/>
    <w:link w:val="KopfzeileZchn"/>
    <w:uiPriority w:val="99"/>
    <w:unhideWhenUsed/>
    <w:rsid w:val="00EC7CA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C7CA2"/>
    <w:rPr>
      <w:lang w:val="en-US"/>
    </w:rPr>
  </w:style>
  <w:style w:type="paragraph" w:styleId="Fuzeile">
    <w:name w:val="footer"/>
    <w:basedOn w:val="Standard"/>
    <w:link w:val="FuzeileZchn"/>
    <w:uiPriority w:val="99"/>
    <w:unhideWhenUsed/>
    <w:rsid w:val="00EC7CA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C7CA2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279672-043A-4923-B244-7D92E2A9CD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1024</Words>
  <Characters>6452</Characters>
  <Application>Microsoft Office Word</Application>
  <DocSecurity>0</DocSecurity>
  <Lines>53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Matthias Pache</dc:creator>
  <cp:keywords/>
  <dc:description/>
  <cp:lastModifiedBy>Matthias Pache</cp:lastModifiedBy>
  <cp:revision>2</cp:revision>
  <dcterms:created xsi:type="dcterms:W3CDTF">2026-04-02T06:36:00Z</dcterms:created>
  <dcterms:modified xsi:type="dcterms:W3CDTF">2026-04-02T06:36:00Z</dcterms:modified>
</cp:coreProperties>
</file>