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48031" w14:textId="77777777" w:rsidR="00F91E9D" w:rsidRDefault="00F91E9D"/>
    <w:p w14:paraId="7A8FE11D" w14:textId="3B64A7A4" w:rsidR="00F91E9D" w:rsidRPr="00F91E9D" w:rsidRDefault="00F91E9D" w:rsidP="00F91E9D">
      <w:pPr>
        <w:spacing w:line="240" w:lineRule="auto"/>
        <w:jc w:val="center"/>
        <w:rPr>
          <w:rFonts w:ascii="Times New Roman" w:eastAsia="Times New Roman" w:hAnsi="Times New Roman" w:cs="Times New Roman"/>
          <w:sz w:val="24"/>
          <w:szCs w:val="24"/>
          <w:lang w:eastAsia="en-GB"/>
        </w:rPr>
      </w:pPr>
      <w:r w:rsidRPr="00F91E9D">
        <w:rPr>
          <w:rFonts w:eastAsia="Times New Roman" w:cs="Times New Roman"/>
          <w:noProof/>
          <w:color w:val="000000"/>
          <w:bdr w:val="none" w:sz="0" w:space="0" w:color="auto" w:frame="1"/>
          <w:lang w:eastAsia="en-GB"/>
        </w:rPr>
        <w:drawing>
          <wp:inline distT="0" distB="0" distL="0" distR="0" wp14:anchorId="11CCD83A" wp14:editId="6D1E3859">
            <wp:extent cx="4095750" cy="23431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750" cy="2343150"/>
                    </a:xfrm>
                    <a:prstGeom prst="rect">
                      <a:avLst/>
                    </a:prstGeom>
                    <a:noFill/>
                    <a:ln>
                      <a:noFill/>
                    </a:ln>
                  </pic:spPr>
                </pic:pic>
              </a:graphicData>
            </a:graphic>
          </wp:inline>
        </w:drawing>
      </w:r>
    </w:p>
    <w:p w14:paraId="7CBC10A4" w14:textId="77777777" w:rsidR="00F91E9D" w:rsidRPr="00F91E9D" w:rsidRDefault="00F91E9D" w:rsidP="00F91E9D">
      <w:pPr>
        <w:spacing w:line="240" w:lineRule="auto"/>
        <w:jc w:val="center"/>
        <w:rPr>
          <w:rFonts w:ascii="Times New Roman" w:eastAsia="Times New Roman" w:hAnsi="Times New Roman" w:cs="Times New Roman"/>
          <w:sz w:val="24"/>
          <w:szCs w:val="24"/>
          <w:lang w:eastAsia="en-GB"/>
        </w:rPr>
      </w:pPr>
      <w:r w:rsidRPr="00F91E9D">
        <w:rPr>
          <w:rFonts w:eastAsia="Times New Roman" w:cs="Times New Roman"/>
          <w:color w:val="000000"/>
          <w:sz w:val="36"/>
          <w:szCs w:val="36"/>
          <w:lang w:eastAsia="en-GB"/>
        </w:rPr>
        <w:t>School of Computing, Engineering and Built Environment</w:t>
      </w:r>
    </w:p>
    <w:p w14:paraId="55D74E33" w14:textId="77777777" w:rsidR="00F91E9D" w:rsidRPr="00F91E9D" w:rsidRDefault="00F91E9D" w:rsidP="00F91E9D">
      <w:pPr>
        <w:spacing w:line="240" w:lineRule="auto"/>
        <w:jc w:val="center"/>
        <w:rPr>
          <w:rFonts w:ascii="Times New Roman" w:eastAsia="Times New Roman" w:hAnsi="Times New Roman" w:cs="Times New Roman"/>
          <w:sz w:val="24"/>
          <w:szCs w:val="24"/>
          <w:lang w:eastAsia="en-GB"/>
        </w:rPr>
      </w:pPr>
      <w:r w:rsidRPr="00F91E9D">
        <w:rPr>
          <w:rFonts w:eastAsia="Times New Roman" w:cs="Times New Roman"/>
          <w:color w:val="000000"/>
          <w:sz w:val="36"/>
          <w:szCs w:val="36"/>
          <w:lang w:eastAsia="en-GB"/>
        </w:rPr>
        <w:t>Department of Computing</w:t>
      </w:r>
    </w:p>
    <w:p w14:paraId="3FDFE6A6" w14:textId="77777777" w:rsidR="00F91E9D" w:rsidRPr="00F91E9D" w:rsidRDefault="00F91E9D" w:rsidP="00F91E9D">
      <w:pPr>
        <w:spacing w:after="240" w:line="240" w:lineRule="auto"/>
        <w:rPr>
          <w:rFonts w:ascii="Times New Roman" w:eastAsia="Times New Roman" w:hAnsi="Times New Roman" w:cs="Times New Roman"/>
          <w:sz w:val="24"/>
          <w:szCs w:val="24"/>
          <w:lang w:eastAsia="en-GB"/>
        </w:rPr>
      </w:pPr>
      <w:r w:rsidRPr="00F91E9D">
        <w:rPr>
          <w:rFonts w:ascii="Times New Roman" w:eastAsia="Times New Roman" w:hAnsi="Times New Roman" w:cs="Times New Roman"/>
          <w:sz w:val="24"/>
          <w:szCs w:val="24"/>
          <w:lang w:eastAsia="en-GB"/>
        </w:rPr>
        <w:br/>
      </w:r>
    </w:p>
    <w:p w14:paraId="0BA04C45" w14:textId="52126726" w:rsidR="00F91E9D" w:rsidRPr="00F91E9D" w:rsidRDefault="00432EDE" w:rsidP="00F91E9D">
      <w:pPr>
        <w:spacing w:line="240" w:lineRule="auto"/>
        <w:jc w:val="center"/>
        <w:rPr>
          <w:rFonts w:ascii="Times New Roman" w:eastAsia="Times New Roman" w:hAnsi="Times New Roman" w:cs="Times New Roman"/>
          <w:sz w:val="24"/>
          <w:szCs w:val="24"/>
          <w:lang w:eastAsia="en-GB"/>
        </w:rPr>
      </w:pPr>
      <w:r>
        <w:rPr>
          <w:rFonts w:eastAsia="Times New Roman" w:cs="Times New Roman"/>
          <w:b/>
          <w:bCs/>
          <w:color w:val="000000"/>
          <w:sz w:val="48"/>
          <w:szCs w:val="48"/>
          <w:lang w:eastAsia="en-GB"/>
        </w:rPr>
        <w:t>Client Side Web Development</w:t>
      </w:r>
    </w:p>
    <w:p w14:paraId="1F9A9E01" w14:textId="77777777" w:rsidR="00F91E9D" w:rsidRPr="00F91E9D" w:rsidRDefault="00F91E9D" w:rsidP="00F91E9D">
      <w:pPr>
        <w:spacing w:line="240" w:lineRule="auto"/>
        <w:jc w:val="center"/>
        <w:rPr>
          <w:rFonts w:ascii="Times New Roman" w:eastAsia="Times New Roman" w:hAnsi="Times New Roman" w:cs="Times New Roman"/>
          <w:sz w:val="24"/>
          <w:szCs w:val="24"/>
          <w:lang w:eastAsia="en-GB"/>
        </w:rPr>
      </w:pPr>
      <w:r w:rsidRPr="00F91E9D">
        <w:rPr>
          <w:rFonts w:eastAsia="Times New Roman" w:cs="Times New Roman"/>
          <w:b/>
          <w:bCs/>
          <w:color w:val="000000"/>
          <w:sz w:val="36"/>
          <w:szCs w:val="36"/>
          <w:lang w:eastAsia="en-GB"/>
        </w:rPr>
        <w:t>Session 2021-22</w:t>
      </w:r>
    </w:p>
    <w:p w14:paraId="09AC42EA" w14:textId="0BB7286A" w:rsidR="00F91E9D" w:rsidRPr="00F91E9D" w:rsidRDefault="00AA4B57" w:rsidP="00F91E9D">
      <w:pPr>
        <w:spacing w:line="240" w:lineRule="auto"/>
        <w:jc w:val="center"/>
        <w:rPr>
          <w:rFonts w:ascii="Times New Roman" w:eastAsia="Times New Roman" w:hAnsi="Times New Roman" w:cs="Times New Roman"/>
          <w:sz w:val="24"/>
          <w:szCs w:val="24"/>
          <w:lang w:eastAsia="en-GB"/>
        </w:rPr>
      </w:pPr>
      <w:r>
        <w:rPr>
          <w:rFonts w:eastAsia="Times New Roman" w:cs="Times New Roman"/>
          <w:b/>
          <w:bCs/>
          <w:color w:val="000000"/>
          <w:sz w:val="36"/>
          <w:szCs w:val="36"/>
          <w:lang w:eastAsia="en-GB"/>
        </w:rPr>
        <w:t>Coursework 1</w:t>
      </w:r>
    </w:p>
    <w:p w14:paraId="308FC77A" w14:textId="77777777" w:rsidR="00F91E9D" w:rsidRPr="00F91E9D" w:rsidRDefault="00F91E9D" w:rsidP="00F91E9D">
      <w:pPr>
        <w:spacing w:after="240" w:line="240" w:lineRule="auto"/>
        <w:rPr>
          <w:rFonts w:ascii="Times New Roman" w:eastAsia="Times New Roman" w:hAnsi="Times New Roman" w:cs="Times New Roman"/>
          <w:sz w:val="24"/>
          <w:szCs w:val="24"/>
          <w:lang w:eastAsia="en-GB"/>
        </w:rPr>
      </w:pPr>
      <w:r w:rsidRPr="00F91E9D">
        <w:rPr>
          <w:rFonts w:ascii="Times New Roman" w:eastAsia="Times New Roman" w:hAnsi="Times New Roman" w:cs="Times New Roman"/>
          <w:sz w:val="24"/>
          <w:szCs w:val="24"/>
          <w:lang w:eastAsia="en-GB"/>
        </w:rPr>
        <w:br/>
      </w:r>
    </w:p>
    <w:p w14:paraId="16E45D34" w14:textId="77777777" w:rsidR="00F91E9D" w:rsidRPr="00F91E9D" w:rsidRDefault="00F91E9D" w:rsidP="00F91E9D">
      <w:pPr>
        <w:spacing w:line="240" w:lineRule="auto"/>
        <w:jc w:val="center"/>
        <w:rPr>
          <w:rFonts w:ascii="Times New Roman" w:eastAsia="Times New Roman" w:hAnsi="Times New Roman" w:cs="Times New Roman"/>
          <w:sz w:val="24"/>
          <w:szCs w:val="24"/>
          <w:lang w:eastAsia="en-GB"/>
        </w:rPr>
      </w:pPr>
      <w:r w:rsidRPr="00F91E9D">
        <w:rPr>
          <w:rFonts w:eastAsia="Times New Roman" w:cs="Times New Roman"/>
          <w:color w:val="000000"/>
          <w:sz w:val="36"/>
          <w:szCs w:val="36"/>
          <w:lang w:eastAsia="en-GB"/>
        </w:rPr>
        <w:t>Alexandra Neal</w:t>
      </w:r>
    </w:p>
    <w:p w14:paraId="51D84B1D" w14:textId="77777777" w:rsidR="00F91E9D" w:rsidRPr="00F91E9D" w:rsidRDefault="00F91E9D" w:rsidP="00F91E9D">
      <w:pPr>
        <w:spacing w:line="240" w:lineRule="auto"/>
        <w:jc w:val="center"/>
        <w:rPr>
          <w:rFonts w:ascii="Times New Roman" w:eastAsia="Times New Roman" w:hAnsi="Times New Roman" w:cs="Times New Roman"/>
          <w:sz w:val="24"/>
          <w:szCs w:val="24"/>
          <w:lang w:eastAsia="en-GB"/>
        </w:rPr>
      </w:pPr>
      <w:r w:rsidRPr="00F91E9D">
        <w:rPr>
          <w:rFonts w:eastAsia="Times New Roman" w:cs="Times New Roman"/>
          <w:color w:val="000000"/>
          <w:sz w:val="36"/>
          <w:szCs w:val="36"/>
          <w:lang w:eastAsia="en-GB"/>
        </w:rPr>
        <w:t>S0906781</w:t>
      </w:r>
    </w:p>
    <w:p w14:paraId="71C66C5A" w14:textId="77777777" w:rsidR="00F91E9D" w:rsidRPr="00F91E9D" w:rsidRDefault="00F91E9D" w:rsidP="00F91E9D">
      <w:pPr>
        <w:spacing w:after="240" w:line="240" w:lineRule="auto"/>
        <w:rPr>
          <w:rFonts w:ascii="Times New Roman" w:eastAsia="Times New Roman" w:hAnsi="Times New Roman" w:cs="Times New Roman"/>
          <w:sz w:val="24"/>
          <w:szCs w:val="24"/>
          <w:lang w:eastAsia="en-GB"/>
        </w:rPr>
      </w:pPr>
      <w:r w:rsidRPr="00F91E9D">
        <w:rPr>
          <w:rFonts w:ascii="Times New Roman" w:eastAsia="Times New Roman" w:hAnsi="Times New Roman" w:cs="Times New Roman"/>
          <w:sz w:val="24"/>
          <w:szCs w:val="24"/>
          <w:lang w:eastAsia="en-GB"/>
        </w:rPr>
        <w:br/>
      </w:r>
    </w:p>
    <w:p w14:paraId="6437AA36" w14:textId="77777777" w:rsidR="00F91E9D" w:rsidRPr="00F91E9D" w:rsidRDefault="00F91E9D" w:rsidP="00F91E9D">
      <w:pPr>
        <w:spacing w:line="240" w:lineRule="auto"/>
        <w:jc w:val="center"/>
        <w:rPr>
          <w:rFonts w:ascii="Times New Roman" w:eastAsia="Times New Roman" w:hAnsi="Times New Roman" w:cs="Times New Roman"/>
          <w:sz w:val="24"/>
          <w:szCs w:val="24"/>
          <w:lang w:eastAsia="en-GB"/>
        </w:rPr>
      </w:pPr>
      <w:r w:rsidRPr="00F91E9D">
        <w:rPr>
          <w:rFonts w:eastAsia="Times New Roman" w:cs="Times New Roman"/>
          <w:color w:val="000000"/>
          <w:sz w:val="28"/>
          <w:szCs w:val="28"/>
          <w:lang w:eastAsia="en-GB"/>
        </w:rPr>
        <w:t>“I declare that all work submitted for this coursework is the work of Alexandra Neal alone unless stated otherwise”</w:t>
      </w:r>
    </w:p>
    <w:p w14:paraId="3CF0FC4E" w14:textId="77777777" w:rsidR="00B73C5E" w:rsidRDefault="00B73C5E"/>
    <w:p w14:paraId="5FC12240" w14:textId="77777777" w:rsidR="00B73C5E" w:rsidRDefault="00B73C5E">
      <w:r>
        <w:br w:type="page"/>
      </w:r>
    </w:p>
    <w:sdt>
      <w:sdtPr>
        <w:id w:val="-191615385"/>
        <w:docPartObj>
          <w:docPartGallery w:val="Table of Contents"/>
          <w:docPartUnique/>
        </w:docPartObj>
      </w:sdtPr>
      <w:sdtEndPr>
        <w:rPr>
          <w:rFonts w:ascii="Cambria" w:eastAsiaTheme="minorHAnsi" w:hAnsi="Cambria" w:cstheme="minorBidi"/>
          <w:b/>
          <w:bCs/>
          <w:noProof/>
          <w:color w:val="auto"/>
          <w:sz w:val="22"/>
          <w:szCs w:val="22"/>
          <w:lang w:val="en-GB"/>
        </w:rPr>
      </w:sdtEndPr>
      <w:sdtContent>
        <w:p w14:paraId="28CB7D22" w14:textId="7916299D" w:rsidR="00B73C5E" w:rsidRDefault="00B73C5E">
          <w:pPr>
            <w:pStyle w:val="TOCHeading"/>
          </w:pPr>
          <w:r>
            <w:t>Contents</w:t>
          </w:r>
        </w:p>
        <w:p w14:paraId="36FC8818" w14:textId="0E572A4D" w:rsidR="00B108AA" w:rsidRDefault="00B73C5E">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11117054" w:history="1">
            <w:r w:rsidR="00B108AA" w:rsidRPr="00E6496E">
              <w:rPr>
                <w:rStyle w:val="Hyperlink"/>
                <w:noProof/>
              </w:rPr>
              <w:t>Description of Functionality</w:t>
            </w:r>
            <w:r w:rsidR="00B108AA">
              <w:rPr>
                <w:noProof/>
                <w:webHidden/>
              </w:rPr>
              <w:tab/>
            </w:r>
            <w:r w:rsidR="00B108AA">
              <w:rPr>
                <w:noProof/>
                <w:webHidden/>
              </w:rPr>
              <w:fldChar w:fldCharType="begin"/>
            </w:r>
            <w:r w:rsidR="00B108AA">
              <w:rPr>
                <w:noProof/>
                <w:webHidden/>
              </w:rPr>
              <w:instrText xml:space="preserve"> PAGEREF _Toc111117054 \h </w:instrText>
            </w:r>
            <w:r w:rsidR="00B108AA">
              <w:rPr>
                <w:noProof/>
                <w:webHidden/>
              </w:rPr>
            </w:r>
            <w:r w:rsidR="00B108AA">
              <w:rPr>
                <w:noProof/>
                <w:webHidden/>
              </w:rPr>
              <w:fldChar w:fldCharType="separate"/>
            </w:r>
            <w:r w:rsidR="00B108AA">
              <w:rPr>
                <w:noProof/>
                <w:webHidden/>
              </w:rPr>
              <w:t>3</w:t>
            </w:r>
            <w:r w:rsidR="00B108AA">
              <w:rPr>
                <w:noProof/>
                <w:webHidden/>
              </w:rPr>
              <w:fldChar w:fldCharType="end"/>
            </w:r>
          </w:hyperlink>
        </w:p>
        <w:p w14:paraId="10FDDB4F" w14:textId="15E5C3E8" w:rsidR="00B108AA" w:rsidRDefault="00B108AA">
          <w:pPr>
            <w:pStyle w:val="TOC1"/>
            <w:tabs>
              <w:tab w:val="right" w:leader="dot" w:pos="9016"/>
            </w:tabs>
            <w:rPr>
              <w:rFonts w:asciiTheme="minorHAnsi" w:eastAsiaTheme="minorEastAsia" w:hAnsiTheme="minorHAnsi"/>
              <w:noProof/>
              <w:lang w:eastAsia="en-GB"/>
            </w:rPr>
          </w:pPr>
          <w:hyperlink w:anchor="_Toc111117055" w:history="1">
            <w:r w:rsidRPr="00E6496E">
              <w:rPr>
                <w:rStyle w:val="Hyperlink"/>
                <w:noProof/>
              </w:rPr>
              <w:t>Libraries or Frameworks</w:t>
            </w:r>
            <w:r>
              <w:rPr>
                <w:noProof/>
                <w:webHidden/>
              </w:rPr>
              <w:tab/>
            </w:r>
            <w:r>
              <w:rPr>
                <w:noProof/>
                <w:webHidden/>
              </w:rPr>
              <w:fldChar w:fldCharType="begin"/>
            </w:r>
            <w:r>
              <w:rPr>
                <w:noProof/>
                <w:webHidden/>
              </w:rPr>
              <w:instrText xml:space="preserve"> PAGEREF _Toc111117055 \h </w:instrText>
            </w:r>
            <w:r>
              <w:rPr>
                <w:noProof/>
                <w:webHidden/>
              </w:rPr>
            </w:r>
            <w:r>
              <w:rPr>
                <w:noProof/>
                <w:webHidden/>
              </w:rPr>
              <w:fldChar w:fldCharType="separate"/>
            </w:r>
            <w:r>
              <w:rPr>
                <w:noProof/>
                <w:webHidden/>
              </w:rPr>
              <w:t>3</w:t>
            </w:r>
            <w:r>
              <w:rPr>
                <w:noProof/>
                <w:webHidden/>
              </w:rPr>
              <w:fldChar w:fldCharType="end"/>
            </w:r>
          </w:hyperlink>
        </w:p>
        <w:p w14:paraId="75D33053" w14:textId="7BBE6C80" w:rsidR="00B108AA" w:rsidRDefault="00B108AA">
          <w:pPr>
            <w:pStyle w:val="TOC1"/>
            <w:tabs>
              <w:tab w:val="right" w:leader="dot" w:pos="9016"/>
            </w:tabs>
            <w:rPr>
              <w:rFonts w:asciiTheme="minorHAnsi" w:eastAsiaTheme="minorEastAsia" w:hAnsiTheme="minorHAnsi"/>
              <w:noProof/>
              <w:lang w:eastAsia="en-GB"/>
            </w:rPr>
          </w:pPr>
          <w:hyperlink w:anchor="_Toc111117056" w:history="1">
            <w:r w:rsidRPr="00E6496E">
              <w:rPr>
                <w:rStyle w:val="Hyperlink"/>
                <w:noProof/>
              </w:rPr>
              <w:t>Architecture of the SPA</w:t>
            </w:r>
            <w:r>
              <w:rPr>
                <w:noProof/>
                <w:webHidden/>
              </w:rPr>
              <w:tab/>
            </w:r>
            <w:r>
              <w:rPr>
                <w:noProof/>
                <w:webHidden/>
              </w:rPr>
              <w:fldChar w:fldCharType="begin"/>
            </w:r>
            <w:r>
              <w:rPr>
                <w:noProof/>
                <w:webHidden/>
              </w:rPr>
              <w:instrText xml:space="preserve"> PAGEREF _Toc111117056 \h </w:instrText>
            </w:r>
            <w:r>
              <w:rPr>
                <w:noProof/>
                <w:webHidden/>
              </w:rPr>
            </w:r>
            <w:r>
              <w:rPr>
                <w:noProof/>
                <w:webHidden/>
              </w:rPr>
              <w:fldChar w:fldCharType="separate"/>
            </w:r>
            <w:r>
              <w:rPr>
                <w:noProof/>
                <w:webHidden/>
              </w:rPr>
              <w:t>3</w:t>
            </w:r>
            <w:r>
              <w:rPr>
                <w:noProof/>
                <w:webHidden/>
              </w:rPr>
              <w:fldChar w:fldCharType="end"/>
            </w:r>
          </w:hyperlink>
        </w:p>
        <w:p w14:paraId="41F1DD0F" w14:textId="20984773" w:rsidR="00B108AA" w:rsidRDefault="00B108AA">
          <w:pPr>
            <w:pStyle w:val="TOC1"/>
            <w:tabs>
              <w:tab w:val="right" w:leader="dot" w:pos="9016"/>
            </w:tabs>
            <w:rPr>
              <w:rFonts w:asciiTheme="minorHAnsi" w:eastAsiaTheme="minorEastAsia" w:hAnsiTheme="minorHAnsi"/>
              <w:noProof/>
              <w:lang w:eastAsia="en-GB"/>
            </w:rPr>
          </w:pPr>
          <w:hyperlink w:anchor="_Toc111117057" w:history="1">
            <w:r w:rsidRPr="00E6496E">
              <w:rPr>
                <w:rStyle w:val="Hyperlink"/>
                <w:noProof/>
              </w:rPr>
              <w:t>Pre-processing and Bundling</w:t>
            </w:r>
            <w:r>
              <w:rPr>
                <w:noProof/>
                <w:webHidden/>
              </w:rPr>
              <w:tab/>
            </w:r>
            <w:r>
              <w:rPr>
                <w:noProof/>
                <w:webHidden/>
              </w:rPr>
              <w:fldChar w:fldCharType="begin"/>
            </w:r>
            <w:r>
              <w:rPr>
                <w:noProof/>
                <w:webHidden/>
              </w:rPr>
              <w:instrText xml:space="preserve"> PAGEREF _Toc111117057 \h </w:instrText>
            </w:r>
            <w:r>
              <w:rPr>
                <w:noProof/>
                <w:webHidden/>
              </w:rPr>
            </w:r>
            <w:r>
              <w:rPr>
                <w:noProof/>
                <w:webHidden/>
              </w:rPr>
              <w:fldChar w:fldCharType="separate"/>
            </w:r>
            <w:r>
              <w:rPr>
                <w:noProof/>
                <w:webHidden/>
              </w:rPr>
              <w:t>3</w:t>
            </w:r>
            <w:r>
              <w:rPr>
                <w:noProof/>
                <w:webHidden/>
              </w:rPr>
              <w:fldChar w:fldCharType="end"/>
            </w:r>
          </w:hyperlink>
        </w:p>
        <w:p w14:paraId="76BA5A7E" w14:textId="6E2040B3" w:rsidR="00B108AA" w:rsidRDefault="00B108AA">
          <w:pPr>
            <w:pStyle w:val="TOC1"/>
            <w:tabs>
              <w:tab w:val="right" w:leader="dot" w:pos="9016"/>
            </w:tabs>
            <w:rPr>
              <w:rFonts w:asciiTheme="minorHAnsi" w:eastAsiaTheme="minorEastAsia" w:hAnsiTheme="minorHAnsi"/>
              <w:noProof/>
              <w:lang w:eastAsia="en-GB"/>
            </w:rPr>
          </w:pPr>
          <w:hyperlink w:anchor="_Toc111117058" w:history="1">
            <w:r w:rsidRPr="00E6496E">
              <w:rPr>
                <w:rStyle w:val="Hyperlink"/>
                <w:noProof/>
              </w:rPr>
              <w:t>Test Documentation</w:t>
            </w:r>
            <w:r>
              <w:rPr>
                <w:noProof/>
                <w:webHidden/>
              </w:rPr>
              <w:tab/>
            </w:r>
            <w:r>
              <w:rPr>
                <w:noProof/>
                <w:webHidden/>
              </w:rPr>
              <w:fldChar w:fldCharType="begin"/>
            </w:r>
            <w:r>
              <w:rPr>
                <w:noProof/>
                <w:webHidden/>
              </w:rPr>
              <w:instrText xml:space="preserve"> PAGEREF _Toc111117058 \h </w:instrText>
            </w:r>
            <w:r>
              <w:rPr>
                <w:noProof/>
                <w:webHidden/>
              </w:rPr>
            </w:r>
            <w:r>
              <w:rPr>
                <w:noProof/>
                <w:webHidden/>
              </w:rPr>
              <w:fldChar w:fldCharType="separate"/>
            </w:r>
            <w:r>
              <w:rPr>
                <w:noProof/>
                <w:webHidden/>
              </w:rPr>
              <w:t>3</w:t>
            </w:r>
            <w:r>
              <w:rPr>
                <w:noProof/>
                <w:webHidden/>
              </w:rPr>
              <w:fldChar w:fldCharType="end"/>
            </w:r>
          </w:hyperlink>
        </w:p>
        <w:p w14:paraId="662E9001" w14:textId="67042A6D" w:rsidR="00B108AA" w:rsidRDefault="00B108AA">
          <w:pPr>
            <w:pStyle w:val="TOC1"/>
            <w:tabs>
              <w:tab w:val="right" w:leader="dot" w:pos="9016"/>
            </w:tabs>
            <w:rPr>
              <w:rFonts w:asciiTheme="minorHAnsi" w:eastAsiaTheme="minorEastAsia" w:hAnsiTheme="minorHAnsi"/>
              <w:noProof/>
              <w:lang w:eastAsia="en-GB"/>
            </w:rPr>
          </w:pPr>
          <w:hyperlink w:anchor="_Toc111117059" w:history="1">
            <w:r w:rsidRPr="00E6496E">
              <w:rPr>
                <w:rStyle w:val="Hyperlink"/>
                <w:noProof/>
              </w:rPr>
              <w:t>Viewing the Application</w:t>
            </w:r>
            <w:r>
              <w:rPr>
                <w:noProof/>
                <w:webHidden/>
              </w:rPr>
              <w:tab/>
            </w:r>
            <w:r>
              <w:rPr>
                <w:noProof/>
                <w:webHidden/>
              </w:rPr>
              <w:fldChar w:fldCharType="begin"/>
            </w:r>
            <w:r>
              <w:rPr>
                <w:noProof/>
                <w:webHidden/>
              </w:rPr>
              <w:instrText xml:space="preserve"> PAGEREF _Toc111117059 \h </w:instrText>
            </w:r>
            <w:r>
              <w:rPr>
                <w:noProof/>
                <w:webHidden/>
              </w:rPr>
            </w:r>
            <w:r>
              <w:rPr>
                <w:noProof/>
                <w:webHidden/>
              </w:rPr>
              <w:fldChar w:fldCharType="separate"/>
            </w:r>
            <w:r>
              <w:rPr>
                <w:noProof/>
                <w:webHidden/>
              </w:rPr>
              <w:t>3</w:t>
            </w:r>
            <w:r>
              <w:rPr>
                <w:noProof/>
                <w:webHidden/>
              </w:rPr>
              <w:fldChar w:fldCharType="end"/>
            </w:r>
          </w:hyperlink>
        </w:p>
        <w:p w14:paraId="23575680" w14:textId="7E2D8DB3" w:rsidR="00B108AA" w:rsidRDefault="00B108AA">
          <w:pPr>
            <w:pStyle w:val="TOC1"/>
            <w:tabs>
              <w:tab w:val="right" w:leader="dot" w:pos="9016"/>
            </w:tabs>
            <w:rPr>
              <w:rFonts w:asciiTheme="minorHAnsi" w:eastAsiaTheme="minorEastAsia" w:hAnsiTheme="minorHAnsi"/>
              <w:noProof/>
              <w:lang w:eastAsia="en-GB"/>
            </w:rPr>
          </w:pPr>
          <w:hyperlink w:anchor="_Toc111117060" w:history="1">
            <w:r w:rsidRPr="00E6496E">
              <w:rPr>
                <w:rStyle w:val="Hyperlink"/>
                <w:noProof/>
              </w:rPr>
              <w:t>Evaluation</w:t>
            </w:r>
            <w:r>
              <w:rPr>
                <w:noProof/>
                <w:webHidden/>
              </w:rPr>
              <w:tab/>
            </w:r>
            <w:r>
              <w:rPr>
                <w:noProof/>
                <w:webHidden/>
              </w:rPr>
              <w:fldChar w:fldCharType="begin"/>
            </w:r>
            <w:r>
              <w:rPr>
                <w:noProof/>
                <w:webHidden/>
              </w:rPr>
              <w:instrText xml:space="preserve"> PAGEREF _Toc111117060 \h </w:instrText>
            </w:r>
            <w:r>
              <w:rPr>
                <w:noProof/>
                <w:webHidden/>
              </w:rPr>
            </w:r>
            <w:r>
              <w:rPr>
                <w:noProof/>
                <w:webHidden/>
              </w:rPr>
              <w:fldChar w:fldCharType="separate"/>
            </w:r>
            <w:r>
              <w:rPr>
                <w:noProof/>
                <w:webHidden/>
              </w:rPr>
              <w:t>3</w:t>
            </w:r>
            <w:r>
              <w:rPr>
                <w:noProof/>
                <w:webHidden/>
              </w:rPr>
              <w:fldChar w:fldCharType="end"/>
            </w:r>
          </w:hyperlink>
        </w:p>
        <w:p w14:paraId="218C5559" w14:textId="689E21B2" w:rsidR="00B73C5E" w:rsidRDefault="00B73C5E">
          <w:r>
            <w:rPr>
              <w:b/>
              <w:bCs/>
              <w:noProof/>
            </w:rPr>
            <w:fldChar w:fldCharType="end"/>
          </w:r>
        </w:p>
      </w:sdtContent>
    </w:sdt>
    <w:p w14:paraId="2C54C5E9" w14:textId="040C1CFF" w:rsidR="00F91E9D" w:rsidRDefault="00F91E9D">
      <w:r>
        <w:br w:type="page"/>
      </w:r>
    </w:p>
    <w:p w14:paraId="6E1F4396" w14:textId="57F6A640" w:rsidR="008C7B02" w:rsidRDefault="008C7B02" w:rsidP="00A650B2">
      <w:pPr>
        <w:pStyle w:val="Heading1"/>
      </w:pPr>
      <w:bookmarkStart w:id="0" w:name="_Toc111117054"/>
      <w:r>
        <w:lastRenderedPageBreak/>
        <w:t>Description of Functionality</w:t>
      </w:r>
      <w:bookmarkEnd w:id="0"/>
    </w:p>
    <w:p w14:paraId="4DA39568" w14:textId="77BF0770" w:rsidR="005456CB" w:rsidRDefault="005456CB">
      <w:r>
        <w:t xml:space="preserve">This application has been developed for the purpose of displaying hostel information from the provided API in different formats. Users have access to two different pages within the application named Home and View Hostels. </w:t>
      </w:r>
    </w:p>
    <w:p w14:paraId="60BC0C8F" w14:textId="7FF0A174" w:rsidR="005456CB" w:rsidRDefault="005456CB" w:rsidP="009E093F">
      <w:pPr>
        <w:pStyle w:val="Heading2"/>
      </w:pPr>
      <w:r>
        <w:t>Home</w:t>
      </w:r>
    </w:p>
    <w:p w14:paraId="552F09B2" w14:textId="1DAD8E4C" w:rsidR="00322F53" w:rsidRDefault="005456CB">
      <w:r>
        <w:t xml:space="preserve">This page welcomes users to the application and provides information about it’s purpose and functionality. Included is the navigation bar, text content and additionally a slideshow of images featuring backpackers in different locations in Scotland. </w:t>
      </w:r>
    </w:p>
    <w:p w14:paraId="70BC1C1C" w14:textId="43EC0662" w:rsidR="005456CB" w:rsidRDefault="005456CB" w:rsidP="009E093F">
      <w:pPr>
        <w:pStyle w:val="Heading2"/>
      </w:pPr>
      <w:r>
        <w:t>View Hostels</w:t>
      </w:r>
    </w:p>
    <w:p w14:paraId="50BDAD79" w14:textId="580940AF" w:rsidR="005456CB" w:rsidRDefault="005456CB">
      <w:r>
        <w:t xml:space="preserve">This page features the navigation as well as a list of all hostels gathered from the API. A search bar has been implemented to allow users to search for a specific hostel. Each hostel is listed </w:t>
      </w:r>
      <w:r w:rsidR="009E093F">
        <w:t>with their rating and also the function to click for more information.</w:t>
      </w:r>
    </w:p>
    <w:p w14:paraId="76037162" w14:textId="4D950E45" w:rsidR="009E093F" w:rsidRDefault="009E093F" w:rsidP="009E093F">
      <w:pPr>
        <w:pStyle w:val="Heading2"/>
      </w:pPr>
      <w:r>
        <w:t>View Individual Hostel</w:t>
      </w:r>
    </w:p>
    <w:p w14:paraId="6A513A2A" w14:textId="47073FC6" w:rsidR="009E093F" w:rsidRDefault="009E093F">
      <w:r>
        <w:t>If a user selects a specific hostel more information is displayed for the hostel chosen including the description, contact details, location, amenities, ratings and reviews. Also included is an interactive map from Google Maps set to the location of the hostel.</w:t>
      </w:r>
    </w:p>
    <w:p w14:paraId="7C266013" w14:textId="5F1AAB5B" w:rsidR="003745C3" w:rsidRDefault="003745C3">
      <w:r>
        <w:t>The API provided was altered to include additional information listed below:</w:t>
      </w:r>
    </w:p>
    <w:tbl>
      <w:tblPr>
        <w:tblStyle w:val="TableGrid"/>
        <w:tblW w:w="0" w:type="auto"/>
        <w:jc w:val="center"/>
        <w:tblLook w:val="04A0" w:firstRow="1" w:lastRow="0" w:firstColumn="1" w:lastColumn="0" w:noHBand="0" w:noVBand="1"/>
      </w:tblPr>
      <w:tblGrid>
        <w:gridCol w:w="1696"/>
        <w:gridCol w:w="1418"/>
        <w:gridCol w:w="4840"/>
      </w:tblGrid>
      <w:tr w:rsidR="00AC600C" w14:paraId="77616CE3" w14:textId="3D6815D2" w:rsidTr="009623A7">
        <w:trPr>
          <w:jc w:val="center"/>
        </w:trPr>
        <w:tc>
          <w:tcPr>
            <w:tcW w:w="1696" w:type="dxa"/>
          </w:tcPr>
          <w:p w14:paraId="351DF6BE" w14:textId="7277C34C" w:rsidR="00AC600C" w:rsidRPr="00AC600C" w:rsidRDefault="00AC600C">
            <w:pPr>
              <w:rPr>
                <w:b/>
                <w:bCs/>
              </w:rPr>
            </w:pPr>
            <w:r w:rsidRPr="00AC600C">
              <w:rPr>
                <w:b/>
                <w:bCs/>
              </w:rPr>
              <w:t>Data added</w:t>
            </w:r>
          </w:p>
        </w:tc>
        <w:tc>
          <w:tcPr>
            <w:tcW w:w="1418" w:type="dxa"/>
          </w:tcPr>
          <w:p w14:paraId="598FA95E" w14:textId="64A153B9" w:rsidR="00AC600C" w:rsidRPr="00AC600C" w:rsidRDefault="00AC600C">
            <w:pPr>
              <w:rPr>
                <w:b/>
                <w:bCs/>
              </w:rPr>
            </w:pPr>
            <w:r w:rsidRPr="00AC600C">
              <w:rPr>
                <w:b/>
                <w:bCs/>
              </w:rPr>
              <w:t>Type</w:t>
            </w:r>
          </w:p>
        </w:tc>
        <w:tc>
          <w:tcPr>
            <w:tcW w:w="4840" w:type="dxa"/>
          </w:tcPr>
          <w:p w14:paraId="5D19F4B3" w14:textId="766B6E7E" w:rsidR="00AC600C" w:rsidRPr="00AC600C" w:rsidRDefault="00AC600C">
            <w:pPr>
              <w:rPr>
                <w:b/>
                <w:bCs/>
              </w:rPr>
            </w:pPr>
            <w:r w:rsidRPr="00AC600C">
              <w:rPr>
                <w:b/>
                <w:bCs/>
              </w:rPr>
              <w:t>Description</w:t>
            </w:r>
          </w:p>
        </w:tc>
      </w:tr>
      <w:tr w:rsidR="00AC600C" w14:paraId="3A1B5D2C" w14:textId="47CD67F2" w:rsidTr="009623A7">
        <w:trPr>
          <w:jc w:val="center"/>
        </w:trPr>
        <w:tc>
          <w:tcPr>
            <w:tcW w:w="1696" w:type="dxa"/>
          </w:tcPr>
          <w:p w14:paraId="6F9B3653" w14:textId="24C52018" w:rsidR="00AC600C" w:rsidRDefault="00AC600C">
            <w:r>
              <w:t>“private”</w:t>
            </w:r>
          </w:p>
        </w:tc>
        <w:tc>
          <w:tcPr>
            <w:tcW w:w="1418" w:type="dxa"/>
          </w:tcPr>
          <w:p w14:paraId="308003B7" w14:textId="0DED3238" w:rsidR="00AC600C" w:rsidRDefault="00AC600C">
            <w:r>
              <w:t>Boolean</w:t>
            </w:r>
          </w:p>
        </w:tc>
        <w:tc>
          <w:tcPr>
            <w:tcW w:w="4840" w:type="dxa"/>
          </w:tcPr>
          <w:p w14:paraId="2E197E7D" w14:textId="47B532DD" w:rsidR="00AC600C" w:rsidRDefault="00AC600C">
            <w:r>
              <w:t>Indicates if private rooms are available</w:t>
            </w:r>
          </w:p>
        </w:tc>
      </w:tr>
      <w:tr w:rsidR="00AC600C" w14:paraId="159B7DCD" w14:textId="23165781" w:rsidTr="009623A7">
        <w:trPr>
          <w:jc w:val="center"/>
        </w:trPr>
        <w:tc>
          <w:tcPr>
            <w:tcW w:w="1696" w:type="dxa"/>
          </w:tcPr>
          <w:p w14:paraId="46D224B8" w14:textId="34A27403" w:rsidR="00AC600C" w:rsidRDefault="00AC600C" w:rsidP="003745C3">
            <w:r>
              <w:t>“laundry”</w:t>
            </w:r>
          </w:p>
        </w:tc>
        <w:tc>
          <w:tcPr>
            <w:tcW w:w="1418" w:type="dxa"/>
          </w:tcPr>
          <w:p w14:paraId="06D7887B" w14:textId="560D9E33" w:rsidR="00AC600C" w:rsidRDefault="00AC600C" w:rsidP="003745C3">
            <w:r w:rsidRPr="00475166">
              <w:t>Boolean</w:t>
            </w:r>
          </w:p>
        </w:tc>
        <w:tc>
          <w:tcPr>
            <w:tcW w:w="4840" w:type="dxa"/>
          </w:tcPr>
          <w:p w14:paraId="2B27BE64" w14:textId="5F4CE94B" w:rsidR="00AC600C" w:rsidRPr="00475166" w:rsidRDefault="00AC600C" w:rsidP="003745C3">
            <w:r>
              <w:t>Indicates if laundry facilities are available</w:t>
            </w:r>
          </w:p>
        </w:tc>
      </w:tr>
      <w:tr w:rsidR="00AC600C" w14:paraId="7F59D0E7" w14:textId="2EBFC398" w:rsidTr="009623A7">
        <w:trPr>
          <w:jc w:val="center"/>
        </w:trPr>
        <w:tc>
          <w:tcPr>
            <w:tcW w:w="1696" w:type="dxa"/>
          </w:tcPr>
          <w:p w14:paraId="19FA581A" w14:textId="67FDAA37" w:rsidR="00AC600C" w:rsidRDefault="00AC600C" w:rsidP="003745C3">
            <w:r>
              <w:t>“kitchen”</w:t>
            </w:r>
          </w:p>
        </w:tc>
        <w:tc>
          <w:tcPr>
            <w:tcW w:w="1418" w:type="dxa"/>
          </w:tcPr>
          <w:p w14:paraId="4BF489DD" w14:textId="637B0003" w:rsidR="00AC600C" w:rsidRDefault="00AC600C" w:rsidP="003745C3">
            <w:r w:rsidRPr="00475166">
              <w:t>Boolean</w:t>
            </w:r>
          </w:p>
        </w:tc>
        <w:tc>
          <w:tcPr>
            <w:tcW w:w="4840" w:type="dxa"/>
          </w:tcPr>
          <w:p w14:paraId="0DBF59B7" w14:textId="68BF3677" w:rsidR="00AC600C" w:rsidRPr="00475166" w:rsidRDefault="00AC600C" w:rsidP="003745C3">
            <w:r>
              <w:t>Indicates if there are kitchen facilities</w:t>
            </w:r>
          </w:p>
        </w:tc>
      </w:tr>
      <w:tr w:rsidR="00AC600C" w14:paraId="26A06A8B" w14:textId="00E17D81" w:rsidTr="009623A7">
        <w:trPr>
          <w:jc w:val="center"/>
        </w:trPr>
        <w:tc>
          <w:tcPr>
            <w:tcW w:w="1696" w:type="dxa"/>
          </w:tcPr>
          <w:p w14:paraId="1A1A8306" w14:textId="42142813" w:rsidR="00AC600C" w:rsidRDefault="00AC600C" w:rsidP="003745C3">
            <w:r>
              <w:t>“</w:t>
            </w:r>
            <w:proofErr w:type="spellStart"/>
            <w:r>
              <w:t>wifi</w:t>
            </w:r>
            <w:proofErr w:type="spellEnd"/>
            <w:r>
              <w:t>”</w:t>
            </w:r>
          </w:p>
        </w:tc>
        <w:tc>
          <w:tcPr>
            <w:tcW w:w="1418" w:type="dxa"/>
          </w:tcPr>
          <w:p w14:paraId="418857E3" w14:textId="00BC6C1A" w:rsidR="00AC600C" w:rsidRDefault="00AC600C" w:rsidP="003745C3">
            <w:r w:rsidRPr="00475166">
              <w:t>Boolean</w:t>
            </w:r>
          </w:p>
        </w:tc>
        <w:tc>
          <w:tcPr>
            <w:tcW w:w="4840" w:type="dxa"/>
          </w:tcPr>
          <w:p w14:paraId="65985DEE" w14:textId="3CE1C3EC" w:rsidR="00AC600C" w:rsidRPr="00475166" w:rsidRDefault="00AC600C" w:rsidP="003745C3">
            <w:r>
              <w:t>Indicates if Wi-Fi is available at the hostel</w:t>
            </w:r>
          </w:p>
        </w:tc>
      </w:tr>
      <w:tr w:rsidR="00AC600C" w14:paraId="6C7920F4" w14:textId="215869C7" w:rsidTr="009623A7">
        <w:trPr>
          <w:jc w:val="center"/>
        </w:trPr>
        <w:tc>
          <w:tcPr>
            <w:tcW w:w="1696" w:type="dxa"/>
          </w:tcPr>
          <w:p w14:paraId="411FFDB0" w14:textId="0477D29B" w:rsidR="00AC600C" w:rsidRDefault="00AC600C" w:rsidP="003745C3">
            <w:r>
              <w:t>“breakfast”</w:t>
            </w:r>
          </w:p>
        </w:tc>
        <w:tc>
          <w:tcPr>
            <w:tcW w:w="1418" w:type="dxa"/>
          </w:tcPr>
          <w:p w14:paraId="4A9C626F" w14:textId="578BE255" w:rsidR="00AC600C" w:rsidRDefault="00AC600C" w:rsidP="003745C3">
            <w:r w:rsidRPr="00475166">
              <w:t>Boolean</w:t>
            </w:r>
          </w:p>
        </w:tc>
        <w:tc>
          <w:tcPr>
            <w:tcW w:w="4840" w:type="dxa"/>
          </w:tcPr>
          <w:p w14:paraId="57DEAEF7" w14:textId="5ADD0A21" w:rsidR="00AC600C" w:rsidRPr="00475166" w:rsidRDefault="00AC600C" w:rsidP="003745C3">
            <w:r>
              <w:t>Indicates if free breakfast is provided</w:t>
            </w:r>
          </w:p>
        </w:tc>
      </w:tr>
      <w:tr w:rsidR="00AC600C" w14:paraId="0E70C37A" w14:textId="14EB1200" w:rsidTr="009623A7">
        <w:trPr>
          <w:jc w:val="center"/>
        </w:trPr>
        <w:tc>
          <w:tcPr>
            <w:tcW w:w="1696" w:type="dxa"/>
          </w:tcPr>
          <w:p w14:paraId="4EA0EA22" w14:textId="167B8F5E" w:rsidR="00AC600C" w:rsidRDefault="00AC600C">
            <w:r>
              <w:t>“curfew”</w:t>
            </w:r>
          </w:p>
        </w:tc>
        <w:tc>
          <w:tcPr>
            <w:tcW w:w="1418" w:type="dxa"/>
          </w:tcPr>
          <w:p w14:paraId="39B5CC70" w14:textId="07EF4CBD" w:rsidR="00AC600C" w:rsidRDefault="00AC600C">
            <w:r>
              <w:t>String</w:t>
            </w:r>
          </w:p>
        </w:tc>
        <w:tc>
          <w:tcPr>
            <w:tcW w:w="4840" w:type="dxa"/>
          </w:tcPr>
          <w:p w14:paraId="191E3C6E" w14:textId="298166E4" w:rsidR="00AC600C" w:rsidRDefault="00AC600C">
            <w:r>
              <w:t>Displays the curfew time, or ‘None’</w:t>
            </w:r>
          </w:p>
        </w:tc>
      </w:tr>
    </w:tbl>
    <w:p w14:paraId="2F579183" w14:textId="77777777" w:rsidR="009623A7" w:rsidRDefault="009623A7"/>
    <w:p w14:paraId="2CA21AEA" w14:textId="35AF8D5A" w:rsidR="00AC600C" w:rsidRDefault="00AC600C">
      <w:r>
        <w:t>The reason for this was to provide additional information for each hostel other than just if there was a café on site. This allowed for the ‘Amenities’ section to be created on the hostel specific page as there was enough options to populate it (</w:t>
      </w:r>
      <w:r w:rsidRPr="007C7B7C">
        <w:rPr>
          <w:shd w:val="clear" w:color="auto" w:fill="FFFFFF" w:themeFill="background1"/>
        </w:rPr>
        <w:t xml:space="preserve">See </w:t>
      </w:r>
      <w:r w:rsidR="007C7B7C" w:rsidRPr="007C7B7C">
        <w:rPr>
          <w:shd w:val="clear" w:color="auto" w:fill="FFFFFF" w:themeFill="background1"/>
        </w:rPr>
        <w:t>F</w:t>
      </w:r>
      <w:r w:rsidRPr="007C7B7C">
        <w:rPr>
          <w:shd w:val="clear" w:color="auto" w:fill="FFFFFF" w:themeFill="background1"/>
        </w:rPr>
        <w:t xml:space="preserve">igure </w:t>
      </w:r>
      <w:r w:rsidR="007C7B7C" w:rsidRPr="007C7B7C">
        <w:rPr>
          <w:shd w:val="clear" w:color="auto" w:fill="FFFFFF" w:themeFill="background1"/>
        </w:rPr>
        <w:t>1</w:t>
      </w:r>
      <w:r>
        <w:t xml:space="preserve">). An updated view of a record in the API can be found at </w:t>
      </w:r>
      <w:r w:rsidRPr="002B018D">
        <w:rPr>
          <w:shd w:val="clear" w:color="auto" w:fill="FFFFFF" w:themeFill="background1"/>
        </w:rPr>
        <w:t xml:space="preserve">Appendix </w:t>
      </w:r>
      <w:r w:rsidR="002B018D" w:rsidRPr="002B018D">
        <w:rPr>
          <w:shd w:val="clear" w:color="auto" w:fill="FFFFFF" w:themeFill="background1"/>
        </w:rPr>
        <w:t>1</w:t>
      </w:r>
      <w:r>
        <w:t>.</w:t>
      </w:r>
    </w:p>
    <w:p w14:paraId="64A70CCA" w14:textId="77777777" w:rsidR="002B018D" w:rsidRDefault="00AC600C" w:rsidP="002B018D">
      <w:pPr>
        <w:keepNext/>
      </w:pPr>
      <w:r w:rsidRPr="00AC600C">
        <w:drawing>
          <wp:inline distT="0" distB="0" distL="0" distR="0" wp14:anchorId="62E04B49" wp14:editId="3311074B">
            <wp:extent cx="2299082" cy="1809750"/>
            <wp:effectExtent l="19050" t="19050" r="25400" b="1905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8"/>
                    <a:stretch>
                      <a:fillRect/>
                    </a:stretch>
                  </pic:blipFill>
                  <pic:spPr>
                    <a:xfrm>
                      <a:off x="0" y="0"/>
                      <a:ext cx="2304922" cy="1814347"/>
                    </a:xfrm>
                    <a:prstGeom prst="rect">
                      <a:avLst/>
                    </a:prstGeom>
                    <a:ln>
                      <a:solidFill>
                        <a:schemeClr val="accent1"/>
                      </a:solidFill>
                    </a:ln>
                  </pic:spPr>
                </pic:pic>
              </a:graphicData>
            </a:graphic>
          </wp:inline>
        </w:drawing>
      </w:r>
    </w:p>
    <w:p w14:paraId="3F3E4B68" w14:textId="1CCA924F" w:rsidR="00AC600C" w:rsidRDefault="002B018D" w:rsidP="002B018D">
      <w:pPr>
        <w:pStyle w:val="Caption"/>
      </w:pPr>
      <w:r>
        <w:t xml:space="preserve">Figure </w:t>
      </w:r>
      <w:r>
        <w:fldChar w:fldCharType="begin"/>
      </w:r>
      <w:r>
        <w:instrText xml:space="preserve"> SEQ Figure \* ARABIC </w:instrText>
      </w:r>
      <w:r>
        <w:fldChar w:fldCharType="separate"/>
      </w:r>
      <w:r w:rsidR="006361FB">
        <w:rPr>
          <w:noProof/>
        </w:rPr>
        <w:t>1</w:t>
      </w:r>
      <w:r>
        <w:fldChar w:fldCharType="end"/>
      </w:r>
      <w:r>
        <w:t xml:space="preserve"> - Screenshot from Hostels</w:t>
      </w:r>
    </w:p>
    <w:p w14:paraId="6ACBE706" w14:textId="77777777" w:rsidR="005456CB" w:rsidRDefault="005456CB"/>
    <w:p w14:paraId="4E13227D" w14:textId="77777777" w:rsidR="004A4B3A" w:rsidRDefault="004A4B3A">
      <w:pPr>
        <w:jc w:val="left"/>
        <w:rPr>
          <w:rFonts w:eastAsiaTheme="majorEastAsia" w:cstheme="majorBidi"/>
          <w:color w:val="2F5496" w:themeColor="accent1" w:themeShade="BF"/>
          <w:sz w:val="32"/>
          <w:szCs w:val="32"/>
        </w:rPr>
      </w:pPr>
      <w:bookmarkStart w:id="1" w:name="_Toc111117055"/>
      <w:r>
        <w:br w:type="page"/>
      </w:r>
    </w:p>
    <w:p w14:paraId="77ECE74C" w14:textId="60CA5B08" w:rsidR="008C7B02" w:rsidRDefault="008C7B02" w:rsidP="00A650B2">
      <w:pPr>
        <w:pStyle w:val="Heading1"/>
      </w:pPr>
      <w:r>
        <w:lastRenderedPageBreak/>
        <w:t>Libraries or Frameworks</w:t>
      </w:r>
      <w:bookmarkEnd w:id="1"/>
    </w:p>
    <w:p w14:paraId="2E9EFDD0" w14:textId="3DE6C7C7" w:rsidR="008C7B02" w:rsidRDefault="00277810">
      <w:r>
        <w:t xml:space="preserve">This application was written using the JavaScript library React. </w:t>
      </w:r>
      <w:r w:rsidR="002831EC">
        <w:t>React.js uses a virtual DOM based on JavaScript components that mimics a DOM tree (</w:t>
      </w:r>
      <w:proofErr w:type="spellStart"/>
      <w:r w:rsidR="002831EC">
        <w:t>Hutsulyak</w:t>
      </w:r>
      <w:proofErr w:type="spellEnd"/>
      <w:r w:rsidR="002831EC">
        <w:t xml:space="preserve">, 2022). </w:t>
      </w:r>
    </w:p>
    <w:p w14:paraId="125E6D2E" w14:textId="73E82544" w:rsidR="00DB0810" w:rsidRDefault="007C723D">
      <w:r>
        <w:t xml:space="preserve">The React-Bootstrap library </w:t>
      </w:r>
      <w:r w:rsidR="00DB0810">
        <w:t>provides Bootstrap components as React components</w:t>
      </w:r>
      <w:r w:rsidR="00DB0810">
        <w:t xml:space="preserve">. This </w:t>
      </w:r>
      <w:r>
        <w:t xml:space="preserve">was used to </w:t>
      </w:r>
      <w:r w:rsidR="00DB0810">
        <w:t xml:space="preserve">import features such as </w:t>
      </w:r>
      <w:proofErr w:type="spellStart"/>
      <w:r w:rsidR="00DB0810">
        <w:t>InputGroup</w:t>
      </w:r>
      <w:proofErr w:type="spellEnd"/>
      <w:r w:rsidR="00DB0810">
        <w:t xml:space="preserve">, </w:t>
      </w:r>
      <w:proofErr w:type="spellStart"/>
      <w:r w:rsidR="00DB0810">
        <w:t>FormControl</w:t>
      </w:r>
      <w:proofErr w:type="spellEnd"/>
      <w:r w:rsidR="00DB0810">
        <w:t xml:space="preserve">, </w:t>
      </w:r>
      <w:proofErr w:type="spellStart"/>
      <w:r w:rsidR="00DB0810">
        <w:t>ListGroup</w:t>
      </w:r>
      <w:proofErr w:type="spellEnd"/>
      <w:r w:rsidR="00DB0810">
        <w:t>, Col, Container and Row.</w:t>
      </w:r>
    </w:p>
    <w:p w14:paraId="2ED725CD" w14:textId="77777777" w:rsidR="006361FB" w:rsidRDefault="006361FB" w:rsidP="006361FB">
      <w:pPr>
        <w:keepNext/>
      </w:pPr>
      <w:r w:rsidRPr="00077562">
        <w:drawing>
          <wp:inline distT="0" distB="0" distL="0" distR="0" wp14:anchorId="430BE85B" wp14:editId="3ADDB577">
            <wp:extent cx="4667885" cy="1383403"/>
            <wp:effectExtent l="0" t="0" r="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4716996" cy="1397958"/>
                    </a:xfrm>
                    <a:prstGeom prst="rect">
                      <a:avLst/>
                    </a:prstGeom>
                  </pic:spPr>
                </pic:pic>
              </a:graphicData>
            </a:graphic>
          </wp:inline>
        </w:drawing>
      </w:r>
    </w:p>
    <w:p w14:paraId="7142BDFB" w14:textId="121FBD21" w:rsidR="006361FB" w:rsidRDefault="006361FB" w:rsidP="006361F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Screenshot from Hostels</w:t>
      </w:r>
    </w:p>
    <w:p w14:paraId="4602FC0D" w14:textId="22CBEB19" w:rsidR="00DB0810" w:rsidRDefault="00DB0810">
      <w:r>
        <w:t xml:space="preserve">An example of using </w:t>
      </w:r>
      <w:proofErr w:type="spellStart"/>
      <w:r>
        <w:t>InputGroup</w:t>
      </w:r>
      <w:proofErr w:type="spellEnd"/>
      <w:r>
        <w:t xml:space="preserve"> in this application is for the search bar which narrows down the list of hostels for the user</w:t>
      </w:r>
      <w:r w:rsidR="00077562">
        <w:t xml:space="preserve">. </w:t>
      </w:r>
      <w:r>
        <w:t xml:space="preserve">This was used alongside </w:t>
      </w:r>
      <w:proofErr w:type="spellStart"/>
      <w:r>
        <w:t>FormControl</w:t>
      </w:r>
      <w:proofErr w:type="spellEnd"/>
      <w:r>
        <w:t xml:space="preserve"> which changes the output based on what has been entered by the user (</w:t>
      </w:r>
      <w:r w:rsidRPr="006361FB">
        <w:rPr>
          <w:shd w:val="clear" w:color="auto" w:fill="FFFFFF" w:themeFill="background1"/>
        </w:rPr>
        <w:t xml:space="preserve">See </w:t>
      </w:r>
      <w:r w:rsidR="0019009A" w:rsidRPr="006361FB">
        <w:rPr>
          <w:shd w:val="clear" w:color="auto" w:fill="FFFFFF" w:themeFill="background1"/>
        </w:rPr>
        <w:t>F</w:t>
      </w:r>
      <w:r w:rsidRPr="006361FB">
        <w:rPr>
          <w:shd w:val="clear" w:color="auto" w:fill="FFFFFF" w:themeFill="background1"/>
        </w:rPr>
        <w:t xml:space="preserve">igure </w:t>
      </w:r>
      <w:r w:rsidR="006361FB" w:rsidRPr="006361FB">
        <w:rPr>
          <w:shd w:val="clear" w:color="auto" w:fill="FFFFFF" w:themeFill="background1"/>
        </w:rPr>
        <w:t>2</w:t>
      </w:r>
      <w:r>
        <w:t xml:space="preserve">). </w:t>
      </w:r>
      <w:proofErr w:type="spellStart"/>
      <w:r w:rsidR="00077562">
        <w:t>ListGroup</w:t>
      </w:r>
      <w:proofErr w:type="spellEnd"/>
      <w:r w:rsidR="00077562">
        <w:t xml:space="preserve"> was then used to display the output in a user friendly format</w:t>
      </w:r>
      <w:r w:rsidR="00077562">
        <w:t xml:space="preserve"> (</w:t>
      </w:r>
      <w:r w:rsidR="00077562" w:rsidRPr="006361FB">
        <w:rPr>
          <w:shd w:val="clear" w:color="auto" w:fill="FFFFFF" w:themeFill="background1"/>
        </w:rPr>
        <w:t xml:space="preserve">See </w:t>
      </w:r>
      <w:r w:rsidR="0019009A" w:rsidRPr="006361FB">
        <w:rPr>
          <w:shd w:val="clear" w:color="auto" w:fill="FFFFFF" w:themeFill="background1"/>
        </w:rPr>
        <w:t>F</w:t>
      </w:r>
      <w:r w:rsidR="00077562" w:rsidRPr="006361FB">
        <w:rPr>
          <w:shd w:val="clear" w:color="auto" w:fill="FFFFFF" w:themeFill="background1"/>
        </w:rPr>
        <w:t xml:space="preserve">igure </w:t>
      </w:r>
      <w:r w:rsidR="006361FB" w:rsidRPr="006361FB">
        <w:rPr>
          <w:shd w:val="clear" w:color="auto" w:fill="FFFFFF" w:themeFill="background1"/>
        </w:rPr>
        <w:t>3</w:t>
      </w:r>
      <w:r w:rsidR="00077562">
        <w:t>).</w:t>
      </w:r>
    </w:p>
    <w:p w14:paraId="36A9A3BA" w14:textId="77777777" w:rsidR="006361FB" w:rsidRDefault="00077562" w:rsidP="006361FB">
      <w:pPr>
        <w:keepNext/>
      </w:pPr>
      <w:r w:rsidRPr="00077562">
        <w:drawing>
          <wp:inline distT="0" distB="0" distL="0" distR="0" wp14:anchorId="794BBDA5" wp14:editId="69B7544E">
            <wp:extent cx="4667901" cy="1533739"/>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67901" cy="1533739"/>
                    </a:xfrm>
                    <a:prstGeom prst="rect">
                      <a:avLst/>
                    </a:prstGeom>
                  </pic:spPr>
                </pic:pic>
              </a:graphicData>
            </a:graphic>
          </wp:inline>
        </w:drawing>
      </w:r>
    </w:p>
    <w:p w14:paraId="43E4B60B" w14:textId="4E3F6467" w:rsidR="007C723D" w:rsidRDefault="006361FB" w:rsidP="006361F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Code Example of </w:t>
      </w:r>
      <w:proofErr w:type="spellStart"/>
      <w:r>
        <w:t>InputGroup</w:t>
      </w:r>
      <w:proofErr w:type="spellEnd"/>
      <w:r>
        <w:t xml:space="preserve"> &amp; </w:t>
      </w:r>
      <w:proofErr w:type="spellStart"/>
      <w:r>
        <w:t>FormControl</w:t>
      </w:r>
      <w:proofErr w:type="spellEnd"/>
    </w:p>
    <w:p w14:paraId="347FF715" w14:textId="189650E7" w:rsidR="007C723D" w:rsidRDefault="007C723D">
      <w:r>
        <w:t xml:space="preserve">The fact that </w:t>
      </w:r>
      <w:r w:rsidR="00077562">
        <w:t xml:space="preserve">React-Bootstrap </w:t>
      </w:r>
      <w:r>
        <w:t>is compatible with multiple Bootstrap themes ensures that the appearance is consistent</w:t>
      </w:r>
      <w:r w:rsidR="00F03FC4">
        <w:t>. It also doesn’t rely on dependencies such as jQuery in order to work</w:t>
      </w:r>
      <w:r w:rsidR="004A4B3A">
        <w:t xml:space="preserve"> (</w:t>
      </w:r>
      <w:proofErr w:type="spellStart"/>
      <w:r w:rsidR="004A4B3A">
        <w:t>Bouchefra</w:t>
      </w:r>
      <w:proofErr w:type="spellEnd"/>
      <w:r w:rsidR="004A4B3A">
        <w:t>, 2019)</w:t>
      </w:r>
      <w:r w:rsidR="00F03FC4">
        <w:t xml:space="preserve">. </w:t>
      </w:r>
    </w:p>
    <w:p w14:paraId="48A1E49C" w14:textId="77777777" w:rsidR="00DB0810" w:rsidRDefault="00DB0810" w:rsidP="00DB0810">
      <w:r>
        <w:t xml:space="preserve">The navigation bar used throughout the application was created using Bootstrap. The styles utilised within the class of the different tags allowed the navigation to be responsible and collapse from a full navigation to a smaller dropdown option dependant on the screen size. This ensures that regardless of the device a user is accessing the application on the navigation will work as intended. Using Bootstrap this can be set to different breakpoints through different style referenced. </w:t>
      </w:r>
    </w:p>
    <w:p w14:paraId="68F0042B" w14:textId="2B089847" w:rsidR="00322F53" w:rsidRDefault="00DB0810">
      <w:r>
        <w:t xml:space="preserve">The library React Router was installed and used for routing in this application to allow for navigation across the two components: Home and View Hostels. In particular </w:t>
      </w:r>
      <w:proofErr w:type="spellStart"/>
      <w:r>
        <w:t>BrowserRouter</w:t>
      </w:r>
      <w:proofErr w:type="spellEnd"/>
      <w:r>
        <w:t xml:space="preserve"> was used to wrap the components Routes and Route where the different paths were stored with the component to render attached to it. </w:t>
      </w:r>
    </w:p>
    <w:p w14:paraId="7BC69D0A" w14:textId="77777777" w:rsidR="003E4005" w:rsidRDefault="003E4005">
      <w:pPr>
        <w:jc w:val="left"/>
        <w:rPr>
          <w:rFonts w:eastAsiaTheme="majorEastAsia" w:cstheme="majorBidi"/>
          <w:color w:val="2F5496" w:themeColor="accent1" w:themeShade="BF"/>
          <w:sz w:val="32"/>
          <w:szCs w:val="32"/>
        </w:rPr>
      </w:pPr>
      <w:bookmarkStart w:id="2" w:name="_Toc111117056"/>
      <w:r>
        <w:br w:type="page"/>
      </w:r>
    </w:p>
    <w:p w14:paraId="1D73254E" w14:textId="2C16A50D" w:rsidR="008C7B02" w:rsidRDefault="008C7B02" w:rsidP="00A650B2">
      <w:pPr>
        <w:pStyle w:val="Heading1"/>
      </w:pPr>
      <w:r>
        <w:lastRenderedPageBreak/>
        <w:t>Architecture of the SPA</w:t>
      </w:r>
      <w:bookmarkEnd w:id="2"/>
    </w:p>
    <w:p w14:paraId="30897001" w14:textId="35300049" w:rsidR="007C723D" w:rsidRDefault="009477D5">
      <w:r>
        <w:rPr>
          <w:noProof/>
        </w:rPr>
        <mc:AlternateContent>
          <mc:Choice Requires="wps">
            <w:drawing>
              <wp:anchor distT="0" distB="0" distL="114300" distR="114300" simplePos="0" relativeHeight="251660288" behindDoc="0" locked="0" layoutInCell="1" allowOverlap="1" wp14:anchorId="48ADF851" wp14:editId="51946904">
                <wp:simplePos x="0" y="0"/>
                <wp:positionH relativeFrom="column">
                  <wp:posOffset>47625</wp:posOffset>
                </wp:positionH>
                <wp:positionV relativeFrom="paragraph">
                  <wp:posOffset>1753870</wp:posOffset>
                </wp:positionV>
                <wp:extent cx="10572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057275" cy="635"/>
                        </a:xfrm>
                        <a:prstGeom prst="rect">
                          <a:avLst/>
                        </a:prstGeom>
                        <a:solidFill>
                          <a:prstClr val="white"/>
                        </a:solidFill>
                        <a:ln>
                          <a:noFill/>
                        </a:ln>
                      </wps:spPr>
                      <wps:txbx>
                        <w:txbxContent>
                          <w:p w14:paraId="17192FF4" w14:textId="2E4BBAD5" w:rsidR="006361FB" w:rsidRPr="00B719E3" w:rsidRDefault="006361FB" w:rsidP="006361FB">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Initial File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ADF851" id="_x0000_t202" coordsize="21600,21600" o:spt="202" path="m,l,21600r21600,l21600,xe">
                <v:stroke joinstyle="miter"/>
                <v:path gradientshapeok="t" o:connecttype="rect"/>
              </v:shapetype>
              <v:shape id="Text Box 9" o:spid="_x0000_s1026" type="#_x0000_t202" style="position:absolute;left:0;text-align:left;margin-left:3.75pt;margin-top:138.1pt;width:8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" stroked="f">
                <v:textbox style="mso-fit-shape-to-text:t" inset="0,0,0,0">
                  <w:txbxContent>
                    <w:p w14:paraId="17192FF4" w14:textId="2E4BBAD5" w:rsidR="006361FB" w:rsidRPr="00B719E3" w:rsidRDefault="006361FB" w:rsidP="006361FB">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Initial File Structure</w:t>
                      </w:r>
                    </w:p>
                  </w:txbxContent>
                </v:textbox>
                <w10:wrap type="square"/>
              </v:shape>
            </w:pict>
          </mc:Fallback>
        </mc:AlternateContent>
      </w:r>
      <w:r w:rsidRPr="003E4005">
        <w:drawing>
          <wp:anchor distT="0" distB="0" distL="114300" distR="114300" simplePos="0" relativeHeight="251658240" behindDoc="0" locked="0" layoutInCell="1" allowOverlap="1" wp14:anchorId="64B7327D" wp14:editId="2A3D81B2">
            <wp:simplePos x="0" y="0"/>
            <wp:positionH relativeFrom="column">
              <wp:posOffset>0</wp:posOffset>
            </wp:positionH>
            <wp:positionV relativeFrom="paragraph">
              <wp:posOffset>419100</wp:posOffset>
            </wp:positionV>
            <wp:extent cx="1057275" cy="1153795"/>
            <wp:effectExtent l="0" t="0" r="9525" b="8255"/>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57275" cy="1153795"/>
                    </a:xfrm>
                    <a:prstGeom prst="rect">
                      <a:avLst/>
                    </a:prstGeom>
                  </pic:spPr>
                </pic:pic>
              </a:graphicData>
            </a:graphic>
            <wp14:sizeRelH relativeFrom="margin">
              <wp14:pctWidth>0</wp14:pctWidth>
            </wp14:sizeRelH>
            <wp14:sizeRelV relativeFrom="margin">
              <wp14:pctHeight>0</wp14:pctHeight>
            </wp14:sizeRelV>
          </wp:anchor>
        </w:drawing>
      </w:r>
      <w:r w:rsidR="007C723D">
        <w:t xml:space="preserve">When the application was initially created using create-react-app </w:t>
      </w:r>
      <w:r w:rsidR="00483F53">
        <w:t>a file structure was created as standard splitting the application into ‘public’ and ‘</w:t>
      </w:r>
      <w:proofErr w:type="spellStart"/>
      <w:r w:rsidR="00483F53">
        <w:t>src</w:t>
      </w:r>
      <w:proofErr w:type="spellEnd"/>
      <w:r w:rsidR="00483F53">
        <w:t xml:space="preserve">’ and including files such as a README and </w:t>
      </w:r>
      <w:proofErr w:type="spellStart"/>
      <w:r w:rsidR="00483F53">
        <w:t>package.json</w:t>
      </w:r>
      <w:proofErr w:type="spellEnd"/>
      <w:r w:rsidR="00483F53">
        <w:t xml:space="preserve"> to view important metadata about the project and define functional attributes such as dependencies, scripts and the entry point of the application. A folder called ‘</w:t>
      </w:r>
      <w:proofErr w:type="spellStart"/>
      <w:r w:rsidR="00483F53">
        <w:t>node_modules</w:t>
      </w:r>
      <w:proofErr w:type="spellEnd"/>
      <w:r w:rsidR="00483F53">
        <w:t>’ is also created and is a directory that tracks all of the packages that are installed locally</w:t>
      </w:r>
      <w:r w:rsidR="003E4005">
        <w:t xml:space="preserve"> (</w:t>
      </w:r>
      <w:r w:rsidR="003E4005" w:rsidRPr="006361FB">
        <w:rPr>
          <w:shd w:val="clear" w:color="auto" w:fill="FFFFFF" w:themeFill="background1"/>
        </w:rPr>
        <w:t xml:space="preserve">See </w:t>
      </w:r>
      <w:r w:rsidR="006361FB" w:rsidRPr="006361FB">
        <w:rPr>
          <w:shd w:val="clear" w:color="auto" w:fill="FFFFFF" w:themeFill="background1"/>
        </w:rPr>
        <w:t>F</w:t>
      </w:r>
      <w:r w:rsidR="003E4005" w:rsidRPr="006361FB">
        <w:rPr>
          <w:shd w:val="clear" w:color="auto" w:fill="FFFFFF" w:themeFill="background1"/>
        </w:rPr>
        <w:t xml:space="preserve">igure </w:t>
      </w:r>
      <w:r w:rsidR="006361FB" w:rsidRPr="006361FB">
        <w:rPr>
          <w:shd w:val="clear" w:color="auto" w:fill="FFFFFF" w:themeFill="background1"/>
        </w:rPr>
        <w:t>4</w:t>
      </w:r>
      <w:r w:rsidR="003E4005">
        <w:t>)</w:t>
      </w:r>
      <w:r w:rsidR="00483F53">
        <w:t xml:space="preserve">. </w:t>
      </w:r>
      <w:r w:rsidR="003E4005">
        <w:t>Through the process of developing the application the structure changed dependent on different sections of the website and components imported within these. Within the ‘</w:t>
      </w:r>
      <w:proofErr w:type="spellStart"/>
      <w:r w:rsidR="003E4005">
        <w:t>src</w:t>
      </w:r>
      <w:proofErr w:type="spellEnd"/>
      <w:r w:rsidR="003E4005">
        <w:t>’ folder individual folders were created to hold a different section of the application and then these were imported into the relevant file as required.</w:t>
      </w:r>
      <w:r w:rsidR="00607709">
        <w:t xml:space="preserve"> This separation allowed for components to only be called when they were being used and also kept the code clean and easy to understand. </w:t>
      </w:r>
    </w:p>
    <w:p w14:paraId="1AF2C9CF" w14:textId="07AB31DF" w:rsidR="008C7B02" w:rsidRDefault="008C7B02" w:rsidP="00A650B2">
      <w:pPr>
        <w:pStyle w:val="Heading1"/>
      </w:pPr>
      <w:bookmarkStart w:id="3" w:name="_Toc111117059"/>
      <w:r>
        <w:t>Viewing the Application</w:t>
      </w:r>
      <w:bookmarkEnd w:id="3"/>
    </w:p>
    <w:p w14:paraId="4B496C74" w14:textId="113F35DC" w:rsidR="002455C3" w:rsidRDefault="002455C3">
      <w:r>
        <w:t xml:space="preserve">Both the </w:t>
      </w:r>
      <w:r w:rsidR="00A2608D">
        <w:t>altered</w:t>
      </w:r>
      <w:r>
        <w:t xml:space="preserve"> Node/Express API and the completed appl</w:t>
      </w:r>
      <w:r w:rsidR="002C7C43">
        <w:t>ication have been hosted through Heroku at the links/URLs provided below. I have also provided the links/URLs for each of GitHub repositories used throughout the development of the application.</w:t>
      </w:r>
    </w:p>
    <w:tbl>
      <w:tblPr>
        <w:tblStyle w:val="TableGrid"/>
        <w:tblW w:w="0" w:type="auto"/>
        <w:tblLook w:val="04A0" w:firstRow="1" w:lastRow="0" w:firstColumn="1" w:lastColumn="0" w:noHBand="0" w:noVBand="1"/>
      </w:tblPr>
      <w:tblGrid>
        <w:gridCol w:w="2263"/>
        <w:gridCol w:w="1418"/>
        <w:gridCol w:w="5335"/>
      </w:tblGrid>
      <w:tr w:rsidR="00A2608D" w14:paraId="552F483D" w14:textId="2149D67B" w:rsidTr="00A2608D">
        <w:tc>
          <w:tcPr>
            <w:tcW w:w="2263" w:type="dxa"/>
            <w:tcBorders>
              <w:top w:val="nil"/>
              <w:left w:val="nil"/>
            </w:tcBorders>
          </w:tcPr>
          <w:p w14:paraId="1C8CD67F" w14:textId="77777777" w:rsidR="00A2608D" w:rsidRDefault="00A2608D" w:rsidP="00A2608D"/>
        </w:tc>
        <w:tc>
          <w:tcPr>
            <w:tcW w:w="1418" w:type="dxa"/>
          </w:tcPr>
          <w:p w14:paraId="3A9A86B9" w14:textId="4AC729A5" w:rsidR="00A2608D" w:rsidRPr="00A2608D" w:rsidRDefault="00A2608D" w:rsidP="00A2608D">
            <w:pPr>
              <w:rPr>
                <w:b/>
                <w:bCs/>
              </w:rPr>
            </w:pPr>
            <w:r w:rsidRPr="00A2608D">
              <w:rPr>
                <w:b/>
                <w:bCs/>
              </w:rPr>
              <w:t>Link</w:t>
            </w:r>
          </w:p>
        </w:tc>
        <w:tc>
          <w:tcPr>
            <w:tcW w:w="5335" w:type="dxa"/>
          </w:tcPr>
          <w:p w14:paraId="28B5FD3C" w14:textId="4C56BA54" w:rsidR="00A2608D" w:rsidRPr="00A2608D" w:rsidRDefault="00A2608D" w:rsidP="00A2608D">
            <w:pPr>
              <w:rPr>
                <w:b/>
                <w:bCs/>
              </w:rPr>
            </w:pPr>
            <w:r w:rsidRPr="00A2608D">
              <w:rPr>
                <w:b/>
                <w:bCs/>
              </w:rPr>
              <w:t>URL</w:t>
            </w:r>
          </w:p>
        </w:tc>
      </w:tr>
      <w:tr w:rsidR="00A2608D" w14:paraId="72E500EA" w14:textId="68C0A463" w:rsidTr="00A2608D">
        <w:tc>
          <w:tcPr>
            <w:tcW w:w="2263" w:type="dxa"/>
          </w:tcPr>
          <w:p w14:paraId="11F32E9E" w14:textId="45972771" w:rsidR="00A2608D" w:rsidRPr="00A2608D" w:rsidRDefault="00A2608D" w:rsidP="00A2608D">
            <w:pPr>
              <w:rPr>
                <w:b/>
                <w:bCs/>
              </w:rPr>
            </w:pPr>
            <w:r w:rsidRPr="00A2608D">
              <w:rPr>
                <w:b/>
                <w:bCs/>
              </w:rPr>
              <w:t>Application GitHub</w:t>
            </w:r>
          </w:p>
        </w:tc>
        <w:tc>
          <w:tcPr>
            <w:tcW w:w="1418" w:type="dxa"/>
          </w:tcPr>
          <w:p w14:paraId="546CF44D" w14:textId="70631CAC" w:rsidR="00A2608D" w:rsidRDefault="00A2608D" w:rsidP="00A2608D">
            <w:hyperlink r:id="rId12" w:history="1">
              <w:r w:rsidRPr="00A2608D">
                <w:rPr>
                  <w:rStyle w:val="Hyperlink"/>
                </w:rPr>
                <w:t>Click Here</w:t>
              </w:r>
            </w:hyperlink>
          </w:p>
        </w:tc>
        <w:tc>
          <w:tcPr>
            <w:tcW w:w="5335" w:type="dxa"/>
          </w:tcPr>
          <w:p w14:paraId="416F4FA5" w14:textId="3636FBB0" w:rsidR="00A2608D" w:rsidRDefault="00A2608D" w:rsidP="00A2608D">
            <w:r w:rsidRPr="00EA5950">
              <w:t>https://github.com/lexieneal/cswd-cw1-ln</w:t>
            </w:r>
          </w:p>
        </w:tc>
      </w:tr>
      <w:tr w:rsidR="00A2608D" w14:paraId="7033CD57" w14:textId="664F3313" w:rsidTr="00A2608D">
        <w:tc>
          <w:tcPr>
            <w:tcW w:w="2263" w:type="dxa"/>
          </w:tcPr>
          <w:p w14:paraId="56611422" w14:textId="6F46ED42" w:rsidR="00A2608D" w:rsidRPr="00A2608D" w:rsidRDefault="00A2608D" w:rsidP="00A2608D">
            <w:pPr>
              <w:rPr>
                <w:b/>
                <w:bCs/>
              </w:rPr>
            </w:pPr>
            <w:r w:rsidRPr="00A2608D">
              <w:rPr>
                <w:b/>
                <w:bCs/>
              </w:rPr>
              <w:t>Application Website</w:t>
            </w:r>
          </w:p>
        </w:tc>
        <w:tc>
          <w:tcPr>
            <w:tcW w:w="1418" w:type="dxa"/>
          </w:tcPr>
          <w:p w14:paraId="03C9CFC1" w14:textId="1A9F3F85" w:rsidR="00A2608D" w:rsidRDefault="00A2608D" w:rsidP="00A2608D">
            <w:hyperlink r:id="rId13" w:history="1">
              <w:r w:rsidRPr="00A2608D">
                <w:rPr>
                  <w:rStyle w:val="Hyperlink"/>
                </w:rPr>
                <w:t>Click Here</w:t>
              </w:r>
            </w:hyperlink>
          </w:p>
        </w:tc>
        <w:tc>
          <w:tcPr>
            <w:tcW w:w="5335" w:type="dxa"/>
          </w:tcPr>
          <w:p w14:paraId="07673A58" w14:textId="76625A3D" w:rsidR="00A2608D" w:rsidRDefault="00A2608D" w:rsidP="00A2608D">
            <w:r w:rsidRPr="00EA5950">
              <w:t>https://cswd-cw1-ln.herokuapp.com/</w:t>
            </w:r>
          </w:p>
        </w:tc>
      </w:tr>
      <w:tr w:rsidR="00A2608D" w14:paraId="5C21BF3A" w14:textId="1E35FEAA" w:rsidTr="00A2608D">
        <w:tc>
          <w:tcPr>
            <w:tcW w:w="2263" w:type="dxa"/>
          </w:tcPr>
          <w:p w14:paraId="3D384597" w14:textId="5A3036F1" w:rsidR="00A2608D" w:rsidRPr="00A2608D" w:rsidRDefault="00A2608D" w:rsidP="00A2608D">
            <w:pPr>
              <w:rPr>
                <w:b/>
                <w:bCs/>
              </w:rPr>
            </w:pPr>
            <w:r w:rsidRPr="00A2608D">
              <w:rPr>
                <w:b/>
                <w:bCs/>
              </w:rPr>
              <w:t>API GitHub</w:t>
            </w:r>
          </w:p>
        </w:tc>
        <w:tc>
          <w:tcPr>
            <w:tcW w:w="1418" w:type="dxa"/>
          </w:tcPr>
          <w:p w14:paraId="52853A7D" w14:textId="6039CF63" w:rsidR="00A2608D" w:rsidRPr="002C7C43" w:rsidRDefault="00A2608D" w:rsidP="00A2608D">
            <w:hyperlink r:id="rId14" w:history="1">
              <w:r w:rsidRPr="00A2608D">
                <w:rPr>
                  <w:rStyle w:val="Hyperlink"/>
                </w:rPr>
                <w:t>Click Here</w:t>
              </w:r>
            </w:hyperlink>
          </w:p>
        </w:tc>
        <w:tc>
          <w:tcPr>
            <w:tcW w:w="5335" w:type="dxa"/>
          </w:tcPr>
          <w:p w14:paraId="1877782E" w14:textId="362CC50E" w:rsidR="00A2608D" w:rsidRPr="002C7C43" w:rsidRDefault="00A2608D" w:rsidP="00A2608D">
            <w:r w:rsidRPr="002C7C43">
              <w:t>https://github.com/lexieneal/cswd1-cw1-api1-ln</w:t>
            </w:r>
          </w:p>
        </w:tc>
      </w:tr>
      <w:tr w:rsidR="00A2608D" w14:paraId="7EE7CD0C" w14:textId="3A4A4DEF" w:rsidTr="00A2608D">
        <w:tc>
          <w:tcPr>
            <w:tcW w:w="2263" w:type="dxa"/>
          </w:tcPr>
          <w:p w14:paraId="3325D007" w14:textId="54251D75" w:rsidR="00A2608D" w:rsidRPr="00A2608D" w:rsidRDefault="00A2608D" w:rsidP="00A2608D">
            <w:pPr>
              <w:rPr>
                <w:b/>
                <w:bCs/>
              </w:rPr>
            </w:pPr>
            <w:r w:rsidRPr="00A2608D">
              <w:rPr>
                <w:b/>
                <w:bCs/>
              </w:rPr>
              <w:t>API Website</w:t>
            </w:r>
          </w:p>
        </w:tc>
        <w:tc>
          <w:tcPr>
            <w:tcW w:w="1418" w:type="dxa"/>
          </w:tcPr>
          <w:p w14:paraId="41308EEC" w14:textId="6BE3C4A2" w:rsidR="00A2608D" w:rsidRPr="002C7C43" w:rsidRDefault="00A2608D" w:rsidP="00A2608D">
            <w:hyperlink r:id="rId15" w:history="1">
              <w:r w:rsidRPr="00A2608D">
                <w:rPr>
                  <w:rStyle w:val="Hyperlink"/>
                </w:rPr>
                <w:t>Click Here</w:t>
              </w:r>
            </w:hyperlink>
          </w:p>
        </w:tc>
        <w:tc>
          <w:tcPr>
            <w:tcW w:w="5335" w:type="dxa"/>
          </w:tcPr>
          <w:p w14:paraId="4F9C9FC4" w14:textId="6E907D54" w:rsidR="00A2608D" w:rsidRPr="002C7C43" w:rsidRDefault="00A2608D" w:rsidP="00A2608D">
            <w:r w:rsidRPr="002C7C43">
              <w:t>https://cswd-cw1-api-ln.herokuapp.com/</w:t>
            </w:r>
          </w:p>
        </w:tc>
      </w:tr>
    </w:tbl>
    <w:p w14:paraId="15996FF2" w14:textId="19ECB47E" w:rsidR="002C7C43" w:rsidRDefault="002C7C43"/>
    <w:p w14:paraId="28D4F6A1" w14:textId="5084D962" w:rsidR="00A2608D" w:rsidRPr="008A043A" w:rsidRDefault="00A2608D">
      <w:r>
        <w:t xml:space="preserve">If downloading or pulling from the GitHub repository the application should run simply by executing </w:t>
      </w:r>
      <w:r w:rsidRPr="008A043A">
        <w:rPr>
          <w:rStyle w:val="CodeSnippetsChar"/>
          <w:color w:val="FFFFFF" w:themeColor="background1"/>
          <w:highlight w:val="black"/>
        </w:rPr>
        <w:t>npm install</w:t>
      </w:r>
      <w:r w:rsidRPr="008A043A">
        <w:rPr>
          <w:color w:val="FFFFFF" w:themeColor="background1"/>
        </w:rPr>
        <w:t xml:space="preserve"> </w:t>
      </w:r>
      <w:r>
        <w:t xml:space="preserve">and then </w:t>
      </w:r>
      <w:r w:rsidRPr="008A043A">
        <w:rPr>
          <w:rStyle w:val="CodeSnippetsChar"/>
          <w:color w:val="FFFFFF" w:themeColor="background1"/>
          <w:highlight w:val="black"/>
        </w:rPr>
        <w:t>npm start</w:t>
      </w:r>
      <w:r w:rsidR="008A043A">
        <w:t>.</w:t>
      </w:r>
    </w:p>
    <w:p w14:paraId="719392FF" w14:textId="77777777" w:rsidR="004A4B3A" w:rsidRDefault="004A4B3A">
      <w:pPr>
        <w:jc w:val="left"/>
        <w:rPr>
          <w:rFonts w:eastAsiaTheme="majorEastAsia" w:cstheme="majorBidi"/>
          <w:color w:val="2F5496" w:themeColor="accent1" w:themeShade="BF"/>
          <w:sz w:val="32"/>
          <w:szCs w:val="32"/>
        </w:rPr>
      </w:pPr>
      <w:bookmarkStart w:id="4" w:name="_Toc111117060"/>
      <w:r>
        <w:br w:type="page"/>
      </w:r>
    </w:p>
    <w:p w14:paraId="0C744626" w14:textId="4F1EF46B" w:rsidR="008C7B02" w:rsidRDefault="008C7B02" w:rsidP="00A650B2">
      <w:pPr>
        <w:pStyle w:val="Heading1"/>
      </w:pPr>
      <w:r>
        <w:lastRenderedPageBreak/>
        <w:t>Evaluation</w:t>
      </w:r>
      <w:bookmarkEnd w:id="4"/>
    </w:p>
    <w:p w14:paraId="5F6A2D1F" w14:textId="7765DEE4" w:rsidR="00BB02F2" w:rsidRDefault="00BB02F2">
      <w:r>
        <w:t>Brief report which evaluates the design and implementation</w:t>
      </w:r>
    </w:p>
    <w:p w14:paraId="71B4F4F9" w14:textId="0CA93C97" w:rsidR="002831EC" w:rsidRDefault="00BB02F2">
      <w:r>
        <w:t>Talk about what I was not able to achieve here</w:t>
      </w:r>
    </w:p>
    <w:p w14:paraId="5386189D" w14:textId="340200C0" w:rsidR="003745C3" w:rsidRDefault="003745C3">
      <w:r>
        <w:t>Overall the features included in the application work as intended.</w:t>
      </w:r>
      <w:r w:rsidR="00E06478">
        <w:t xml:space="preserve"> The application is simple and easy to use and </w:t>
      </w:r>
    </w:p>
    <w:p w14:paraId="51D86080" w14:textId="77777777" w:rsidR="00483F53" w:rsidRDefault="00483F53">
      <w:r>
        <w:br w:type="page"/>
      </w:r>
    </w:p>
    <w:p w14:paraId="520BF1C4" w14:textId="7522C47A" w:rsidR="002831EC" w:rsidRDefault="002831EC" w:rsidP="00483F53">
      <w:pPr>
        <w:pStyle w:val="Heading1"/>
      </w:pPr>
      <w:r>
        <w:lastRenderedPageBreak/>
        <w:t>References</w:t>
      </w:r>
    </w:p>
    <w:p w14:paraId="087EDFCC" w14:textId="77777777" w:rsidR="00905C7C" w:rsidRPr="004A4B3A" w:rsidRDefault="00905C7C" w:rsidP="00905C7C">
      <w:proofErr w:type="spellStart"/>
      <w:r>
        <w:t>Hutsulyak</w:t>
      </w:r>
      <w:proofErr w:type="spellEnd"/>
      <w:r>
        <w:t>, O</w:t>
      </w:r>
      <w:r w:rsidRPr="004A4B3A">
        <w:t>. (2022). </w:t>
      </w:r>
      <w:r w:rsidRPr="004A4B3A">
        <w:rPr>
          <w:i/>
          <w:iCs/>
        </w:rPr>
        <w:t>10 Key Reasons Why You Should Use React for Web Development</w:t>
      </w:r>
      <w:r w:rsidRPr="004A4B3A">
        <w:t>. [online] Available at: https://www.techmagic.co/blog/why-we-use-react-js-in-the-development/.</w:t>
      </w:r>
    </w:p>
    <w:p w14:paraId="26E3BEB8" w14:textId="0844C415" w:rsidR="004A4B3A" w:rsidRDefault="00905C7C">
      <w:r>
        <w:t xml:space="preserve">Singhal, G. </w:t>
      </w:r>
      <w:r w:rsidRPr="004A4B3A">
        <w:t>(</w:t>
      </w:r>
      <w:r>
        <w:t>2020</w:t>
      </w:r>
      <w:r w:rsidRPr="004A4B3A">
        <w:t>.). </w:t>
      </w:r>
      <w:r w:rsidRPr="004A4B3A">
        <w:rPr>
          <w:i/>
          <w:iCs/>
        </w:rPr>
        <w:t>How to Set up a React Bootstrap App | Pluralsight</w:t>
      </w:r>
      <w:r w:rsidRPr="004A4B3A">
        <w:t>. [online] Available at: https://www.pluralsight.com/guides/how-to-set-up-a-react-bootstrap-app</w:t>
      </w:r>
    </w:p>
    <w:p w14:paraId="08F874E0" w14:textId="77777777" w:rsidR="004A4B3A" w:rsidRPr="004A4B3A" w:rsidRDefault="004A4B3A" w:rsidP="004A4B3A">
      <w:r w:rsidRPr="004A4B3A">
        <w:t>‌</w:t>
      </w:r>
    </w:p>
    <w:p w14:paraId="63961C0B" w14:textId="77777777" w:rsidR="004A4B3A" w:rsidRDefault="004A4B3A"/>
    <w:p w14:paraId="3CC21689" w14:textId="30F4F6D5" w:rsidR="00F03FC4" w:rsidRDefault="00F03FC4"/>
    <w:p w14:paraId="13C38238" w14:textId="77777777" w:rsidR="009623A7" w:rsidRDefault="009623A7">
      <w:pPr>
        <w:jc w:val="left"/>
      </w:pPr>
      <w:r>
        <w:br w:type="page"/>
      </w:r>
    </w:p>
    <w:p w14:paraId="63E804F6" w14:textId="468E925F" w:rsidR="009623A7" w:rsidRDefault="009623A7" w:rsidP="006D41A1">
      <w:pPr>
        <w:pStyle w:val="Heading1"/>
      </w:pPr>
      <w:r>
        <w:lastRenderedPageBreak/>
        <w:t>Appendices</w:t>
      </w:r>
    </w:p>
    <w:p w14:paraId="163C589E" w14:textId="0FD702AE" w:rsidR="009623A7" w:rsidRDefault="009623A7">
      <w:r>
        <w:t xml:space="preserve">Appendix </w:t>
      </w:r>
      <w:r w:rsidR="006D41A1">
        <w:t>1</w:t>
      </w:r>
    </w:p>
    <w:p w14:paraId="033B9E4C" w14:textId="5713309A" w:rsidR="009623A7" w:rsidRDefault="009623A7">
      <w:r w:rsidRPr="009623A7">
        <w:drawing>
          <wp:inline distT="0" distB="0" distL="0" distR="0" wp14:anchorId="4F79EBC2" wp14:editId="1356616C">
            <wp:extent cx="5325218" cy="4248743"/>
            <wp:effectExtent l="0" t="0" r="889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5325218" cy="4248743"/>
                    </a:xfrm>
                    <a:prstGeom prst="rect">
                      <a:avLst/>
                    </a:prstGeom>
                  </pic:spPr>
                </pic:pic>
              </a:graphicData>
            </a:graphic>
          </wp:inline>
        </w:drawing>
      </w:r>
    </w:p>
    <w:p w14:paraId="066A7A3E" w14:textId="77777777" w:rsidR="009623A7" w:rsidRDefault="009623A7"/>
    <w:p w14:paraId="426FF3D8" w14:textId="77777777" w:rsidR="002A6052" w:rsidRDefault="002A6052"/>
    <w:sectPr w:rsidR="002A6052" w:rsidSect="00B108AA">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1A1D2" w14:textId="77777777" w:rsidR="00BA6247" w:rsidRDefault="00BA6247" w:rsidP="00B108AA">
      <w:pPr>
        <w:spacing w:after="0" w:line="240" w:lineRule="auto"/>
      </w:pPr>
      <w:r>
        <w:separator/>
      </w:r>
    </w:p>
  </w:endnote>
  <w:endnote w:type="continuationSeparator" w:id="0">
    <w:p w14:paraId="5AC99951" w14:textId="77777777" w:rsidR="00BA6247" w:rsidRDefault="00BA6247" w:rsidP="00B10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111030"/>
      <w:docPartObj>
        <w:docPartGallery w:val="Page Numbers (Bottom of Page)"/>
        <w:docPartUnique/>
      </w:docPartObj>
    </w:sdtPr>
    <w:sdtEndPr>
      <w:rPr>
        <w:noProof/>
      </w:rPr>
    </w:sdtEndPr>
    <w:sdtContent>
      <w:p w14:paraId="01F96191" w14:textId="1A923182" w:rsidR="00B108AA" w:rsidRDefault="00B108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EF5885" w14:textId="77777777" w:rsidR="00B108AA" w:rsidRDefault="00B10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CAE46" w14:textId="77777777" w:rsidR="00BA6247" w:rsidRDefault="00BA6247" w:rsidP="00B108AA">
      <w:pPr>
        <w:spacing w:after="0" w:line="240" w:lineRule="auto"/>
      </w:pPr>
      <w:r>
        <w:separator/>
      </w:r>
    </w:p>
  </w:footnote>
  <w:footnote w:type="continuationSeparator" w:id="0">
    <w:p w14:paraId="63908D31" w14:textId="77777777" w:rsidR="00BA6247" w:rsidRDefault="00BA6247" w:rsidP="00B108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34"/>
    <w:rsid w:val="000310F0"/>
    <w:rsid w:val="00077562"/>
    <w:rsid w:val="000E00D9"/>
    <w:rsid w:val="0011294B"/>
    <w:rsid w:val="0019009A"/>
    <w:rsid w:val="00197F2F"/>
    <w:rsid w:val="002455C3"/>
    <w:rsid w:val="00276413"/>
    <w:rsid w:val="00277810"/>
    <w:rsid w:val="002831EC"/>
    <w:rsid w:val="002A6052"/>
    <w:rsid w:val="002B018D"/>
    <w:rsid w:val="002C7C43"/>
    <w:rsid w:val="00322F53"/>
    <w:rsid w:val="003745C3"/>
    <w:rsid w:val="003D1475"/>
    <w:rsid w:val="003E4005"/>
    <w:rsid w:val="00432EDE"/>
    <w:rsid w:val="00483F53"/>
    <w:rsid w:val="004A4B3A"/>
    <w:rsid w:val="00503047"/>
    <w:rsid w:val="005456CB"/>
    <w:rsid w:val="005A558F"/>
    <w:rsid w:val="00607709"/>
    <w:rsid w:val="006361FB"/>
    <w:rsid w:val="006533AD"/>
    <w:rsid w:val="006D41A1"/>
    <w:rsid w:val="00705930"/>
    <w:rsid w:val="007C723D"/>
    <w:rsid w:val="007C7B7C"/>
    <w:rsid w:val="008A043A"/>
    <w:rsid w:val="008C7B02"/>
    <w:rsid w:val="008E6216"/>
    <w:rsid w:val="00905C7C"/>
    <w:rsid w:val="009477D5"/>
    <w:rsid w:val="009623A7"/>
    <w:rsid w:val="009E093F"/>
    <w:rsid w:val="00A2608D"/>
    <w:rsid w:val="00A54134"/>
    <w:rsid w:val="00A650B2"/>
    <w:rsid w:val="00AA4B57"/>
    <w:rsid w:val="00AC600C"/>
    <w:rsid w:val="00B108AA"/>
    <w:rsid w:val="00B73C5E"/>
    <w:rsid w:val="00BA6247"/>
    <w:rsid w:val="00BB02F2"/>
    <w:rsid w:val="00CD5035"/>
    <w:rsid w:val="00DB0810"/>
    <w:rsid w:val="00E06478"/>
    <w:rsid w:val="00E97298"/>
    <w:rsid w:val="00EA5950"/>
    <w:rsid w:val="00F03FC4"/>
    <w:rsid w:val="00F91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9037"/>
  <w15:chartTrackingRefBased/>
  <w15:docId w15:val="{DE4C5423-060F-4B2D-8398-92940912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F53"/>
    <w:pPr>
      <w:jc w:val="both"/>
    </w:pPr>
    <w:rPr>
      <w:rFonts w:ascii="Cambria" w:hAnsi="Cambria"/>
    </w:rPr>
  </w:style>
  <w:style w:type="paragraph" w:styleId="Heading1">
    <w:name w:val="heading 1"/>
    <w:basedOn w:val="Normal"/>
    <w:next w:val="Normal"/>
    <w:link w:val="Heading1Char"/>
    <w:uiPriority w:val="9"/>
    <w:qFormat/>
    <w:rsid w:val="0070593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930"/>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930"/>
    <w:rPr>
      <w:rFonts w:ascii="Cambria" w:eastAsiaTheme="majorEastAsia" w:hAnsi="Cambria" w:cstheme="majorBidi"/>
      <w:color w:val="2F5496" w:themeColor="accent1" w:themeShade="BF"/>
      <w:sz w:val="32"/>
      <w:szCs w:val="32"/>
    </w:rPr>
  </w:style>
  <w:style w:type="character" w:customStyle="1" w:styleId="Heading2Char">
    <w:name w:val="Heading 2 Char"/>
    <w:basedOn w:val="DefaultParagraphFont"/>
    <w:link w:val="Heading2"/>
    <w:uiPriority w:val="9"/>
    <w:rsid w:val="00705930"/>
    <w:rPr>
      <w:rFonts w:ascii="Cambria" w:eastAsiaTheme="majorEastAsia" w:hAnsi="Cambria" w:cstheme="majorBidi"/>
      <w:color w:val="2F5496" w:themeColor="accent1" w:themeShade="BF"/>
      <w:sz w:val="26"/>
      <w:szCs w:val="26"/>
    </w:rPr>
  </w:style>
  <w:style w:type="paragraph" w:customStyle="1" w:styleId="CodeSnippets">
    <w:name w:val="Code Snippets"/>
    <w:basedOn w:val="Normal"/>
    <w:link w:val="CodeSnippetsChar"/>
    <w:qFormat/>
    <w:rsid w:val="00277810"/>
    <w:rPr>
      <w:rFonts w:ascii="Consolas" w:hAnsi="Consolas"/>
    </w:rPr>
  </w:style>
  <w:style w:type="character" w:customStyle="1" w:styleId="CodeSnippetsChar">
    <w:name w:val="Code Snippets Char"/>
    <w:basedOn w:val="DefaultParagraphFont"/>
    <w:link w:val="CodeSnippets"/>
    <w:rsid w:val="00277810"/>
    <w:rPr>
      <w:rFonts w:ascii="Consolas" w:hAnsi="Consolas"/>
    </w:rPr>
  </w:style>
  <w:style w:type="paragraph" w:styleId="NormalWeb">
    <w:name w:val="Normal (Web)"/>
    <w:basedOn w:val="Normal"/>
    <w:uiPriority w:val="99"/>
    <w:semiHidden/>
    <w:unhideWhenUsed/>
    <w:rsid w:val="00F91E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B73C5E"/>
    <w:pPr>
      <w:outlineLvl w:val="9"/>
    </w:pPr>
    <w:rPr>
      <w:rFonts w:asciiTheme="majorHAnsi" w:hAnsiTheme="majorHAnsi"/>
      <w:lang w:val="en-US"/>
    </w:rPr>
  </w:style>
  <w:style w:type="paragraph" w:styleId="TOC1">
    <w:name w:val="toc 1"/>
    <w:basedOn w:val="Normal"/>
    <w:next w:val="Normal"/>
    <w:autoRedefine/>
    <w:uiPriority w:val="39"/>
    <w:unhideWhenUsed/>
    <w:rsid w:val="00B73C5E"/>
    <w:pPr>
      <w:spacing w:after="100"/>
    </w:pPr>
  </w:style>
  <w:style w:type="character" w:styleId="Hyperlink">
    <w:name w:val="Hyperlink"/>
    <w:basedOn w:val="DefaultParagraphFont"/>
    <w:uiPriority w:val="99"/>
    <w:unhideWhenUsed/>
    <w:rsid w:val="00B73C5E"/>
    <w:rPr>
      <w:color w:val="0563C1" w:themeColor="hyperlink"/>
      <w:u w:val="single"/>
    </w:rPr>
  </w:style>
  <w:style w:type="paragraph" w:styleId="Header">
    <w:name w:val="header"/>
    <w:basedOn w:val="Normal"/>
    <w:link w:val="HeaderChar"/>
    <w:uiPriority w:val="99"/>
    <w:unhideWhenUsed/>
    <w:rsid w:val="00B10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8AA"/>
    <w:rPr>
      <w:rFonts w:ascii="Cambria" w:hAnsi="Cambria"/>
    </w:rPr>
  </w:style>
  <w:style w:type="paragraph" w:styleId="Footer">
    <w:name w:val="footer"/>
    <w:basedOn w:val="Normal"/>
    <w:link w:val="FooterChar"/>
    <w:uiPriority w:val="99"/>
    <w:unhideWhenUsed/>
    <w:rsid w:val="00B10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8AA"/>
    <w:rPr>
      <w:rFonts w:ascii="Cambria" w:hAnsi="Cambria"/>
    </w:rPr>
  </w:style>
  <w:style w:type="table" w:styleId="TableGrid">
    <w:name w:val="Table Grid"/>
    <w:basedOn w:val="TableNormal"/>
    <w:uiPriority w:val="39"/>
    <w:rsid w:val="002C7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2608D"/>
    <w:rPr>
      <w:color w:val="605E5C"/>
      <w:shd w:val="clear" w:color="auto" w:fill="E1DFDD"/>
    </w:rPr>
  </w:style>
  <w:style w:type="paragraph" w:styleId="Caption">
    <w:name w:val="caption"/>
    <w:basedOn w:val="Normal"/>
    <w:next w:val="Normal"/>
    <w:uiPriority w:val="35"/>
    <w:unhideWhenUsed/>
    <w:qFormat/>
    <w:rsid w:val="002B01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890">
      <w:bodyDiv w:val="1"/>
      <w:marLeft w:val="0"/>
      <w:marRight w:val="0"/>
      <w:marTop w:val="0"/>
      <w:marBottom w:val="0"/>
      <w:divBdr>
        <w:top w:val="none" w:sz="0" w:space="0" w:color="auto"/>
        <w:left w:val="none" w:sz="0" w:space="0" w:color="auto"/>
        <w:bottom w:val="none" w:sz="0" w:space="0" w:color="auto"/>
        <w:right w:val="none" w:sz="0" w:space="0" w:color="auto"/>
      </w:divBdr>
    </w:div>
    <w:div w:id="99424042">
      <w:bodyDiv w:val="1"/>
      <w:marLeft w:val="0"/>
      <w:marRight w:val="0"/>
      <w:marTop w:val="0"/>
      <w:marBottom w:val="0"/>
      <w:divBdr>
        <w:top w:val="none" w:sz="0" w:space="0" w:color="auto"/>
        <w:left w:val="none" w:sz="0" w:space="0" w:color="auto"/>
        <w:bottom w:val="none" w:sz="0" w:space="0" w:color="auto"/>
        <w:right w:val="none" w:sz="0" w:space="0" w:color="auto"/>
      </w:divBdr>
    </w:div>
    <w:div w:id="421799158">
      <w:bodyDiv w:val="1"/>
      <w:marLeft w:val="0"/>
      <w:marRight w:val="0"/>
      <w:marTop w:val="0"/>
      <w:marBottom w:val="0"/>
      <w:divBdr>
        <w:top w:val="none" w:sz="0" w:space="0" w:color="auto"/>
        <w:left w:val="none" w:sz="0" w:space="0" w:color="auto"/>
        <w:bottom w:val="none" w:sz="0" w:space="0" w:color="auto"/>
        <w:right w:val="none" w:sz="0" w:space="0" w:color="auto"/>
      </w:divBdr>
    </w:div>
    <w:div w:id="197645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swd-cw1-ln.herokuap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lexieneal/cswd-cw1-l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swd-cw1-api-ln.herokuapp.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lexieneal/cswd1-cw1-api1-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01B9A-706D-49F9-8E5B-00D7CC8F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8</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Neal</dc:creator>
  <cp:keywords/>
  <dc:description/>
  <cp:lastModifiedBy>Lexie Neal</cp:lastModifiedBy>
  <cp:revision>20</cp:revision>
  <dcterms:created xsi:type="dcterms:W3CDTF">2022-08-11T12:24:00Z</dcterms:created>
  <dcterms:modified xsi:type="dcterms:W3CDTF">2022-08-11T20:37:00Z</dcterms:modified>
</cp:coreProperties>
</file>