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519B0" w14:textId="4D6389CC" w:rsidR="00362E45" w:rsidRDefault="00362E45" w:rsidP="00517A53">
      <w:pPr>
        <w:spacing w:line="480" w:lineRule="auto"/>
        <w:jc w:val="right"/>
        <w:rPr>
          <w:rFonts w:ascii="Times New Roman" w:hAnsi="Times New Roman" w:cs="Times New Roman"/>
        </w:rPr>
      </w:pPr>
      <w:r>
        <w:rPr>
          <w:rFonts w:ascii="Times New Roman" w:hAnsi="Times New Roman" w:cs="Times New Roman"/>
        </w:rPr>
        <w:t>Alexis Autrey</w:t>
      </w:r>
    </w:p>
    <w:p w14:paraId="6197D249" w14:textId="6DF70CF4" w:rsidR="00362E45" w:rsidRDefault="00362E45" w:rsidP="00517A53">
      <w:pPr>
        <w:spacing w:line="480" w:lineRule="auto"/>
        <w:jc w:val="right"/>
        <w:rPr>
          <w:rFonts w:ascii="Times New Roman" w:hAnsi="Times New Roman" w:cs="Times New Roman"/>
        </w:rPr>
      </w:pPr>
      <w:r>
        <w:rPr>
          <w:rFonts w:ascii="Times New Roman" w:hAnsi="Times New Roman" w:cs="Times New Roman"/>
        </w:rPr>
        <w:t>9/2/25</w:t>
      </w:r>
    </w:p>
    <w:p w14:paraId="050FBB7B" w14:textId="22854D7C" w:rsidR="00362E45" w:rsidRDefault="00362E45" w:rsidP="00517A53">
      <w:pPr>
        <w:spacing w:line="480" w:lineRule="auto"/>
        <w:jc w:val="center"/>
        <w:rPr>
          <w:rFonts w:ascii="Times New Roman" w:hAnsi="Times New Roman" w:cs="Times New Roman"/>
          <w:b/>
          <w:bCs/>
        </w:rPr>
      </w:pPr>
      <w:r w:rsidRPr="00362E45">
        <w:rPr>
          <w:rFonts w:ascii="Times New Roman" w:hAnsi="Times New Roman" w:cs="Times New Roman"/>
          <w:b/>
          <w:bCs/>
        </w:rPr>
        <w:t>Last Lecture Reflection</w:t>
      </w:r>
    </w:p>
    <w:p w14:paraId="782D4B02" w14:textId="580B7248" w:rsidR="004057C7" w:rsidRDefault="00362E45" w:rsidP="00517A53">
      <w:pPr>
        <w:spacing w:line="480" w:lineRule="auto"/>
        <w:ind w:firstLine="720"/>
        <w:rPr>
          <w:rFonts w:ascii="Times New Roman" w:hAnsi="Times New Roman" w:cs="Times New Roman"/>
        </w:rPr>
      </w:pPr>
      <w:r>
        <w:rPr>
          <w:rFonts w:ascii="Times New Roman" w:hAnsi="Times New Roman" w:cs="Times New Roman"/>
        </w:rPr>
        <w:t>Watching through the lecture I came out with key concepts that will help me through</w:t>
      </w:r>
      <w:r w:rsidR="00517A53">
        <w:rPr>
          <w:rFonts w:ascii="Times New Roman" w:hAnsi="Times New Roman" w:cs="Times New Roman"/>
        </w:rPr>
        <w:t>out</w:t>
      </w:r>
      <w:r>
        <w:rPr>
          <w:rFonts w:ascii="Times New Roman" w:hAnsi="Times New Roman" w:cs="Times New Roman"/>
        </w:rPr>
        <w:t xml:space="preserve"> college and the workforce. However, I also came out w</w:t>
      </w:r>
      <w:r w:rsidR="00517A53">
        <w:rPr>
          <w:rFonts w:ascii="Times New Roman" w:hAnsi="Times New Roman" w:cs="Times New Roman"/>
        </w:rPr>
        <w:t>i</w:t>
      </w:r>
      <w:r>
        <w:rPr>
          <w:rFonts w:ascii="Times New Roman" w:hAnsi="Times New Roman" w:cs="Times New Roman"/>
        </w:rPr>
        <w:t xml:space="preserve">th some questions. Pausch states “Have something to bring to the table.” A relatively easy task </w:t>
      </w:r>
      <w:proofErr w:type="gramStart"/>
      <w:r>
        <w:rPr>
          <w:rFonts w:ascii="Times New Roman" w:hAnsi="Times New Roman" w:cs="Times New Roman"/>
        </w:rPr>
        <w:t>at a glance</w:t>
      </w:r>
      <w:proofErr w:type="gramEnd"/>
      <w:r w:rsidR="00517A53">
        <w:rPr>
          <w:rFonts w:ascii="Times New Roman" w:hAnsi="Times New Roman" w:cs="Times New Roman"/>
        </w:rPr>
        <w:t>,</w:t>
      </w:r>
      <w:r>
        <w:rPr>
          <w:rFonts w:ascii="Times New Roman" w:hAnsi="Times New Roman" w:cs="Times New Roman"/>
        </w:rPr>
        <w:t xml:space="preserve"> but after some thought I became uncertain. What exactly can I bring to the table? Am I good at anything specific? I have nothing super extraordinary talent wise, and I have no obsessive hobbies. So, what can I bring to the table? Looking into it further</w:t>
      </w:r>
      <w:r w:rsidR="00517A53">
        <w:rPr>
          <w:rFonts w:ascii="Times New Roman" w:hAnsi="Times New Roman" w:cs="Times New Roman"/>
        </w:rPr>
        <w:t xml:space="preserve"> </w:t>
      </w:r>
      <w:r>
        <w:rPr>
          <w:rFonts w:ascii="Times New Roman" w:hAnsi="Times New Roman" w:cs="Times New Roman"/>
        </w:rPr>
        <w:t xml:space="preserve">I concluded someone can become valuable not just through their talents and work but through qualities like leadership, communication and reliability. </w:t>
      </w:r>
    </w:p>
    <w:p w14:paraId="08AB8007" w14:textId="288ADB5A" w:rsidR="00362E45" w:rsidRPr="00362E45" w:rsidRDefault="004057C7" w:rsidP="00517A53">
      <w:pPr>
        <w:spacing w:line="480" w:lineRule="auto"/>
        <w:ind w:firstLine="720"/>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Pausch’s messages brought up very good points. Although</w:t>
      </w:r>
      <w:r w:rsidR="00517A53">
        <w:rPr>
          <w:rFonts w:ascii="Times New Roman" w:hAnsi="Times New Roman" w:cs="Times New Roman"/>
        </w:rPr>
        <w:t xml:space="preserve"> </w:t>
      </w:r>
      <w:r>
        <w:rPr>
          <w:rFonts w:ascii="Times New Roman" w:hAnsi="Times New Roman" w:cs="Times New Roman"/>
        </w:rPr>
        <w:t>I cannot relate much with him because we ha</w:t>
      </w:r>
      <w:r w:rsidR="00517A53">
        <w:rPr>
          <w:rFonts w:ascii="Times New Roman" w:hAnsi="Times New Roman" w:cs="Times New Roman"/>
        </w:rPr>
        <w:t xml:space="preserve">ve </w:t>
      </w:r>
      <w:r>
        <w:rPr>
          <w:rFonts w:ascii="Times New Roman" w:hAnsi="Times New Roman" w:cs="Times New Roman"/>
        </w:rPr>
        <w:t>very different interests and experiences, his way of life is inspiring. He mentions “brick walls” to overcome and show ones’ dedication. He says to learn the fundamentals before ever trying any of the fancy work. But what affected me the most was his messages to listens to the critics because they care, to become self-reflective to improve</w:t>
      </w:r>
      <w:r w:rsidR="00517A53">
        <w:rPr>
          <w:rFonts w:ascii="Times New Roman" w:hAnsi="Times New Roman" w:cs="Times New Roman"/>
        </w:rPr>
        <w:t>,</w:t>
      </w:r>
      <w:r>
        <w:rPr>
          <w:rFonts w:ascii="Times New Roman" w:hAnsi="Times New Roman" w:cs="Times New Roman"/>
        </w:rPr>
        <w:t xml:space="preserve"> to focus on others </w:t>
      </w:r>
      <w:r w:rsidR="00517A53">
        <w:rPr>
          <w:rFonts w:ascii="Times New Roman" w:hAnsi="Times New Roman" w:cs="Times New Roman"/>
        </w:rPr>
        <w:t>and to</w:t>
      </w:r>
      <w:r>
        <w:rPr>
          <w:rFonts w:ascii="Times New Roman" w:hAnsi="Times New Roman" w:cs="Times New Roman"/>
        </w:rPr>
        <w:t xml:space="preserve"> choos</w:t>
      </w:r>
      <w:r w:rsidR="00517A53">
        <w:rPr>
          <w:rFonts w:ascii="Times New Roman" w:hAnsi="Times New Roman" w:cs="Times New Roman"/>
        </w:rPr>
        <w:t xml:space="preserve">e </w:t>
      </w:r>
      <w:r>
        <w:rPr>
          <w:rFonts w:ascii="Times New Roman" w:hAnsi="Times New Roman" w:cs="Times New Roman"/>
        </w:rPr>
        <w:t>to be forthright and frank over being disingenuous.</w:t>
      </w:r>
    </w:p>
    <w:p w14:paraId="16454E97" w14:textId="77777777" w:rsidR="00362E45" w:rsidRPr="00362E45" w:rsidRDefault="00362E45" w:rsidP="00362E45">
      <w:pPr>
        <w:jc w:val="center"/>
        <w:rPr>
          <w:rFonts w:ascii="Times New Roman" w:hAnsi="Times New Roman" w:cs="Times New Roman"/>
        </w:rPr>
      </w:pPr>
    </w:p>
    <w:sectPr w:rsidR="00362E45" w:rsidRPr="0036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45"/>
    <w:rsid w:val="00362E45"/>
    <w:rsid w:val="0039118C"/>
    <w:rsid w:val="004057C7"/>
    <w:rsid w:val="00517A53"/>
    <w:rsid w:val="00C503B3"/>
    <w:rsid w:val="00C55B5B"/>
    <w:rsid w:val="00D0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F7F76"/>
  <w15:chartTrackingRefBased/>
  <w15:docId w15:val="{8AAD1618-A1BA-3B47-BADA-5DB76669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E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E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E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E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E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E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E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E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E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E45"/>
    <w:rPr>
      <w:rFonts w:eastAsiaTheme="majorEastAsia" w:cstheme="majorBidi"/>
      <w:color w:val="272727" w:themeColor="text1" w:themeTint="D8"/>
    </w:rPr>
  </w:style>
  <w:style w:type="paragraph" w:styleId="Title">
    <w:name w:val="Title"/>
    <w:basedOn w:val="Normal"/>
    <w:next w:val="Normal"/>
    <w:link w:val="TitleChar"/>
    <w:uiPriority w:val="10"/>
    <w:qFormat/>
    <w:rsid w:val="00362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E45"/>
    <w:pPr>
      <w:spacing w:before="160"/>
      <w:jc w:val="center"/>
    </w:pPr>
    <w:rPr>
      <w:i/>
      <w:iCs/>
      <w:color w:val="404040" w:themeColor="text1" w:themeTint="BF"/>
    </w:rPr>
  </w:style>
  <w:style w:type="character" w:customStyle="1" w:styleId="QuoteChar">
    <w:name w:val="Quote Char"/>
    <w:basedOn w:val="DefaultParagraphFont"/>
    <w:link w:val="Quote"/>
    <w:uiPriority w:val="29"/>
    <w:rsid w:val="00362E45"/>
    <w:rPr>
      <w:i/>
      <w:iCs/>
      <w:color w:val="404040" w:themeColor="text1" w:themeTint="BF"/>
    </w:rPr>
  </w:style>
  <w:style w:type="paragraph" w:styleId="ListParagraph">
    <w:name w:val="List Paragraph"/>
    <w:basedOn w:val="Normal"/>
    <w:uiPriority w:val="34"/>
    <w:qFormat/>
    <w:rsid w:val="00362E45"/>
    <w:pPr>
      <w:ind w:left="720"/>
      <w:contextualSpacing/>
    </w:pPr>
  </w:style>
  <w:style w:type="character" w:styleId="IntenseEmphasis">
    <w:name w:val="Intense Emphasis"/>
    <w:basedOn w:val="DefaultParagraphFont"/>
    <w:uiPriority w:val="21"/>
    <w:qFormat/>
    <w:rsid w:val="00362E45"/>
    <w:rPr>
      <w:i/>
      <w:iCs/>
      <w:color w:val="2F5496" w:themeColor="accent1" w:themeShade="BF"/>
    </w:rPr>
  </w:style>
  <w:style w:type="paragraph" w:styleId="IntenseQuote">
    <w:name w:val="Intense Quote"/>
    <w:basedOn w:val="Normal"/>
    <w:next w:val="Normal"/>
    <w:link w:val="IntenseQuoteChar"/>
    <w:uiPriority w:val="30"/>
    <w:qFormat/>
    <w:rsid w:val="00362E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E45"/>
    <w:rPr>
      <w:i/>
      <w:iCs/>
      <w:color w:val="2F5496" w:themeColor="accent1" w:themeShade="BF"/>
    </w:rPr>
  </w:style>
  <w:style w:type="character" w:styleId="IntenseReference">
    <w:name w:val="Intense Reference"/>
    <w:basedOn w:val="DefaultParagraphFont"/>
    <w:uiPriority w:val="32"/>
    <w:qFormat/>
    <w:rsid w:val="00362E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Autrey, Alexis</dc:creator>
  <cp:keywords/>
  <dc:description/>
  <cp:lastModifiedBy>Autrey, Alexis</cp:lastModifiedBy>
  <cp:revision>2</cp:revision>
  <dcterms:created xsi:type="dcterms:W3CDTF">2025-09-02T19:11:00Z</dcterms:created>
  <dcterms:modified xsi:type="dcterms:W3CDTF">2025-09-02T20:23:00Z</dcterms:modified>
</cp:coreProperties>
</file>