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SEGURIDAD LABORAL</w:t>
            </w:r>
          </w:p>
          <w:p>
            <w:pPr>
              <w:spacing w:before="0"/>
              <w:jc w:val="right"/>
            </w:pPr>
            <w:r>
              <w:rPr>
                <w:rFonts w:ascii="Calibri" w:hAnsi="Calibri" w:cs="Calibri"/>
                <w:b w:val="0"/>
                <w:i/>
                <w:color w:val="556575"/>
                <w:sz w:val="18"/>
              </w:rPr>
              <w:t>Entrega de EPP</w:t>
            </w:r>
          </w:p>
          <w:p>
            <w:pPr>
              <w:spacing w:before="0"/>
              <w:jc w:val="right"/>
            </w:pPr>
            <w:r>
              <w:rPr>
                <w:rFonts w:ascii="Calibri" w:hAnsi="Calibri" w:cs="Calibri"/>
                <w:b w:val="0"/>
                <w:i w:val="0"/>
                <w:color w:val="9098A8"/>
                <w:sz w:val="16"/>
              </w:rPr>
              <w:t>Versión 3.0  ·  SST</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ACTA DE ENTREGA DE UNIFORMES Y EQUIPOS DE PROTECCIÓN PERSONAL</w:t>
      </w:r>
    </w:p>
    <w:p>
      <w:pPr>
        <w:spacing w:before="0" w:after="200"/>
        <w:pBdr>
          <w:bottom w:val="single" w:sz="10" w:space="1" w:color="0F766E"/>
        </w:pBdr>
      </w:pPr>
    </w:p>
    <w:p>
      <w:pPr>
        <w:spacing w:after="160"/>
        <w:jc w:val="center"/>
      </w:pPr>
      <w:r>
        <w:rPr>
          <w:rFonts w:ascii="Calibri" w:hAnsi="Calibri" w:cs="Calibri"/>
          <w:b w:val="0"/>
          <w:i/>
          <w:color w:val="556575"/>
          <w:sz w:val="20"/>
        </w:rPr>
        <w:t>Conforme al Art. 53 LOPCYMAT (Numeral 4)</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a los ____ días del mes de ________________ de ________, se procede a realizar la entrega de uniformes de trabajo y Equipos de Protección Personal (EPP) al(la) empleado(a) de GRUPO CAVAL 1003, C.A. (ALIKA PETS), en cumplimiento de los derechos establecidos en la LOPCYMAT, específicamente en el Título IV, Capítulo I, Artículo 53, que regula los derechos y deberes de los trabajadores y trabajadoras, y establece el derecho de los mismos a un ambiente laboral seguro y propicio, incluyendo la provisión de implementos de protección personal necesarios y adecuados a sus labores.</w:t>
      </w:r>
    </w:p>
    <w:p>
      <w:pPr>
        <w:keepNext/>
        <w:spacing w:before="120" w:after="40"/>
        <w:jc w:val="left"/>
      </w:pPr>
      <w:r>
        <w:rPr>
          <w:rFonts w:ascii="Calibri" w:hAnsi="Calibri" w:cs="Calibri"/>
          <w:b/>
          <w:i w:val="0"/>
          <w:color w:val="0F766E"/>
          <w:sz w:val="22"/>
        </w:rPr>
        <w:t>DATOS DE IDENTIFICACIÓN</w:t>
      </w:r>
    </w:p>
    <w:tbl>
      <w:tblPr>
        <w:tblW w:type="auto" w:w="0"/>
        <w:jc w:val="center"/>
        <w:tblLayout w:type="fixed"/>
        <w:tblLook w:firstColumn="1" w:firstRow="1" w:lastColumn="0" w:lastRow="0" w:noHBand="0" w:noVBand="1" w:val="04A0"/>
      </w:tblPr>
      <w:tblGrid>
        <w:gridCol w:w="1984"/>
        <w:gridCol w:w="2835"/>
        <w:gridCol w:w="1984"/>
        <w:gridCol w:w="2835"/>
      </w:tblGrid>
      <w:tr>
        <w:tc>
          <w:tcPr>
            <w:tcW w:type="dxa" w:w="1984"/>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Nombre del trabajador:</w:t>
            </w:r>
          </w:p>
        </w:tc>
        <w:tc>
          <w:tcPr>
            <w:tcW w:type="dxa" w:w="2835"/>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t xml:space="preserve"> _________________________</w:t>
            </w:r>
          </w:p>
        </w:tc>
        <w:tc>
          <w:tcPr>
            <w:tcW w:type="dxa" w:w="1984"/>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Cédula de Identidad:</w:t>
            </w:r>
          </w:p>
        </w:tc>
        <w:tc>
          <w:tcPr>
            <w:tcW w:type="dxa" w:w="2835"/>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t xml:space="preserve"> _________________________</w:t>
            </w:r>
          </w:p>
        </w:tc>
      </w:tr>
      <w:tr>
        <w:tc>
          <w:tcPr>
            <w:tcW w:type="dxa" w:w="1984"/>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Cargo:</w:t>
            </w:r>
          </w:p>
        </w:tc>
        <w:tc>
          <w:tcPr>
            <w:tcW w:type="dxa" w:w="2835"/>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t xml:space="preserve"> _________________________</w:t>
            </w:r>
          </w:p>
        </w:tc>
        <w:tc>
          <w:tcPr>
            <w:tcW w:type="dxa" w:w="1984"/>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Fecha de entrega:</w:t>
            </w:r>
          </w:p>
        </w:tc>
        <w:tc>
          <w:tcPr>
            <w:tcW w:type="dxa" w:w="2835"/>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t xml:space="preserve"> _________________________</w:t>
            </w:r>
          </w:p>
        </w:tc>
      </w:tr>
    </w:tbl>
    <w:p>
      <w:pPr>
        <w:spacing w:after="120"/>
      </w:pPr>
    </w:p>
    <w:p>
      <w:pPr>
        <w:keepNext/>
        <w:spacing w:before="120" w:after="40"/>
        <w:jc w:val="left"/>
      </w:pPr>
      <w:r>
        <w:rPr>
          <w:rFonts w:ascii="Calibri" w:hAnsi="Calibri" w:cs="Calibri"/>
          <w:b/>
          <w:i w:val="0"/>
          <w:color w:val="0F766E"/>
          <w:sz w:val="22"/>
        </w:rPr>
        <w:t>INVENTARIO DE PRENDAS Y EQUIPOS ENTREGADOS</w:t>
      </w:r>
    </w:p>
    <w:tbl>
      <w:tblPr>
        <w:tblW w:type="auto" w:w="0"/>
        <w:jc w:val="center"/>
        <w:tblLayout w:type="fixed"/>
        <w:tblLook w:firstColumn="1" w:firstRow="1" w:lastColumn="0" w:lastRow="0" w:noHBand="0" w:noVBand="1" w:val="04A0"/>
      </w:tblPr>
      <w:tblGrid>
        <w:gridCol w:w="454"/>
        <w:gridCol w:w="4819"/>
        <w:gridCol w:w="1417"/>
        <w:gridCol w:w="2948"/>
      </w:tblGrid>
      <w:tr>
        <w:tc>
          <w:tcPr>
            <w:tcW w:type="dxa" w:w="45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w:t>
            </w:r>
          </w:p>
        </w:tc>
        <w:tc>
          <w:tcPr>
            <w:tcW w:type="dxa" w:w="481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PRENDA / EQUIPO</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CANTIDAD</w:t>
            </w:r>
          </w:p>
        </w:tc>
        <w:tc>
          <w:tcPr>
            <w:tcW w:type="dxa" w:w="294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ESTADO / OBSERVACIONES</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1</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Camisa corporativa (uniforme)</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_____</w:t>
            </w:r>
          </w:p>
        </w:tc>
        <w:tc>
          <w:tcPr>
            <w:tcW w:type="dxa" w:w="294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_____________________</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2</w:t>
            </w:r>
          </w:p>
        </w:tc>
        <w:tc>
          <w:tcPr>
            <w:tcW w:type="dxa" w:w="481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Pantalón corporativo (uniforme)</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_____</w:t>
            </w:r>
          </w:p>
        </w:tc>
        <w:tc>
          <w:tcPr>
            <w:tcW w:type="dxa" w:w="294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_____________________</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3</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Gorra con logo (si aplica)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_____</w:t>
            </w:r>
          </w:p>
        </w:tc>
        <w:tc>
          <w:tcPr>
            <w:tcW w:type="dxa" w:w="294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_____________________</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4</w:t>
            </w:r>
          </w:p>
        </w:tc>
        <w:tc>
          <w:tcPr>
            <w:tcW w:type="dxa" w:w="481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Chaqueta cortaviento (si aplica)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_____</w:t>
            </w:r>
          </w:p>
        </w:tc>
        <w:tc>
          <w:tcPr>
            <w:tcW w:type="dxa" w:w="294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_____________________</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5</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Bata/gabacha impermeable (clínica/groomer)</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_____</w:t>
            </w:r>
          </w:p>
        </w:tc>
        <w:tc>
          <w:tcPr>
            <w:tcW w:type="dxa" w:w="294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_____________________</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6</w:t>
            </w:r>
          </w:p>
        </w:tc>
        <w:tc>
          <w:tcPr>
            <w:tcW w:type="dxa" w:w="481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Guantes de nitrilo (caja)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_____</w:t>
            </w:r>
          </w:p>
        </w:tc>
        <w:tc>
          <w:tcPr>
            <w:tcW w:type="dxa" w:w="294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_____________________</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7</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Mascarilla quirúrgica/desechable</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_____</w:t>
            </w:r>
          </w:p>
        </w:tc>
        <w:tc>
          <w:tcPr>
            <w:tcW w:type="dxa" w:w="294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_____________________</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8</w:t>
            </w:r>
          </w:p>
        </w:tc>
        <w:tc>
          <w:tcPr>
            <w:tcW w:type="dxa" w:w="481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Gafas protectoras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_____</w:t>
            </w:r>
          </w:p>
        </w:tc>
        <w:tc>
          <w:tcPr>
            <w:tcW w:type="dxa" w:w="294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_____________________</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9</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Botas cerradas antideslizantes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_____</w:t>
            </w:r>
          </w:p>
        </w:tc>
        <w:tc>
          <w:tcPr>
            <w:tcW w:type="dxa" w:w="294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_____________________</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10</w:t>
            </w:r>
          </w:p>
        </w:tc>
        <w:tc>
          <w:tcPr>
            <w:tcW w:type="dxa" w:w="481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Gorro quirúrgico (clínica)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_____</w:t>
            </w:r>
          </w:p>
        </w:tc>
        <w:tc>
          <w:tcPr>
            <w:tcW w:type="dxa" w:w="294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_____________________</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11</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Delantal plomado + collar tiroideo (vet, si aplica)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_____</w:t>
            </w:r>
          </w:p>
        </w:tc>
        <w:tc>
          <w:tcPr>
            <w:tcW w:type="dxa" w:w="294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_____________________</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12</w:t>
            </w:r>
          </w:p>
        </w:tc>
        <w:tc>
          <w:tcPr>
            <w:tcW w:type="dxa" w:w="481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Otros: ____________________</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_____</w:t>
            </w:r>
          </w:p>
        </w:tc>
        <w:tc>
          <w:tcPr>
            <w:tcW w:type="dxa" w:w="294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_____________________</w:t>
            </w:r>
          </w:p>
        </w:tc>
      </w:tr>
    </w:tbl>
    <w:p>
      <w:pPr>
        <w:spacing w:after="120"/>
      </w:pPr>
    </w:p>
    <w:p>
      <w:pPr>
        <w:keepNext/>
        <w:spacing w:before="120" w:after="40"/>
        <w:jc w:val="left"/>
      </w:pPr>
      <w:r>
        <w:rPr>
          <w:rFonts w:ascii="Calibri" w:hAnsi="Calibri" w:cs="Calibri"/>
          <w:b/>
          <w:i w:val="0"/>
          <w:color w:val="0F766E"/>
          <w:sz w:val="22"/>
        </w:rPr>
        <w:t>OBSERVACIONES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1.  </w:t>
      </w:r>
      <w:r>
        <w:rPr>
          <w:rFonts w:ascii="Calibri" w:hAnsi="Calibri" w:cs="Calibri"/>
          <w:b w:val="0"/>
          <w:i w:val="0"/>
          <w:color w:val="111827"/>
          <w:sz w:val="20"/>
        </w:rPr>
        <w:t>La entrega se realiza para dar cumplimiento al numeral 4 del Artículo 53 de la LOPCYMAT, en el cual se establece que el trabajador tiene derecho a ser provisto de los implementos y equipos de protección personal adecuados según las condiciones presentes en su lugar de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2.  </w:t>
      </w:r>
      <w:r>
        <w:rPr>
          <w:rFonts w:ascii="Calibri" w:hAnsi="Calibri" w:cs="Calibri"/>
          <w:b w:val="0"/>
          <w:i w:val="0"/>
          <w:color w:val="111827"/>
          <w:sz w:val="20"/>
        </w:rPr>
        <w:t>El trabajador ha sido informado sobre el uso adecuado de los uniformes e implementos de protección entregados y el cuidado necesario para su preservación. Será considerado una falta grave el hecho de no cuidar, deteriorar o maltratar intencionalmente dichos uniformes o implementos.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3.  </w:t>
      </w:r>
      <w:r>
        <w:rPr>
          <w:rFonts w:ascii="Calibri" w:hAnsi="Calibri" w:cs="Calibri"/>
          <w:b w:val="0"/>
          <w:i w:val="0"/>
          <w:color w:val="111827"/>
          <w:sz w:val="20"/>
        </w:rPr>
        <w:t>En caso de que el daño se deba a mal uso o negligencia, el trabajador podrá ser responsable de cubrir los gastos de reposición o reparación de los mismos, dependiendo de la gravedad del daño ocasionado. Los descuentos por pérdidas o daños se tramitarán conforme al artículo 59 de la LOTTT (con autorización del Inspector del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4.  </w:t>
      </w:r>
      <w:r>
        <w:rPr>
          <w:rFonts w:ascii="Calibri" w:hAnsi="Calibri" w:cs="Calibri"/>
          <w:b w:val="0"/>
          <w:i w:val="0"/>
          <w:color w:val="111827"/>
          <w:sz w:val="20"/>
        </w:rPr>
        <w:t>Con esta entrega, la empresa garantiza el cumplimiento de las normas de seguridad e higiene que protegen la integridad física y mental del trabajador, de acuerdo con el derecho a un ambiente de trabajo seguro, conforme a la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5.  </w:t>
      </w:r>
      <w:r>
        <w:rPr>
          <w:rFonts w:ascii="Calibri" w:hAnsi="Calibri" w:cs="Calibri"/>
          <w:b w:val="0"/>
          <w:i w:val="0"/>
          <w:color w:val="111827"/>
          <w:sz w:val="20"/>
        </w:rPr>
        <w:t>El trabajador se compromete a usar los EPP durante toda su jornada laboral y a reportar inmediatamente cualquier deterioro, pérdida o necesidad de reposición.</w:t>
      </w:r>
    </w:p>
    <w:p>
      <w:pPr>
        <w:spacing w:after="80"/>
      </w:pPr>
    </w:p>
    <w:p>
      <w:pPr>
        <w:keepNext/>
        <w:spacing w:before="120" w:after="40"/>
        <w:jc w:val="left"/>
      </w:pPr>
      <w:r>
        <w:rPr>
          <w:rFonts w:ascii="Calibri" w:hAnsi="Calibri" w:cs="Calibri"/>
          <w:b/>
          <w:i w:val="0"/>
          <w:color w:val="0F766E"/>
          <w:sz w:val="22"/>
        </w:rPr>
        <w:t>CONFORMIDAD</w:t>
      </w:r>
    </w:p>
    <w:p>
      <w:pPr>
        <w:spacing w:before="0" w:after="160" w:line="312" w:lineRule="auto"/>
        <w:jc w:val="both"/>
      </w:pPr>
      <w:r>
        <w:rPr>
          <w:rFonts w:ascii="Calibri" w:hAnsi="Calibri" w:cs="Calibri"/>
          <w:b w:val="0"/>
          <w:i/>
          <w:sz w:val="20"/>
        </w:rPr>
        <w:t>En señal de conformidad, firman la presente acta el representante de la empresa y el(la) trabajador(a) en la ciudad de Los Teques, Estado Miranda, en la fecha indicada arriba.</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 (SST)</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 (SST)</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Acta de Entrega EPP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