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EXAMEN MÉDICO PRE-EMPLEO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Registro del examen médico de pre-empleo practicado al aspirante, orientado a determinar su aptitud para el cargo y a detectar condiciones que requieran vigilancia de la salud.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al que aspira: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del examen: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Antecedentes</w:t>
      </w:r>
    </w:p>
    <w:p>
      <w:pPr>
        <w:spacing w:after="120"/>
      </w:pPr>
      <w:r>
        <w:rPr>
          <w:b/>
          <w:bCs/>
        </w:rPr>
        <w:t xml:space="preserve">Antecedentes personales: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Antecedentes familiares: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Alergias: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Medicamentos que consume: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Cirugías previas: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Hábitos (tabaco / alcohol):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Examen físico y resultados</w:t>
      </w:r>
    </w:p>
    <w:p>
      <w:pPr>
        <w:spacing w:after="120"/>
      </w:pPr>
      <w:r>
        <w:rPr>
          <w:b/>
          <w:bCs/>
        </w:rPr>
        <w:t xml:space="preserve">Peso: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Talla: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Presión arterial: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Frecuencia cardíaca: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Examen de laboratorio: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Aptitud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Apto</w:t>
            </w:r>
          </w:p>
        </w:tc>
        <w:tc>
          <w:p>
            <w:r>
              <w:rPr>
                <w:b w:val="false"/>
                <w:bCs w:val="false"/>
              </w:rPr>
              <w:t xml:space="preserve">( ) Sí   ( ) No   ( ) Apto con restricciones</w:t>
            </w:r>
          </w:p>
        </w:tc>
      </w:tr>
      <w:tr>
        <w:tc>
          <w:p>
            <w:r>
              <w:rPr>
                <w:b/>
                <w:bCs/>
              </w:rPr>
              <w:t xml:space="preserve">Restricciones / recomendaciones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Vigilancia de la salud sugerida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5. Constancia y firma</w:t>
      </w:r>
    </w:p>
    <w:p>
      <w:pPr>
        <w:spacing w:after="120" w:before="240"/>
        <w:jc w:val="center"/>
      </w:pPr>
      <w:r>
        <w:rPr>
          <w:b/>
          <w:bCs/>
        </w:rPr>
        <w:t xml:space="preserve">MÉDICO(A)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Médico(a) ocupacional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