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AUTORIZACIÓN PARA EL TRATAMIENTO DE DATOS PERSONALES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Por medio de la presente manifiesto, de forma libre, expresa e informada, mi consentimiento para que [COMPLETAR: razón social] trate mis datos personales con las finalidades y bajo las condiciones que se describen a continuación.</w:t>
      </w:r>
    </w:p>
    <w:p>
      <w:pPr>
        <w:pStyle w:val="Heading1"/>
      </w:pPr>
      <w:r>
        <w:t xml:space="preserve">Datos del titular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 desempeñar: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1. Finalidad del tratamiento</w:t>
      </w:r>
    </w:p>
    <w:p>
      <w:pPr>
        <w:spacing w:after="120"/>
        <w:jc w:val="both"/>
      </w:pPr>
      <w:r>
        <w:t xml:space="preserve">Los datos serán tratados únicamente para las siguientes finalidades vinculadas a la relación laboral:</w:t>
      </w:r>
    </w:p>
    <w:p>
      <w:pPr>
        <w:pStyle w:val="ListParagraph"/>
        <w:numPr>
          <w:ilvl w:val="0"/>
          <w:numId w:val="1"/>
        </w:numPr>
      </w:pPr>
      <w:r>
        <w:t xml:space="preserve">Gestión de ingreso, expediente laboral y control de asistencia.</w:t>
      </w:r>
    </w:p>
    <w:p>
      <w:pPr>
        <w:pStyle w:val="ListParagraph"/>
        <w:numPr>
          <w:ilvl w:val="0"/>
          <w:numId w:val="1"/>
        </w:numPr>
      </w:pPr>
      <w:r>
        <w:t xml:space="preserve">Procesamiento de nómina, pagos y beneficios contractuales o legales.</w:t>
      </w:r>
    </w:p>
    <w:p>
      <w:pPr>
        <w:pStyle w:val="ListParagraph"/>
        <w:numPr>
          <w:ilvl w:val="0"/>
          <w:numId w:val="1"/>
        </w:numPr>
      </w:pPr>
      <w:r>
        <w:t xml:space="preserve">Afiliación y trámites ante la seguridad social y demás entes obligatorios.</w:t>
      </w:r>
    </w:p>
    <w:p>
      <w:pPr>
        <w:pStyle w:val="ListParagraph"/>
        <w:numPr>
          <w:ilvl w:val="0"/>
          <w:numId w:val="1"/>
        </w:numPr>
      </w:pPr>
      <w:r>
        <w:t xml:space="preserve">Cumplimiento de obligaciones legales, contables, fiscales y de seguridad laboral.</w:t>
      </w:r>
    </w:p>
    <w:p>
      <w:pPr>
        <w:pStyle w:val="ListParagraph"/>
        <w:numPr>
          <w:ilvl w:val="0"/>
          <w:numId w:val="1"/>
        </w:numPr>
      </w:pPr>
      <w:r>
        <w:t xml:space="preserve">Contacto en caso de emergencia y notificaciones relacionadas con el empleo.</w:t>
      </w:r>
    </w:p>
    <w:p>
      <w:pPr>
        <w:pStyle w:val="Heading1"/>
      </w:pPr>
      <w:r>
        <w:t xml:space="preserve">2. Datos objeto de tratamiento</w:t>
      </w:r>
    </w:p>
    <w:p>
      <w:pPr>
        <w:spacing w:after="120"/>
        <w:jc w:val="both"/>
      </w:pPr>
      <w:r>
        <w:t xml:space="preserve">Se tratarán datos de identificación, contacto, datos laborales, académicos y de salud estrictamente necesarios para las finalidades indicadas. Los datos sensibles se tratarán con especial reserva y solo cuando resulten imprescindibles.</w:t>
      </w:r>
    </w:p>
    <w:p>
      <w:pPr>
        <w:pStyle w:val="Heading1"/>
      </w:pPr>
      <w:r>
        <w:t xml:space="preserve">3. Derechos del titular</w:t>
      </w:r>
    </w:p>
    <w:p>
      <w:pPr>
        <w:spacing w:after="120"/>
        <w:jc w:val="both"/>
      </w:pPr>
      <w:r>
        <w:t xml:space="preserve">De conformidad con el derecho de acceso a la información y a la protección de datos personales, puedo ejercer los derechos de acceso, rectificación, actualización y supresión de mis datos, así como solicitar información sobre su uso.</w:t>
      </w:r>
    </w:p>
    <w:p>
      <w:pPr>
        <w:pStyle w:val="ListParagraph"/>
        <w:numPr>
          <w:ilvl w:val="0"/>
          <w:numId w:val="2"/>
        </w:numPr>
      </w:pPr>
      <w:r>
        <w:t xml:space="preserve">Acceder a los datos personales que la empresa conserve sobre mi persona.</w:t>
      </w:r>
    </w:p>
    <w:p>
      <w:pPr>
        <w:pStyle w:val="ListParagraph"/>
        <w:numPr>
          <w:ilvl w:val="0"/>
          <w:numId w:val="2"/>
        </w:numPr>
      </w:pPr>
      <w:r>
        <w:t xml:space="preserve">Solicitar la rectificación o actualización de datos inexactos o incompletos.</w:t>
      </w:r>
    </w:p>
    <w:p>
      <w:pPr>
        <w:pStyle w:val="ListParagraph"/>
        <w:numPr>
          <w:ilvl w:val="0"/>
          <w:numId w:val="2"/>
        </w:numPr>
      </w:pPr>
      <w:r>
        <w:t xml:space="preserve">Solicitar la supresión de los datos cuando su conservación no sea exigible.</w:t>
      </w:r>
    </w:p>
    <w:p>
      <w:pPr>
        <w:pStyle w:val="ListParagraph"/>
        <w:numPr>
          <w:ilvl w:val="0"/>
          <w:numId w:val="2"/>
        </w:numPr>
      </w:pPr>
      <w:r>
        <w:t xml:space="preserve">Ser informado sobre las finalidades y el uso dado a mis datos.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4. Conservación y seguridad</w:t>
      </w:r>
    </w:p>
    <w:p>
      <w:pPr>
        <w:spacing w:after="120"/>
        <w:jc w:val="both"/>
      </w:pPr>
      <w:r>
        <w:t xml:space="preserve">La empresa conservará los datos durante el tiempo necesario para cumplir las finalidades señaladas y las obligaciones legales aplicables, y adoptará medidas razonables de seguridad para evitar su pérdida, alteración o uso no autorizado.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5. Consentimiento y revocatoria</w:t>
      </w:r>
    </w:p>
    <w:p>
      <w:pPr>
        <w:spacing w:after="120"/>
        <w:jc w:val="both"/>
      </w:pPr>
      <w:r>
        <w:t xml:space="preserve">Autorizo el tratamiento descrito en esta autorización. Puedo revocar el consentimiento por escrito cuando no exista una obligación legal que imponga la conservación de los datos.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Esta autorización se firma por duplicado; un ejemplar queda en poder del titular y otro en el expediente laboral de la empresa.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