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CARTA DE ACEPTACIÓN GENERAL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p>
      <w:pPr>
        <w:spacing w:after="120"/>
        <w:jc w:val="both"/>
      </w:pPr>
      <w:r>
        <w:t xml:space="preserve">Por medio de la presente dejo constancia de que he recibido, leído y comprendido la totalidad de los documentos que integran el Kit de Ingreso del Trabajador de [COMPLETAR: razón social], y que acepto las condiciones en ellos establecidas.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a desempeñar: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Cláusulas de aceptación</w:t>
      </w:r>
    </w:p>
    <w:p>
      <w:pPr>
        <w:pStyle w:val="ListParagraph"/>
        <w:numPr>
          <w:ilvl w:val="0"/>
          <w:numId w:val="2"/>
        </w:numPr>
      </w:pPr>
      <w:r>
        <w:t xml:space="preserve">Acepto el cargo, las funciones y la remuneración descritos en la documentación entregada.</w:t>
      </w:r>
    </w:p>
    <w:p>
      <w:pPr>
        <w:pStyle w:val="ListParagraph"/>
        <w:numPr>
          <w:ilvl w:val="0"/>
          <w:numId w:val="2"/>
        </w:numPr>
      </w:pPr>
      <w:r>
        <w:t xml:space="preserve">Acepto las normas de seguridad y salud laboral, así como las notificaciones de riesgos correspondientes a mi puesto de trabajo.</w:t>
      </w:r>
    </w:p>
    <w:p>
      <w:pPr>
        <w:pStyle w:val="ListParagraph"/>
        <w:numPr>
          <w:ilvl w:val="0"/>
          <w:numId w:val="2"/>
        </w:numPr>
      </w:pPr>
      <w:r>
        <w:t xml:space="preserve">Acepto las políticas internas de la empresa, el código de conducta, la política de confidencialidad y el reglamento interno del trabajador.</w:t>
      </w:r>
    </w:p>
    <w:p>
      <w:pPr>
        <w:pStyle w:val="ListParagraph"/>
        <w:numPr>
          <w:ilvl w:val="0"/>
          <w:numId w:val="2"/>
        </w:numPr>
      </w:pPr>
      <w:r>
        <w:t xml:space="preserve">Autorizo el tratamiento de mis datos personales conforme a las autorizaciones que he suscrito de manera libre, expresa e informada.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Declaro que la presente carta se firma por duplicado, quedando un ejemplar en poder de la empresa y otro en mi poder.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