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AUTORIZACIÓN DE DATOS PERSONALES (LOPDP)</w:t>
            </w:r>
          </w:p>
          <w:p>
            <w:pPr>
              <w:spacing w:before="0"/>
              <w:jc w:val="right"/>
            </w:pPr>
            <w:r>
              <w:rPr>
                <w:rFonts w:ascii="Calibri" w:hAnsi="Calibri" w:cs="Calibri"/>
                <w:b w:val="0"/>
                <w:i/>
                <w:color w:val="556575"/>
                <w:sz w:val="18"/>
              </w:rPr>
              <w:t>LOPDP</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Autorización de Datos Personales (LOPDP)</w:t>
      </w:r>
    </w:p>
    <w:p>
      <w:pPr>
        <w:spacing w:before="0" w:after="200"/>
        <w:pBdr>
          <w:bottom w:val="single" w:sz="10" w:space="1" w:color="0F766E"/>
        </w:pBdr>
      </w:pPr>
    </w:p>
    <w:p>
      <w:pPr>
        <w:spacing w:before="0" w:after="160" w:line="312" w:lineRule="auto"/>
        <w:jc w:val="both"/>
      </w:pPr>
      <w:r>
        <w:rPr>
          <w:rFonts w:ascii="Calibri" w:hAnsi="Calibri" w:cs="Calibri"/>
          <w:b w:val="0"/>
          <w:i w:val="0"/>
          <w:sz w:val="20"/>
        </w:rPr>
        <w:t>Yo, Pedro José Baldovino Cardozo, titular de la cédula de identidad N° V-27.180.661, con domicilio en San Antonio Los Altos, Rosaleda Sur, Edif. Yuruarí, Estado Miranda, teléfono 0412-174.63.59 y correo electrónico baldovinop8@gmail.com, en pleno conocimiento y ejercicio de mis derechos, en mi condición de trabajador(a) de GRUPO CAVAL 1003, C.A. (ALIKA PETS), en el cargo de AUXILIAR VETERINARIO(A), declaro y autorizo lo siguiente:</w:t>
      </w:r>
    </w:p>
    <w:p>
      <w:pPr>
        <w:spacing w:before="0" w:after="120" w:line="312" w:lineRule="auto"/>
        <w:jc w:val="both"/>
      </w:pPr>
      <w:r>
        <w:rPr>
          <w:rFonts w:ascii="Calibri" w:hAnsi="Calibri" w:cs="Calibri"/>
          <w:b w:val="0"/>
          <w:i w:val="0"/>
          <w:sz w:val="20"/>
        </w:rPr>
        <w:t>Autorizo a GRUPO CAVAL 1003, C.A. para el tratamiento de mis datos personales (nombre, cédula, dirección, teléfono, datos biométricos, datos de salud) con finalidades de gestión laboral, nómina, seguridad social (IVSS, FAOV, INCES, PMSSO), prestaciones sociales, comunicaciones internas, evaluación de desempeño y archivo laboral. Esta autorización se mantendrá vigente durante la relación laboral y hasta por diez (10) años después de su terminación. Puedo ejercer mis derechos ARCO+ mediante solicitud escrita a RR.HH.</w:t>
      </w:r>
    </w:p>
    <w:p>
      <w:pPr>
        <w:spacing w:before="0" w:after="200" w:line="312" w:lineRule="auto"/>
        <w:jc w:val="both"/>
      </w:pPr>
      <w:r>
        <w:rPr>
          <w:rFonts w:ascii="Calibri" w:hAnsi="Calibri" w:cs="Calibri"/>
          <w:b w:val="0"/>
          <w:i w:val="0"/>
          <w:sz w:val="20"/>
        </w:rPr>
        <w:t>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Autorización de Datos Personales (LOPDP) — Pedro José Baldovino Cardozo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