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8"/>
          <w:szCs w:val="48"/>
        </w:rPr>
        <w:t>Fit kNN in Python Using scikit-learn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#1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Splitting Data Into Training and Test Sets for Model Evaluation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Training data: </w:t>
      </w:r>
      <w:bookmarkStart w:id="0" w:name="tw-target-text3"/>
      <w:bookmarkEnd w:id="0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División de datos en conjuntos de entrenamiento y prueba para la evaluación del modelo.</w:t>
      </w:r>
    </w:p>
    <w:p>
      <w:pPr>
        <w:pStyle w:val="Cuerpodetexto"/>
        <w:bidi w:val="0"/>
        <w:jc w:val="left"/>
        <w:rPr/>
      </w:pPr>
      <w:r>
        <w:rPr>
          <w:rStyle w:val="Muydestacado"/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es-ES" w:eastAsia="zh-CN" w:bidi="hi-IN"/>
        </w:rPr>
        <w:t>Test</w:t>
      </w:r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  <w:szCs w:val="24"/>
          <w:lang w:val="es-ES"/>
        </w:rPr>
        <w:t xml:space="preserve"> data: </w:t>
      </w:r>
      <w:bookmarkStart w:id="1" w:name="tw-target-text4"/>
      <w:bookmarkEnd w:id="1"/>
      <w:r>
        <w:rPr>
          <w:rStyle w:val="Muydestacado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s-ES"/>
        </w:rPr>
        <w:t>se utiliza para evaluar el modelo. Significa que hará predicciones para la cantidad de anillos de cada uno de los abulones en los datos de prueba y comparará esos resultados con la cantidad real conocida de anillos.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Dividir los datos en conjuntos de entrenamiento usando la función train_test_split() integrado de scikit-learn: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494665</wp:posOffset>
            </wp:positionH>
            <wp:positionV relativeFrom="paragraph">
              <wp:posOffset>40640</wp:posOffset>
            </wp:positionV>
            <wp:extent cx="5231765" cy="7905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2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Fitting a kNN Regression in scikit-learn to the Abalone Dataset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Adaptar a un modelo skicit-learn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196850</wp:posOffset>
                </wp:positionH>
                <wp:positionV relativeFrom="paragraph">
                  <wp:posOffset>417830</wp:posOffset>
                </wp:positionV>
                <wp:extent cx="3430270" cy="50038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720" cy="499680"/>
                        </a:xfrm>
                        <a:prstGeom prst="rect">
                          <a:avLst/>
                        </a:prstGeom>
                        <a:solidFill>
                          <a:srgbClr val="262a24"/>
                        </a:solidFill>
                        <a:ln w="0">
                          <a:solidFill>
                            <a:srgbClr val="333333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262a24" stroked="t" style="position:absolute;margin-left:15.5pt;margin-top:32.9pt;width:270pt;height:39.3pt;mso-wrap-style:none;v-text-anchor:middle">
                <v:fill o:detectmouseclick="t" color2="#d9d5db"/>
                <v:stroke color="#333333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83820</wp:posOffset>
            </wp:positionH>
            <wp:positionV relativeFrom="paragraph">
              <wp:posOffset>64770</wp:posOffset>
            </wp:positionV>
            <wp:extent cx="6084570" cy="166814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Ejercicio #3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Using scikit-learn to Inspect Model Fit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Evaluar el error de predicción en los </w:t>
      </w: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Training data.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400685</wp:posOffset>
            </wp:positionH>
            <wp:positionV relativeFrom="paragraph">
              <wp:posOffset>93980</wp:posOffset>
            </wp:positionV>
            <wp:extent cx="5530850" cy="140462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eastAsia="NSimSun" w:cs="Arial"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color w:val="auto"/>
          <w:kern w:val="2"/>
          <w:sz w:val="24"/>
          <w:szCs w:val="24"/>
          <w:lang w:val="es-MX" w:eastAsia="zh-CN" w:bidi="hi-IN"/>
        </w:rPr>
        <w:t>Evaluar el error en datos que el modelo aún desconoce: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Arial"/>
          <w:color w:val="auto"/>
          <w:kern w:val="2"/>
          <w:sz w:val="24"/>
          <w:szCs w:val="24"/>
          <w:lang w:val="es-MX" w:eastAsia="zh-CN" w:bidi="hi-IN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134175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altName w:val="apple-system"/>
    <w:charset w:val="00"/>
    <w:family w:val="roman"/>
    <w:pitch w:val="variable"/>
  </w:font>
  <w:font w:name="source sans pro">
    <w:altName w:val="apple-system"/>
    <w:charset w:val="00"/>
    <w:family w:val="auto"/>
    <w:pitch w:val="default"/>
  </w:font>
  <w:font w:name="source sans pro">
    <w:altName w:val="apple-system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LibreOffice/7.1.1.2$Windows_X86_64 LibreOffice_project/fe0b08f4af1bacafe4c7ecc87ce55bb426164676</Application>
  <AppVersion>15.0000</AppVersion>
  <Pages>2</Pages>
  <Words>136</Words>
  <Characters>701</Characters>
  <CharactersWithSpaces>822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2022-05-31T13:00:52Z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