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B8853" w14:textId="0B6A0E1C" w:rsidR="004743B9" w:rsidRDefault="004A10A8" w:rsidP="004A10A8">
      <w:pPr>
        <w:jc w:val="center"/>
      </w:pPr>
      <w:proofErr w:type="spellStart"/>
      <w:r>
        <w:t>DataCite</w:t>
      </w:r>
      <w:proofErr w:type="spellEnd"/>
      <w:r>
        <w:t xml:space="preserve"> Metadata</w:t>
      </w:r>
    </w:p>
    <w:p w14:paraId="2A151C1F" w14:textId="12A2B1AC" w:rsidR="004A10A8" w:rsidRDefault="004A10A8" w:rsidP="0080760F">
      <w:pPr>
        <w:ind w:left="720" w:hanging="720"/>
      </w:pPr>
      <w:r>
        <w:t>Identifie</w:t>
      </w:r>
      <w:r w:rsidR="00E54B49">
        <w:t>r</w:t>
      </w:r>
      <w:r w:rsidR="0080760F">
        <w:t>: No DOI assigned</w:t>
      </w:r>
    </w:p>
    <w:p w14:paraId="1186E951" w14:textId="77777777" w:rsidR="00E54B49" w:rsidRDefault="004A10A8" w:rsidP="0080760F">
      <w:pPr>
        <w:ind w:left="720" w:hanging="720"/>
      </w:pPr>
      <w:r>
        <w:t>Creator</w:t>
      </w:r>
      <w:r w:rsidR="00E54B49">
        <w:t>s</w:t>
      </w:r>
      <w:r w:rsidR="0080760F">
        <w:t>:</w:t>
      </w:r>
    </w:p>
    <w:p w14:paraId="734A58A5" w14:textId="0888A95E" w:rsidR="00E54B49" w:rsidRDefault="00E54B49" w:rsidP="00E54B49">
      <w:pPr>
        <w:ind w:left="720"/>
      </w:pPr>
      <w:r>
        <w:t>Creator Type: Originator</w:t>
      </w:r>
    </w:p>
    <w:p w14:paraId="5AD1B8A6" w14:textId="2A011C7D" w:rsidR="00E54B49" w:rsidRDefault="00E54B49" w:rsidP="00E54B49">
      <w:pPr>
        <w:ind w:left="720" w:firstLine="720"/>
      </w:pPr>
      <w:r>
        <w:t>Creator:</w:t>
      </w:r>
      <w:r w:rsidRPr="00E54B49">
        <w:t xml:space="preserve"> </w:t>
      </w:r>
      <w:r>
        <w:t>Landscape Dynamics Lab, University of Idaho</w:t>
      </w:r>
    </w:p>
    <w:p w14:paraId="0340335F" w14:textId="56B63349" w:rsidR="00E54B49" w:rsidRDefault="00E54B49" w:rsidP="00E54B49">
      <w:pPr>
        <w:ind w:left="720"/>
      </w:pPr>
      <w:r>
        <w:t>Creator Type: Originator</w:t>
      </w:r>
    </w:p>
    <w:p w14:paraId="6BA736A8" w14:textId="07AEBA96" w:rsidR="004A10A8" w:rsidRDefault="00E54B49" w:rsidP="00E54B49">
      <w:pPr>
        <w:ind w:left="720" w:firstLine="720"/>
      </w:pPr>
      <w:r>
        <w:t>Creator:</w:t>
      </w:r>
      <w:r w:rsidR="0080760F">
        <w:t xml:space="preserve"> Idaho Department of Fish and Game</w:t>
      </w:r>
    </w:p>
    <w:p w14:paraId="1AC353C6" w14:textId="34A7F468" w:rsidR="00E54B49" w:rsidRDefault="004A10A8" w:rsidP="00E54B49">
      <w:pPr>
        <w:ind w:left="720" w:hanging="720"/>
      </w:pPr>
      <w:r>
        <w:t>Title</w:t>
      </w:r>
      <w:r w:rsidR="0080760F">
        <w:t>: Average Date When Lilacs Bloom in Idaho</w:t>
      </w:r>
    </w:p>
    <w:p w14:paraId="2BA75FA7" w14:textId="3D055E1F" w:rsidR="004A10A8" w:rsidRDefault="004A10A8" w:rsidP="0080760F">
      <w:pPr>
        <w:ind w:left="720" w:hanging="720"/>
      </w:pPr>
      <w:r>
        <w:t>Publisher</w:t>
      </w:r>
      <w:r w:rsidR="0080760F">
        <w:t>: Idaho Geospatial Data Clearinghouse</w:t>
      </w:r>
    </w:p>
    <w:p w14:paraId="09CEB489" w14:textId="58EE2AF4" w:rsidR="00E54B49" w:rsidRDefault="00E54B49" w:rsidP="0080760F">
      <w:pPr>
        <w:ind w:left="720" w:hanging="720"/>
      </w:pPr>
      <w:r>
        <w:tab/>
      </w:r>
      <w:proofErr w:type="spellStart"/>
      <w:r>
        <w:t>publisherIdentifierScheme</w:t>
      </w:r>
      <w:proofErr w:type="spellEnd"/>
      <w:r>
        <w:t>: ISO 19139 Geographic Information</w:t>
      </w:r>
    </w:p>
    <w:p w14:paraId="18DFDB13" w14:textId="79C05337" w:rsidR="00E54B49" w:rsidRDefault="00E54B49" w:rsidP="00E54B49">
      <w:pPr>
        <w:ind w:left="720"/>
      </w:pPr>
      <w:proofErr w:type="spellStart"/>
      <w:r>
        <w:t>schemeURI</w:t>
      </w:r>
      <w:proofErr w:type="spellEnd"/>
      <w:r>
        <w:t xml:space="preserve">: </w:t>
      </w:r>
      <w:r w:rsidRPr="00E54B49">
        <w:t>https://www.iso.org/standard/32557.html</w:t>
      </w:r>
    </w:p>
    <w:p w14:paraId="071B9D5B" w14:textId="15FF9373" w:rsidR="004A10A8" w:rsidRDefault="004A10A8" w:rsidP="0080760F">
      <w:pPr>
        <w:ind w:left="720" w:hanging="720"/>
      </w:pPr>
      <w:proofErr w:type="spellStart"/>
      <w:r>
        <w:t>PublicationYear</w:t>
      </w:r>
      <w:proofErr w:type="spellEnd"/>
      <w:r w:rsidR="0080760F">
        <w:t>: 2006</w:t>
      </w:r>
    </w:p>
    <w:p w14:paraId="732D87B6" w14:textId="08C85415" w:rsidR="004A10A8" w:rsidRDefault="004A10A8" w:rsidP="0080760F">
      <w:pPr>
        <w:ind w:left="720" w:hanging="720"/>
      </w:pPr>
      <w:r>
        <w:t>Subject</w:t>
      </w:r>
      <w:r w:rsidR="0080760F">
        <w:t xml:space="preserve">: </w:t>
      </w:r>
      <w:r w:rsidR="00E54B49">
        <w:t>biota</w:t>
      </w:r>
    </w:p>
    <w:p w14:paraId="0BF35A9B" w14:textId="7F0FB7F1" w:rsidR="00E54B49" w:rsidRDefault="00E54B49" w:rsidP="0080760F">
      <w:pPr>
        <w:ind w:left="720" w:hanging="720"/>
      </w:pPr>
      <w:r>
        <w:tab/>
      </w:r>
      <w:proofErr w:type="spellStart"/>
      <w:r>
        <w:t>subjectScheme</w:t>
      </w:r>
      <w:proofErr w:type="spellEnd"/>
      <w:r>
        <w:t>: ISO 19115 Topic Category</w:t>
      </w:r>
    </w:p>
    <w:p w14:paraId="295CDCEB" w14:textId="2EF0EECD" w:rsidR="00E54B49" w:rsidRDefault="00E54B49" w:rsidP="0080760F">
      <w:pPr>
        <w:ind w:left="720" w:hanging="720"/>
        <w:rPr>
          <w:lang w:val="de-DE"/>
        </w:rPr>
      </w:pPr>
      <w:r>
        <w:tab/>
      </w:r>
      <w:r w:rsidRPr="00E54B49">
        <w:rPr>
          <w:lang w:val="de-DE"/>
        </w:rPr>
        <w:t xml:space="preserve">schemeURI: </w:t>
      </w:r>
      <w:r>
        <w:rPr>
          <w:lang w:val="de-DE"/>
        </w:rPr>
        <w:fldChar w:fldCharType="begin"/>
      </w:r>
      <w:r>
        <w:rPr>
          <w:lang w:val="de-DE"/>
        </w:rPr>
        <w:instrText>HYPERLINK "</w:instrText>
      </w:r>
      <w:r w:rsidRPr="00E54B49">
        <w:rPr>
          <w:lang w:val="de-DE"/>
        </w:rPr>
        <w:instrText>https://apps.usgs.gov/thesaurus/thesaurus-full.php?thcode=15</w:instrText>
      </w:r>
      <w:r>
        <w:rPr>
          <w:lang w:val="de-DE"/>
        </w:rPr>
        <w:instrText>"</w:instrText>
      </w:r>
      <w:r>
        <w:rPr>
          <w:lang w:val="de-DE"/>
        </w:rPr>
        <w:fldChar w:fldCharType="separate"/>
      </w:r>
      <w:r w:rsidRPr="00083C47">
        <w:rPr>
          <w:rStyle w:val="Hyperlink"/>
          <w:lang w:val="de-DE"/>
        </w:rPr>
        <w:t>https://apps.usgs.gov/thesaurus/thesaurus-full.php?thcode=15</w:t>
      </w:r>
      <w:r>
        <w:rPr>
          <w:lang w:val="de-DE"/>
        </w:rPr>
        <w:fldChar w:fldCharType="end"/>
      </w:r>
    </w:p>
    <w:p w14:paraId="7D1B387B" w14:textId="28385334" w:rsidR="00E54B49" w:rsidRPr="00E54B49" w:rsidRDefault="00E54B49" w:rsidP="0080760F">
      <w:pPr>
        <w:ind w:left="720" w:hanging="720"/>
      </w:pPr>
      <w:r>
        <w:rPr>
          <w:lang w:val="de-DE"/>
        </w:rPr>
        <w:tab/>
      </w:r>
      <w:proofErr w:type="spellStart"/>
      <w:r w:rsidRPr="00E54B49">
        <w:t>valueURI</w:t>
      </w:r>
      <w:proofErr w:type="spellEnd"/>
      <w:r w:rsidRPr="00E54B49">
        <w:t xml:space="preserve">: </w:t>
      </w:r>
      <w:r w:rsidRPr="00E54B49">
        <w:t>https://apps.usgs.gov/thesaurus/term-simple.php?thcode=15&amp;code=002</w:t>
      </w:r>
    </w:p>
    <w:p w14:paraId="6DB6B8F7" w14:textId="77777777" w:rsidR="00E54B49" w:rsidRDefault="004A10A8" w:rsidP="0080760F">
      <w:pPr>
        <w:ind w:left="720" w:hanging="720"/>
      </w:pPr>
      <w:r>
        <w:t>Contributo</w:t>
      </w:r>
      <w:r w:rsidR="00E54B49">
        <w:t>rs</w:t>
      </w:r>
      <w:r w:rsidR="0080760F">
        <w:t>:</w:t>
      </w:r>
    </w:p>
    <w:p w14:paraId="52E19E13" w14:textId="6682A5B9" w:rsidR="00E54B49" w:rsidRDefault="00E54B49" w:rsidP="00E54B49">
      <w:pPr>
        <w:ind w:left="720"/>
      </w:pPr>
      <w:proofErr w:type="spellStart"/>
      <w:r>
        <w:t>contributorType</w:t>
      </w:r>
      <w:proofErr w:type="spellEnd"/>
      <w:r>
        <w:t xml:space="preserve">: </w:t>
      </w:r>
      <w:proofErr w:type="spellStart"/>
      <w:r>
        <w:t>ContactPerson</w:t>
      </w:r>
      <w:proofErr w:type="spellEnd"/>
      <w:r w:rsidR="00743A97">
        <w:t xml:space="preserve">, Distributor, </w:t>
      </w:r>
      <w:proofErr w:type="spellStart"/>
      <w:r w:rsidR="00743A97">
        <w:t>DataCurator</w:t>
      </w:r>
      <w:proofErr w:type="spellEnd"/>
    </w:p>
    <w:p w14:paraId="24F7CC43" w14:textId="69A3040D" w:rsidR="00E54B49" w:rsidRDefault="00E54B49" w:rsidP="00E54B49">
      <w:pPr>
        <w:ind w:left="720"/>
      </w:pPr>
      <w:proofErr w:type="spellStart"/>
      <w:r>
        <w:t>contributorName</w:t>
      </w:r>
      <w:proofErr w:type="spellEnd"/>
      <w:r>
        <w:t>: Bruce Godfrey</w:t>
      </w:r>
    </w:p>
    <w:p w14:paraId="37FA8C16" w14:textId="03CF3A4A" w:rsidR="00E54B49" w:rsidRDefault="00E54B49" w:rsidP="00E54B49">
      <w:pPr>
        <w:ind w:left="720"/>
      </w:pPr>
      <w:proofErr w:type="spellStart"/>
      <w:r>
        <w:t>nameType</w:t>
      </w:r>
      <w:proofErr w:type="spellEnd"/>
      <w:r>
        <w:t>: Personal</w:t>
      </w:r>
    </w:p>
    <w:p w14:paraId="49105EBD" w14:textId="01691475" w:rsidR="00E54B49" w:rsidRDefault="00E54B49" w:rsidP="00E54B49">
      <w:pPr>
        <w:ind w:left="720"/>
      </w:pPr>
      <w:proofErr w:type="spellStart"/>
      <w:r>
        <w:t>contributorType</w:t>
      </w:r>
      <w:proofErr w:type="spellEnd"/>
      <w:r>
        <w:t>:</w:t>
      </w:r>
      <w:r w:rsidR="00743A97">
        <w:t xml:space="preserve"> </w:t>
      </w:r>
      <w:proofErr w:type="spellStart"/>
      <w:r w:rsidR="00743A97">
        <w:t>DataCurator</w:t>
      </w:r>
      <w:proofErr w:type="spellEnd"/>
    </w:p>
    <w:p w14:paraId="75605CED" w14:textId="47CD61CA" w:rsidR="00E54B49" w:rsidRDefault="00E54B49" w:rsidP="00E54B49">
      <w:pPr>
        <w:ind w:left="720"/>
      </w:pPr>
      <w:proofErr w:type="spellStart"/>
      <w:r>
        <w:t>contributorName</w:t>
      </w:r>
      <w:proofErr w:type="spellEnd"/>
      <w:r>
        <w:t>:</w:t>
      </w:r>
      <w:r w:rsidR="00743A97">
        <w:t xml:space="preserve"> Bart Butterfield</w:t>
      </w:r>
    </w:p>
    <w:p w14:paraId="70CE58E0" w14:textId="319BD258" w:rsidR="004A10A8" w:rsidRDefault="00E54B49" w:rsidP="00E54B49">
      <w:pPr>
        <w:ind w:left="720"/>
      </w:pPr>
      <w:proofErr w:type="spellStart"/>
      <w:r>
        <w:lastRenderedPageBreak/>
        <w:t>nameType</w:t>
      </w:r>
      <w:proofErr w:type="spellEnd"/>
      <w:r>
        <w:t xml:space="preserve">: </w:t>
      </w:r>
      <w:r w:rsidR="00743A97">
        <w:t>Personal</w:t>
      </w:r>
    </w:p>
    <w:p w14:paraId="265696A3" w14:textId="77777777" w:rsidR="00743A97" w:rsidRDefault="004A10A8" w:rsidP="0080760F">
      <w:pPr>
        <w:ind w:left="720" w:hanging="720"/>
      </w:pPr>
      <w:r>
        <w:t>Date</w:t>
      </w:r>
      <w:r w:rsidR="00743A97">
        <w:t>s</w:t>
      </w:r>
      <w:r w:rsidR="0080760F">
        <w:t xml:space="preserve">: </w:t>
      </w:r>
    </w:p>
    <w:p w14:paraId="3D7B9A00" w14:textId="68C52AFC" w:rsidR="004A10A8" w:rsidRDefault="00743A97" w:rsidP="00743A97">
      <w:pPr>
        <w:ind w:left="720"/>
      </w:pPr>
      <w:r>
        <w:t xml:space="preserve">Date: </w:t>
      </w:r>
      <w:r w:rsidR="0080760F">
        <w:t>2006-04-01</w:t>
      </w:r>
    </w:p>
    <w:p w14:paraId="59ED6F46" w14:textId="6F0EE3F4" w:rsidR="00743A97" w:rsidRDefault="00743A97" w:rsidP="00743A97">
      <w:pPr>
        <w:ind w:left="720" w:hanging="720"/>
      </w:pPr>
      <w:r>
        <w:tab/>
      </w:r>
      <w:proofErr w:type="spellStart"/>
      <w:r>
        <w:t>dateType</w:t>
      </w:r>
      <w:proofErr w:type="spellEnd"/>
      <w:r>
        <w:t>: Available</w:t>
      </w:r>
    </w:p>
    <w:p w14:paraId="64124402" w14:textId="779BD9F6" w:rsidR="00743A97" w:rsidRDefault="00743A97" w:rsidP="00743A97">
      <w:pPr>
        <w:ind w:left="720" w:hanging="720"/>
      </w:pPr>
      <w:r>
        <w:tab/>
        <w:t>Date: 2017-12-13</w:t>
      </w:r>
    </w:p>
    <w:p w14:paraId="3F8140BD" w14:textId="3A9C0089" w:rsidR="00743A97" w:rsidRDefault="00743A97" w:rsidP="00743A97">
      <w:pPr>
        <w:ind w:left="720" w:hanging="720"/>
      </w:pPr>
      <w:r>
        <w:tab/>
      </w:r>
      <w:proofErr w:type="spellStart"/>
      <w:r>
        <w:t>dateType</w:t>
      </w:r>
      <w:proofErr w:type="spellEnd"/>
      <w:r>
        <w:t>: Updated</w:t>
      </w:r>
    </w:p>
    <w:p w14:paraId="71CC046B" w14:textId="4EE49D77" w:rsidR="00743A97" w:rsidRDefault="00743A97" w:rsidP="00743A97">
      <w:pPr>
        <w:ind w:left="720" w:hanging="720"/>
      </w:pPr>
      <w:r>
        <w:tab/>
        <w:t>Date: 2020-08-13</w:t>
      </w:r>
    </w:p>
    <w:p w14:paraId="62B67842" w14:textId="3FFF923D" w:rsidR="00743A97" w:rsidRDefault="00743A97" w:rsidP="00743A97">
      <w:pPr>
        <w:ind w:left="720" w:hanging="720"/>
      </w:pPr>
      <w:r>
        <w:tab/>
      </w:r>
      <w:proofErr w:type="spellStart"/>
      <w:r>
        <w:t>dateType</w:t>
      </w:r>
      <w:proofErr w:type="spellEnd"/>
      <w:r>
        <w:t>: Updated</w:t>
      </w:r>
    </w:p>
    <w:p w14:paraId="311D8331" w14:textId="6220DE73" w:rsidR="004A10A8" w:rsidRDefault="004A10A8" w:rsidP="0080760F">
      <w:pPr>
        <w:ind w:left="720" w:hanging="720"/>
      </w:pPr>
      <w:r>
        <w:t>Language</w:t>
      </w:r>
      <w:r w:rsidR="0080760F">
        <w:t xml:space="preserve">: </w:t>
      </w:r>
      <w:proofErr w:type="spellStart"/>
      <w:r w:rsidR="0080760F">
        <w:t>en</w:t>
      </w:r>
      <w:proofErr w:type="spellEnd"/>
    </w:p>
    <w:p w14:paraId="0EF28335" w14:textId="4F8C0E3F" w:rsidR="00743A97" w:rsidRDefault="004A10A8" w:rsidP="0080760F">
      <w:pPr>
        <w:ind w:left="720" w:hanging="720"/>
      </w:pPr>
      <w:proofErr w:type="spellStart"/>
      <w:r>
        <w:t>ResourceType</w:t>
      </w:r>
      <w:proofErr w:type="spellEnd"/>
      <w:r w:rsidR="0080760F">
        <w:t>:</w:t>
      </w:r>
      <w:r w:rsidR="00743A97">
        <w:t xml:space="preserve"> Phenology</w:t>
      </w:r>
    </w:p>
    <w:p w14:paraId="5FFBC0A5" w14:textId="5EFB7BD4" w:rsidR="004A10A8" w:rsidRDefault="00743A97" w:rsidP="00743A97">
      <w:pPr>
        <w:ind w:left="720"/>
      </w:pPr>
      <w:proofErr w:type="spellStart"/>
      <w:r>
        <w:t>resourceTypeGeneral</w:t>
      </w:r>
      <w:proofErr w:type="spellEnd"/>
      <w:r>
        <w:t>: Dataset</w:t>
      </w:r>
    </w:p>
    <w:p w14:paraId="04CDF02C" w14:textId="7146CC6B" w:rsidR="004A10A8" w:rsidRPr="00743A97" w:rsidRDefault="004A10A8" w:rsidP="0080760F">
      <w:pPr>
        <w:ind w:left="720" w:hanging="720"/>
      </w:pPr>
      <w:r w:rsidRPr="00743A97">
        <w:t>AlternateIdentifier</w:t>
      </w:r>
      <w:r w:rsidR="0080760F" w:rsidRPr="00743A97">
        <w:t xml:space="preserve">: </w:t>
      </w:r>
      <w:hyperlink r:id="rId4" w:history="1">
        <w:r w:rsidR="00743A97" w:rsidRPr="00743A97">
          <w:rPr>
            <w:rStyle w:val="Hyperlink"/>
          </w:rPr>
          <w:t>https://geocatalog-uidaho.hub.arcgis.com/datasets/fcf608df8f4649838bd34527af8823d0_0</w:t>
        </w:r>
      </w:hyperlink>
    </w:p>
    <w:p w14:paraId="376E8897" w14:textId="3A1EE493" w:rsidR="004A10A8" w:rsidRDefault="004A10A8" w:rsidP="0080760F">
      <w:pPr>
        <w:ind w:left="720" w:hanging="720"/>
      </w:pPr>
      <w:r>
        <w:t>Rights</w:t>
      </w:r>
      <w:r w:rsidR="0080760F">
        <w:t xml:space="preserve">: </w:t>
      </w:r>
      <w:r w:rsidR="0080760F" w:rsidRPr="00743A97">
        <w:t>CC BY-NC-SA 4.0</w:t>
      </w:r>
    </w:p>
    <w:p w14:paraId="3229ECC6" w14:textId="20FF7B1B" w:rsidR="00743A97" w:rsidRDefault="00743A97" w:rsidP="0080760F">
      <w:pPr>
        <w:ind w:left="720" w:hanging="720"/>
      </w:pPr>
      <w:r>
        <w:tab/>
      </w:r>
      <w:proofErr w:type="spellStart"/>
      <w:r>
        <w:t>rightsURI</w:t>
      </w:r>
      <w:proofErr w:type="spellEnd"/>
      <w:r>
        <w:t xml:space="preserve">: </w:t>
      </w:r>
      <w:hyperlink r:id="rId5" w:history="1">
        <w:r w:rsidRPr="00083C47">
          <w:rPr>
            <w:rStyle w:val="Hyperlink"/>
          </w:rPr>
          <w:t>https://c</w:t>
        </w:r>
        <w:r w:rsidRPr="00083C47">
          <w:rPr>
            <w:rStyle w:val="Hyperlink"/>
          </w:rPr>
          <w:t>r</w:t>
        </w:r>
        <w:r w:rsidRPr="00083C47">
          <w:rPr>
            <w:rStyle w:val="Hyperlink"/>
          </w:rPr>
          <w:t>eativecommons.org/licenses/by-nc-sa/4.0/</w:t>
        </w:r>
      </w:hyperlink>
    </w:p>
    <w:p w14:paraId="3DA53923" w14:textId="4C315546" w:rsidR="00743A97" w:rsidRDefault="00743A97" w:rsidP="0080760F">
      <w:pPr>
        <w:ind w:left="720" w:hanging="720"/>
      </w:pPr>
      <w:r>
        <w:tab/>
      </w:r>
      <w:proofErr w:type="spellStart"/>
      <w:r>
        <w:t>rightsIdentifier</w:t>
      </w:r>
      <w:proofErr w:type="spellEnd"/>
      <w:r>
        <w:t>: CC BY-NC-SA 4.0</w:t>
      </w:r>
    </w:p>
    <w:p w14:paraId="151D880A" w14:textId="4134E11B" w:rsidR="00743A97" w:rsidRDefault="00743A97" w:rsidP="0080760F">
      <w:pPr>
        <w:ind w:left="720" w:hanging="720"/>
      </w:pPr>
      <w:r>
        <w:tab/>
      </w:r>
      <w:proofErr w:type="spellStart"/>
      <w:r>
        <w:t>rightsIdentifierScheme</w:t>
      </w:r>
      <w:proofErr w:type="spellEnd"/>
      <w:r>
        <w:t>: CC</w:t>
      </w:r>
    </w:p>
    <w:p w14:paraId="0CE5D79F" w14:textId="7707B6D0" w:rsidR="00743A97" w:rsidRPr="00743A97" w:rsidRDefault="00743A97" w:rsidP="0080760F">
      <w:pPr>
        <w:ind w:left="720" w:hanging="720"/>
        <w:rPr>
          <w:lang w:val="de-DE"/>
        </w:rPr>
      </w:pPr>
      <w:r>
        <w:tab/>
      </w:r>
      <w:r w:rsidRPr="00743A97">
        <w:rPr>
          <w:lang w:val="de-DE"/>
        </w:rPr>
        <w:t xml:space="preserve">schemeURI: </w:t>
      </w:r>
      <w:r w:rsidRPr="00743A97">
        <w:rPr>
          <w:lang w:val="de-DE"/>
        </w:rPr>
        <w:t>https://creativecommons.org/licenses/list.en</w:t>
      </w:r>
    </w:p>
    <w:p w14:paraId="0534A1A7" w14:textId="17A9C829" w:rsidR="004A10A8" w:rsidRDefault="004A10A8" w:rsidP="0080760F">
      <w:pPr>
        <w:ind w:left="720" w:hanging="720"/>
      </w:pPr>
      <w:r>
        <w:t>Description</w:t>
      </w:r>
      <w:r w:rsidR="0080760F">
        <w:t xml:space="preserve">: </w:t>
      </w:r>
      <w:r w:rsidR="0080760F">
        <w:t xml:space="preserve">This digital data set was created for use in the Idaho GAP Analysis Project I because it was supposed to be highly correlated to solar radiation and at the time was the best surrogate of heat to use for potential reptile distribution. It was used as a substitute for temperature which could not be found at the time. Every isoline on the </w:t>
      </w:r>
      <w:proofErr w:type="spellStart"/>
      <w:r w:rsidR="0080760F">
        <w:t>orginal</w:t>
      </w:r>
      <w:proofErr w:type="spellEnd"/>
      <w:r w:rsidR="0080760F">
        <w:t xml:space="preserve"> hardcopy map was not digitized because only a subset of </w:t>
      </w:r>
      <w:r w:rsidR="0080760F">
        <w:lastRenderedPageBreak/>
        <w:t>them were needed for GAP. No responsibility is assumed by the Idaho Geospatial Data Clearinghouse or the Idaho Department of Fish and Game, or the Landscape Dynamics Lab in the use of these data.</w:t>
      </w:r>
      <w:r w:rsidR="0080760F">
        <w:br/>
      </w:r>
      <w:r w:rsidR="0080760F">
        <w:t>This GIS digital data set portrays the average date when lilacs start bloom in Idaho. Information on dates when plants and animals reach various stages in their development is referred to as phenological data. The purple common lilac (Syringa vulgaris L.) was chosen as the indicator of plant development in western regional phenological studies because it is well adapted and widely distributed throughout the Western United States. Approximately 160 observers scattered throughout Idaho observed the dates of lilac bloom for the 10 years of data used as a base for this study (from 1957 to 1966). Without the unselfish dedication of these volunteers this study would not have been possible.</w:t>
      </w:r>
    </w:p>
    <w:p w14:paraId="7862BD30" w14:textId="7BEF6F5C" w:rsidR="00743A97" w:rsidRDefault="00743A97" w:rsidP="0080760F">
      <w:pPr>
        <w:ind w:left="720" w:hanging="720"/>
      </w:pPr>
      <w:r>
        <w:tab/>
      </w:r>
      <w:proofErr w:type="spellStart"/>
      <w:r>
        <w:t>descriptionType</w:t>
      </w:r>
      <w:proofErr w:type="spellEnd"/>
      <w:r>
        <w:t>: Other</w:t>
      </w:r>
    </w:p>
    <w:p w14:paraId="522B496B" w14:textId="548CC1F1" w:rsidR="004A10A8" w:rsidRDefault="004A10A8" w:rsidP="00E54B49">
      <w:pPr>
        <w:ind w:left="720" w:hanging="720"/>
      </w:pPr>
      <w:proofErr w:type="spellStart"/>
      <w:r>
        <w:t>GeoLocation</w:t>
      </w:r>
      <w:proofErr w:type="spellEnd"/>
      <w:r w:rsidR="00E54B49">
        <w:t>:</w:t>
      </w:r>
    </w:p>
    <w:p w14:paraId="0B9BBCFF" w14:textId="1F4184D9" w:rsidR="00743A97" w:rsidRDefault="00743A97" w:rsidP="00E54B49">
      <w:pPr>
        <w:ind w:left="720" w:hanging="720"/>
      </w:pPr>
      <w:r>
        <w:tab/>
      </w:r>
      <w:proofErr w:type="spellStart"/>
      <w:r>
        <w:t>geoLocationPlace</w:t>
      </w:r>
      <w:proofErr w:type="spellEnd"/>
      <w:r>
        <w:t>: Idaho</w:t>
      </w:r>
    </w:p>
    <w:sectPr w:rsidR="00743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0A8"/>
    <w:rsid w:val="004743B9"/>
    <w:rsid w:val="004A10A8"/>
    <w:rsid w:val="00743A97"/>
    <w:rsid w:val="007F23A2"/>
    <w:rsid w:val="0080760F"/>
    <w:rsid w:val="0083708C"/>
    <w:rsid w:val="008B611D"/>
    <w:rsid w:val="00C40A39"/>
    <w:rsid w:val="00E54B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2F65F"/>
  <w15:chartTrackingRefBased/>
  <w15:docId w15:val="{884E087D-7F2D-48EA-A37F-CEE464D2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3A2"/>
    <w:rPr>
      <w:rFonts w:ascii="Arial" w:hAnsi="Arial"/>
    </w:rPr>
  </w:style>
  <w:style w:type="paragraph" w:styleId="Heading1">
    <w:name w:val="heading 1"/>
    <w:basedOn w:val="Normal"/>
    <w:next w:val="Normal"/>
    <w:link w:val="Heading1Char"/>
    <w:uiPriority w:val="9"/>
    <w:qFormat/>
    <w:rsid w:val="007F23A2"/>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F23A2"/>
    <w:pPr>
      <w:keepNext/>
      <w:keepLines/>
      <w:spacing w:before="40"/>
      <w:outlineLvl w:val="1"/>
    </w:pPr>
    <w:rPr>
      <w:rFonts w:eastAsiaTheme="majorEastAsia" w:cstheme="majorBidi"/>
      <w: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3A2"/>
    <w:rPr>
      <w:rFonts w:ascii="Arial" w:eastAsiaTheme="majorEastAsia" w:hAnsi="Arial" w:cstheme="majorBidi"/>
      <w:b/>
      <w:sz w:val="32"/>
      <w:szCs w:val="32"/>
    </w:rPr>
  </w:style>
  <w:style w:type="paragraph" w:styleId="Title">
    <w:name w:val="Title"/>
    <w:basedOn w:val="Normal"/>
    <w:next w:val="Normal"/>
    <w:link w:val="TitleChar"/>
    <w:uiPriority w:val="10"/>
    <w:qFormat/>
    <w:rsid w:val="007F23A2"/>
    <w:pPr>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F23A2"/>
    <w:rPr>
      <w:rFonts w:ascii="Arial" w:eastAsiaTheme="majorEastAsia" w:hAnsi="Arial" w:cstheme="majorBidi"/>
      <w:spacing w:val="-10"/>
      <w:kern w:val="28"/>
      <w:sz w:val="56"/>
      <w:szCs w:val="56"/>
    </w:rPr>
  </w:style>
  <w:style w:type="character" w:customStyle="1" w:styleId="Heading2Char">
    <w:name w:val="Heading 2 Char"/>
    <w:basedOn w:val="DefaultParagraphFont"/>
    <w:link w:val="Heading2"/>
    <w:uiPriority w:val="9"/>
    <w:rsid w:val="007F23A2"/>
    <w:rPr>
      <w:rFonts w:ascii="Arial" w:eastAsiaTheme="majorEastAsia" w:hAnsi="Arial" w:cstheme="majorBidi"/>
      <w:i/>
      <w:sz w:val="28"/>
      <w:szCs w:val="26"/>
    </w:rPr>
  </w:style>
  <w:style w:type="paragraph" w:styleId="Subtitle">
    <w:name w:val="Subtitle"/>
    <w:basedOn w:val="Normal"/>
    <w:next w:val="Normal"/>
    <w:link w:val="SubtitleChar"/>
    <w:uiPriority w:val="11"/>
    <w:qFormat/>
    <w:rsid w:val="007F23A2"/>
    <w:pPr>
      <w:numPr>
        <w:ilvl w:val="1"/>
      </w:numPr>
      <w:spacing w:after="160"/>
      <w:jc w:val="center"/>
    </w:pPr>
    <w:rPr>
      <w:rFonts w:eastAsiaTheme="minorEastAsia"/>
      <w:spacing w:val="15"/>
      <w:sz w:val="40"/>
    </w:rPr>
  </w:style>
  <w:style w:type="character" w:customStyle="1" w:styleId="SubtitleChar">
    <w:name w:val="Subtitle Char"/>
    <w:basedOn w:val="DefaultParagraphFont"/>
    <w:link w:val="Subtitle"/>
    <w:uiPriority w:val="11"/>
    <w:rsid w:val="007F23A2"/>
    <w:rPr>
      <w:rFonts w:ascii="Arial" w:eastAsiaTheme="minorEastAsia" w:hAnsi="Arial"/>
      <w:spacing w:val="15"/>
      <w:sz w:val="40"/>
    </w:rPr>
  </w:style>
  <w:style w:type="character" w:styleId="Emphasis">
    <w:name w:val="Emphasis"/>
    <w:basedOn w:val="DefaultParagraphFont"/>
    <w:uiPriority w:val="20"/>
    <w:qFormat/>
    <w:rsid w:val="007F23A2"/>
    <w:rPr>
      <w:i/>
      <w:iCs/>
    </w:rPr>
  </w:style>
  <w:style w:type="paragraph" w:styleId="Quote">
    <w:name w:val="Quote"/>
    <w:basedOn w:val="Normal"/>
    <w:next w:val="Normal"/>
    <w:link w:val="QuoteChar"/>
    <w:uiPriority w:val="29"/>
    <w:qFormat/>
    <w:rsid w:val="007F23A2"/>
    <w:pPr>
      <w:spacing w:before="200" w:after="160"/>
      <w:ind w:left="864" w:right="864"/>
      <w:jc w:val="center"/>
    </w:pPr>
    <w:rPr>
      <w:i/>
      <w:iCs/>
    </w:rPr>
  </w:style>
  <w:style w:type="character" w:customStyle="1" w:styleId="QuoteChar">
    <w:name w:val="Quote Char"/>
    <w:basedOn w:val="DefaultParagraphFont"/>
    <w:link w:val="Quote"/>
    <w:uiPriority w:val="29"/>
    <w:rsid w:val="007F23A2"/>
    <w:rPr>
      <w:rFonts w:ascii="Arial" w:hAnsi="Arial"/>
      <w:i/>
      <w:iCs/>
    </w:rPr>
  </w:style>
  <w:style w:type="character" w:styleId="Hyperlink">
    <w:name w:val="Hyperlink"/>
    <w:basedOn w:val="DefaultParagraphFont"/>
    <w:uiPriority w:val="99"/>
    <w:unhideWhenUsed/>
    <w:rsid w:val="0080760F"/>
    <w:rPr>
      <w:color w:val="0563C1" w:themeColor="hyperlink"/>
      <w:u w:val="single"/>
    </w:rPr>
  </w:style>
  <w:style w:type="character" w:styleId="UnresolvedMention">
    <w:name w:val="Unresolved Mention"/>
    <w:basedOn w:val="DefaultParagraphFont"/>
    <w:uiPriority w:val="99"/>
    <w:semiHidden/>
    <w:unhideWhenUsed/>
    <w:rsid w:val="0080760F"/>
    <w:rPr>
      <w:color w:val="605E5C"/>
      <w:shd w:val="clear" w:color="auto" w:fill="E1DFDD"/>
    </w:rPr>
  </w:style>
  <w:style w:type="character" w:styleId="FollowedHyperlink">
    <w:name w:val="FollowedHyperlink"/>
    <w:basedOn w:val="DefaultParagraphFont"/>
    <w:uiPriority w:val="99"/>
    <w:semiHidden/>
    <w:unhideWhenUsed/>
    <w:rsid w:val="00743A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88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reativecommons.org/licenses/by-nc-sa/4.0/" TargetMode="External"/><Relationship Id="rId4" Type="http://schemas.openxmlformats.org/officeDocument/2006/relationships/hyperlink" Target="https://geocatalog-uidaho.hub.arcgis.com/datasets/fcf608df8f4649838bd34527af8823d0_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 Van Horn</dc:creator>
  <cp:keywords/>
  <dc:description/>
  <cp:lastModifiedBy>Lex Van Horn</cp:lastModifiedBy>
  <cp:revision>1</cp:revision>
  <dcterms:created xsi:type="dcterms:W3CDTF">2024-02-26T19:41:00Z</dcterms:created>
  <dcterms:modified xsi:type="dcterms:W3CDTF">2024-02-26T20:19:00Z</dcterms:modified>
</cp:coreProperties>
</file>