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249BE4D9" w14:paraId="050441B5" wp14:textId="77777777">
      <w:pPr>
        <w:jc w:val="center"/>
        <w:rPr>
          <w:rFonts w:ascii="Times New Roman" w:hAnsi="Times New Roman" w:eastAsia="Times New Roman"/>
          <w:b w:val="1"/>
          <w:bCs w:val="1"/>
          <w:sz w:val="40"/>
          <w:szCs w:val="40"/>
        </w:rPr>
      </w:pPr>
      <w:r w:rsidRPr="249BE4D9" w:rsidR="249BE4D9">
        <w:rPr>
          <w:rFonts w:ascii="Times New Roman" w:hAnsi="Times New Roman" w:eastAsia="Times New Roman"/>
          <w:b w:val="1"/>
          <w:bCs w:val="1"/>
          <w:sz w:val="40"/>
          <w:szCs w:val="40"/>
        </w:rPr>
        <w:t>BỘ GIÁO DỤC VÀ ĐÀO TẠO</w:t>
      </w:r>
    </w:p>
    <w:p xmlns:wp14="http://schemas.microsoft.com/office/word/2010/wordml" w:rsidP="249BE4D9" w14:paraId="3B45CF16" wp14:textId="77777777">
      <w:pPr>
        <w:jc w:val="center"/>
        <w:rPr>
          <w:rFonts w:ascii="Times New Roman" w:hAnsi="Times New Roman" w:eastAsia="Times New Roman"/>
          <w:b w:val="1"/>
          <w:bCs w:val="1"/>
          <w:sz w:val="40"/>
          <w:szCs w:val="40"/>
        </w:rPr>
      </w:pPr>
      <w:r w:rsidRPr="249BE4D9" w:rsidR="0EA3AF17">
        <w:rPr>
          <w:rFonts w:ascii="Times New Roman" w:hAnsi="Times New Roman" w:eastAsia="Times New Roman"/>
          <w:b w:val="1"/>
          <w:bCs w:val="1"/>
          <w:sz w:val="40"/>
          <w:szCs w:val="40"/>
        </w:rPr>
        <w:t>TRƯỜNG ĐẠI HỌC CMC</w:t>
      </w:r>
    </w:p>
    <w:p xmlns:wp14="http://schemas.microsoft.com/office/word/2010/wordml" w:rsidP="249BE4D9" w14:paraId="02EB378F" wp14:textId="3399B492">
      <w:pPr>
        <w:pStyle w:val="Normal"/>
        <w:jc w:val="center"/>
        <w:rPr>
          <w:sz w:val="32"/>
          <w:szCs w:val="32"/>
        </w:rPr>
      </w:pPr>
      <w:r w:rsidR="77F8C3FC">
        <w:drawing>
          <wp:inline xmlns:wp14="http://schemas.microsoft.com/office/word/2010/wordprocessingDrawing" wp14:editId="5FC7605A" wp14:anchorId="1601A14A">
            <wp:extent cx="2177124" cy="1049935"/>
            <wp:effectExtent l="0" t="0" r="0" b="0"/>
            <wp:docPr id="1404494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847517" name="Picture 379847517"/>
                    <pic:cNvPicPr/>
                  </pic:nvPicPr>
                  <pic:blipFill>
                    <a:blip xmlns:r="http://schemas.openxmlformats.org/officeDocument/2006/relationships" r:embed="rId1484854361">
                      <a:extLst>
                        <a:ext uri="{28A0092B-C50C-407E-A947-70E740481C1C}">
                          <a14:useLocalDpi xmlns:a14="http://schemas.microsoft.com/office/drawing/2010/main"/>
                        </a:ext>
                      </a:extLst>
                    </a:blip>
                    <a:stretch>
                      <a:fillRect/>
                    </a:stretch>
                  </pic:blipFill>
                  <pic:spPr>
                    <a:xfrm rot="0">
                      <a:off x="0" y="0"/>
                      <a:ext cx="2177124" cy="1049935"/>
                    </a:xfrm>
                    <a:prstGeom prst="rect">
                      <a:avLst/>
                    </a:prstGeom>
                  </pic:spPr>
                </pic:pic>
              </a:graphicData>
            </a:graphic>
          </wp:inline>
        </w:drawing>
      </w:r>
    </w:p>
    <w:p w:rsidR="249BE4D9" w:rsidP="249BE4D9" w:rsidRDefault="249BE4D9" w14:paraId="2E447247" w14:textId="5E296193">
      <w:pPr>
        <w:pStyle w:val="Normal"/>
        <w:jc w:val="center"/>
        <w:rPr>
          <w:sz w:val="32"/>
          <w:szCs w:val="32"/>
        </w:rPr>
      </w:pPr>
    </w:p>
    <w:p xmlns:wp14="http://schemas.microsoft.com/office/word/2010/wordml" w:rsidP="249BE4D9" w14:paraId="3D2E2409" wp14:textId="77777777">
      <w:pPr>
        <w:jc w:val="center"/>
        <w:rPr>
          <w:rFonts w:ascii="Times New Roman" w:hAnsi="Times New Roman" w:eastAsia="Times New Roman"/>
          <w:b w:val="1"/>
          <w:bCs w:val="1"/>
          <w:sz w:val="48"/>
          <w:szCs w:val="48"/>
        </w:rPr>
      </w:pPr>
      <w:r w:rsidRPr="249BE4D9" w:rsidR="249BE4D9">
        <w:rPr>
          <w:rFonts w:ascii="Times New Roman" w:hAnsi="Times New Roman" w:eastAsia="Times New Roman"/>
          <w:b w:val="1"/>
          <w:bCs w:val="1"/>
          <w:sz w:val="48"/>
          <w:szCs w:val="48"/>
        </w:rPr>
        <w:t>BÁO CÁO BÀI TẬP LỚN</w:t>
      </w:r>
    </w:p>
    <w:p xmlns:wp14="http://schemas.microsoft.com/office/word/2010/wordml" w:rsidP="249BE4D9" w14:paraId="6DD052FD" wp14:textId="77777777">
      <w:pPr>
        <w:jc w:val="center"/>
        <w:rPr>
          <w:rFonts w:ascii="Times New Roman" w:hAnsi="Times New Roman" w:eastAsia="Times New Roman"/>
          <w:b w:val="1"/>
          <w:bCs w:val="1"/>
          <w:sz w:val="36"/>
          <w:szCs w:val="36"/>
        </w:rPr>
      </w:pPr>
      <w:r w:rsidRPr="249BE4D9" w:rsidR="249BE4D9">
        <w:rPr>
          <w:rFonts w:ascii="Times New Roman" w:hAnsi="Times New Roman" w:eastAsia="Times New Roman"/>
          <w:b w:val="1"/>
          <w:bCs w:val="1"/>
          <w:sz w:val="36"/>
          <w:szCs w:val="36"/>
        </w:rPr>
        <w:t>HỌC PHẦN: PYTHON</w:t>
      </w:r>
    </w:p>
    <w:p w:rsidR="0EA3AF17" w:rsidP="249BE4D9" w:rsidRDefault="0EA3AF17" w14:paraId="0CF55A65" w14:textId="299D6458">
      <w:pPr>
        <w:jc w:val="center"/>
        <w:rPr>
          <w:rFonts w:ascii="Times New Roman" w:hAnsi="Times New Roman" w:eastAsia="Times New Roman"/>
          <w:b w:val="1"/>
          <w:bCs w:val="1"/>
          <w:sz w:val="40"/>
          <w:szCs w:val="40"/>
        </w:rPr>
      </w:pPr>
      <w:r w:rsidRPr="249BE4D9" w:rsidR="0EA3AF17">
        <w:rPr>
          <w:rFonts w:ascii="Times New Roman" w:hAnsi="Times New Roman" w:eastAsia="Times New Roman"/>
          <w:b w:val="1"/>
          <w:bCs w:val="1"/>
          <w:sz w:val="40"/>
          <w:szCs w:val="40"/>
        </w:rPr>
        <w:t>ĐỀ TÀI: XÂY DỰNG ỨNG DỤNG QUẢN LÝ THƯ VIỆN</w:t>
      </w:r>
    </w:p>
    <w:p w:rsidR="249BE4D9" w:rsidP="249BE4D9" w:rsidRDefault="249BE4D9" w14:paraId="58D10AB8" w14:textId="2DFFC55E">
      <w:pPr>
        <w:pStyle w:val="Normal"/>
        <w:rPr>
          <w:sz w:val="28"/>
          <w:szCs w:val="28"/>
        </w:rPr>
      </w:pPr>
    </w:p>
    <w:p w:rsidR="249BE4D9" w:rsidP="249BE4D9" w:rsidRDefault="249BE4D9" w14:paraId="6537B54D" w14:textId="0BC707D6">
      <w:pPr>
        <w:rPr>
          <w:sz w:val="28"/>
          <w:szCs w:val="28"/>
        </w:rPr>
      </w:pPr>
    </w:p>
    <w:tbl>
      <w:tblPr>
        <w:tblStyle w:val="TableGrid"/>
        <w:tblW w:w="0" w:type="auto"/>
        <w:tblLook w:val="06A0" w:firstRow="1" w:lastRow="0" w:firstColumn="1" w:lastColumn="0" w:noHBand="1" w:noVBand="1"/>
      </w:tblPr>
      <w:tblGrid>
        <w:gridCol w:w="4642"/>
        <w:gridCol w:w="4642"/>
      </w:tblGrid>
      <w:tr w:rsidR="0EA3AF17" w:rsidTr="249BE4D9" w14:paraId="6E1BDC0E">
        <w:trPr>
          <w:trHeight w:val="300"/>
        </w:trPr>
        <w:tc>
          <w:tcPr>
            <w:tcW w:w="4642" w:type="dxa"/>
            <w:vMerge w:val="restart"/>
            <w:tcMar/>
            <w:vAlign w:val="center"/>
          </w:tcPr>
          <w:p w:rsidR="7A612BAD" w:rsidP="249BE4D9" w:rsidRDefault="7A612BAD" w14:paraId="7F5BCFA2" w14:textId="2FE69406">
            <w:pPr>
              <w:spacing w:after="160"/>
              <w:ind w:left="0"/>
              <w:jc w:val="center"/>
              <w:rPr>
                <w:rFonts w:ascii="Times New Roman" w:hAnsi="Times New Roman" w:eastAsia="Times New Roman"/>
                <w:b w:val="1"/>
                <w:bCs w:val="1"/>
                <w:sz w:val="36"/>
                <w:szCs w:val="36"/>
              </w:rPr>
            </w:pPr>
            <w:r w:rsidRPr="249BE4D9" w:rsidR="4F46CEB0">
              <w:rPr>
                <w:rFonts w:ascii="Times New Roman" w:hAnsi="Times New Roman" w:eastAsia="Times New Roman"/>
                <w:b w:val="1"/>
                <w:bCs w:val="1"/>
                <w:sz w:val="36"/>
                <w:szCs w:val="36"/>
              </w:rPr>
              <w:t xml:space="preserve">Sinh </w:t>
            </w:r>
            <w:r w:rsidRPr="249BE4D9" w:rsidR="4F46CEB0">
              <w:rPr>
                <w:rFonts w:ascii="Times New Roman" w:hAnsi="Times New Roman" w:eastAsia="Times New Roman"/>
                <w:b w:val="1"/>
                <w:bCs w:val="1"/>
                <w:sz w:val="36"/>
                <w:szCs w:val="36"/>
              </w:rPr>
              <w:t>viên</w:t>
            </w:r>
            <w:r w:rsidRPr="249BE4D9" w:rsidR="4F46CEB0">
              <w:rPr>
                <w:rFonts w:ascii="Times New Roman" w:hAnsi="Times New Roman" w:eastAsia="Times New Roman"/>
                <w:b w:val="1"/>
                <w:bCs w:val="1"/>
                <w:sz w:val="36"/>
                <w:szCs w:val="36"/>
              </w:rPr>
              <w:t xml:space="preserve"> </w:t>
            </w:r>
            <w:r w:rsidRPr="249BE4D9" w:rsidR="4F46CEB0">
              <w:rPr>
                <w:rFonts w:ascii="Times New Roman" w:hAnsi="Times New Roman" w:eastAsia="Times New Roman"/>
                <w:b w:val="1"/>
                <w:bCs w:val="1"/>
                <w:sz w:val="36"/>
                <w:szCs w:val="36"/>
              </w:rPr>
              <w:t>thực</w:t>
            </w:r>
            <w:r w:rsidRPr="249BE4D9" w:rsidR="4F46CEB0">
              <w:rPr>
                <w:rFonts w:ascii="Times New Roman" w:hAnsi="Times New Roman" w:eastAsia="Times New Roman"/>
                <w:b w:val="1"/>
                <w:bCs w:val="1"/>
                <w:sz w:val="36"/>
                <w:szCs w:val="36"/>
              </w:rPr>
              <w:t xml:space="preserve"> </w:t>
            </w:r>
            <w:r w:rsidRPr="249BE4D9" w:rsidR="4F46CEB0">
              <w:rPr>
                <w:rFonts w:ascii="Times New Roman" w:hAnsi="Times New Roman" w:eastAsia="Times New Roman"/>
                <w:b w:val="1"/>
                <w:bCs w:val="1"/>
                <w:sz w:val="36"/>
                <w:szCs w:val="36"/>
              </w:rPr>
              <w:t>hiện</w:t>
            </w:r>
          </w:p>
          <w:p w:rsidR="0EA3AF17" w:rsidP="249BE4D9" w:rsidRDefault="0EA3AF17" w14:paraId="0F3016E3" w14:textId="19E87880">
            <w:pPr>
              <w:pStyle w:val="Normal"/>
              <w:jc w:val="center"/>
              <w:rPr>
                <w:sz w:val="36"/>
                <w:szCs w:val="36"/>
              </w:rPr>
            </w:pPr>
          </w:p>
        </w:tc>
        <w:tc>
          <w:tcPr>
            <w:tcW w:w="4642" w:type="dxa"/>
            <w:tcMar/>
          </w:tcPr>
          <w:p w:rsidR="7A612BAD" w:rsidP="249BE4D9" w:rsidRDefault="7A612BAD" w14:paraId="47E1F8AC" w14:textId="1AF0FE26">
            <w:pPr>
              <w:pStyle w:val="Normal"/>
              <w:rPr>
                <w:rFonts w:ascii="Times New Roman" w:hAnsi="Times New Roman" w:eastAsia="Times New Roman"/>
                <w:sz w:val="36"/>
                <w:szCs w:val="36"/>
              </w:rPr>
            </w:pPr>
            <w:r w:rsidRPr="249BE4D9" w:rsidR="4F46CEB0">
              <w:rPr>
                <w:rFonts w:ascii="Times New Roman" w:hAnsi="Times New Roman" w:eastAsia="Times New Roman"/>
                <w:sz w:val="36"/>
                <w:szCs w:val="36"/>
              </w:rPr>
              <w:t>Lê Xuân Bảo (</w:t>
            </w:r>
            <w:r w:rsidRPr="249BE4D9" w:rsidR="4F46CEB0">
              <w:rPr>
                <w:rFonts w:ascii="Times New Roman" w:hAnsi="Times New Roman" w:eastAsia="Times New Roman"/>
                <w:sz w:val="36"/>
                <w:szCs w:val="36"/>
              </w:rPr>
              <w:t>Trưởng</w:t>
            </w:r>
            <w:r w:rsidRPr="249BE4D9" w:rsidR="4F46CEB0">
              <w:rPr>
                <w:rFonts w:ascii="Times New Roman" w:hAnsi="Times New Roman" w:eastAsia="Times New Roman"/>
                <w:sz w:val="36"/>
                <w:szCs w:val="36"/>
              </w:rPr>
              <w:t xml:space="preserve"> </w:t>
            </w:r>
            <w:r w:rsidRPr="249BE4D9" w:rsidR="4F46CEB0">
              <w:rPr>
                <w:rFonts w:ascii="Times New Roman" w:hAnsi="Times New Roman" w:eastAsia="Times New Roman"/>
                <w:sz w:val="36"/>
                <w:szCs w:val="36"/>
              </w:rPr>
              <w:t>nhóm</w:t>
            </w:r>
            <w:r w:rsidRPr="249BE4D9" w:rsidR="4F46CEB0">
              <w:rPr>
                <w:rFonts w:ascii="Times New Roman" w:hAnsi="Times New Roman" w:eastAsia="Times New Roman"/>
                <w:sz w:val="36"/>
                <w:szCs w:val="36"/>
              </w:rPr>
              <w:t>)</w:t>
            </w:r>
          </w:p>
        </w:tc>
      </w:tr>
      <w:tr w:rsidR="0EA3AF17" w:rsidTr="249BE4D9" w14:paraId="2790722E">
        <w:trPr>
          <w:trHeight w:val="300"/>
        </w:trPr>
        <w:tc>
          <w:tcPr>
            <w:tcW w:w="4642" w:type="dxa"/>
            <w:vMerge/>
            <w:tcMar/>
          </w:tcPr>
          <w:p w14:paraId="56610B65"/>
        </w:tc>
        <w:tc>
          <w:tcPr>
            <w:tcW w:w="4642" w:type="dxa"/>
            <w:tcMar/>
          </w:tcPr>
          <w:p w:rsidR="7A612BAD" w:rsidP="249BE4D9" w:rsidRDefault="7A612BAD" w14:paraId="33E4C814" w14:textId="4E4B6B97">
            <w:pPr>
              <w:pStyle w:val="Normal"/>
              <w:rPr>
                <w:rFonts w:ascii="Times New Roman" w:hAnsi="Times New Roman" w:eastAsia="Times New Roman"/>
                <w:sz w:val="36"/>
                <w:szCs w:val="36"/>
              </w:rPr>
            </w:pPr>
            <w:r w:rsidRPr="249BE4D9" w:rsidR="4F46CEB0">
              <w:rPr>
                <w:rFonts w:ascii="Times New Roman" w:hAnsi="Times New Roman" w:eastAsia="Times New Roman"/>
                <w:sz w:val="36"/>
                <w:szCs w:val="36"/>
              </w:rPr>
              <w:t xml:space="preserve">Phạm </w:t>
            </w:r>
            <w:r w:rsidRPr="249BE4D9" w:rsidR="4F46CEB0">
              <w:rPr>
                <w:rFonts w:ascii="Times New Roman" w:hAnsi="Times New Roman" w:eastAsia="Times New Roman"/>
                <w:sz w:val="36"/>
                <w:szCs w:val="36"/>
              </w:rPr>
              <w:t>Thế</w:t>
            </w:r>
            <w:r w:rsidRPr="249BE4D9" w:rsidR="4F46CEB0">
              <w:rPr>
                <w:rFonts w:ascii="Times New Roman" w:hAnsi="Times New Roman" w:eastAsia="Times New Roman"/>
                <w:sz w:val="36"/>
                <w:szCs w:val="36"/>
              </w:rPr>
              <w:t xml:space="preserve"> Cường</w:t>
            </w:r>
          </w:p>
        </w:tc>
      </w:tr>
      <w:tr w:rsidR="0EA3AF17" w:rsidTr="249BE4D9" w14:paraId="54E69C27">
        <w:trPr>
          <w:trHeight w:val="300"/>
        </w:trPr>
        <w:tc>
          <w:tcPr>
            <w:tcW w:w="4642" w:type="dxa"/>
            <w:vMerge/>
            <w:tcMar/>
          </w:tcPr>
          <w:p w14:paraId="2B4736A9"/>
        </w:tc>
        <w:tc>
          <w:tcPr>
            <w:tcW w:w="4642" w:type="dxa"/>
            <w:tcMar/>
          </w:tcPr>
          <w:p w:rsidR="7A612BAD" w:rsidP="249BE4D9" w:rsidRDefault="7A612BAD" w14:paraId="6B3662EB" w14:textId="40728F10">
            <w:pPr>
              <w:pStyle w:val="Normal"/>
              <w:rPr>
                <w:rFonts w:ascii="Times New Roman" w:hAnsi="Times New Roman" w:eastAsia="Times New Roman"/>
                <w:sz w:val="36"/>
                <w:szCs w:val="36"/>
              </w:rPr>
            </w:pPr>
            <w:r w:rsidRPr="249BE4D9" w:rsidR="4F46CEB0">
              <w:rPr>
                <w:rFonts w:ascii="Times New Roman" w:hAnsi="Times New Roman" w:eastAsia="Times New Roman"/>
                <w:sz w:val="36"/>
                <w:szCs w:val="36"/>
              </w:rPr>
              <w:t>Nguyễn Văn Duy</w:t>
            </w:r>
          </w:p>
        </w:tc>
      </w:tr>
      <w:tr w:rsidR="0EA3AF17" w:rsidTr="249BE4D9" w14:paraId="77FAC912">
        <w:trPr>
          <w:trHeight w:val="300"/>
        </w:trPr>
        <w:tc>
          <w:tcPr>
            <w:tcW w:w="4642" w:type="dxa"/>
            <w:vMerge/>
            <w:tcMar/>
          </w:tcPr>
          <w:p w14:paraId="21CA64EF"/>
        </w:tc>
        <w:tc>
          <w:tcPr>
            <w:tcW w:w="4642" w:type="dxa"/>
            <w:tcMar/>
          </w:tcPr>
          <w:p w:rsidR="7A612BAD" w:rsidP="249BE4D9" w:rsidRDefault="7A612BAD" w14:paraId="6EE64E71" w14:textId="4ED249F9">
            <w:pPr>
              <w:pStyle w:val="Normal"/>
              <w:rPr>
                <w:rFonts w:ascii="Times New Roman" w:hAnsi="Times New Roman" w:eastAsia="Times New Roman"/>
                <w:sz w:val="36"/>
                <w:szCs w:val="36"/>
              </w:rPr>
            </w:pPr>
            <w:r w:rsidRPr="249BE4D9" w:rsidR="4F46CEB0">
              <w:rPr>
                <w:rFonts w:ascii="Times New Roman" w:hAnsi="Times New Roman" w:eastAsia="Times New Roman"/>
                <w:sz w:val="36"/>
                <w:szCs w:val="36"/>
              </w:rPr>
              <w:t>Lê Đức Anh</w:t>
            </w:r>
          </w:p>
        </w:tc>
      </w:tr>
      <w:tr w:rsidR="0EA3AF17" w:rsidTr="249BE4D9" w14:paraId="35CA48DA">
        <w:trPr>
          <w:trHeight w:val="300"/>
        </w:trPr>
        <w:tc>
          <w:tcPr>
            <w:tcW w:w="4642" w:type="dxa"/>
            <w:vMerge/>
            <w:tcMar/>
          </w:tcPr>
          <w:p w14:paraId="69D4AE3A"/>
        </w:tc>
        <w:tc>
          <w:tcPr>
            <w:tcW w:w="4642" w:type="dxa"/>
            <w:tcMar/>
          </w:tcPr>
          <w:p w:rsidR="7A612BAD" w:rsidP="249BE4D9" w:rsidRDefault="7A612BAD" w14:paraId="1046DB61" w14:textId="7AC08778">
            <w:pPr>
              <w:pStyle w:val="Normal"/>
              <w:rPr>
                <w:rFonts w:ascii="Times New Roman" w:hAnsi="Times New Roman" w:eastAsia="Times New Roman"/>
                <w:sz w:val="36"/>
                <w:szCs w:val="36"/>
              </w:rPr>
            </w:pPr>
            <w:r w:rsidRPr="249BE4D9" w:rsidR="4F46CEB0">
              <w:rPr>
                <w:rFonts w:ascii="Times New Roman" w:hAnsi="Times New Roman" w:eastAsia="Times New Roman"/>
                <w:sz w:val="36"/>
                <w:szCs w:val="36"/>
              </w:rPr>
              <w:t>Tạ</w:t>
            </w:r>
            <w:r w:rsidRPr="249BE4D9" w:rsidR="4F46CEB0">
              <w:rPr>
                <w:rFonts w:ascii="Times New Roman" w:hAnsi="Times New Roman" w:eastAsia="Times New Roman"/>
                <w:sz w:val="36"/>
                <w:szCs w:val="36"/>
              </w:rPr>
              <w:t xml:space="preserve"> Quang Huy</w:t>
            </w:r>
          </w:p>
        </w:tc>
      </w:tr>
      <w:tr w:rsidR="0EA3AF17" w:rsidTr="249BE4D9" w14:paraId="38C479F6">
        <w:trPr>
          <w:trHeight w:val="300"/>
        </w:trPr>
        <w:tc>
          <w:tcPr>
            <w:tcW w:w="4642" w:type="dxa"/>
            <w:tcMar/>
            <w:vAlign w:val="center"/>
          </w:tcPr>
          <w:p w:rsidR="7A612BAD" w:rsidP="249BE4D9" w:rsidRDefault="7A612BAD" w14:paraId="6B1C8969" w14:textId="0CFDC6FA">
            <w:pPr>
              <w:pStyle w:val="Normal"/>
              <w:jc w:val="center"/>
              <w:rPr>
                <w:rFonts w:ascii="Times New Roman" w:hAnsi="Times New Roman"/>
                <w:b w:val="1"/>
                <w:bCs w:val="1"/>
                <w:sz w:val="36"/>
                <w:szCs w:val="36"/>
              </w:rPr>
            </w:pPr>
            <w:r w:rsidRPr="249BE4D9" w:rsidR="4F46CEB0">
              <w:rPr>
                <w:rFonts w:ascii="Times New Roman" w:hAnsi="Times New Roman"/>
                <w:b w:val="1"/>
                <w:bCs w:val="1"/>
                <w:sz w:val="36"/>
                <w:szCs w:val="36"/>
              </w:rPr>
              <w:t>Lớp</w:t>
            </w:r>
          </w:p>
        </w:tc>
        <w:tc>
          <w:tcPr>
            <w:tcW w:w="4642" w:type="dxa"/>
            <w:tcMar/>
          </w:tcPr>
          <w:p w:rsidR="7A612BAD" w:rsidP="249BE4D9" w:rsidRDefault="7A612BAD" w14:paraId="7DE31E4D" w14:textId="2C3BF8B7">
            <w:pPr>
              <w:pStyle w:val="Normal"/>
              <w:rPr>
                <w:sz w:val="36"/>
                <w:szCs w:val="36"/>
              </w:rPr>
            </w:pPr>
            <w:r w:rsidRPr="249BE4D9" w:rsidR="4F46CEB0">
              <w:rPr>
                <w:sz w:val="36"/>
                <w:szCs w:val="36"/>
              </w:rPr>
              <w:t>24IT5</w:t>
            </w:r>
          </w:p>
        </w:tc>
      </w:tr>
      <w:tr w:rsidR="0EA3AF17" w:rsidTr="249BE4D9" w14:paraId="387F0077">
        <w:trPr>
          <w:trHeight w:val="300"/>
        </w:trPr>
        <w:tc>
          <w:tcPr>
            <w:tcW w:w="4642" w:type="dxa"/>
            <w:tcMar/>
            <w:vAlign w:val="center"/>
          </w:tcPr>
          <w:p w:rsidR="7A612BAD" w:rsidP="249BE4D9" w:rsidRDefault="7A612BAD" w14:paraId="0A374B13" w14:textId="14C5AAC1">
            <w:pPr>
              <w:pStyle w:val="Normal"/>
              <w:jc w:val="center"/>
              <w:rPr>
                <w:rFonts w:ascii="Times New Roman" w:hAnsi="Times New Roman"/>
                <w:b w:val="1"/>
                <w:bCs w:val="1"/>
                <w:sz w:val="36"/>
                <w:szCs w:val="36"/>
              </w:rPr>
            </w:pPr>
            <w:r w:rsidRPr="249BE4D9" w:rsidR="4F46CEB0">
              <w:rPr>
                <w:rFonts w:ascii="Times New Roman" w:hAnsi="Times New Roman"/>
                <w:b w:val="1"/>
                <w:bCs w:val="1"/>
                <w:sz w:val="36"/>
                <w:szCs w:val="36"/>
              </w:rPr>
              <w:t>Giảng</w:t>
            </w:r>
            <w:r w:rsidRPr="249BE4D9" w:rsidR="4F46CEB0">
              <w:rPr>
                <w:rFonts w:ascii="Times New Roman" w:hAnsi="Times New Roman"/>
                <w:b w:val="1"/>
                <w:bCs w:val="1"/>
                <w:sz w:val="36"/>
                <w:szCs w:val="36"/>
              </w:rPr>
              <w:t xml:space="preserve"> </w:t>
            </w:r>
            <w:r w:rsidRPr="249BE4D9" w:rsidR="4F46CEB0">
              <w:rPr>
                <w:rFonts w:ascii="Times New Roman" w:hAnsi="Times New Roman"/>
                <w:b w:val="1"/>
                <w:bCs w:val="1"/>
                <w:sz w:val="36"/>
                <w:szCs w:val="36"/>
              </w:rPr>
              <w:t>viên</w:t>
            </w:r>
            <w:r w:rsidRPr="249BE4D9" w:rsidR="4F46CEB0">
              <w:rPr>
                <w:rFonts w:ascii="Times New Roman" w:hAnsi="Times New Roman"/>
                <w:b w:val="1"/>
                <w:bCs w:val="1"/>
                <w:sz w:val="36"/>
                <w:szCs w:val="36"/>
              </w:rPr>
              <w:t xml:space="preserve"> </w:t>
            </w:r>
            <w:r w:rsidRPr="249BE4D9" w:rsidR="4F46CEB0">
              <w:rPr>
                <w:rFonts w:ascii="Times New Roman" w:hAnsi="Times New Roman"/>
                <w:b w:val="1"/>
                <w:bCs w:val="1"/>
                <w:sz w:val="36"/>
                <w:szCs w:val="36"/>
              </w:rPr>
              <w:t>hướng</w:t>
            </w:r>
            <w:r w:rsidRPr="249BE4D9" w:rsidR="4F46CEB0">
              <w:rPr>
                <w:rFonts w:ascii="Times New Roman" w:hAnsi="Times New Roman"/>
                <w:b w:val="1"/>
                <w:bCs w:val="1"/>
                <w:sz w:val="36"/>
                <w:szCs w:val="36"/>
              </w:rPr>
              <w:t xml:space="preserve"> </w:t>
            </w:r>
            <w:r w:rsidRPr="249BE4D9" w:rsidR="4F46CEB0">
              <w:rPr>
                <w:rFonts w:ascii="Times New Roman" w:hAnsi="Times New Roman"/>
                <w:b w:val="1"/>
                <w:bCs w:val="1"/>
                <w:sz w:val="36"/>
                <w:szCs w:val="36"/>
              </w:rPr>
              <w:t>dẫn</w:t>
            </w:r>
          </w:p>
        </w:tc>
        <w:tc>
          <w:tcPr>
            <w:tcW w:w="4642" w:type="dxa"/>
            <w:tcMar/>
          </w:tcPr>
          <w:p w:rsidR="56CA5E8A" w:rsidP="249BE4D9" w:rsidRDefault="56CA5E8A" w14:paraId="6A1254BD" w14:textId="70A3600B">
            <w:pPr>
              <w:pStyle w:val="Normal"/>
              <w:rPr>
                <w:sz w:val="36"/>
                <w:szCs w:val="36"/>
              </w:rPr>
            </w:pPr>
            <w:r w:rsidRPr="249BE4D9" w:rsidR="323361B8">
              <w:rPr>
                <w:sz w:val="36"/>
                <w:szCs w:val="36"/>
              </w:rPr>
              <w:t>Phạm Ngọc Đông</w:t>
            </w:r>
          </w:p>
        </w:tc>
      </w:tr>
    </w:tbl>
    <w:p xmlns:wp14="http://schemas.microsoft.com/office/word/2010/wordml" w:rsidP="249BE4D9" w14:paraId="41C8F396" wp14:textId="77777777">
      <w:pPr>
        <w:rPr>
          <w:sz w:val="36"/>
          <w:szCs w:val="36"/>
        </w:rPr>
      </w:pPr>
    </w:p>
    <w:p xmlns:wp14="http://schemas.microsoft.com/office/word/2010/wordml" w:rsidP="249BE4D9" w14:paraId="677CAD99" wp14:textId="4B0906E7">
      <w:pPr>
        <w:spacing w:after="160"/>
        <w:ind/>
      </w:pPr>
      <w:r w:rsidRPr="249BE4D9" w:rsidR="0EA3AF17">
        <w:rPr>
          <w:rFonts w:ascii="Times New Roman" w:hAnsi="Times New Roman" w:eastAsia="Times New Roman"/>
          <w:b w:val="1"/>
          <w:bCs w:val="1"/>
          <w:sz w:val="26"/>
          <w:szCs w:val="26"/>
        </w:rPr>
        <w:t xml:space="preserve"> </w:t>
      </w:r>
      <w:r>
        <w:br/>
      </w:r>
    </w:p>
    <w:p xmlns:wp14="http://schemas.microsoft.com/office/word/2010/wordml" w:rsidP="249BE4D9" w14:paraId="6BEF208E" wp14:textId="46D8A145">
      <w:pPr>
        <w:spacing w:after="160"/>
        <w:ind/>
        <w:jc w:val="center"/>
      </w:pPr>
      <w:r w:rsidRPr="249BE4D9" w:rsidR="0CF5E2C3">
        <w:rPr>
          <w:rFonts w:ascii="Times New Roman" w:hAnsi="Times New Roman" w:eastAsia="Times New Roman"/>
          <w:b w:val="1"/>
          <w:bCs w:val="1"/>
          <w:sz w:val="26"/>
          <w:szCs w:val="26"/>
        </w:rPr>
        <w:t>Hà Nội,tháng 3 năm 2025</w:t>
      </w:r>
    </w:p>
    <w:p xmlns:wp14="http://schemas.microsoft.com/office/word/2010/wordml" w:rsidP="249BE4D9" w14:paraId="3ABB97E7" wp14:textId="59408B9E">
      <w:pPr>
        <w:pStyle w:val="Normal"/>
        <w:spacing w:after="160"/>
        <w:ind/>
      </w:pPr>
    </w:p>
    <w:p xmlns:wp14="http://schemas.microsoft.com/office/word/2010/wordml" w:rsidP="249BE4D9" w14:paraId="3DEEC669" wp14:textId="6FA9B652">
      <w:pPr>
        <w:pStyle w:val="Normal"/>
        <w:sectPr>
          <w:footerReference w:type="default" r:id="rId9"/>
          <w:pgSz w:w="12240" w:h="15840" w:orient="portrait"/>
          <w:pgMar w:top="1304" w:right="1247" w:bottom="1134" w:left="1701" w:header="720" w:footer="720" w:gutter="0"/>
          <w:cols w:space="720"/>
          <w:docGrid w:linePitch="360"/>
          <w:pgBorders w:offsetFrom="page">
            <w:top w:val="single" w:color="808080" w:sz="8" w:space="24"/>
            <w:left w:val="single" w:color="808080" w:sz="8" w:space="24"/>
            <w:bottom w:val="single" w:color="808080" w:sz="8" w:space="24"/>
            <w:right w:val="single" w:color="808080" w:sz="8" w:space="24"/>
          </w:pgBorders>
          <w:headerReference w:type="default" r:id="R62c7b19c516349b0"/>
        </w:sectPr>
      </w:pPr>
    </w:p>
    <w:p xmlns:wp14="http://schemas.microsoft.com/office/word/2010/wordml" w:rsidP="249BE4D9" w14:paraId="2B73977D" wp14:textId="77777777">
      <w:pPr>
        <w:spacing w:after="120"/>
        <w:jc w:val="center"/>
        <w:rPr>
          <w:rFonts w:ascii="Times New Roman" w:hAnsi="Times New Roman" w:eastAsia="Times New Roman"/>
          <w:b w:val="1"/>
          <w:bCs w:val="1"/>
          <w:sz w:val="24"/>
          <w:szCs w:val="24"/>
        </w:rPr>
      </w:pPr>
      <w:r w:rsidRPr="249BE4D9" w:rsidR="249BE4D9">
        <w:rPr>
          <w:rFonts w:ascii="Times New Roman" w:hAnsi="Times New Roman" w:eastAsia="Times New Roman"/>
          <w:b w:val="1"/>
          <w:bCs w:val="1"/>
          <w:sz w:val="24"/>
          <w:szCs w:val="24"/>
        </w:rPr>
        <w:t>MỤC LỤC</w:t>
      </w:r>
    </w:p>
    <w:p xmlns:wp14="http://schemas.microsoft.com/office/word/2010/wordml" w:rsidP="249BE4D9" w14:paraId="45716DED"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MỞ ĐẦU</w:t>
      </w:r>
      <w:r>
        <w:tab/>
      </w:r>
    </w:p>
    <w:p xmlns:wp14="http://schemas.microsoft.com/office/word/2010/wordml" w:rsidP="249BE4D9" w14:paraId="2F8B93D5"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PHẦN 1. TỔNG QUAN ĐỀ TÀI</w:t>
      </w:r>
      <w:r>
        <w:tab/>
      </w:r>
    </w:p>
    <w:p xmlns:wp14="http://schemas.microsoft.com/office/word/2010/wordml" w:rsidP="249BE4D9" w14:paraId="6360AA0E"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1.1. </w:t>
      </w:r>
      <w:r w:rsidRPr="249BE4D9" w:rsidR="249BE4D9">
        <w:rPr>
          <w:rFonts w:ascii="Times New Roman" w:hAnsi="Times New Roman" w:eastAsia="Times New Roman"/>
          <w:sz w:val="24"/>
          <w:szCs w:val="24"/>
        </w:rPr>
        <w:t>Giới</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thiệu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đề</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tài</w:t>
      </w:r>
      <w:r>
        <w:tab/>
      </w:r>
    </w:p>
    <w:p xmlns:wp14="http://schemas.microsoft.com/office/word/2010/wordml" w:rsidP="249BE4D9" w14:paraId="45C6DC46"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1.2. </w:t>
      </w:r>
      <w:r w:rsidRPr="249BE4D9" w:rsidR="249BE4D9">
        <w:rPr>
          <w:rFonts w:ascii="Times New Roman" w:hAnsi="Times New Roman" w:eastAsia="Times New Roman"/>
          <w:sz w:val="24"/>
          <w:szCs w:val="24"/>
        </w:rPr>
        <w:t>Mục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tiêu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của</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hệ</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thống</w:t>
      </w:r>
      <w:r>
        <w:tab/>
      </w:r>
    </w:p>
    <w:p xmlns:wp14="http://schemas.microsoft.com/office/word/2010/wordml" w:rsidP="249BE4D9" w14:paraId="7E535D49"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1.3. Phạm vi </w:t>
      </w:r>
      <w:r w:rsidRPr="249BE4D9" w:rsidR="249BE4D9">
        <w:rPr>
          <w:rFonts w:ascii="Times New Roman" w:hAnsi="Times New Roman" w:eastAsia="Times New Roman"/>
          <w:sz w:val="24"/>
          <w:szCs w:val="24"/>
        </w:rPr>
        <w:t>chức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năng</w:t>
      </w:r>
      <w:r>
        <w:tab/>
      </w:r>
    </w:p>
    <w:p xmlns:wp14="http://schemas.microsoft.com/office/word/2010/wordml" w:rsidP="249BE4D9" w14:paraId="317A04CF"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1.4. Công </w:t>
      </w:r>
      <w:r w:rsidRPr="249BE4D9" w:rsidR="249BE4D9">
        <w:rPr>
          <w:rFonts w:ascii="Times New Roman" w:hAnsi="Times New Roman" w:eastAsia="Times New Roman"/>
          <w:sz w:val="24"/>
          <w:szCs w:val="24"/>
        </w:rPr>
        <w:t>nghệ</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sử</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dụng</w:t>
      </w:r>
      <w:r>
        <w:tab/>
      </w:r>
    </w:p>
    <w:p xmlns:wp14="http://schemas.microsoft.com/office/word/2010/wordml" w:rsidP="249BE4D9" w14:paraId="54B517DA"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1.5. </w:t>
      </w:r>
      <w:r w:rsidRPr="249BE4D9" w:rsidR="249BE4D9">
        <w:rPr>
          <w:rFonts w:ascii="Times New Roman" w:hAnsi="Times New Roman" w:eastAsia="Times New Roman"/>
          <w:sz w:val="24"/>
          <w:szCs w:val="24"/>
        </w:rPr>
        <w:t>Phân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công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công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việc</w:t>
      </w:r>
      <w:r>
        <w:tab/>
      </w:r>
    </w:p>
    <w:p xmlns:wp14="http://schemas.microsoft.com/office/word/2010/wordml" w:rsidP="249BE4D9" w14:paraId="4F458EAF"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PHẦN 2. KHẢO SÁT HỆ THỐNG</w:t>
      </w:r>
      <w:r>
        <w:tab/>
      </w:r>
    </w:p>
    <w:p xmlns:wp14="http://schemas.microsoft.com/office/word/2010/wordml" w:rsidP="249BE4D9" w14:paraId="1E33C221"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2.1. </w:t>
      </w:r>
      <w:r w:rsidRPr="249BE4D9" w:rsidR="249BE4D9">
        <w:rPr>
          <w:rFonts w:ascii="Times New Roman" w:hAnsi="Times New Roman" w:eastAsia="Times New Roman"/>
          <w:sz w:val="24"/>
          <w:szCs w:val="24"/>
        </w:rPr>
        <w:t>Hiện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trạng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quản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lý</w:t>
      </w:r>
      <w:r>
        <w:tab/>
      </w:r>
    </w:p>
    <w:p xmlns:wp14="http://schemas.microsoft.com/office/word/2010/wordml" w:rsidP="249BE4D9" w14:paraId="4DDBEA05"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2.2. Các </w:t>
      </w:r>
      <w:r w:rsidRPr="249BE4D9" w:rsidR="249BE4D9">
        <w:rPr>
          <w:rFonts w:ascii="Times New Roman" w:hAnsi="Times New Roman" w:eastAsia="Times New Roman"/>
          <w:sz w:val="24"/>
          <w:szCs w:val="24"/>
        </w:rPr>
        <w:t>vấn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đề</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tồn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tại</w:t>
      </w:r>
      <w:r>
        <w:tab/>
      </w:r>
    </w:p>
    <w:p xmlns:wp14="http://schemas.microsoft.com/office/word/2010/wordml" w:rsidP="249BE4D9" w14:paraId="4C16849D"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2.3. Nhu </w:t>
      </w:r>
      <w:r w:rsidRPr="249BE4D9" w:rsidR="249BE4D9">
        <w:rPr>
          <w:rFonts w:ascii="Times New Roman" w:hAnsi="Times New Roman" w:eastAsia="Times New Roman"/>
          <w:sz w:val="24"/>
          <w:szCs w:val="24"/>
        </w:rPr>
        <w:t>cầu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của</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hệ</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thống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mới</w:t>
      </w:r>
      <w:r>
        <w:tab/>
      </w:r>
    </w:p>
    <w:p xmlns:wp14="http://schemas.microsoft.com/office/word/2010/wordml" w:rsidP="249BE4D9" w14:paraId="26B85D31"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PHẦN 3. PHÂN TÍCH NGHIỆP VỤ VÀ THIẾT KẾ HỆ THỐNG</w:t>
      </w:r>
      <w:r>
        <w:tab/>
      </w:r>
    </w:p>
    <w:p xmlns:wp14="http://schemas.microsoft.com/office/word/2010/wordml" w:rsidP="249BE4D9" w14:paraId="375EB6B6"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3.1. </w:t>
      </w:r>
      <w:r w:rsidRPr="249BE4D9" w:rsidR="249BE4D9">
        <w:rPr>
          <w:rFonts w:ascii="Times New Roman" w:hAnsi="Times New Roman" w:eastAsia="Times New Roman"/>
          <w:sz w:val="24"/>
          <w:szCs w:val="24"/>
        </w:rPr>
        <w:t>Yêu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cầu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chức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năng</w:t>
      </w:r>
      <w:r>
        <w:tab/>
      </w:r>
    </w:p>
    <w:p xmlns:wp14="http://schemas.microsoft.com/office/word/2010/wordml" w:rsidP="249BE4D9" w14:paraId="562C7FB0"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3.2. </w:t>
      </w:r>
      <w:r w:rsidRPr="249BE4D9" w:rsidR="249BE4D9">
        <w:rPr>
          <w:rFonts w:ascii="Times New Roman" w:hAnsi="Times New Roman" w:eastAsia="Times New Roman"/>
          <w:sz w:val="24"/>
          <w:szCs w:val="24"/>
        </w:rPr>
        <w:t>Yêu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cầu</w:t>
      </w:r>
      <w:r w:rsidRPr="249BE4D9" w:rsidR="249BE4D9">
        <w:rPr>
          <w:rFonts w:ascii="Times New Roman" w:hAnsi="Times New Roman" w:eastAsia="Times New Roman"/>
          <w:sz w:val="24"/>
          <w:szCs w:val="24"/>
        </w:rPr>
        <w:t xml:space="preserve"> phi </w:t>
      </w:r>
      <w:r w:rsidRPr="249BE4D9" w:rsidR="249BE4D9">
        <w:rPr>
          <w:rFonts w:ascii="Times New Roman" w:hAnsi="Times New Roman" w:eastAsia="Times New Roman"/>
          <w:sz w:val="24"/>
          <w:szCs w:val="24"/>
        </w:rPr>
        <w:t>chức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năng</w:t>
      </w:r>
      <w:r>
        <w:tab/>
      </w:r>
    </w:p>
    <w:p xmlns:wp14="http://schemas.microsoft.com/office/word/2010/wordml" w:rsidP="249BE4D9" w14:paraId="3CACA26F"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3.3. </w:t>
      </w:r>
      <w:r w:rsidRPr="249BE4D9" w:rsidR="249BE4D9">
        <w:rPr>
          <w:rFonts w:ascii="Times New Roman" w:hAnsi="Times New Roman" w:eastAsia="Times New Roman"/>
          <w:sz w:val="24"/>
          <w:szCs w:val="24"/>
        </w:rPr>
        <w:t>Luồng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đăng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nhập</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và</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phân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quyền</w:t>
      </w:r>
      <w:r>
        <w:tab/>
      </w:r>
    </w:p>
    <w:p xmlns:wp14="http://schemas.microsoft.com/office/word/2010/wordml" w:rsidP="249BE4D9" w14:paraId="6D8A536E"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3.4. </w:t>
      </w:r>
      <w:r w:rsidRPr="249BE4D9" w:rsidR="249BE4D9">
        <w:rPr>
          <w:rFonts w:ascii="Times New Roman" w:hAnsi="Times New Roman" w:eastAsia="Times New Roman"/>
          <w:sz w:val="24"/>
          <w:szCs w:val="24"/>
        </w:rPr>
        <w:t>Luồng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quản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lý</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danh</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mục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và</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sách</w:t>
      </w:r>
      <w:r>
        <w:tab/>
      </w:r>
    </w:p>
    <w:p xmlns:wp14="http://schemas.microsoft.com/office/word/2010/wordml" w:rsidP="249BE4D9" w14:paraId="1DEE3DCA"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3.5. </w:t>
      </w:r>
      <w:r w:rsidRPr="249BE4D9" w:rsidR="249BE4D9">
        <w:rPr>
          <w:rFonts w:ascii="Times New Roman" w:hAnsi="Times New Roman" w:eastAsia="Times New Roman"/>
          <w:sz w:val="24"/>
          <w:szCs w:val="24"/>
        </w:rPr>
        <w:t>Luồng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mượn</w:t>
      </w:r>
      <w:r w:rsidRPr="249BE4D9" w:rsidR="249BE4D9">
        <w:rPr>
          <w:rFonts w:ascii="Times New Roman" w:hAnsi="Times New Roman" w:eastAsia="Times New Roman"/>
          <w:sz w:val="24"/>
          <w:szCs w:val="24"/>
        </w:rPr>
        <w:t xml:space="preserve"> - </w:t>
      </w:r>
      <w:r w:rsidRPr="249BE4D9" w:rsidR="249BE4D9">
        <w:rPr>
          <w:rFonts w:ascii="Times New Roman" w:hAnsi="Times New Roman" w:eastAsia="Times New Roman"/>
          <w:sz w:val="24"/>
          <w:szCs w:val="24"/>
        </w:rPr>
        <w:t>trả</w:t>
      </w:r>
      <w:r w:rsidRPr="249BE4D9" w:rsidR="249BE4D9">
        <w:rPr>
          <w:rFonts w:ascii="Times New Roman" w:hAnsi="Times New Roman" w:eastAsia="Times New Roman"/>
          <w:sz w:val="24"/>
          <w:szCs w:val="24"/>
        </w:rPr>
        <w:t xml:space="preserve"> - </w:t>
      </w:r>
      <w:r w:rsidRPr="249BE4D9" w:rsidR="249BE4D9">
        <w:rPr>
          <w:rFonts w:ascii="Times New Roman" w:hAnsi="Times New Roman" w:eastAsia="Times New Roman"/>
          <w:sz w:val="24"/>
          <w:szCs w:val="24"/>
        </w:rPr>
        <w:t>phạt</w:t>
      </w:r>
      <w:r>
        <w:tab/>
      </w:r>
    </w:p>
    <w:p xmlns:wp14="http://schemas.microsoft.com/office/word/2010/wordml" w:rsidP="249BE4D9" w14:paraId="79F87518"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3.6. </w:t>
      </w:r>
      <w:r w:rsidRPr="249BE4D9" w:rsidR="249BE4D9">
        <w:rPr>
          <w:rFonts w:ascii="Times New Roman" w:hAnsi="Times New Roman" w:eastAsia="Times New Roman"/>
          <w:sz w:val="24"/>
          <w:szCs w:val="24"/>
        </w:rPr>
        <w:t>Luồng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xuất</w:t>
      </w:r>
      <w:r w:rsidRPr="249BE4D9" w:rsidR="249BE4D9">
        <w:rPr>
          <w:rFonts w:ascii="Times New Roman" w:hAnsi="Times New Roman" w:eastAsia="Times New Roman"/>
          <w:sz w:val="24"/>
          <w:szCs w:val="24"/>
        </w:rPr>
        <w:t xml:space="preserve"> PDF</w:t>
      </w:r>
      <w:r>
        <w:tab/>
      </w:r>
    </w:p>
    <w:p xmlns:wp14="http://schemas.microsoft.com/office/word/2010/wordml" w:rsidP="249BE4D9" w14:paraId="1FCBD9F6"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PHẦN 4. THIẾT KẾ CƠ SỞ DỮ LIỆU</w:t>
      </w:r>
      <w:r>
        <w:tab/>
      </w:r>
    </w:p>
    <w:p xmlns:wp14="http://schemas.microsoft.com/office/word/2010/wordml" w:rsidP="249BE4D9" w14:paraId="51EC3945"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4.1. Danh </w:t>
      </w:r>
      <w:r w:rsidRPr="249BE4D9" w:rsidR="249BE4D9">
        <w:rPr>
          <w:rFonts w:ascii="Times New Roman" w:hAnsi="Times New Roman" w:eastAsia="Times New Roman"/>
          <w:sz w:val="24"/>
          <w:szCs w:val="24"/>
        </w:rPr>
        <w:t>sách</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bảng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dữ</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liệu</w:t>
      </w:r>
      <w:r>
        <w:tab/>
      </w:r>
    </w:p>
    <w:p xmlns:wp14="http://schemas.microsoft.com/office/word/2010/wordml" w:rsidP="249BE4D9" w14:paraId="6CA7F1C7"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4.2. Quan </w:t>
      </w:r>
      <w:r w:rsidRPr="249BE4D9" w:rsidR="249BE4D9">
        <w:rPr>
          <w:rFonts w:ascii="Times New Roman" w:hAnsi="Times New Roman" w:eastAsia="Times New Roman"/>
          <w:sz w:val="24"/>
          <w:szCs w:val="24"/>
        </w:rPr>
        <w:t>hệ</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giữa</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các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bảng</w:t>
      </w:r>
      <w:r>
        <w:tab/>
      </w:r>
    </w:p>
    <w:p xmlns:wp14="http://schemas.microsoft.com/office/word/2010/wordml" w:rsidP="249BE4D9" w14:paraId="1928DFD0"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4.3. </w:t>
      </w:r>
      <w:r w:rsidRPr="249BE4D9" w:rsidR="249BE4D9">
        <w:rPr>
          <w:rFonts w:ascii="Times New Roman" w:hAnsi="Times New Roman" w:eastAsia="Times New Roman"/>
          <w:sz w:val="24"/>
          <w:szCs w:val="24"/>
        </w:rPr>
        <w:t>Ràng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buộc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và</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quy</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tắc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nghiệp</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vụ</w:t>
      </w:r>
      <w:r>
        <w:tab/>
      </w:r>
    </w:p>
    <w:p xmlns:wp14="http://schemas.microsoft.com/office/word/2010/wordml" w:rsidP="249BE4D9" w14:paraId="671558A0"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PHẦN 5. TRIỂN KHAI ỨNG DỤNG PYTHON</w:t>
      </w:r>
      <w:r>
        <w:tab/>
      </w:r>
    </w:p>
    <w:p xmlns:wp14="http://schemas.microsoft.com/office/word/2010/wordml" w:rsidP="249BE4D9" w14:paraId="7C8F47D5"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5.1. </w:t>
      </w:r>
      <w:r w:rsidRPr="249BE4D9" w:rsidR="249BE4D9">
        <w:rPr>
          <w:rFonts w:ascii="Times New Roman" w:hAnsi="Times New Roman" w:eastAsia="Times New Roman"/>
          <w:sz w:val="24"/>
          <w:szCs w:val="24"/>
        </w:rPr>
        <w:t>Kiến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trúc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chương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trình</w:t>
      </w:r>
      <w:r>
        <w:tab/>
      </w:r>
    </w:p>
    <w:p xmlns:wp14="http://schemas.microsoft.com/office/word/2010/wordml" w:rsidP="249BE4D9" w14:paraId="4BB4E4B6"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5.2. </w:t>
      </w:r>
      <w:r w:rsidRPr="249BE4D9" w:rsidR="249BE4D9">
        <w:rPr>
          <w:rFonts w:ascii="Times New Roman" w:hAnsi="Times New Roman" w:eastAsia="Times New Roman"/>
          <w:sz w:val="24"/>
          <w:szCs w:val="24"/>
        </w:rPr>
        <w:t>Cấu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trúc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thư</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mục</w:t>
      </w:r>
      <w:r>
        <w:tab/>
      </w:r>
    </w:p>
    <w:p xmlns:wp14="http://schemas.microsoft.com/office/word/2010/wordml" w:rsidP="249BE4D9" w14:paraId="7143B093"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5.3. Giao </w:t>
      </w:r>
      <w:r w:rsidRPr="249BE4D9" w:rsidR="249BE4D9">
        <w:rPr>
          <w:rFonts w:ascii="Times New Roman" w:hAnsi="Times New Roman" w:eastAsia="Times New Roman"/>
          <w:sz w:val="24"/>
          <w:szCs w:val="24"/>
        </w:rPr>
        <w:t>diện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chính</w:t>
      </w:r>
      <w:r>
        <w:tab/>
      </w:r>
    </w:p>
    <w:p xmlns:wp14="http://schemas.microsoft.com/office/word/2010/wordml" w:rsidP="249BE4D9" w14:paraId="6E8182A6"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5.4. Các </w:t>
      </w:r>
      <w:r w:rsidRPr="249BE4D9" w:rsidR="249BE4D9">
        <w:rPr>
          <w:rFonts w:ascii="Times New Roman" w:hAnsi="Times New Roman" w:eastAsia="Times New Roman"/>
          <w:sz w:val="24"/>
          <w:szCs w:val="24"/>
        </w:rPr>
        <w:t>phân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hệ</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chức</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năng</w:t>
      </w:r>
      <w:r>
        <w:tab/>
      </w:r>
    </w:p>
    <w:p xmlns:wp14="http://schemas.microsoft.com/office/word/2010/wordml" w:rsidP="249BE4D9" w14:paraId="4E51F39B"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5.5. </w:t>
      </w:r>
      <w:r w:rsidRPr="249BE4D9" w:rsidR="249BE4D9">
        <w:rPr>
          <w:rFonts w:ascii="Times New Roman" w:hAnsi="Times New Roman" w:eastAsia="Times New Roman"/>
          <w:sz w:val="24"/>
          <w:szCs w:val="24"/>
        </w:rPr>
        <w:t>Xuất</w:t>
      </w:r>
      <w:r w:rsidRPr="249BE4D9" w:rsidR="249BE4D9">
        <w:rPr>
          <w:rFonts w:ascii="Times New Roman" w:hAnsi="Times New Roman" w:eastAsia="Times New Roman"/>
          <w:sz w:val="24"/>
          <w:szCs w:val="24"/>
        </w:rPr>
        <w:t xml:space="preserve"> PDF </w:t>
      </w:r>
      <w:r w:rsidRPr="249BE4D9" w:rsidR="249BE4D9">
        <w:rPr>
          <w:rFonts w:ascii="Times New Roman" w:hAnsi="Times New Roman" w:eastAsia="Times New Roman"/>
          <w:sz w:val="24"/>
          <w:szCs w:val="24"/>
        </w:rPr>
        <w:t>biểu</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mẫu</w:t>
      </w:r>
      <w:r>
        <w:tab/>
      </w:r>
    </w:p>
    <w:p xmlns:wp14="http://schemas.microsoft.com/office/word/2010/wordml" w:rsidP="249BE4D9" w14:paraId="129F212C"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PHẦN 6. KIỂM THỬ VÀ ĐÁNH GIÁ</w:t>
      </w:r>
      <w:r>
        <w:tab/>
      </w:r>
    </w:p>
    <w:p xmlns:wp14="http://schemas.microsoft.com/office/word/2010/wordml" w:rsidP="249BE4D9" w14:paraId="37A7A980"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6.1. </w:t>
      </w:r>
      <w:r w:rsidRPr="249BE4D9" w:rsidR="249BE4D9">
        <w:rPr>
          <w:rFonts w:ascii="Times New Roman" w:hAnsi="Times New Roman" w:eastAsia="Times New Roman"/>
          <w:sz w:val="24"/>
          <w:szCs w:val="24"/>
        </w:rPr>
        <w:t>Kịch</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bản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kiểm</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thử</w:t>
      </w:r>
      <w:r>
        <w:tab/>
      </w:r>
    </w:p>
    <w:p xmlns:wp14="http://schemas.microsoft.com/office/word/2010/wordml" w:rsidP="249BE4D9" w14:paraId="35D4AEDC"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6.2. </w:t>
      </w:r>
      <w:r w:rsidRPr="249BE4D9" w:rsidR="249BE4D9">
        <w:rPr>
          <w:rFonts w:ascii="Times New Roman" w:hAnsi="Times New Roman" w:eastAsia="Times New Roman"/>
          <w:sz w:val="24"/>
          <w:szCs w:val="24"/>
        </w:rPr>
        <w:t>Kết</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quả</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đạt</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được</w:t>
      </w:r>
      <w:r>
        <w:tab/>
      </w:r>
    </w:p>
    <w:p xmlns:wp14="http://schemas.microsoft.com/office/word/2010/wordml" w:rsidP="249BE4D9" w14:paraId="6D8C2A1D"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6.3. </w:t>
      </w:r>
      <w:r w:rsidRPr="249BE4D9" w:rsidR="249BE4D9">
        <w:rPr>
          <w:rFonts w:ascii="Times New Roman" w:hAnsi="Times New Roman" w:eastAsia="Times New Roman"/>
          <w:sz w:val="24"/>
          <w:szCs w:val="24"/>
        </w:rPr>
        <w:t>Hạn</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chế</w:t>
      </w:r>
      <w:r>
        <w:tab/>
      </w:r>
    </w:p>
    <w:p xmlns:wp14="http://schemas.microsoft.com/office/word/2010/wordml" w:rsidP="249BE4D9" w14:paraId="7429D51E" wp14:textId="77777777">
      <w:pPr>
        <w:tabs>
          <w:tab w:val="right" w:leader="dot" w:pos="8957"/>
        </w:tabs>
        <w:spacing w:before="0" w:after="0" w:line="240" w:lineRule="auto"/>
        <w:ind w:left="397"/>
        <w:rPr>
          <w:sz w:val="24"/>
          <w:szCs w:val="24"/>
        </w:rPr>
      </w:pPr>
      <w:r w:rsidRPr="249BE4D9" w:rsidR="249BE4D9">
        <w:rPr>
          <w:rFonts w:ascii="Times New Roman" w:hAnsi="Times New Roman" w:eastAsia="Times New Roman"/>
          <w:sz w:val="24"/>
          <w:szCs w:val="24"/>
        </w:rPr>
        <w:t xml:space="preserve">6.4. </w:t>
      </w:r>
      <w:r w:rsidRPr="249BE4D9" w:rsidR="249BE4D9">
        <w:rPr>
          <w:rFonts w:ascii="Times New Roman" w:hAnsi="Times New Roman" w:eastAsia="Times New Roman"/>
          <w:sz w:val="24"/>
          <w:szCs w:val="24"/>
        </w:rPr>
        <w:t>Hướng</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phát</w:t>
      </w:r>
      <w:r w:rsidRPr="249BE4D9" w:rsidR="249BE4D9">
        <w:rPr>
          <w:rFonts w:ascii="Times New Roman" w:hAnsi="Times New Roman" w:eastAsia="Times New Roman"/>
          <w:sz w:val="24"/>
          <w:szCs w:val="24"/>
        </w:rPr>
        <w:t xml:space="preserve"> </w:t>
      </w:r>
      <w:r w:rsidRPr="249BE4D9" w:rsidR="249BE4D9">
        <w:rPr>
          <w:rFonts w:ascii="Times New Roman" w:hAnsi="Times New Roman" w:eastAsia="Times New Roman"/>
          <w:sz w:val="24"/>
          <w:szCs w:val="24"/>
        </w:rPr>
        <w:t>triển</w:t>
      </w:r>
      <w:r>
        <w:tab/>
      </w:r>
    </w:p>
    <w:p xmlns:wp14="http://schemas.microsoft.com/office/word/2010/wordml" w:rsidP="249BE4D9" w14:paraId="08FE2B5F"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KẾT LUẬN</w:t>
      </w:r>
      <w:r>
        <w:tab/>
      </w:r>
    </w:p>
    <w:p xmlns:wp14="http://schemas.microsoft.com/office/word/2010/wordml" w:rsidP="249BE4D9" w14:paraId="5EEEA27C" wp14:textId="77777777">
      <w:pPr>
        <w:tabs>
          <w:tab w:val="right" w:leader="dot" w:pos="8957"/>
        </w:tabs>
        <w:spacing w:before="0" w:after="0" w:line="240" w:lineRule="auto"/>
        <w:ind w:left="0"/>
        <w:rPr>
          <w:sz w:val="24"/>
          <w:szCs w:val="24"/>
        </w:rPr>
      </w:pPr>
      <w:r w:rsidRPr="249BE4D9" w:rsidR="249BE4D9">
        <w:rPr>
          <w:rFonts w:ascii="Times New Roman" w:hAnsi="Times New Roman" w:eastAsia="Times New Roman"/>
          <w:sz w:val="24"/>
          <w:szCs w:val="24"/>
        </w:rPr>
        <w:t>TÀI LIỆU THAM KHẢO</w:t>
      </w:r>
      <w:r>
        <w:tab/>
      </w:r>
    </w:p>
    <w:p xmlns:wp14="http://schemas.microsoft.com/office/word/2010/wordml" w14:paraId="3656B9AB" wp14:textId="77777777">
      <w:r>
        <w:br w:type="page"/>
      </w:r>
    </w:p>
    <w:p xmlns:wp14="http://schemas.microsoft.com/office/word/2010/wordml" w14:paraId="571AAE13" wp14:textId="77777777">
      <w:pPr>
        <w:pStyle w:val="Heading1"/>
        <w:spacing w:before="160" w:after="120"/>
        <w:jc w:val="center"/>
      </w:pPr>
      <w:r>
        <w:rPr>
          <w:color w:val="366092"/>
        </w:rPr>
        <w:t>MỞ ĐẦU</w:t>
      </w:r>
    </w:p>
    <w:p xmlns:wp14="http://schemas.microsoft.com/office/word/2010/wordml" w14:paraId="06BBFF79" wp14:textId="77777777">
      <w:pPr>
        <w:spacing w:after="120" w:line="312" w:lineRule="auto"/>
        <w:ind w:firstLine="567"/>
        <w:jc w:val="both"/>
      </w:pPr>
      <w:r>
        <w:t>Trong bối cảnh chuyển đổi số, nhu cầu tin học hóa các nghiệp vụ quản lý thư viện ngày càng trở nên cần thiết nhằm nâng cao hiệu quả quản trị, giảm sai sót và rút ngắn thời gian phục vụ người dùng. Nếu tiếp tục quản lý thủ công bằng sổ sách hoặc bảng tính rời rạc, việc theo dõi tình trạng sách, lịch sử mượn - trả, tiền phạt và thống kê tổng hợp sẽ gặp nhiều khó khăn.</w:t>
      </w:r>
    </w:p>
    <w:p xmlns:wp14="http://schemas.microsoft.com/office/word/2010/wordml" w14:paraId="5DA68399" wp14:textId="77777777">
      <w:pPr>
        <w:spacing w:after="120" w:line="312" w:lineRule="auto"/>
        <w:ind w:firstLine="567"/>
        <w:jc w:val="both"/>
      </w:pPr>
      <w:r>
        <w:t>Xuất phát từ nhu cầu đó, nhóm lựa chọn đề tài “Xây dựng ứng dụng quản lý thư viện” cho môn Python. Hệ thống được xây dựng theo hướng ứng dụng desktop sử dụng PyQt5 để thiết kế giao diện, PostgreSQL để lưu trữ dữ liệu, psycopg2 để kết nối cơ sở dữ liệu, python-dotenv để quản lý cấu hình môi trường và ReportLab để xuất các biểu mẫu PDF như phiếu mượn, phiếu trả và phiếu phạt.</w:t>
      </w:r>
    </w:p>
    <w:p xmlns:wp14="http://schemas.microsoft.com/office/word/2010/wordml" w14:paraId="52671CA4" wp14:textId="77777777">
      <w:pPr>
        <w:spacing w:after="120" w:line="312" w:lineRule="auto"/>
        <w:ind w:firstLine="567"/>
        <w:jc w:val="both"/>
      </w:pPr>
      <w:r>
        <w:rPr>
          <w:rFonts w:ascii="Times New Roman" w:hAnsi="Times New Roman"/>
          <w:sz w:val="24"/>
        </w:rPr>
        <w:t>Báo cáo này trình bày quá trình khảo sát, phân tích yêu cầu, thiết kế cơ sở dữ liệu, xây dựng giao diện, cài đặt chức năng, tổ chức phân quyền và đánh giá kết quả triển khai hệ thống. Nội dung được sắp xếp theo tiến trình phân tích - thiết kế - hiện thực hóa ứng dụng, qua đó làm rõ vai trò của Python trong việc xây dựng một phần mềm quản lý thư viện hoàn chỉnh.</w:t>
      </w:r>
    </w:p>
    <w:p xmlns:wp14="http://schemas.microsoft.com/office/word/2010/wordml" w14:paraId="3DC55255" wp14:textId="77777777">
      <w:pPr>
        <w:pStyle w:val="Heading1"/>
        <w:spacing w:before="160" w:after="120"/>
        <w:jc w:val="center"/>
      </w:pPr>
      <w:r>
        <w:rPr>
          <w:color w:val="366092"/>
        </w:rPr>
        <w:t>PHẦN 1. TỔNG QUAN ĐỀ TÀI</w:t>
      </w:r>
    </w:p>
    <w:p xmlns:wp14="http://schemas.microsoft.com/office/word/2010/wordml" w14:paraId="62F96643" wp14:textId="77777777">
      <w:pPr>
        <w:pStyle w:val="Heading2"/>
        <w:spacing w:before="160" w:after="120"/>
        <w:jc w:val="left"/>
      </w:pPr>
      <w:r>
        <w:rPr>
          <w:color w:val="4F81BD"/>
        </w:rPr>
        <w:t>1.1. Giới thiệu đề tài</w:t>
      </w:r>
    </w:p>
    <w:p xmlns:wp14="http://schemas.microsoft.com/office/word/2010/wordml" w14:paraId="2776F1A4" wp14:textId="77777777">
      <w:pPr>
        <w:spacing w:after="120" w:line="312" w:lineRule="auto"/>
        <w:ind w:firstLine="567"/>
        <w:jc w:val="both"/>
      </w:pPr>
      <w:r>
        <w:t>Đề tài hướng đến việc xây dựng một ứng dụng quản lý thư viện phục vụ cho quy mô trường học hoặc thư viện nhỏ. Ứng dụng cho phép quản lý tài khoản, thể loại sách, nhà xuất bản, danh sách sách, người mượn, các nghiệp vụ mượn - trả, phiếu phạt và thống kê. Tất cả được triển khai trên môi trường desktop nhằm bảo đảm thao tác nhanh, giao diện trực quan và thuận tiện cho quá trình demo, kiểm thử.</w:t>
      </w:r>
    </w:p>
    <w:p xmlns:wp14="http://schemas.microsoft.com/office/word/2010/wordml" w14:paraId="1510AC3C" wp14:textId="77777777">
      <w:pPr>
        <w:pStyle w:val="Heading2"/>
        <w:spacing w:before="160" w:after="120"/>
        <w:jc w:val="left"/>
      </w:pPr>
      <w:r>
        <w:rPr>
          <w:color w:val="4F81BD"/>
        </w:rPr>
        <w:t>1.2. Mục tiêu của hệ thống</w:t>
      </w:r>
    </w:p>
    <w:p xmlns:wp14="http://schemas.microsoft.com/office/word/2010/wordml" w14:paraId="67AD9B15" wp14:textId="77777777">
      <w:pPr>
        <w:spacing w:after="60"/>
        <w:ind w:left="454" w:hanging="227"/>
      </w:pPr>
      <w:r>
        <w:t>• Tự động hóa các nghiệp vụ quản lý thư viện, hạn chế sai sót khi nhập liệu và tra cứu.</w:t>
      </w:r>
    </w:p>
    <w:p xmlns:wp14="http://schemas.microsoft.com/office/word/2010/wordml" w14:paraId="6948EA56" wp14:textId="77777777">
      <w:pPr>
        <w:spacing w:after="60"/>
        <w:ind w:left="454" w:hanging="227"/>
      </w:pPr>
      <w:r>
        <w:t>• Lưu trữ tập trung dữ liệu sách, người mượn và giao dịch mượn - trả trên PostgreSQL.</w:t>
      </w:r>
    </w:p>
    <w:p xmlns:wp14="http://schemas.microsoft.com/office/word/2010/wordml" w14:paraId="20273468" wp14:textId="77777777">
      <w:pPr>
        <w:spacing w:after="60"/>
        <w:ind w:left="454" w:hanging="227"/>
      </w:pPr>
      <w:r>
        <w:t>• Xây dựng giao diện thân thiện bằng PyQt5 với một cửa sổ chính và các phân hệ chuyên biệt.</w:t>
      </w:r>
    </w:p>
    <w:p xmlns:wp14="http://schemas.microsoft.com/office/word/2010/wordml" w14:paraId="1BB843FE" wp14:textId="77777777">
      <w:pPr>
        <w:spacing w:after="60"/>
        <w:ind w:left="454" w:hanging="227"/>
      </w:pPr>
      <w:r>
        <w:t>• Hỗ trợ phân quyền giữa quản trị viên và thủ thư.</w:t>
      </w:r>
    </w:p>
    <w:p xmlns:wp14="http://schemas.microsoft.com/office/word/2010/wordml" w14:paraId="4B74224D" wp14:textId="77777777">
      <w:pPr>
        <w:spacing w:after="60"/>
        <w:ind w:left="454" w:hanging="227"/>
      </w:pPr>
      <w:r>
        <w:t>• Cho phép xuất PDF cho phiếu mượn, phiếu trả và phiếu phạt.</w:t>
      </w:r>
    </w:p>
    <w:p xmlns:wp14="http://schemas.microsoft.com/office/word/2010/wordml" w14:paraId="5183EED6" wp14:textId="77777777">
      <w:pPr>
        <w:pStyle w:val="Heading2"/>
        <w:spacing w:before="160" w:after="120"/>
        <w:jc w:val="left"/>
      </w:pPr>
      <w:r>
        <w:rPr>
          <w:color w:val="4F81BD"/>
        </w:rPr>
        <w:t>1.3. Phạm vi chức năng</w:t>
      </w:r>
    </w:p>
    <w:p xmlns:wp14="http://schemas.microsoft.com/office/word/2010/wordml" w14:paraId="3EF87C30" wp14:textId="77777777">
      <w:pPr>
        <w:spacing w:after="60"/>
        <w:ind w:left="454" w:hanging="227"/>
      </w:pPr>
      <w:r>
        <w:t>• Quản lý tài khoản đăng nhập và phân quyền vai trò.</w:t>
      </w:r>
    </w:p>
    <w:p xmlns:wp14="http://schemas.microsoft.com/office/word/2010/wordml" w14:paraId="6D785961" wp14:textId="77777777">
      <w:pPr>
        <w:spacing w:after="60"/>
        <w:ind w:left="454" w:hanging="227"/>
      </w:pPr>
      <w:r>
        <w:t>• Quản lý thể loại sách, nhà xuất bản và đầu sách.</w:t>
      </w:r>
    </w:p>
    <w:p xmlns:wp14="http://schemas.microsoft.com/office/word/2010/wordml" w14:paraId="1140FF3A" wp14:textId="77777777">
      <w:pPr>
        <w:spacing w:after="60"/>
        <w:ind w:left="454" w:hanging="227"/>
      </w:pPr>
      <w:r>
        <w:t>• Quản lý người mượn và tra cứu thông tin độc giả.</w:t>
      </w:r>
    </w:p>
    <w:p xmlns:wp14="http://schemas.microsoft.com/office/word/2010/wordml" w14:paraId="3F2A6ED8" wp14:textId="77777777">
      <w:pPr>
        <w:spacing w:after="60"/>
        <w:ind w:left="454" w:hanging="227"/>
      </w:pPr>
      <w:r>
        <w:t>• Lập phiếu mượn, phiếu trả và tự động sinh phiếu phạt khi có phát sinh.</w:t>
      </w:r>
    </w:p>
    <w:p xmlns:wp14="http://schemas.microsoft.com/office/word/2010/wordml" w14:paraId="79CD7177" wp14:textId="77777777">
      <w:pPr>
        <w:spacing w:after="60"/>
        <w:ind w:left="454" w:hanging="227"/>
      </w:pPr>
      <w:r>
        <w:t>• Thống kê số sách đang mượn, phiếu quá hạn, tổng tiền phạt và top sách được mượn nhiều.</w:t>
      </w:r>
    </w:p>
    <w:p xmlns:wp14="http://schemas.microsoft.com/office/word/2010/wordml" w14:paraId="62E8F8D0" wp14:textId="77777777">
      <w:pPr>
        <w:pStyle w:val="Heading2"/>
        <w:spacing w:before="160" w:after="120"/>
        <w:jc w:val="left"/>
      </w:pPr>
      <w:r>
        <w:rPr>
          <w:color w:val="4F81BD"/>
        </w:rPr>
        <w:t>1.4. Công nghệ sử dụng</w:t>
      </w:r>
    </w:p>
    <w:p xmlns:wp14="http://schemas.microsoft.com/office/word/2010/wordml" w14:paraId="390C9285" wp14:textId="77777777">
      <w:pPr>
        <w:spacing w:after="60"/>
        <w:ind w:left="454" w:hanging="227"/>
      </w:pPr>
      <w:r>
        <w:t>• Python 3.12: ngôn ngữ lập trình chính.</w:t>
      </w:r>
    </w:p>
    <w:p xmlns:wp14="http://schemas.microsoft.com/office/word/2010/wordml" w14:paraId="432A9573" wp14:textId="77777777">
      <w:pPr>
        <w:spacing w:after="60"/>
        <w:ind w:left="454" w:hanging="227"/>
      </w:pPr>
      <w:r>
        <w:t>• PyQt5: xây dựng giao diện desktop.</w:t>
      </w:r>
    </w:p>
    <w:p xmlns:wp14="http://schemas.microsoft.com/office/word/2010/wordml" w14:paraId="6D62FEF3" wp14:textId="77777777">
      <w:pPr>
        <w:spacing w:after="60"/>
        <w:ind w:left="454" w:hanging="227"/>
      </w:pPr>
      <w:r>
        <w:t>• PostgreSQL: quản trị cơ sở dữ liệu quan hệ.</w:t>
      </w:r>
    </w:p>
    <w:p xmlns:wp14="http://schemas.microsoft.com/office/word/2010/wordml" w14:paraId="2618024C" wp14:textId="77777777">
      <w:pPr>
        <w:spacing w:after="60"/>
        <w:ind w:left="454" w:hanging="227"/>
      </w:pPr>
      <w:r>
        <w:t>• psycopg2-binary: kết nối Python với PostgreSQL.</w:t>
      </w:r>
    </w:p>
    <w:p xmlns:wp14="http://schemas.microsoft.com/office/word/2010/wordml" w14:paraId="3E0A8946" wp14:textId="77777777">
      <w:pPr>
        <w:spacing w:after="60"/>
        <w:ind w:left="454" w:hanging="227"/>
      </w:pPr>
      <w:r>
        <w:t>• python-dotenv: đọc biến môi trường từ file .env.</w:t>
      </w:r>
    </w:p>
    <w:p xmlns:wp14="http://schemas.microsoft.com/office/word/2010/wordml" w14:paraId="3F354ABD" wp14:textId="77777777">
      <w:pPr>
        <w:spacing w:after="60"/>
        <w:ind w:left="454" w:hanging="227"/>
      </w:pPr>
      <w:r>
        <w:t>• ReportLab: xuất file PDF cho các biểu mẫu trong hệ thống.</w:t>
      </w:r>
    </w:p>
    <w:p xmlns:wp14="http://schemas.microsoft.com/office/word/2010/wordml" w14:paraId="30028E2A" wp14:textId="77777777">
      <w:pPr>
        <w:pStyle w:val="Heading2"/>
        <w:spacing w:before="160" w:after="120"/>
        <w:jc w:val="left"/>
      </w:pPr>
      <w:r>
        <w:rPr>
          <w:color w:val="4F81BD"/>
        </w:rPr>
        <w:t>1.5. Phân công công việc</w:t>
      </w:r>
    </w:p>
    <w:p xmlns:wp14="http://schemas.microsoft.com/office/word/2010/wordml" w14:paraId="4713FE20" wp14:textId="77777777">
      <w:pPr>
        <w:spacing w:after="120" w:line="312" w:lineRule="auto"/>
        <w:jc w:val="both"/>
      </w:pPr>
      <w:r>
        <w:rPr>
          <w:rFonts w:ascii="Times New Roman" w:hAnsi="Times New Roman"/>
          <w:sz w:val="24"/>
        </w:rPr>
        <w:t>Nhóm gồm 5 thành viên và phân chia công việc theo các mảng chính: khảo sát yêu cầu, thiết kế cơ sở dữ liệu, xây dựng giao diện PyQt5, lập trình nghiệp vụ mượn - trả - phạt, kiểm thử và hoàn thiện báo cáo. Cách tổ chức này giúp các thành viên phối hợp rõ ràng, hạn chế chồng chéo và bảo đảm tiến độ thực hiện đề tài.</w:t>
      </w:r>
    </w:p>
    <w:p xmlns:wp14="http://schemas.microsoft.com/office/word/2010/wordml" w14:paraId="45FB0818" wp14:textId="77777777">
      <w:r>
        <w:br w:type="page"/>
      </w:r>
    </w:p>
    <w:tbl>
      <w:tblPr>
        <w:tblStyle w:val="TableGrid"/>
        <w:tblW w:w="0" w:type="auto"/>
        <w:jc w:val="center"/>
        <w:tblLook w:val="04A0" w:firstRow="1" w:lastRow="0" w:firstColumn="1" w:lastColumn="0" w:noHBand="0" w:noVBand="1"/>
      </w:tblPr>
      <w:tblGrid>
        <w:gridCol w:w="2323"/>
        <w:gridCol w:w="2323"/>
        <w:gridCol w:w="2323"/>
        <w:gridCol w:w="2323"/>
      </w:tblGrid>
      <w:tr xmlns:wp14="http://schemas.microsoft.com/office/word/2010/wordml" w14:paraId="6552C9CB" wp14:textId="77777777">
        <w:tc>
          <w:tcPr>
            <w:tcW w:w="1814" w:type="dxa"/>
            <w:vAlign w:val="center"/>
          </w:tcPr>
          <w:p w14:paraId="7C84076D" wp14:textId="77777777">
            <w:pPr>
              <w:spacing w:after="40" w:line="240" w:lineRule="auto"/>
            </w:pPr>
            <w:r>
              <w:rPr>
                <w:rFonts w:ascii="Times New Roman" w:hAnsi="Times New Roman" w:eastAsia="Times New Roman"/>
                <w:sz w:val="21"/>
              </w:rPr>
              <w:t>Thành viên</w:t>
            </w:r>
          </w:p>
        </w:tc>
        <w:tc>
          <w:tcPr>
            <w:tcW w:w="1587" w:type="dxa"/>
            <w:vAlign w:val="center"/>
          </w:tcPr>
          <w:p w14:paraId="4B60FB1E" wp14:textId="77777777">
            <w:pPr>
              <w:spacing w:after="40" w:line="240" w:lineRule="auto"/>
            </w:pPr>
            <w:r>
              <w:rPr>
                <w:rFonts w:ascii="Times New Roman" w:hAnsi="Times New Roman" w:eastAsia="Times New Roman"/>
                <w:sz w:val="21"/>
              </w:rPr>
              <w:t>Vai trò</w:t>
            </w:r>
          </w:p>
        </w:tc>
        <w:tc>
          <w:tcPr>
            <w:tcW w:w="2891" w:type="dxa"/>
            <w:vAlign w:val="center"/>
          </w:tcPr>
          <w:p w14:paraId="1C9511E7" wp14:textId="77777777">
            <w:pPr>
              <w:spacing w:after="40" w:line="240" w:lineRule="auto"/>
            </w:pPr>
            <w:r>
              <w:rPr>
                <w:rFonts w:ascii="Times New Roman" w:hAnsi="Times New Roman" w:eastAsia="Times New Roman"/>
                <w:sz w:val="21"/>
              </w:rPr>
              <w:t>Phần việc chính</w:t>
            </w:r>
          </w:p>
        </w:tc>
        <w:tc>
          <w:tcPr>
            <w:tcW w:w="2721" w:type="dxa"/>
            <w:vAlign w:val="center"/>
          </w:tcPr>
          <w:p w14:paraId="467B38EC" wp14:textId="77777777">
            <w:pPr>
              <w:spacing w:after="40" w:line="240" w:lineRule="auto"/>
            </w:pPr>
            <w:r>
              <w:rPr>
                <w:rFonts w:ascii="Times New Roman" w:hAnsi="Times New Roman" w:eastAsia="Times New Roman"/>
                <w:sz w:val="21"/>
              </w:rPr>
              <w:t>Kết quả đầu ra</w:t>
            </w:r>
          </w:p>
        </w:tc>
      </w:tr>
      <w:tr xmlns:wp14="http://schemas.microsoft.com/office/word/2010/wordml" w14:paraId="1AB52168" wp14:textId="77777777">
        <w:tc>
          <w:tcPr>
            <w:tcW w:w="1814" w:type="dxa"/>
            <w:vAlign w:val="center"/>
          </w:tcPr>
          <w:p w14:paraId="333EF8AC" wp14:textId="77777777">
            <w:pPr>
              <w:spacing w:after="40" w:line="240" w:lineRule="auto"/>
            </w:pPr>
            <w:r>
              <w:rPr>
                <w:rFonts w:ascii="Times New Roman" w:hAnsi="Times New Roman" w:eastAsia="Times New Roman"/>
                <w:sz w:val="21"/>
              </w:rPr>
              <w:t>Lê Xuân Bảo</w:t>
            </w:r>
          </w:p>
        </w:tc>
        <w:tc>
          <w:tcPr>
            <w:tcW w:w="1587" w:type="dxa"/>
            <w:vAlign w:val="center"/>
          </w:tcPr>
          <w:p w14:paraId="5E4EE2ED" wp14:textId="77777777">
            <w:pPr>
              <w:spacing w:after="40" w:line="240" w:lineRule="auto"/>
            </w:pPr>
            <w:r>
              <w:rPr>
                <w:rFonts w:ascii="Times New Roman" w:hAnsi="Times New Roman" w:eastAsia="Times New Roman"/>
                <w:sz w:val="21"/>
              </w:rPr>
              <w:t>Trưởng nhóm</w:t>
            </w:r>
          </w:p>
        </w:tc>
        <w:tc>
          <w:tcPr>
            <w:tcW w:w="2891" w:type="dxa"/>
            <w:vAlign w:val="center"/>
          </w:tcPr>
          <w:p w14:paraId="0ECC0206" wp14:textId="77777777">
            <w:pPr>
              <w:spacing w:after="40" w:line="240" w:lineRule="auto"/>
            </w:pPr>
            <w:r>
              <w:rPr>
                <w:rFonts w:ascii="Times New Roman" w:hAnsi="Times New Roman" w:eastAsia="Times New Roman"/>
                <w:sz w:val="21"/>
              </w:rPr>
              <w:t>Dựng khung project, đăng nhập, phân quyền, tích hợp toàn bộ project, rà soát và ghép code cuối</w:t>
            </w:r>
          </w:p>
        </w:tc>
        <w:tc>
          <w:tcPr>
            <w:tcW w:w="2721" w:type="dxa"/>
            <w:vAlign w:val="center"/>
          </w:tcPr>
          <w:p w14:paraId="0FBCF8A6" wp14:textId="77777777">
            <w:pPr>
              <w:spacing w:after="40" w:line="240" w:lineRule="auto"/>
            </w:pPr>
            <w:r>
              <w:rPr>
                <w:rFonts w:ascii="Times New Roman" w:hAnsi="Times New Roman" w:eastAsia="Times New Roman"/>
                <w:sz w:val="21"/>
              </w:rPr>
              <w:t>main.py, config.py, db.py, login_window.py, main_window.py</w:t>
            </w:r>
          </w:p>
        </w:tc>
      </w:tr>
      <w:tr xmlns:wp14="http://schemas.microsoft.com/office/word/2010/wordml" w14:paraId="558A0215" wp14:textId="77777777">
        <w:tc>
          <w:tcPr>
            <w:tcW w:w="1814" w:type="dxa"/>
            <w:vAlign w:val="center"/>
          </w:tcPr>
          <w:p w14:paraId="247B07A5" wp14:textId="77777777">
            <w:pPr>
              <w:spacing w:after="40" w:line="240" w:lineRule="auto"/>
            </w:pPr>
            <w:r>
              <w:rPr>
                <w:rFonts w:ascii="Times New Roman" w:hAnsi="Times New Roman" w:eastAsia="Times New Roman"/>
                <w:sz w:val="21"/>
              </w:rPr>
              <w:t>Phạm Thế Cường</w:t>
            </w:r>
          </w:p>
        </w:tc>
        <w:tc>
          <w:tcPr>
            <w:tcW w:w="1587" w:type="dxa"/>
            <w:vAlign w:val="center"/>
          </w:tcPr>
          <w:p w14:paraId="035418F8" wp14:textId="77777777">
            <w:pPr>
              <w:spacing w:after="40" w:line="240" w:lineRule="auto"/>
            </w:pPr>
            <w:r>
              <w:rPr>
                <w:rFonts w:ascii="Times New Roman" w:hAnsi="Times New Roman" w:eastAsia="Times New Roman"/>
                <w:sz w:val="21"/>
              </w:rPr>
              <w:t>Thành viên</w:t>
            </w:r>
          </w:p>
        </w:tc>
        <w:tc>
          <w:tcPr>
            <w:tcW w:w="2891" w:type="dxa"/>
            <w:vAlign w:val="center"/>
          </w:tcPr>
          <w:p w14:paraId="084E3357" wp14:textId="77777777">
            <w:pPr>
              <w:spacing w:after="40" w:line="240" w:lineRule="auto"/>
            </w:pPr>
            <w:r>
              <w:rPr>
                <w:rFonts w:ascii="Times New Roman" w:hAnsi="Times New Roman" w:eastAsia="Times New Roman"/>
                <w:sz w:val="21"/>
              </w:rPr>
              <w:t>Quản lý sách, thể loại sách, nhà xuất bản</w:t>
            </w:r>
          </w:p>
        </w:tc>
        <w:tc>
          <w:tcPr>
            <w:tcW w:w="2721" w:type="dxa"/>
            <w:vAlign w:val="center"/>
          </w:tcPr>
          <w:p w14:paraId="0BF98B2F" wp14:textId="77777777">
            <w:pPr>
              <w:spacing w:after="40" w:line="240" w:lineRule="auto"/>
            </w:pPr>
            <w:r>
              <w:rPr>
                <w:rFonts w:ascii="Times New Roman" w:hAnsi="Times New Roman" w:eastAsia="Times New Roman"/>
                <w:sz w:val="21"/>
              </w:rPr>
              <w:t>sach_window.py, the_loai_window.py, nha_xuat_ban_window.py</w:t>
            </w:r>
          </w:p>
        </w:tc>
      </w:tr>
      <w:tr xmlns:wp14="http://schemas.microsoft.com/office/word/2010/wordml" w14:paraId="04D9CAE1" wp14:textId="77777777">
        <w:tc>
          <w:tcPr>
            <w:tcW w:w="1814" w:type="dxa"/>
            <w:vAlign w:val="center"/>
          </w:tcPr>
          <w:p w14:paraId="27C1F63D" wp14:textId="77777777">
            <w:pPr>
              <w:spacing w:after="40" w:line="240" w:lineRule="auto"/>
            </w:pPr>
            <w:r>
              <w:rPr>
                <w:rFonts w:ascii="Times New Roman" w:hAnsi="Times New Roman" w:eastAsia="Times New Roman"/>
                <w:sz w:val="21"/>
              </w:rPr>
              <w:t>Nguyễn Văn Duy</w:t>
            </w:r>
          </w:p>
        </w:tc>
        <w:tc>
          <w:tcPr>
            <w:tcW w:w="1587" w:type="dxa"/>
            <w:vAlign w:val="center"/>
          </w:tcPr>
          <w:p w14:paraId="55644F5F" wp14:textId="77777777">
            <w:pPr>
              <w:spacing w:after="40" w:line="240" w:lineRule="auto"/>
            </w:pPr>
            <w:r>
              <w:rPr>
                <w:rFonts w:ascii="Times New Roman" w:hAnsi="Times New Roman" w:eastAsia="Times New Roman"/>
                <w:sz w:val="21"/>
              </w:rPr>
              <w:t>Thành viên</w:t>
            </w:r>
          </w:p>
        </w:tc>
        <w:tc>
          <w:tcPr>
            <w:tcW w:w="2891" w:type="dxa"/>
            <w:vAlign w:val="center"/>
          </w:tcPr>
          <w:p w14:paraId="3ABD5408" wp14:textId="77777777">
            <w:pPr>
              <w:spacing w:after="40" w:line="240" w:lineRule="auto"/>
            </w:pPr>
            <w:r>
              <w:rPr>
                <w:rFonts w:ascii="Times New Roman" w:hAnsi="Times New Roman" w:eastAsia="Times New Roman"/>
                <w:sz w:val="21"/>
              </w:rPr>
              <w:t>Quản lý người mượn, quản lý tài khoản người dùng</w:t>
            </w:r>
          </w:p>
        </w:tc>
        <w:tc>
          <w:tcPr>
            <w:tcW w:w="2721" w:type="dxa"/>
            <w:vAlign w:val="center"/>
          </w:tcPr>
          <w:p w14:paraId="3596F909" wp14:textId="77777777">
            <w:pPr>
              <w:spacing w:after="40" w:line="240" w:lineRule="auto"/>
            </w:pPr>
            <w:r>
              <w:rPr>
                <w:rFonts w:ascii="Times New Roman" w:hAnsi="Times New Roman" w:eastAsia="Times New Roman"/>
                <w:sz w:val="21"/>
              </w:rPr>
              <w:t>nguoi_muon_window.py, nguoi_dung_window.py</w:t>
            </w:r>
          </w:p>
        </w:tc>
      </w:tr>
      <w:tr xmlns:wp14="http://schemas.microsoft.com/office/word/2010/wordml" w14:paraId="7B64C572" wp14:textId="77777777">
        <w:tc>
          <w:tcPr>
            <w:tcW w:w="1814" w:type="dxa"/>
            <w:vAlign w:val="center"/>
          </w:tcPr>
          <w:p w14:paraId="3BFEEDF0" wp14:textId="77777777">
            <w:pPr>
              <w:spacing w:after="40" w:line="240" w:lineRule="auto"/>
            </w:pPr>
            <w:r>
              <w:rPr>
                <w:rFonts w:ascii="Times New Roman" w:hAnsi="Times New Roman" w:eastAsia="Times New Roman"/>
                <w:sz w:val="21"/>
              </w:rPr>
              <w:t>Lê Đức Anh</w:t>
            </w:r>
          </w:p>
        </w:tc>
        <w:tc>
          <w:tcPr>
            <w:tcW w:w="1587" w:type="dxa"/>
            <w:vAlign w:val="center"/>
          </w:tcPr>
          <w:p w14:paraId="71AA9C6D" wp14:textId="77777777">
            <w:pPr>
              <w:spacing w:after="40" w:line="240" w:lineRule="auto"/>
            </w:pPr>
            <w:r>
              <w:rPr>
                <w:rFonts w:ascii="Times New Roman" w:hAnsi="Times New Roman" w:eastAsia="Times New Roman"/>
                <w:sz w:val="21"/>
              </w:rPr>
              <w:t>Thành viên</w:t>
            </w:r>
          </w:p>
        </w:tc>
        <w:tc>
          <w:tcPr>
            <w:tcW w:w="2891" w:type="dxa"/>
            <w:vAlign w:val="center"/>
          </w:tcPr>
          <w:p w14:paraId="10CFCE84" wp14:textId="77777777">
            <w:pPr>
              <w:spacing w:after="40" w:line="240" w:lineRule="auto"/>
            </w:pPr>
            <w:r>
              <w:rPr>
                <w:rFonts w:ascii="Times New Roman" w:hAnsi="Times New Roman" w:eastAsia="Times New Roman"/>
                <w:sz w:val="21"/>
              </w:rPr>
              <w:t>Nghiệp vụ phiếu mượn và xuất PDF phiếu mượn</w:t>
            </w:r>
          </w:p>
        </w:tc>
        <w:tc>
          <w:tcPr>
            <w:tcW w:w="2721" w:type="dxa"/>
            <w:vAlign w:val="center"/>
          </w:tcPr>
          <w:p w14:paraId="5C21C5FE" wp14:textId="77777777">
            <w:pPr>
              <w:spacing w:after="40" w:line="240" w:lineRule="auto"/>
            </w:pPr>
            <w:r>
              <w:rPr>
                <w:rFonts w:ascii="Times New Roman" w:hAnsi="Times New Roman" w:eastAsia="Times New Roman"/>
                <w:sz w:val="21"/>
              </w:rPr>
              <w:t>phieu_muon_window.py, xuat_pdf_phieu_muon</w:t>
            </w:r>
          </w:p>
        </w:tc>
      </w:tr>
      <w:tr xmlns:wp14="http://schemas.microsoft.com/office/word/2010/wordml" w14:paraId="04BC0F3D" wp14:textId="77777777">
        <w:tc>
          <w:tcPr>
            <w:tcW w:w="1814" w:type="dxa"/>
            <w:vAlign w:val="center"/>
          </w:tcPr>
          <w:p w14:paraId="3339B353" wp14:textId="77777777">
            <w:pPr>
              <w:spacing w:after="40" w:line="240" w:lineRule="auto"/>
            </w:pPr>
            <w:r>
              <w:rPr>
                <w:rFonts w:ascii="Times New Roman" w:hAnsi="Times New Roman" w:eastAsia="Times New Roman"/>
                <w:sz w:val="21"/>
              </w:rPr>
              <w:t>Tạ Quang Huy</w:t>
            </w:r>
          </w:p>
        </w:tc>
        <w:tc>
          <w:tcPr>
            <w:tcW w:w="1587" w:type="dxa"/>
            <w:vAlign w:val="center"/>
          </w:tcPr>
          <w:p w14:paraId="69CF155F" wp14:textId="77777777">
            <w:pPr>
              <w:spacing w:after="40" w:line="240" w:lineRule="auto"/>
            </w:pPr>
            <w:r>
              <w:rPr>
                <w:rFonts w:ascii="Times New Roman" w:hAnsi="Times New Roman" w:eastAsia="Times New Roman"/>
                <w:sz w:val="21"/>
              </w:rPr>
              <w:t>Thành viên</w:t>
            </w:r>
          </w:p>
        </w:tc>
        <w:tc>
          <w:tcPr>
            <w:tcW w:w="2891" w:type="dxa"/>
            <w:vAlign w:val="center"/>
          </w:tcPr>
          <w:p w14:paraId="78759CB7" wp14:textId="77777777">
            <w:pPr>
              <w:spacing w:after="40" w:line="240" w:lineRule="auto"/>
            </w:pPr>
            <w:r>
              <w:rPr>
                <w:rFonts w:ascii="Times New Roman" w:hAnsi="Times New Roman" w:eastAsia="Times New Roman"/>
                <w:sz w:val="21"/>
              </w:rPr>
              <w:t>Nghiệp vụ phiếu trả, phiếu phạt, thống kê và PDF liên quan</w:t>
            </w:r>
          </w:p>
        </w:tc>
        <w:tc>
          <w:tcPr>
            <w:tcW w:w="2721" w:type="dxa"/>
            <w:vAlign w:val="center"/>
          </w:tcPr>
          <w:p w14:paraId="276B6803" wp14:textId="77777777">
            <w:pPr>
              <w:spacing w:after="40" w:line="240" w:lineRule="auto"/>
            </w:pPr>
            <w:r>
              <w:rPr>
                <w:rFonts w:ascii="Times New Roman" w:hAnsi="Times New Roman" w:eastAsia="Times New Roman"/>
                <w:sz w:val="21"/>
              </w:rPr>
              <w:t>phieu_tra_window.py, phieu_phat_window.py, thong_ke_window.py</w:t>
            </w:r>
          </w:p>
        </w:tc>
      </w:tr>
    </w:tbl>
    <w:p xmlns:wp14="http://schemas.microsoft.com/office/word/2010/wordml" w14:paraId="611260F8" wp14:textId="77777777">
      <w:pPr>
        <w:pStyle w:val="Heading1"/>
        <w:spacing w:before="160" w:after="120"/>
        <w:jc w:val="center"/>
      </w:pPr>
      <w:r>
        <w:rPr>
          <w:color w:val="366092"/>
        </w:rPr>
        <w:t>PHẦN 2. KHẢO SÁT HỆ THỐNG</w:t>
      </w:r>
    </w:p>
    <w:p xmlns:wp14="http://schemas.microsoft.com/office/word/2010/wordml" w14:paraId="01AB09B0" wp14:textId="77777777">
      <w:pPr>
        <w:pStyle w:val="Heading2"/>
        <w:spacing w:before="160" w:after="120"/>
        <w:jc w:val="left"/>
      </w:pPr>
      <w:r>
        <w:rPr>
          <w:color w:val="4F81BD"/>
        </w:rPr>
        <w:t>2.1. Hiện trạng quản lý</w:t>
      </w:r>
    </w:p>
    <w:p xmlns:wp14="http://schemas.microsoft.com/office/word/2010/wordml" w14:paraId="258DB5BB" wp14:textId="77777777">
      <w:pPr>
        <w:spacing w:after="120" w:line="312" w:lineRule="auto"/>
        <w:ind w:firstLine="567"/>
        <w:jc w:val="both"/>
      </w:pPr>
      <w:r>
        <w:t>Trong các thư viện quy mô nhỏ, việc quản lý sách và độc giả thường thực hiện bằng sổ hoặc bảng tính. Phương pháp này đơn giản nhưng khó kiểm soát khi số lượng đầu sách lớn hoặc khi phát sinh nhiều giao dịch mượn - trả trong ngày.</w:t>
      </w:r>
    </w:p>
    <w:p xmlns:wp14="http://schemas.microsoft.com/office/word/2010/wordml" w14:paraId="3E35F256" wp14:textId="77777777">
      <w:pPr>
        <w:pStyle w:val="Heading2"/>
        <w:spacing w:before="160" w:after="120"/>
        <w:jc w:val="left"/>
      </w:pPr>
      <w:r>
        <w:rPr>
          <w:color w:val="4F81BD"/>
        </w:rPr>
        <w:t>2.2. Các vấn đề tồn tại</w:t>
      </w:r>
    </w:p>
    <w:p xmlns:wp14="http://schemas.microsoft.com/office/word/2010/wordml" w14:paraId="20197125" wp14:textId="77777777">
      <w:pPr>
        <w:spacing w:after="60"/>
        <w:ind w:left="454" w:hanging="227"/>
      </w:pPr>
      <w:r>
        <w:t>• Khó tra cứu nhanh sách theo mã, tên sách hoặc tác giả.</w:t>
      </w:r>
    </w:p>
    <w:p xmlns:wp14="http://schemas.microsoft.com/office/word/2010/wordml" w14:paraId="6DE60EA9" wp14:textId="77777777">
      <w:pPr>
        <w:spacing w:after="60"/>
        <w:ind w:left="454" w:hanging="227"/>
      </w:pPr>
      <w:r>
        <w:t>• Dễ nhập trùng thể loại, nhà xuất bản do không có danh mục chuẩn.</w:t>
      </w:r>
    </w:p>
    <w:p xmlns:wp14="http://schemas.microsoft.com/office/word/2010/wordml" w14:paraId="6C9CB90D" wp14:textId="77777777">
      <w:pPr>
        <w:spacing w:after="60"/>
        <w:ind w:left="454" w:hanging="227"/>
      </w:pPr>
      <w:r>
        <w:t>• Việc theo dõi sách đang mượn, sách trả trễ và tiền phạt mất nhiều thời gian.</w:t>
      </w:r>
    </w:p>
    <w:p xmlns:wp14="http://schemas.microsoft.com/office/word/2010/wordml" w14:paraId="3E50D33B" wp14:textId="77777777">
      <w:pPr>
        <w:spacing w:after="60"/>
        <w:ind w:left="454" w:hanging="227"/>
      </w:pPr>
      <w:r>
        <w:t>• Thiếu cơ chế phân quyền rõ ràng giữa người quản trị và thủ thư.</w:t>
      </w:r>
    </w:p>
    <w:p xmlns:wp14="http://schemas.microsoft.com/office/word/2010/wordml" w14:paraId="1CE99632" wp14:textId="77777777">
      <w:pPr>
        <w:spacing w:after="60"/>
        <w:ind w:left="454" w:hanging="227"/>
      </w:pPr>
      <w:r>
        <w:t>• Khó in phiếu mượn, phiếu trả, phiếu phạt dưới dạng biểu mẫu chuẩn.</w:t>
      </w:r>
    </w:p>
    <w:p xmlns:wp14="http://schemas.microsoft.com/office/word/2010/wordml" w14:paraId="11D0F73D" wp14:textId="77777777">
      <w:pPr>
        <w:pStyle w:val="Heading2"/>
        <w:spacing w:before="160" w:after="120"/>
        <w:jc w:val="left"/>
      </w:pPr>
      <w:r>
        <w:rPr>
          <w:color w:val="4F81BD"/>
        </w:rPr>
        <w:t>2.3. Nhu cầu của hệ thống mới</w:t>
      </w:r>
    </w:p>
    <w:p xmlns:wp14="http://schemas.microsoft.com/office/word/2010/wordml" w14:paraId="7C86E4D3" wp14:textId="77777777">
      <w:pPr>
        <w:spacing w:after="60"/>
        <w:ind w:left="454" w:hanging="227"/>
      </w:pPr>
      <w:r>
        <w:t>• Quản lý tập trung toàn bộ dữ liệu trên một cơ sở dữ liệu quan hệ.</w:t>
      </w:r>
    </w:p>
    <w:p xmlns:wp14="http://schemas.microsoft.com/office/word/2010/wordml" w14:paraId="7F7481D9" wp14:textId="77777777">
      <w:pPr>
        <w:spacing w:after="60"/>
        <w:ind w:left="454" w:hanging="227"/>
      </w:pPr>
      <w:r>
        <w:t>• Cung cấp giao diện đồ họa dễ sử dụng cho người dùng cuối.</w:t>
      </w:r>
    </w:p>
    <w:p xmlns:wp14="http://schemas.microsoft.com/office/word/2010/wordml" w14:paraId="594BD64F" wp14:textId="77777777">
      <w:pPr>
        <w:spacing w:after="60"/>
        <w:ind w:left="454" w:hanging="227"/>
      </w:pPr>
      <w:r>
        <w:t>• Hỗ trợ đầy đủ CRUD cho danh mục và các nghiệp vụ chính.</w:t>
      </w:r>
    </w:p>
    <w:p xmlns:wp14="http://schemas.microsoft.com/office/word/2010/wordml" w14:paraId="2E996C22" wp14:textId="77777777">
      <w:pPr>
        <w:spacing w:after="60"/>
        <w:ind w:left="454" w:hanging="227"/>
      </w:pPr>
      <w:r>
        <w:t>• Cho phép xuất báo cáo và biểu mẫu PDF ngay từ ứng dụng.</w:t>
      </w:r>
    </w:p>
    <w:p xmlns:wp14="http://schemas.microsoft.com/office/word/2010/wordml" w14:paraId="1F9615AB" wp14:textId="77777777">
      <w:pPr>
        <w:spacing w:after="60"/>
        <w:ind w:left="454" w:hanging="227"/>
      </w:pPr>
      <w:r>
        <w:t>• Đảm bảo khả năng mở rộng trong tương lai.</w:t>
      </w:r>
    </w:p>
    <w:p xmlns:wp14="http://schemas.microsoft.com/office/word/2010/wordml" w14:paraId="70AFD3A4" wp14:textId="77777777">
      <w:pPr>
        <w:pStyle w:val="Heading1"/>
        <w:spacing w:before="160" w:after="120"/>
        <w:jc w:val="center"/>
      </w:pPr>
      <w:r>
        <w:rPr>
          <w:color w:val="366092"/>
        </w:rPr>
        <w:t>PHẦN 3. PHÂN TÍCH NGHIỆP VỤ VÀ THIẾT KẾ HỆ THỐNG</w:t>
      </w:r>
    </w:p>
    <w:p xmlns:wp14="http://schemas.microsoft.com/office/word/2010/wordml" w14:paraId="41EA4EAC" wp14:textId="77777777">
      <w:pPr>
        <w:pStyle w:val="Heading2"/>
        <w:spacing w:before="160" w:after="120"/>
        <w:jc w:val="left"/>
      </w:pPr>
      <w:r>
        <w:rPr>
          <w:color w:val="4F81BD"/>
        </w:rPr>
        <w:t>3.1. Yêu cầu chức năng</w:t>
      </w:r>
    </w:p>
    <w:p xmlns:wp14="http://schemas.microsoft.com/office/word/2010/wordml" w14:paraId="0035F796" wp14:textId="77777777">
      <w:pPr>
        <w:spacing w:after="120" w:line="312" w:lineRule="auto"/>
        <w:ind w:firstLine="567"/>
        <w:jc w:val="both"/>
      </w:pPr>
      <w:r>
        <w:t>Hệ thống phải hỗ trợ đăng nhập, phân quyền, quản lý các danh mục cơ sở, quản lý sách, quản lý người mượn, tạo phiếu mượn, tạo phiếu trả, tạo phiếu phạt, tra cứu dữ liệu và thống kê tổng hợp. Ngoài ra, hệ thống phải có khả năng xuất PDF cho các biểu mẫu quan trọng.</w:t>
      </w:r>
    </w:p>
    <w:p xmlns:wp14="http://schemas.microsoft.com/office/word/2010/wordml" w14:paraId="60079DF9" wp14:textId="77777777">
      <w:pPr>
        <w:pStyle w:val="Heading2"/>
        <w:spacing w:before="160" w:after="120"/>
        <w:jc w:val="left"/>
      </w:pPr>
      <w:r>
        <w:rPr>
          <w:color w:val="4F81BD"/>
        </w:rPr>
        <w:t>3.2. Yêu cầu phi chức năng</w:t>
      </w:r>
    </w:p>
    <w:p xmlns:wp14="http://schemas.microsoft.com/office/word/2010/wordml" w14:paraId="0D500B39" wp14:textId="77777777">
      <w:pPr>
        <w:spacing w:after="60"/>
        <w:ind w:left="454" w:hanging="227"/>
      </w:pPr>
      <w:r>
        <w:t>• Giao diện trực quan, dễ thao tác, thống nhất trong toàn bộ ứng dụng.</w:t>
      </w:r>
    </w:p>
    <w:p xmlns:wp14="http://schemas.microsoft.com/office/word/2010/wordml" w14:paraId="1987A553" wp14:textId="77777777">
      <w:pPr>
        <w:spacing w:after="60"/>
        <w:ind w:left="454" w:hanging="227"/>
      </w:pPr>
      <w:r>
        <w:t>• Thời gian phản hồi nhanh đối với các thao tác tra cứu và lưu dữ liệu.</w:t>
      </w:r>
    </w:p>
    <w:p xmlns:wp14="http://schemas.microsoft.com/office/word/2010/wordml" w14:paraId="783915C7" wp14:textId="77777777">
      <w:pPr>
        <w:spacing w:after="60"/>
        <w:ind w:left="454" w:hanging="227"/>
      </w:pPr>
      <w:r>
        <w:t>• Dữ liệu được lưu nhất quán, đảm bảo ràng buộc toàn vẹn.</w:t>
      </w:r>
    </w:p>
    <w:p xmlns:wp14="http://schemas.microsoft.com/office/word/2010/wordml" w14:paraId="6C0693ED" wp14:textId="77777777">
      <w:pPr>
        <w:spacing w:after="60"/>
        <w:ind w:left="454" w:hanging="227"/>
      </w:pPr>
      <w:r>
        <w:t>• Mã nguồn có cấu trúc rõ ràng để dễ bảo trì và phân chia công việc nhóm.</w:t>
      </w:r>
    </w:p>
    <w:p xmlns:wp14="http://schemas.microsoft.com/office/word/2010/wordml" w14:paraId="5F202EE5" wp14:textId="77777777">
      <w:pPr>
        <w:pStyle w:val="Heading2"/>
        <w:spacing w:before="160" w:after="120"/>
        <w:jc w:val="left"/>
      </w:pPr>
      <w:r>
        <w:rPr>
          <w:color w:val="4F81BD"/>
        </w:rPr>
        <w:t>3.3. Luồng đăng nhập và phân quyền</w:t>
      </w:r>
    </w:p>
    <w:p xmlns:wp14="http://schemas.microsoft.com/office/word/2010/wordml" w14:paraId="46203047" wp14:textId="77777777">
      <w:pPr>
        <w:spacing w:after="120" w:line="312" w:lineRule="auto"/>
        <w:ind w:firstLine="567"/>
        <w:jc w:val="both"/>
      </w:pPr>
      <w:r>
        <w:t>Người dùng nhập tên đăng nhập và mật khẩu tại cửa sổ đăng nhập. Ứng dụng gửi truy vấn đến bảng nguoi_dung để kiểm tra tài khoản còn hoạt động hay không. Nếu thông tin hợp lệ, hệ thống mở cửa sổ chính và hiển thị vai trò hiện tại. Với vai trò quan_tri, người dùng được phép truy cập chức năng quản lý tài khoản; với vai trò thu_thu, menu này bị ẩn.</w:t>
      </w:r>
    </w:p>
    <w:p xmlns:wp14="http://schemas.microsoft.com/office/word/2010/wordml" w14:paraId="466AF18C" wp14:textId="77777777">
      <w:pPr>
        <w:pStyle w:val="Heading2"/>
        <w:spacing w:before="160" w:after="120"/>
        <w:jc w:val="left"/>
      </w:pPr>
      <w:r>
        <w:rPr>
          <w:color w:val="4F81BD"/>
        </w:rPr>
        <w:t>3.4. Luồng quản lý danh mục và sách</w:t>
      </w:r>
    </w:p>
    <w:p xmlns:wp14="http://schemas.microsoft.com/office/word/2010/wordml" w14:paraId="05F3D1A9" wp14:textId="77777777">
      <w:pPr>
        <w:spacing w:after="120" w:line="312" w:lineRule="auto"/>
        <w:ind w:firstLine="567"/>
        <w:jc w:val="both"/>
      </w:pPr>
      <w:r>
        <w:t>Các danh mục thể loại sách và nhà xuất bản được quản lý riêng để tránh nhập liệu trùng lặp. Khi thêm hoặc sửa sách, người dùng chọn dữ liệu từ combobox để bảo đảm tính chuẩn hóa. Dữ liệu sách bao gồm mã sách, tên sách, tác giả, thể loại, nhà xuất bản, năm xuất bản, vị trí kệ, tổng số lượng và số lượng còn.</w:t>
      </w:r>
    </w:p>
    <w:p xmlns:wp14="http://schemas.microsoft.com/office/word/2010/wordml" w14:paraId="631A86C5" wp14:textId="77777777">
      <w:pPr>
        <w:pStyle w:val="Heading2"/>
        <w:spacing w:before="160" w:after="120"/>
        <w:jc w:val="left"/>
      </w:pPr>
      <w:r>
        <w:rPr>
          <w:color w:val="4F81BD"/>
        </w:rPr>
        <w:t>3.5. Luồng mượn - trả - phạt</w:t>
      </w:r>
    </w:p>
    <w:p xmlns:wp14="http://schemas.microsoft.com/office/word/2010/wordml" w14:paraId="1CD86217" wp14:textId="77777777">
      <w:pPr>
        <w:spacing w:after="120" w:line="312" w:lineRule="auto"/>
        <w:ind w:firstLine="567"/>
        <w:jc w:val="both"/>
      </w:pPr>
      <w:r>
        <w:t>Ở nghiệp vụ mượn, thủ thư chọn người mượn, ngày hẹn trả và các sách cần mượn. Hệ thống kiểm tra số lượng còn và trừ tồn kho sau khi lưu phiếu. Ở nghiệp vụ trả, thủ thư chọn phiếu mượn đang hoạt động, nhập số lượng trả, số lượng hỏng, số lượng mất và ghi chú tình trạng. Hệ thống tự tính số ngày trễ, cập nhật lại kho và sinh phiếu phạt nếu có phát sinh.</w:t>
      </w:r>
    </w:p>
    <w:p xmlns:wp14="http://schemas.microsoft.com/office/word/2010/wordml" w14:paraId="15B2A916" wp14:textId="77777777">
      <w:pPr>
        <w:pStyle w:val="Heading2"/>
        <w:spacing w:before="160" w:after="120"/>
        <w:jc w:val="left"/>
      </w:pPr>
      <w:r>
        <w:rPr>
          <w:color w:val="4F81BD"/>
        </w:rPr>
        <w:t>3.6. Luồng xuất PDF</w:t>
      </w:r>
    </w:p>
    <w:p xmlns:wp14="http://schemas.microsoft.com/office/word/2010/wordml" w14:paraId="49ED9C93" wp14:textId="77777777">
      <w:pPr>
        <w:spacing w:after="120" w:line="312" w:lineRule="auto"/>
        <w:ind w:firstLine="567"/>
        <w:jc w:val="both"/>
      </w:pPr>
      <w:r>
        <w:t>Tại các màn hình phiếu mượn, phiếu trả và phiếu phạt, người dùng có thể chọn một phiếu trong bảng danh sách và bấm nút “Xuất PDF”. Ứng dụng sẽ tổng hợp dữ liệu từ các bảng liên quan, sau đó dùng ReportLab để tạo file PDF với định dạng biểu mẫu rõ ràng, hỗ trợ in và lưu trữ.</w:t>
      </w:r>
    </w:p>
    <w:p xmlns:wp14="http://schemas.microsoft.com/office/word/2010/wordml" w14:paraId="3893F80C" wp14:textId="77777777">
      <w:pPr>
        <w:pStyle w:val="Heading1"/>
        <w:spacing w:before="160" w:after="120"/>
        <w:jc w:val="center"/>
      </w:pPr>
      <w:r>
        <w:rPr>
          <w:color w:val="366092"/>
        </w:rPr>
        <w:t>PHẦN 4. THIẾT KẾ CƠ SỞ DỮ LIỆU</w:t>
      </w:r>
    </w:p>
    <w:p xmlns:wp14="http://schemas.microsoft.com/office/word/2010/wordml" w14:paraId="4CF1F3FB" wp14:textId="77777777">
      <w:pPr>
        <w:pStyle w:val="Heading2"/>
        <w:spacing w:before="160" w:after="120"/>
        <w:jc w:val="left"/>
      </w:pPr>
      <w:r>
        <w:rPr>
          <w:color w:val="4F81BD"/>
        </w:rPr>
        <w:t>4.1. Danh sách bảng dữ liệu</w:t>
      </w:r>
    </w:p>
    <w:p xmlns:wp14="http://schemas.microsoft.com/office/word/2010/wordml" w14:paraId="020A4000" wp14:textId="77777777">
      <w:pPr>
        <w:spacing w:after="60"/>
        <w:ind w:left="454" w:hanging="227"/>
      </w:pPr>
      <w:r>
        <w:t>• nguoi_dung: lưu tài khoản đăng nhập, vai trò và trạng thái hoạt động.</w:t>
      </w:r>
    </w:p>
    <w:p xmlns:wp14="http://schemas.microsoft.com/office/word/2010/wordml" w14:paraId="33CD8253" wp14:textId="77777777">
      <w:pPr>
        <w:spacing w:after="60"/>
        <w:ind w:left="454" w:hanging="227"/>
      </w:pPr>
      <w:r>
        <w:t>• nguoi_muon: lưu thông tin người mượn.</w:t>
      </w:r>
    </w:p>
    <w:p xmlns:wp14="http://schemas.microsoft.com/office/word/2010/wordml" w14:paraId="0BF796ED" wp14:textId="77777777">
      <w:pPr>
        <w:spacing w:after="60"/>
        <w:ind w:left="454" w:hanging="227"/>
      </w:pPr>
      <w:r>
        <w:t>• the_loai: lưu danh mục thể loại sách.</w:t>
      </w:r>
    </w:p>
    <w:p xmlns:wp14="http://schemas.microsoft.com/office/word/2010/wordml" w14:paraId="53F9EC77" wp14:textId="77777777">
      <w:pPr>
        <w:spacing w:after="60"/>
        <w:ind w:left="454" w:hanging="227"/>
      </w:pPr>
      <w:r>
        <w:t>• nha_xuat_ban: lưu danh mục nhà xuất bản.</w:t>
      </w:r>
    </w:p>
    <w:p xmlns:wp14="http://schemas.microsoft.com/office/word/2010/wordml" w14:paraId="23E7D3E5" wp14:textId="77777777">
      <w:pPr>
        <w:spacing w:after="60"/>
        <w:ind w:left="454" w:hanging="227"/>
      </w:pPr>
      <w:r>
        <w:t>• sach: lưu thông tin sách và số lượng.</w:t>
      </w:r>
    </w:p>
    <w:p xmlns:wp14="http://schemas.microsoft.com/office/word/2010/wordml" w14:paraId="177851F0" wp14:textId="77777777">
      <w:pPr>
        <w:spacing w:after="60"/>
        <w:ind w:left="454" w:hanging="227"/>
      </w:pPr>
      <w:r>
        <w:t>• phieu_muon, chi_tiet_phieu_muon: lưu thông tin mượn sách.</w:t>
      </w:r>
    </w:p>
    <w:p xmlns:wp14="http://schemas.microsoft.com/office/word/2010/wordml" w14:paraId="1C355141" wp14:textId="77777777">
      <w:pPr>
        <w:spacing w:after="60"/>
        <w:ind w:left="454" w:hanging="227"/>
      </w:pPr>
      <w:r>
        <w:t>• phieu_tra, chi_tiet_phieu_tra: lưu thông tin trả sách.</w:t>
      </w:r>
    </w:p>
    <w:p xmlns:wp14="http://schemas.microsoft.com/office/word/2010/wordml" w14:paraId="6DF20F63" wp14:textId="77777777">
      <w:pPr>
        <w:spacing w:after="60"/>
        <w:ind w:left="454" w:hanging="227"/>
      </w:pPr>
      <w:r>
        <w:t>• phieu_phat, chi_tiet_phieu_phat: lưu các khoản phạt.</w:t>
      </w:r>
    </w:p>
    <w:p xmlns:wp14="http://schemas.microsoft.com/office/word/2010/wordml" w14:paraId="1E3AA66F" wp14:textId="77777777">
      <w:pPr>
        <w:pStyle w:val="Heading2"/>
        <w:spacing w:before="160" w:after="120"/>
        <w:jc w:val="left"/>
      </w:pPr>
      <w:r>
        <w:rPr>
          <w:color w:val="4F81BD"/>
        </w:rPr>
        <w:t>4.2. Quan hệ giữa các bảng</w:t>
      </w:r>
    </w:p>
    <w:p xmlns:wp14="http://schemas.microsoft.com/office/word/2010/wordml" w14:paraId="23007273" wp14:textId="77777777">
      <w:pPr>
        <w:spacing w:after="60"/>
        <w:ind w:left="454" w:hanging="227"/>
      </w:pPr>
      <w:r>
        <w:t>• the_loai (1) - (n) sach.</w:t>
      </w:r>
    </w:p>
    <w:p xmlns:wp14="http://schemas.microsoft.com/office/word/2010/wordml" w14:paraId="482B86D2" wp14:textId="77777777">
      <w:pPr>
        <w:spacing w:after="60"/>
        <w:ind w:left="454" w:hanging="227"/>
      </w:pPr>
      <w:r>
        <w:t>• nha_xuat_ban (1) - (n) sach.</w:t>
      </w:r>
    </w:p>
    <w:p xmlns:wp14="http://schemas.microsoft.com/office/word/2010/wordml" w14:paraId="53897A6C" wp14:textId="77777777">
      <w:pPr>
        <w:spacing w:after="60"/>
        <w:ind w:left="454" w:hanging="227"/>
      </w:pPr>
      <w:r>
        <w:t>• nguoi_muon (1) - (n) phieu_muon.</w:t>
      </w:r>
    </w:p>
    <w:p xmlns:wp14="http://schemas.microsoft.com/office/word/2010/wordml" w14:paraId="5540CD9F" wp14:textId="77777777">
      <w:pPr>
        <w:spacing w:after="60"/>
        <w:ind w:left="454" w:hanging="227"/>
      </w:pPr>
      <w:r>
        <w:t>• phieu_muon (1) - (n) chi_tiet_phieu_muon.</w:t>
      </w:r>
    </w:p>
    <w:p xmlns:wp14="http://schemas.microsoft.com/office/word/2010/wordml" w14:paraId="0A30130B" wp14:textId="77777777">
      <w:pPr>
        <w:spacing w:after="60"/>
        <w:ind w:left="454" w:hanging="227"/>
      </w:pPr>
      <w:r>
        <w:t>• phieu_muon (1) - (1) phieu_tra.</w:t>
      </w:r>
    </w:p>
    <w:p xmlns:wp14="http://schemas.microsoft.com/office/word/2010/wordml" w14:paraId="1FFF329D" wp14:textId="77777777">
      <w:pPr>
        <w:spacing w:after="60"/>
        <w:ind w:left="454" w:hanging="227"/>
      </w:pPr>
      <w:r>
        <w:t>• phieu_tra (1) - (n) chi_tiet_phieu_tra.</w:t>
      </w:r>
    </w:p>
    <w:p xmlns:wp14="http://schemas.microsoft.com/office/word/2010/wordml" w14:paraId="003BFC09" wp14:textId="77777777">
      <w:pPr>
        <w:spacing w:after="60"/>
        <w:ind w:left="454" w:hanging="227"/>
      </w:pPr>
      <w:r>
        <w:t>• phieu_muon (1) - (n) phieu_phat.</w:t>
      </w:r>
    </w:p>
    <w:p xmlns:wp14="http://schemas.microsoft.com/office/word/2010/wordml" w14:paraId="476E2B34" wp14:textId="77777777">
      <w:pPr>
        <w:spacing w:after="60"/>
        <w:ind w:left="454" w:hanging="227"/>
      </w:pPr>
      <w:r>
        <w:t>• phieu_phat (1) - (n) chi_tiet_phieu_phat.</w:t>
      </w:r>
    </w:p>
    <w:p xmlns:wp14="http://schemas.microsoft.com/office/word/2010/wordml" w14:paraId="5E1736F0" wp14:textId="77777777">
      <w:pPr>
        <w:ind w:firstLine="360"/>
      </w:pPr>
      <w:r>
        <w:rPr>
          <w:rFonts w:ascii="Times New Roman" w:hAnsi="Times New Roman"/>
          <w:sz w:val="24"/>
        </w:rPr>
        <w:t>Các quan hệ trên cho thấy cơ sở dữ liệu được tổ chức theo hướng chuẩn hóa danh mục và tách riêng dữ liệu giao dịch, nhờ đó hạn chế trùng lặp và hỗ trợ tốt cho việc truy vấn thống kê. Khi hoàn thiện bản nộp chính thức, nhóm có thể bổ sung sơ đồ ERD để minh họa trực quan hơn cho cấu trúc dữ liệu.</w:t>
      </w:r>
    </w:p>
    <w:p xmlns:wp14="http://schemas.microsoft.com/office/word/2010/wordml" w14:paraId="6A2D1C04" wp14:textId="77777777">
      <w:pPr>
        <w:pStyle w:val="Heading2"/>
        <w:spacing w:before="160" w:after="120"/>
        <w:jc w:val="left"/>
      </w:pPr>
      <w:r>
        <w:rPr>
          <w:color w:val="4F81BD"/>
        </w:rPr>
        <w:t>4.3. Ràng buộc và quy tắc nghiệp vụ</w:t>
      </w:r>
    </w:p>
    <w:p xmlns:wp14="http://schemas.microsoft.com/office/word/2010/wordml" w14:paraId="34AFBBE9" wp14:textId="77777777">
      <w:pPr>
        <w:spacing w:after="60"/>
        <w:ind w:left="454" w:hanging="227"/>
      </w:pPr>
      <w:r>
        <w:t>• Tên đăng nhập là duy nhất.</w:t>
      </w:r>
    </w:p>
    <w:p xmlns:wp14="http://schemas.microsoft.com/office/word/2010/wordml" w14:paraId="58CD211E" wp14:textId="77777777">
      <w:pPr>
        <w:spacing w:after="60"/>
        <w:ind w:left="454" w:hanging="227"/>
      </w:pPr>
      <w:r>
        <w:t>• Mỗi phiếu mượn có một mã phiếu riêng.</w:t>
      </w:r>
    </w:p>
    <w:p xmlns:wp14="http://schemas.microsoft.com/office/word/2010/wordml" w14:paraId="47F5BAF3" wp14:textId="77777777">
      <w:pPr>
        <w:spacing w:after="60"/>
        <w:ind w:left="454" w:hanging="227"/>
      </w:pPr>
      <w:r>
        <w:t>• Số lượng mượn không được vượt quá số lượng còn của sách.</w:t>
      </w:r>
    </w:p>
    <w:p xmlns:wp14="http://schemas.microsoft.com/office/word/2010/wordml" w14:paraId="1A599028" wp14:textId="77777777">
      <w:pPr>
        <w:spacing w:after="60"/>
        <w:ind w:left="454" w:hanging="227"/>
      </w:pPr>
      <w:r>
        <w:t>• Tổng số lượng trả, hỏng, mất không được vượt số lượng đã mượn.</w:t>
      </w:r>
    </w:p>
    <w:p xmlns:wp14="http://schemas.microsoft.com/office/word/2010/wordml" w14:paraId="7022B0D2" wp14:textId="77777777">
      <w:pPr>
        <w:spacing w:after="60"/>
        <w:ind w:left="454" w:hanging="227"/>
      </w:pPr>
      <w:r>
        <w:t>• Phiếu phạt có trạng thái thanh toán rõ ràng để phục vụ thống kê.</w:t>
      </w:r>
    </w:p>
    <w:p xmlns:wp14="http://schemas.microsoft.com/office/word/2010/wordml" w14:paraId="6E71052F" wp14:textId="77777777">
      <w:pPr>
        <w:pStyle w:val="Heading1"/>
        <w:spacing w:before="160" w:after="120"/>
        <w:jc w:val="center"/>
      </w:pPr>
      <w:r>
        <w:rPr>
          <w:color w:val="366092"/>
        </w:rPr>
        <w:t>PHẦN 5. TRIỂN KHAI ỨNG DỤNG PYTHON</w:t>
      </w:r>
    </w:p>
    <w:p xmlns:wp14="http://schemas.microsoft.com/office/word/2010/wordml" w14:paraId="6D1A62B0" wp14:textId="77777777">
      <w:pPr>
        <w:pStyle w:val="Heading2"/>
        <w:spacing w:before="160" w:after="120"/>
        <w:jc w:val="left"/>
      </w:pPr>
      <w:r>
        <w:rPr>
          <w:color w:val="4F81BD"/>
        </w:rPr>
        <w:t>5.1. Kiến trúc chương trình</w:t>
      </w:r>
    </w:p>
    <w:p xmlns:wp14="http://schemas.microsoft.com/office/word/2010/wordml" w14:paraId="37FDB2B6" wp14:textId="77777777">
      <w:pPr>
        <w:spacing w:after="120" w:line="312" w:lineRule="auto"/>
        <w:ind w:firstLine="567"/>
        <w:jc w:val="both"/>
      </w:pPr>
      <w:r>
        <w:rPr>
          <w:rFonts w:ascii="Times New Roman" w:hAnsi="Times New Roman"/>
          <w:sz w:val="24"/>
        </w:rPr>
        <w:t>Ứng dụng được tổ chức theo hướng mô-đun, trong đó mỗi phân hệ nghiệp vụ được cài đặt trong một file giao diện riêng và cùng truy cập cơ sở dữ liệu thông qua module db.py. Cửa sổ chính main_window.py sử dụng QStackedWidget để điều phối các màn hình trong cùng một khung giao diện, giúp chương trình dễ mở rộng, dễ bảo trì và thuận tiện khi phân chia công việc giữa các thành viên.</w:t>
      </w:r>
    </w:p>
    <w:p xmlns:wp14="http://schemas.microsoft.com/office/word/2010/wordml" w14:paraId="06301B24" wp14:textId="77777777">
      <w:pPr>
        <w:pStyle w:val="Heading2"/>
        <w:spacing w:before="160" w:after="120"/>
        <w:jc w:val="left"/>
      </w:pPr>
      <w:r>
        <w:rPr>
          <w:color w:val="4F81BD"/>
        </w:rPr>
        <w:t>5.2. Cấu trúc thư mục</w:t>
      </w:r>
    </w:p>
    <w:p xmlns:wp14="http://schemas.microsoft.com/office/word/2010/wordml" w14:paraId="5EEB331A" wp14:textId="77777777">
      <w:pPr>
        <w:spacing w:after="120"/>
        <w:ind w:left="567"/>
      </w:pPr>
      <w:r>
        <w:rPr>
          <w:rFonts w:ascii="Times New Roman" w:hAnsi="Times New Roman"/>
          <w:sz w:val="24"/>
        </w:rPr>
        <w:t>• main.py: điểm khởi chạy của ứng dụng.</w:t>
      </w:r>
      <w:r>
        <w:rPr>
          <w:rFonts w:ascii="Times New Roman" w:hAnsi="Times New Roman"/>
          <w:sz w:val="24"/>
        </w:rPr>
        <w:br/>
      </w:r>
      <w:r>
        <w:rPr>
          <w:rFonts w:ascii="Times New Roman" w:hAnsi="Times New Roman"/>
          <w:sz w:val="24"/>
        </w:rPr>
        <w:t>• config.py, db.py: quản lý cấu hình và kết nối cơ sở dữ liệu PostgreSQL.</w:t>
      </w:r>
      <w:r>
        <w:rPr>
          <w:rFonts w:ascii="Times New Roman" w:hAnsi="Times New Roman"/>
          <w:sz w:val="24"/>
        </w:rPr>
        <w:br/>
      </w:r>
      <w:r>
        <w:rPr>
          <w:rFonts w:ascii="Times New Roman" w:hAnsi="Times New Roman"/>
          <w:sz w:val="24"/>
        </w:rPr>
        <w:t>• login_window.py, main_window.py: xử lý đăng nhập và điều phối giao diện chính.</w:t>
      </w:r>
      <w:r>
        <w:rPr>
          <w:rFonts w:ascii="Times New Roman" w:hAnsi="Times New Roman"/>
          <w:sz w:val="24"/>
        </w:rPr>
        <w:br/>
      </w:r>
      <w:r>
        <w:rPr>
          <w:rFonts w:ascii="Times New Roman" w:hAnsi="Times New Roman"/>
          <w:sz w:val="24"/>
        </w:rPr>
        <w:t>• Các file *_window.py: triển khai từng phân hệ chức năng như sách, người mượn, phiếu mượn, phiếu trả, phiếu phạt và thống kê.</w:t>
      </w:r>
      <w:r>
        <w:rPr>
          <w:rFonts w:ascii="Times New Roman" w:hAnsi="Times New Roman"/>
          <w:sz w:val="24"/>
        </w:rPr>
        <w:br/>
      </w:r>
      <w:r>
        <w:rPr>
          <w:rFonts w:ascii="Times New Roman" w:hAnsi="Times New Roman"/>
          <w:sz w:val="24"/>
        </w:rPr>
        <w:t>• pdf_utils.py: hỗ trợ sinh biểu mẫu PDF phục vụ in ấn và lưu trữ.</w:t>
      </w:r>
    </w:p>
    <w:p xmlns:wp14="http://schemas.microsoft.com/office/word/2010/wordml" w14:paraId="55CB9DD2" wp14:textId="77777777">
      <w:pPr>
        <w:pStyle w:val="Heading2"/>
        <w:spacing w:before="160" w:after="120"/>
        <w:jc w:val="left"/>
      </w:pPr>
      <w:r>
        <w:rPr>
          <w:color w:val="4F81BD"/>
        </w:rPr>
        <w:t>5.3. Giao diện chính</w:t>
      </w:r>
    </w:p>
    <w:p xmlns:wp14="http://schemas.microsoft.com/office/word/2010/wordml" w14:paraId="3B0A0161" wp14:textId="77777777">
      <w:pPr>
        <w:spacing w:after="120" w:line="312" w:lineRule="auto"/>
        <w:ind w:firstLine="567"/>
        <w:jc w:val="both"/>
      </w:pPr>
      <w:r>
        <w:rPr>
          <w:rFonts w:ascii="Times New Roman" w:hAnsi="Times New Roman"/>
          <w:sz w:val="24"/>
        </w:rPr>
        <w:t>Giao diện chính được chia thành thanh điều hướng bên trái và khu vực nội dung bên phải. Sau khi đăng nhập, hệ thống hiển thị tên người dùng, vai trò hiện tại và danh sách các chức năng được phép truy cập. Việc ẩn hoặc hiện mục “Quản lý tài khoản” theo vai trò giúp thể hiện rõ cơ chế phân quyền ngay trên giao diện sử dụng.</w:t>
      </w:r>
    </w:p>
    <w:p xmlns:wp14="http://schemas.microsoft.com/office/word/2010/wordml" w14:paraId="33592DC0" wp14:textId="77777777">
      <w:pPr>
        <w:pStyle w:val="Heading2"/>
        <w:spacing w:before="160" w:after="120"/>
        <w:jc w:val="left"/>
      </w:pPr>
      <w:r>
        <w:rPr>
          <w:color w:val="4F81BD"/>
        </w:rPr>
        <w:t>5.4. Các phân hệ chức năng</w:t>
      </w:r>
    </w:p>
    <w:p xmlns:wp14="http://schemas.microsoft.com/office/word/2010/wordml" w14:paraId="2202E97D" wp14:textId="77777777">
      <w:pPr>
        <w:spacing w:after="60"/>
        <w:ind w:left="454" w:hanging="227"/>
      </w:pPr>
      <w:r>
        <w:t>• Quản lý sách: thêm, sửa, xóa, tìm kiếm và theo dõi số lượng còn.</w:t>
      </w:r>
    </w:p>
    <w:p xmlns:wp14="http://schemas.microsoft.com/office/word/2010/wordml" w14:paraId="6BBA30BC" wp14:textId="77777777">
      <w:pPr>
        <w:spacing w:after="60"/>
        <w:ind w:left="454" w:hanging="227"/>
      </w:pPr>
      <w:r>
        <w:t>• Quản lý người mượn: lưu thông tin độc giả và hỗ trợ tra cứu nhanh.</w:t>
      </w:r>
    </w:p>
    <w:p xmlns:wp14="http://schemas.microsoft.com/office/word/2010/wordml" w14:paraId="3811150A" wp14:textId="77777777">
      <w:pPr>
        <w:spacing w:after="60"/>
        <w:ind w:left="454" w:hanging="227"/>
      </w:pPr>
      <w:r>
        <w:t>• Quản lý thể loại sách và nhà xuất bản: chuẩn hóa dữ liệu đầu vào.</w:t>
      </w:r>
    </w:p>
    <w:p xmlns:wp14="http://schemas.microsoft.com/office/word/2010/wordml" w14:paraId="63AE5536" wp14:textId="77777777">
      <w:pPr>
        <w:spacing w:after="60"/>
        <w:ind w:left="454" w:hanging="227"/>
      </w:pPr>
      <w:r>
        <w:t>• Quản lý tài khoản: thêm, sửa, khóa tài khoản và gán vai trò.</w:t>
      </w:r>
    </w:p>
    <w:p xmlns:wp14="http://schemas.microsoft.com/office/word/2010/wordml" w14:paraId="3A0FB742" wp14:textId="77777777">
      <w:pPr>
        <w:spacing w:after="60"/>
        <w:ind w:left="454" w:hanging="227"/>
      </w:pPr>
      <w:r>
        <w:t>• Phiếu mượn: chọn người mượn, thêm sách vào phiếu và lưu giao dịch.</w:t>
      </w:r>
    </w:p>
    <w:p xmlns:wp14="http://schemas.microsoft.com/office/word/2010/wordml" w14:paraId="3EC3EC8D" wp14:textId="77777777">
      <w:pPr>
        <w:spacing w:after="60"/>
        <w:ind w:left="454" w:hanging="227"/>
      </w:pPr>
      <w:r>
        <w:t>• Phiếu trả: xử lý trả sách, sách hỏng, sách mất và số ngày trễ.</w:t>
      </w:r>
    </w:p>
    <w:p xmlns:wp14="http://schemas.microsoft.com/office/word/2010/wordml" w14:paraId="0343494C" wp14:textId="77777777">
      <w:pPr>
        <w:spacing w:after="60"/>
        <w:ind w:left="454" w:hanging="227"/>
      </w:pPr>
      <w:r>
        <w:t>• Phiếu phạt: hiển thị chi tiết các khoản phạt và đánh dấu đã thanh toán.</w:t>
      </w:r>
    </w:p>
    <w:p xmlns:wp14="http://schemas.microsoft.com/office/word/2010/wordml" w14:paraId="6B8340D6" wp14:textId="77777777">
      <w:pPr>
        <w:spacing w:after="60"/>
        <w:ind w:left="454" w:hanging="227"/>
      </w:pPr>
      <w:r>
        <w:t>• Thống kê: tổng hợp tình hình mượn trả và tiền phạt.</w:t>
      </w:r>
    </w:p>
    <w:p xmlns:wp14="http://schemas.microsoft.com/office/word/2010/wordml" w14:paraId="0D13E05C" wp14:textId="77777777">
      <w:pPr>
        <w:pStyle w:val="Heading2"/>
        <w:spacing w:before="160" w:after="120"/>
        <w:jc w:val="left"/>
      </w:pPr>
      <w:r>
        <w:rPr>
          <w:color w:val="4F81BD"/>
        </w:rPr>
        <w:t>5.5. Xuất PDF biểu mẫu</w:t>
      </w:r>
    </w:p>
    <w:p xmlns:wp14="http://schemas.microsoft.com/office/word/2010/wordml" w14:paraId="15AF9D8D" wp14:textId="77777777">
      <w:pPr>
        <w:spacing w:after="120" w:line="312" w:lineRule="auto"/>
        <w:ind w:firstLine="567"/>
        <w:jc w:val="both"/>
      </w:pPr>
      <w:r>
        <w:rPr>
          <w:rFonts w:ascii="Times New Roman" w:hAnsi="Times New Roman"/>
          <w:sz w:val="24"/>
        </w:rPr>
        <w:t>Module pdf_utils.py chịu trách nhiệm sinh file PDF cho phiếu mượn, phiếu trả và phiếu phạt. Khi người dùng chọn một phiếu cụ thể, hệ thống tổng hợp dữ liệu từ các bảng liên quan, định dạng lại theo mẫu biểu và xuất ra tệp PDF để in hoặc lưu hồ sơ. Chức năng này là điểm nhấn của đề tài vì thể hiện khả năng kết hợp giữa xử lý dữ liệu, giao diện và sinh tài liệu bằng Python trong một quy trình hoàn chỉnh.</w:t>
      </w:r>
    </w:p>
    <w:p xmlns:wp14="http://schemas.microsoft.com/office/word/2010/wordml" w14:paraId="2B1F9E26" wp14:textId="77777777">
      <w:pPr>
        <w:pStyle w:val="Heading1"/>
        <w:spacing w:before="160" w:after="120"/>
        <w:jc w:val="center"/>
      </w:pPr>
      <w:r>
        <w:rPr>
          <w:color w:val="366092"/>
        </w:rPr>
        <w:t>PHẦN 6. KIỂM THỬ VÀ ĐÁNH GIÁ</w:t>
      </w:r>
    </w:p>
    <w:p xmlns:wp14="http://schemas.microsoft.com/office/word/2010/wordml" w14:paraId="212FD4E1" wp14:textId="77777777">
      <w:pPr>
        <w:pStyle w:val="Heading2"/>
        <w:spacing w:before="160" w:after="120"/>
        <w:jc w:val="left"/>
      </w:pPr>
      <w:r>
        <w:rPr>
          <w:color w:val="4F81BD"/>
        </w:rPr>
        <w:t>6.1. Kịch bản kiểm thử</w:t>
      </w:r>
    </w:p>
    <w:p xmlns:wp14="http://schemas.microsoft.com/office/word/2010/wordml" w14:paraId="2D0CD923" wp14:textId="77777777">
      <w:pPr>
        <w:spacing w:after="60"/>
        <w:ind w:left="454" w:hanging="227"/>
      </w:pPr>
      <w:r>
        <w:t>• Đăng nhập với tài khoản admin và tài khoản thủ thư.</w:t>
      </w:r>
    </w:p>
    <w:p xmlns:wp14="http://schemas.microsoft.com/office/word/2010/wordml" w14:paraId="7F0AEA86" wp14:textId="77777777">
      <w:pPr>
        <w:spacing w:after="60"/>
        <w:ind w:left="454" w:hanging="227"/>
      </w:pPr>
      <w:r>
        <w:t>• Thêm mới thể loại sách, nhà xuất bản và sách.</w:t>
      </w:r>
    </w:p>
    <w:p xmlns:wp14="http://schemas.microsoft.com/office/word/2010/wordml" w14:paraId="4246D4AE" wp14:textId="77777777">
      <w:pPr>
        <w:spacing w:after="60"/>
        <w:ind w:left="454" w:hanging="227"/>
      </w:pPr>
      <w:r>
        <w:t>• Lập phiếu mượn có nhiều sách và kiểm tra số lượng tồn kho.</w:t>
      </w:r>
    </w:p>
    <w:p xmlns:wp14="http://schemas.microsoft.com/office/word/2010/wordml" w14:paraId="659115A0" wp14:textId="77777777">
      <w:pPr>
        <w:spacing w:after="60"/>
        <w:ind w:left="454" w:hanging="227"/>
      </w:pPr>
      <w:r>
        <w:t>• Lập phiếu trả có trường hợp trả đúng hạn, trả trễ, hỏng hoặc mất sách.</w:t>
      </w:r>
    </w:p>
    <w:p xmlns:wp14="http://schemas.microsoft.com/office/word/2010/wordml" w14:paraId="5C294CE9" wp14:textId="77777777">
      <w:pPr>
        <w:spacing w:after="60"/>
        <w:ind w:left="454" w:hanging="227"/>
      </w:pPr>
      <w:r>
        <w:t>• Sinh phiếu phạt và cập nhật trạng thái thanh toán.</w:t>
      </w:r>
    </w:p>
    <w:p xmlns:wp14="http://schemas.microsoft.com/office/word/2010/wordml" w14:paraId="31245A0F" wp14:textId="77777777">
      <w:pPr>
        <w:spacing w:after="60"/>
        <w:ind w:left="454" w:hanging="227"/>
      </w:pPr>
      <w:r>
        <w:t>• Xuất PDF cho từng loại phiếu.</w:t>
      </w:r>
    </w:p>
    <w:p xmlns:wp14="http://schemas.microsoft.com/office/word/2010/wordml" w14:paraId="2270EAF2" wp14:textId="77777777">
      <w:pPr>
        <w:pStyle w:val="Heading2"/>
        <w:spacing w:before="160" w:after="120"/>
        <w:jc w:val="left"/>
      </w:pPr>
      <w:r>
        <w:rPr>
          <w:color w:val="4F81BD"/>
        </w:rPr>
        <w:t>6.2. Kết quả đạt được</w:t>
      </w:r>
    </w:p>
    <w:p xmlns:wp14="http://schemas.microsoft.com/office/word/2010/wordml" w14:paraId="5068A4B2" wp14:textId="77777777">
      <w:pPr>
        <w:spacing w:after="60"/>
        <w:ind w:left="454" w:hanging="227"/>
      </w:pPr>
      <w:r>
        <w:rPr>
          <w:rFonts w:ascii="Times New Roman" w:hAnsi="Times New Roman"/>
          <w:sz w:val="24"/>
        </w:rPr>
        <w:t>• Ứng dụng hoạt động ổn định trong môi trường Python 3.12 và thực hiện đúng các kịch bản kiểm thử đã xây dựng.</w:t>
      </w:r>
    </w:p>
    <w:p xmlns:wp14="http://schemas.microsoft.com/office/word/2010/wordml" w14:paraId="6556EE1C" wp14:textId="77777777">
      <w:pPr>
        <w:spacing w:after="60"/>
        <w:ind w:left="454" w:hanging="227"/>
      </w:pPr>
      <w:r>
        <w:rPr>
          <w:rFonts w:ascii="Times New Roman" w:hAnsi="Times New Roman"/>
          <w:sz w:val="24"/>
        </w:rPr>
        <w:t>• Các phân hệ được tích hợp trong một giao diện thống nhất, giúp thao tác sử dụng và demo thuận tiện hơn.</w:t>
      </w:r>
    </w:p>
    <w:p xmlns:wp14="http://schemas.microsoft.com/office/word/2010/wordml" w14:paraId="0A1246D4" wp14:textId="77777777">
      <w:pPr>
        <w:spacing w:after="60"/>
        <w:ind w:left="454" w:hanging="227"/>
      </w:pPr>
      <w:r>
        <w:rPr>
          <w:rFonts w:ascii="Times New Roman" w:hAnsi="Times New Roman"/>
          <w:sz w:val="24"/>
        </w:rPr>
        <w:t>• Dữ liệu được lưu trữ tập trung trên PostgreSQL và truy xuất nhất quán giữa các màn hình chức năng.</w:t>
      </w:r>
    </w:p>
    <w:p xmlns:wp14="http://schemas.microsoft.com/office/word/2010/wordml" w14:paraId="34661685" wp14:textId="77777777">
      <w:pPr>
        <w:spacing w:after="60"/>
        <w:ind w:left="454" w:hanging="227"/>
      </w:pPr>
      <w:r>
        <w:rPr>
          <w:rFonts w:ascii="Times New Roman" w:hAnsi="Times New Roman"/>
          <w:sz w:val="24"/>
        </w:rPr>
        <w:t>• Chức năng xuất PDF hoạt động đúng với ba loại biểu mẫu chính là phiếu mượn, phiếu trả và phiếu phạt.</w:t>
      </w:r>
    </w:p>
    <w:p xmlns:wp14="http://schemas.microsoft.com/office/word/2010/wordml" w14:paraId="5ABBC3A5" wp14:textId="77777777">
      <w:pPr>
        <w:spacing w:after="60"/>
        <w:ind w:left="454" w:hanging="227"/>
      </w:pPr>
      <w:r>
        <w:rPr>
          <w:rFonts w:ascii="Times New Roman" w:hAnsi="Times New Roman"/>
          <w:sz w:val="24"/>
        </w:rPr>
        <w:t>• Cơ chế phân quyền giữa quản trị viên và thủ thư đáp ứng đúng yêu cầu đặt ra ở giai đoạn phân tích.</w:t>
      </w:r>
    </w:p>
    <w:p xmlns:wp14="http://schemas.microsoft.com/office/word/2010/wordml" w14:paraId="058B82F4" wp14:textId="77777777">
      <w:pPr>
        <w:pStyle w:val="Heading2"/>
        <w:spacing w:before="160" w:after="120"/>
        <w:jc w:val="left"/>
      </w:pPr>
      <w:r>
        <w:rPr>
          <w:color w:val="4F81BD"/>
        </w:rPr>
        <w:t>6.3. Hạn chế</w:t>
      </w:r>
    </w:p>
    <w:p xmlns:wp14="http://schemas.microsoft.com/office/word/2010/wordml" w14:paraId="3E964799" wp14:textId="77777777">
      <w:pPr>
        <w:spacing w:after="60"/>
        <w:ind w:left="454" w:hanging="227"/>
      </w:pPr>
      <w:r>
        <w:t>• Giao diện chưa có biểu đồ trực quan nâng cao.</w:t>
      </w:r>
    </w:p>
    <w:p xmlns:wp14="http://schemas.microsoft.com/office/word/2010/wordml" w14:paraId="3E03A3A4" wp14:textId="77777777">
      <w:pPr>
        <w:spacing w:after="60"/>
        <w:ind w:left="454" w:hanging="227"/>
      </w:pPr>
      <w:r>
        <w:t>• Mật khẩu hiện vẫn lưu theo cách đơn giản, chưa áp dụng mã hóa mạnh.</w:t>
      </w:r>
    </w:p>
    <w:p xmlns:wp14="http://schemas.microsoft.com/office/word/2010/wordml" w14:paraId="07E9EF8B" wp14:textId="77777777">
      <w:pPr>
        <w:spacing w:after="60"/>
        <w:ind w:left="454" w:hanging="227"/>
      </w:pPr>
      <w:r>
        <w:t>• Chưa triển khai sao lưu dữ liệu và phục hồi tự động.</w:t>
      </w:r>
    </w:p>
    <w:p xmlns:wp14="http://schemas.microsoft.com/office/word/2010/wordml" w14:paraId="707E5EA6" wp14:textId="77777777">
      <w:pPr>
        <w:spacing w:after="60"/>
        <w:ind w:left="454" w:hanging="227"/>
      </w:pPr>
      <w:r>
        <w:t>• Chưa có chức năng web hoặc đa người dùng qua mạng nội bộ.</w:t>
      </w:r>
    </w:p>
    <w:p xmlns:wp14="http://schemas.microsoft.com/office/word/2010/wordml" w14:paraId="5EBEE787" wp14:textId="77777777">
      <w:pPr>
        <w:pStyle w:val="Heading2"/>
        <w:spacing w:before="160" w:after="120"/>
        <w:jc w:val="left"/>
      </w:pPr>
      <w:r>
        <w:rPr>
          <w:color w:val="4F81BD"/>
        </w:rPr>
        <w:t>6.4. Hướng phát triển</w:t>
      </w:r>
    </w:p>
    <w:p xmlns:wp14="http://schemas.microsoft.com/office/word/2010/wordml" w14:paraId="0459434D" wp14:textId="77777777">
      <w:pPr>
        <w:spacing w:after="60"/>
        <w:ind w:left="454" w:hanging="227"/>
      </w:pPr>
      <w:r>
        <w:t>• Bổ sung mã hóa mật khẩu và lịch sử đăng nhập.</w:t>
      </w:r>
    </w:p>
    <w:p xmlns:wp14="http://schemas.microsoft.com/office/word/2010/wordml" w14:paraId="7D3FE653" wp14:textId="77777777">
      <w:pPr>
        <w:spacing w:after="60"/>
        <w:ind w:left="454" w:hanging="227"/>
      </w:pPr>
      <w:r>
        <w:t>• Thêm biểu đồ thống kê trực quan bằng matplotlib hoặc PyQtChart.</w:t>
      </w:r>
    </w:p>
    <w:p xmlns:wp14="http://schemas.microsoft.com/office/word/2010/wordml" w14:paraId="219BAFA4" wp14:textId="77777777">
      <w:pPr>
        <w:spacing w:after="60"/>
        <w:ind w:left="454" w:hanging="227"/>
      </w:pPr>
      <w:r>
        <w:t>• Mở rộng ứng dụng theo kiến trúc nhiều lớp rõ ràng hơn.</w:t>
      </w:r>
    </w:p>
    <w:p xmlns:wp14="http://schemas.microsoft.com/office/word/2010/wordml" w14:paraId="65C3718D" wp14:textId="77777777">
      <w:pPr>
        <w:spacing w:after="60"/>
        <w:ind w:left="454" w:hanging="227"/>
      </w:pPr>
      <w:r>
        <w:t>• Xây dựng phiên bản web hoặc đồng bộ nhiều máy trạm.</w:t>
      </w:r>
    </w:p>
    <w:p xmlns:wp14="http://schemas.microsoft.com/office/word/2010/wordml" w14:paraId="2BC0DE38" wp14:textId="77777777">
      <w:pPr>
        <w:pStyle w:val="Heading1"/>
        <w:spacing w:before="160" w:after="120"/>
        <w:jc w:val="center"/>
      </w:pPr>
      <w:r>
        <w:rPr>
          <w:color w:val="366092"/>
        </w:rPr>
        <w:t>KẾT LUẬN</w:t>
      </w:r>
    </w:p>
    <w:p xmlns:wp14="http://schemas.microsoft.com/office/word/2010/wordml" w14:paraId="6BD0A50D" wp14:textId="77777777">
      <w:pPr>
        <w:spacing w:after="120" w:line="312" w:lineRule="auto"/>
        <w:ind w:firstLine="567"/>
        <w:jc w:val="both"/>
      </w:pPr>
      <w:r>
        <w:t>Đề tài đã xây dựng được một ứng dụng quản lý thư viện hoàn chỉnh ở mức bài tập lớn cho môn Python. Hệ thống đáp ứng các nghiệp vụ cốt lõi gồm quản lý tài khoản, danh mục, sách, người mượn, mượn - trả, phiếu phạt, thống kê và xuất PDF biểu mẫu.</w:t>
      </w:r>
    </w:p>
    <w:p xmlns:wp14="http://schemas.microsoft.com/office/word/2010/wordml" w14:paraId="1E56DE96" wp14:textId="77777777">
      <w:pPr>
        <w:spacing w:after="120" w:line="312" w:lineRule="auto"/>
        <w:ind w:firstLine="567"/>
        <w:jc w:val="both"/>
      </w:pPr>
      <w:r>
        <w:rPr>
          <w:rFonts w:ascii="Times New Roman" w:hAnsi="Times New Roman"/>
          <w:sz w:val="24"/>
        </w:rPr>
        <w:t>Điểm mạnh của hệ thống là sự kết hợp chặt chẽ giữa giao diện desktop PyQt5, xử lý nghiệp vụ bằng Python và cơ sở dữ liệu PostgreSQL, qua đó tạo nên một ứng dụng vừa thân thiện với người dùng vừa bảo đảm tính nhất quán của dữ liệu. Bên cạnh đó, việc tổ chức mã nguồn theo mô-đun và phân chia công việc rõ ràng giữa các thành viên đã hỗ trợ tốt cho quá trình xây dựng, kiểm thử và hoàn thiện sản phẩm.</w:t>
      </w:r>
    </w:p>
    <w:p xmlns:wp14="http://schemas.microsoft.com/office/word/2010/wordml" w14:paraId="16FC8445" wp14:textId="77777777">
      <w:pPr>
        <w:spacing w:after="120" w:line="312" w:lineRule="auto"/>
        <w:ind w:firstLine="567"/>
        <w:jc w:val="both"/>
      </w:pPr>
      <w:r>
        <w:t>Trong tương lai, nếu tiếp tục được phát triển, hệ thống có thể được nâng cấp thêm về bảo mật, trực quan hóa số liệu và khả năng triển khai trên nhiều môi trường sử dụng.</w:t>
      </w:r>
    </w:p>
    <w:p xmlns:wp14="http://schemas.microsoft.com/office/word/2010/wordml" w14:paraId="227A3C8B" wp14:textId="77777777">
      <w:pPr>
        <w:pStyle w:val="Heading1"/>
        <w:spacing w:before="160" w:after="120"/>
        <w:jc w:val="center"/>
      </w:pPr>
      <w:r>
        <w:rPr>
          <w:color w:val="366092"/>
        </w:rPr>
        <w:t>TÀI LIỆU THAM KHẢO</w:t>
      </w:r>
    </w:p>
    <w:p xmlns:wp14="http://schemas.microsoft.com/office/word/2010/wordml" w14:paraId="6D747CFD" wp14:textId="77777777">
      <w:pPr>
        <w:spacing w:after="120" w:line="312" w:lineRule="auto"/>
        <w:jc w:val="both"/>
      </w:pPr>
      <w:r>
        <w:rPr>
          <w:rFonts w:ascii="Times New Roman" w:hAnsi="Times New Roman"/>
          <w:sz w:val="24"/>
        </w:rPr>
        <w:t>• Giáo trình học phần Python, Trường Đại học CMC.</w:t>
      </w:r>
    </w:p>
    <w:p xmlns:wp14="http://schemas.microsoft.com/office/word/2010/wordml" w14:paraId="43AFB1A8" wp14:textId="77777777">
      <w:pPr>
        <w:spacing w:after="120" w:line="312" w:lineRule="auto"/>
        <w:jc w:val="both"/>
      </w:pPr>
      <w:r>
        <w:rPr>
          <w:rFonts w:ascii="Times New Roman" w:hAnsi="Times New Roman"/>
          <w:sz w:val="24"/>
        </w:rPr>
        <w:t>• Python Software Foundation. Python Documentation.</w:t>
      </w:r>
    </w:p>
    <w:p xmlns:wp14="http://schemas.microsoft.com/office/word/2010/wordml" w14:paraId="5F6DD508" wp14:textId="77777777">
      <w:pPr>
        <w:spacing w:after="120" w:line="312" w:lineRule="auto"/>
        <w:jc w:val="both"/>
      </w:pPr>
      <w:r>
        <w:rPr>
          <w:rFonts w:ascii="Times New Roman" w:hAnsi="Times New Roman"/>
          <w:sz w:val="24"/>
        </w:rPr>
        <w:t>• Riverbank Computing. PyQt5 Documentation.</w:t>
      </w:r>
    </w:p>
    <w:p xmlns:wp14="http://schemas.microsoft.com/office/word/2010/wordml" w14:paraId="7C9CE982" wp14:textId="77777777">
      <w:pPr>
        <w:spacing w:after="120" w:line="312" w:lineRule="auto"/>
        <w:jc w:val="both"/>
      </w:pPr>
      <w:r>
        <w:rPr>
          <w:rFonts w:ascii="Times New Roman" w:hAnsi="Times New Roman"/>
          <w:sz w:val="24"/>
        </w:rPr>
        <w:t>• PostgreSQL Global Development Group. PostgreSQL Documentation.</w:t>
      </w:r>
    </w:p>
    <w:p xmlns:wp14="http://schemas.microsoft.com/office/word/2010/wordml" w14:paraId="74A2C707" wp14:textId="77777777">
      <w:pPr>
        <w:spacing w:after="120" w:line="312" w:lineRule="auto"/>
        <w:jc w:val="both"/>
      </w:pPr>
      <w:r>
        <w:rPr>
          <w:rFonts w:ascii="Times New Roman" w:hAnsi="Times New Roman"/>
          <w:sz w:val="24"/>
        </w:rPr>
        <w:t>• Tài liệu tham khảo của các thư viện psycopg2, python-dotenv và ReportLab.</w:t>
      </w:r>
    </w:p>
    <w:p xmlns:wp14="http://schemas.microsoft.com/office/word/2010/wordml" w14:paraId="049F31CB" wp14:textId="77777777">
      <w:r>
        <w:br w:type="page"/>
      </w:r>
    </w:p>
    <w:p xmlns:wp14="http://schemas.microsoft.com/office/word/2010/wordml" w14:paraId="5E72F2F9" wp14:textId="77777777">
      <w:pPr>
        <w:pStyle w:val="Heading1"/>
        <w:jc w:val="center"/>
      </w:pPr>
      <w:r>
        <w:rPr>
          <w:b/>
        </w:rPr>
        <w:t>PHỤ LỤC. VỊ TRÍ CHÈN ẢNH DEMO PROJECT</w:t>
      </w:r>
    </w:p>
    <w:p xmlns:wp14="http://schemas.microsoft.com/office/word/2010/wordml" w14:paraId="64BBB547" wp14:textId="77777777">
      <w:pPr>
        <w:spacing w:after="160"/>
      </w:pPr>
      <w:r w:rsidRPr="75BA2774" w:rsidR="75BA2774">
        <w:rPr>
          <w:rFonts w:ascii="Times New Roman" w:hAnsi="Times New Roman"/>
          <w:sz w:val="24"/>
          <w:szCs w:val="24"/>
        </w:rPr>
        <w:t>Phần</w:t>
      </w:r>
      <w:r w:rsidRPr="75BA2774" w:rsidR="75BA2774">
        <w:rPr>
          <w:rFonts w:ascii="Times New Roman" w:hAnsi="Times New Roman"/>
          <w:sz w:val="24"/>
          <w:szCs w:val="24"/>
        </w:rPr>
        <w:t xml:space="preserve"> </w:t>
      </w:r>
      <w:r w:rsidRPr="75BA2774" w:rsidR="75BA2774">
        <w:rPr>
          <w:rFonts w:ascii="Times New Roman" w:hAnsi="Times New Roman"/>
          <w:sz w:val="24"/>
          <w:szCs w:val="24"/>
        </w:rPr>
        <w:t>phụ</w:t>
      </w:r>
      <w:r w:rsidRPr="75BA2774" w:rsidR="75BA2774">
        <w:rPr>
          <w:rFonts w:ascii="Times New Roman" w:hAnsi="Times New Roman"/>
          <w:sz w:val="24"/>
          <w:szCs w:val="24"/>
        </w:rPr>
        <w:t xml:space="preserve"> </w:t>
      </w:r>
      <w:r w:rsidRPr="75BA2774" w:rsidR="75BA2774">
        <w:rPr>
          <w:rFonts w:ascii="Times New Roman" w:hAnsi="Times New Roman"/>
          <w:sz w:val="24"/>
          <w:szCs w:val="24"/>
        </w:rPr>
        <w:t>lục</w:t>
      </w:r>
      <w:r w:rsidRPr="75BA2774" w:rsidR="75BA2774">
        <w:rPr>
          <w:rFonts w:ascii="Times New Roman" w:hAnsi="Times New Roman"/>
          <w:sz w:val="24"/>
          <w:szCs w:val="24"/>
        </w:rPr>
        <w:t xml:space="preserve"> </w:t>
      </w:r>
      <w:r w:rsidRPr="75BA2774" w:rsidR="75BA2774">
        <w:rPr>
          <w:rFonts w:ascii="Times New Roman" w:hAnsi="Times New Roman"/>
          <w:sz w:val="24"/>
          <w:szCs w:val="24"/>
        </w:rPr>
        <w:t>dùng</w:t>
      </w:r>
      <w:r w:rsidRPr="75BA2774" w:rsidR="75BA2774">
        <w:rPr>
          <w:rFonts w:ascii="Times New Roman" w:hAnsi="Times New Roman"/>
          <w:sz w:val="24"/>
          <w:szCs w:val="24"/>
        </w:rPr>
        <w:t xml:space="preserve"> </w:t>
      </w:r>
      <w:r w:rsidRPr="75BA2774" w:rsidR="75BA2774">
        <w:rPr>
          <w:rFonts w:ascii="Times New Roman" w:hAnsi="Times New Roman"/>
          <w:sz w:val="24"/>
          <w:szCs w:val="24"/>
        </w:rPr>
        <w:t>để</w:t>
      </w:r>
      <w:r w:rsidRPr="75BA2774" w:rsidR="75BA2774">
        <w:rPr>
          <w:rFonts w:ascii="Times New Roman" w:hAnsi="Times New Roman"/>
          <w:sz w:val="24"/>
          <w:szCs w:val="24"/>
        </w:rPr>
        <w:t xml:space="preserve"> </w:t>
      </w:r>
      <w:r w:rsidRPr="75BA2774" w:rsidR="75BA2774">
        <w:rPr>
          <w:rFonts w:ascii="Times New Roman" w:hAnsi="Times New Roman"/>
          <w:sz w:val="24"/>
          <w:szCs w:val="24"/>
        </w:rPr>
        <w:t>bổ</w:t>
      </w:r>
      <w:r w:rsidRPr="75BA2774" w:rsidR="75BA2774">
        <w:rPr>
          <w:rFonts w:ascii="Times New Roman" w:hAnsi="Times New Roman"/>
          <w:sz w:val="24"/>
          <w:szCs w:val="24"/>
        </w:rPr>
        <w:t xml:space="preserve"> sung </w:t>
      </w:r>
      <w:r w:rsidRPr="75BA2774" w:rsidR="75BA2774">
        <w:rPr>
          <w:rFonts w:ascii="Times New Roman" w:hAnsi="Times New Roman"/>
          <w:sz w:val="24"/>
          <w:szCs w:val="24"/>
        </w:rPr>
        <w:t>ảnh</w:t>
      </w:r>
      <w:r w:rsidRPr="75BA2774" w:rsidR="75BA2774">
        <w:rPr>
          <w:rFonts w:ascii="Times New Roman" w:hAnsi="Times New Roman"/>
          <w:sz w:val="24"/>
          <w:szCs w:val="24"/>
        </w:rPr>
        <w:t xml:space="preserve"> </w:t>
      </w:r>
      <w:r w:rsidRPr="75BA2774" w:rsidR="75BA2774">
        <w:rPr>
          <w:rFonts w:ascii="Times New Roman" w:hAnsi="Times New Roman"/>
          <w:sz w:val="24"/>
          <w:szCs w:val="24"/>
        </w:rPr>
        <w:t>chụp</w:t>
      </w:r>
      <w:r w:rsidRPr="75BA2774" w:rsidR="75BA2774">
        <w:rPr>
          <w:rFonts w:ascii="Times New Roman" w:hAnsi="Times New Roman"/>
          <w:sz w:val="24"/>
          <w:szCs w:val="24"/>
        </w:rPr>
        <w:t xml:space="preserve"> </w:t>
      </w:r>
      <w:r w:rsidRPr="75BA2774" w:rsidR="75BA2774">
        <w:rPr>
          <w:rFonts w:ascii="Times New Roman" w:hAnsi="Times New Roman"/>
          <w:sz w:val="24"/>
          <w:szCs w:val="24"/>
        </w:rPr>
        <w:t>giao</w:t>
      </w:r>
      <w:r w:rsidRPr="75BA2774" w:rsidR="75BA2774">
        <w:rPr>
          <w:rFonts w:ascii="Times New Roman" w:hAnsi="Times New Roman"/>
          <w:sz w:val="24"/>
          <w:szCs w:val="24"/>
        </w:rPr>
        <w:t xml:space="preserve"> </w:t>
      </w:r>
      <w:r w:rsidRPr="75BA2774" w:rsidR="75BA2774">
        <w:rPr>
          <w:rFonts w:ascii="Times New Roman" w:hAnsi="Times New Roman"/>
          <w:sz w:val="24"/>
          <w:szCs w:val="24"/>
        </w:rPr>
        <w:t>diện</w:t>
      </w:r>
      <w:r w:rsidRPr="75BA2774" w:rsidR="75BA2774">
        <w:rPr>
          <w:rFonts w:ascii="Times New Roman" w:hAnsi="Times New Roman"/>
          <w:sz w:val="24"/>
          <w:szCs w:val="24"/>
        </w:rPr>
        <w:t xml:space="preserve"> </w:t>
      </w:r>
      <w:r w:rsidRPr="75BA2774" w:rsidR="75BA2774">
        <w:rPr>
          <w:rFonts w:ascii="Times New Roman" w:hAnsi="Times New Roman"/>
          <w:sz w:val="24"/>
          <w:szCs w:val="24"/>
        </w:rPr>
        <w:t>và</w:t>
      </w:r>
      <w:r w:rsidRPr="75BA2774" w:rsidR="75BA2774">
        <w:rPr>
          <w:rFonts w:ascii="Times New Roman" w:hAnsi="Times New Roman"/>
          <w:sz w:val="24"/>
          <w:szCs w:val="24"/>
        </w:rPr>
        <w:t xml:space="preserve"> </w:t>
      </w:r>
      <w:r w:rsidRPr="75BA2774" w:rsidR="75BA2774">
        <w:rPr>
          <w:rFonts w:ascii="Times New Roman" w:hAnsi="Times New Roman"/>
          <w:sz w:val="24"/>
          <w:szCs w:val="24"/>
        </w:rPr>
        <w:t>kết</w:t>
      </w:r>
      <w:r w:rsidRPr="75BA2774" w:rsidR="75BA2774">
        <w:rPr>
          <w:rFonts w:ascii="Times New Roman" w:hAnsi="Times New Roman"/>
          <w:sz w:val="24"/>
          <w:szCs w:val="24"/>
        </w:rPr>
        <w:t xml:space="preserve"> </w:t>
      </w:r>
      <w:r w:rsidRPr="75BA2774" w:rsidR="75BA2774">
        <w:rPr>
          <w:rFonts w:ascii="Times New Roman" w:hAnsi="Times New Roman"/>
          <w:sz w:val="24"/>
          <w:szCs w:val="24"/>
        </w:rPr>
        <w:t>quả</w:t>
      </w:r>
      <w:r w:rsidRPr="75BA2774" w:rsidR="75BA2774">
        <w:rPr>
          <w:rFonts w:ascii="Times New Roman" w:hAnsi="Times New Roman"/>
          <w:sz w:val="24"/>
          <w:szCs w:val="24"/>
        </w:rPr>
        <w:t xml:space="preserve"> </w:t>
      </w:r>
      <w:r w:rsidRPr="75BA2774" w:rsidR="75BA2774">
        <w:rPr>
          <w:rFonts w:ascii="Times New Roman" w:hAnsi="Times New Roman"/>
          <w:sz w:val="24"/>
          <w:szCs w:val="24"/>
        </w:rPr>
        <w:t>chạy</w:t>
      </w:r>
      <w:r w:rsidRPr="75BA2774" w:rsidR="75BA2774">
        <w:rPr>
          <w:rFonts w:ascii="Times New Roman" w:hAnsi="Times New Roman"/>
          <w:sz w:val="24"/>
          <w:szCs w:val="24"/>
        </w:rPr>
        <w:t xml:space="preserve"> </w:t>
      </w:r>
      <w:r w:rsidRPr="75BA2774" w:rsidR="75BA2774">
        <w:rPr>
          <w:rFonts w:ascii="Times New Roman" w:hAnsi="Times New Roman"/>
          <w:sz w:val="24"/>
          <w:szCs w:val="24"/>
        </w:rPr>
        <w:t>thử</w:t>
      </w:r>
      <w:r w:rsidRPr="75BA2774" w:rsidR="75BA2774">
        <w:rPr>
          <w:rFonts w:ascii="Times New Roman" w:hAnsi="Times New Roman"/>
          <w:sz w:val="24"/>
          <w:szCs w:val="24"/>
        </w:rPr>
        <w:t xml:space="preserve"> </w:t>
      </w:r>
      <w:r w:rsidRPr="75BA2774" w:rsidR="75BA2774">
        <w:rPr>
          <w:rFonts w:ascii="Times New Roman" w:hAnsi="Times New Roman"/>
          <w:sz w:val="24"/>
          <w:szCs w:val="24"/>
        </w:rPr>
        <w:t>của</w:t>
      </w:r>
      <w:r w:rsidRPr="75BA2774" w:rsidR="75BA2774">
        <w:rPr>
          <w:rFonts w:ascii="Times New Roman" w:hAnsi="Times New Roman"/>
          <w:sz w:val="24"/>
          <w:szCs w:val="24"/>
        </w:rPr>
        <w:t xml:space="preserve"> </w:t>
      </w:r>
      <w:r w:rsidRPr="75BA2774" w:rsidR="75BA2774">
        <w:rPr>
          <w:rFonts w:ascii="Times New Roman" w:hAnsi="Times New Roman"/>
          <w:sz w:val="24"/>
          <w:szCs w:val="24"/>
        </w:rPr>
        <w:t>ứng</w:t>
      </w:r>
      <w:r w:rsidRPr="75BA2774" w:rsidR="75BA2774">
        <w:rPr>
          <w:rFonts w:ascii="Times New Roman" w:hAnsi="Times New Roman"/>
          <w:sz w:val="24"/>
          <w:szCs w:val="24"/>
        </w:rPr>
        <w:t xml:space="preserve"> </w:t>
      </w:r>
      <w:r w:rsidRPr="75BA2774" w:rsidR="75BA2774">
        <w:rPr>
          <w:rFonts w:ascii="Times New Roman" w:hAnsi="Times New Roman"/>
          <w:sz w:val="24"/>
          <w:szCs w:val="24"/>
        </w:rPr>
        <w:t>dụng</w:t>
      </w:r>
      <w:r w:rsidRPr="75BA2774" w:rsidR="75BA2774">
        <w:rPr>
          <w:rFonts w:ascii="Times New Roman" w:hAnsi="Times New Roman"/>
          <w:sz w:val="24"/>
          <w:szCs w:val="24"/>
        </w:rPr>
        <w:t xml:space="preserve"> </w:t>
      </w:r>
      <w:r w:rsidRPr="75BA2774" w:rsidR="75BA2774">
        <w:rPr>
          <w:rFonts w:ascii="Times New Roman" w:hAnsi="Times New Roman"/>
          <w:sz w:val="24"/>
          <w:szCs w:val="24"/>
        </w:rPr>
        <w:t>nhằm</w:t>
      </w:r>
      <w:r w:rsidRPr="75BA2774" w:rsidR="75BA2774">
        <w:rPr>
          <w:rFonts w:ascii="Times New Roman" w:hAnsi="Times New Roman"/>
          <w:sz w:val="24"/>
          <w:szCs w:val="24"/>
        </w:rPr>
        <w:t xml:space="preserve"> </w:t>
      </w:r>
      <w:r w:rsidRPr="75BA2774" w:rsidR="75BA2774">
        <w:rPr>
          <w:rFonts w:ascii="Times New Roman" w:hAnsi="Times New Roman"/>
          <w:sz w:val="24"/>
          <w:szCs w:val="24"/>
        </w:rPr>
        <w:t>tăng</w:t>
      </w:r>
      <w:r w:rsidRPr="75BA2774" w:rsidR="75BA2774">
        <w:rPr>
          <w:rFonts w:ascii="Times New Roman" w:hAnsi="Times New Roman"/>
          <w:sz w:val="24"/>
          <w:szCs w:val="24"/>
        </w:rPr>
        <w:t xml:space="preserve"> </w:t>
      </w:r>
      <w:r w:rsidRPr="75BA2774" w:rsidR="75BA2774">
        <w:rPr>
          <w:rFonts w:ascii="Times New Roman" w:hAnsi="Times New Roman"/>
          <w:sz w:val="24"/>
          <w:szCs w:val="24"/>
        </w:rPr>
        <w:t>tính</w:t>
      </w:r>
      <w:r w:rsidRPr="75BA2774" w:rsidR="75BA2774">
        <w:rPr>
          <w:rFonts w:ascii="Times New Roman" w:hAnsi="Times New Roman"/>
          <w:sz w:val="24"/>
          <w:szCs w:val="24"/>
        </w:rPr>
        <w:t xml:space="preserve"> </w:t>
      </w:r>
      <w:r w:rsidRPr="75BA2774" w:rsidR="75BA2774">
        <w:rPr>
          <w:rFonts w:ascii="Times New Roman" w:hAnsi="Times New Roman"/>
          <w:sz w:val="24"/>
          <w:szCs w:val="24"/>
        </w:rPr>
        <w:t>trực</w:t>
      </w:r>
      <w:r w:rsidRPr="75BA2774" w:rsidR="75BA2774">
        <w:rPr>
          <w:rFonts w:ascii="Times New Roman" w:hAnsi="Times New Roman"/>
          <w:sz w:val="24"/>
          <w:szCs w:val="24"/>
        </w:rPr>
        <w:t xml:space="preserve"> </w:t>
      </w:r>
      <w:r w:rsidRPr="75BA2774" w:rsidR="75BA2774">
        <w:rPr>
          <w:rFonts w:ascii="Times New Roman" w:hAnsi="Times New Roman"/>
          <w:sz w:val="24"/>
          <w:szCs w:val="24"/>
        </w:rPr>
        <w:t>quan</w:t>
      </w:r>
      <w:r w:rsidRPr="75BA2774" w:rsidR="75BA2774">
        <w:rPr>
          <w:rFonts w:ascii="Times New Roman" w:hAnsi="Times New Roman"/>
          <w:sz w:val="24"/>
          <w:szCs w:val="24"/>
        </w:rPr>
        <w:t xml:space="preserve"> </w:t>
      </w:r>
      <w:r w:rsidRPr="75BA2774" w:rsidR="75BA2774">
        <w:rPr>
          <w:rFonts w:ascii="Times New Roman" w:hAnsi="Times New Roman"/>
          <w:sz w:val="24"/>
          <w:szCs w:val="24"/>
        </w:rPr>
        <w:t>cho</w:t>
      </w:r>
      <w:r w:rsidRPr="75BA2774" w:rsidR="75BA2774">
        <w:rPr>
          <w:rFonts w:ascii="Times New Roman" w:hAnsi="Times New Roman"/>
          <w:sz w:val="24"/>
          <w:szCs w:val="24"/>
        </w:rPr>
        <w:t xml:space="preserve"> </w:t>
      </w:r>
      <w:r w:rsidRPr="75BA2774" w:rsidR="75BA2774">
        <w:rPr>
          <w:rFonts w:ascii="Times New Roman" w:hAnsi="Times New Roman"/>
          <w:sz w:val="24"/>
          <w:szCs w:val="24"/>
        </w:rPr>
        <w:t>báo</w:t>
      </w:r>
      <w:r w:rsidRPr="75BA2774" w:rsidR="75BA2774">
        <w:rPr>
          <w:rFonts w:ascii="Times New Roman" w:hAnsi="Times New Roman"/>
          <w:sz w:val="24"/>
          <w:szCs w:val="24"/>
        </w:rPr>
        <w:t xml:space="preserve"> </w:t>
      </w:r>
      <w:r w:rsidRPr="75BA2774" w:rsidR="75BA2774">
        <w:rPr>
          <w:rFonts w:ascii="Times New Roman" w:hAnsi="Times New Roman"/>
          <w:sz w:val="24"/>
          <w:szCs w:val="24"/>
        </w:rPr>
        <w:t>cáo</w:t>
      </w:r>
      <w:r w:rsidRPr="75BA2774" w:rsidR="75BA2774">
        <w:rPr>
          <w:rFonts w:ascii="Times New Roman" w:hAnsi="Times New Roman"/>
          <w:sz w:val="24"/>
          <w:szCs w:val="24"/>
        </w:rPr>
        <w:t xml:space="preserve">. </w:t>
      </w:r>
      <w:r w:rsidRPr="75BA2774" w:rsidR="75BA2774">
        <w:rPr>
          <w:rFonts w:ascii="Times New Roman" w:hAnsi="Times New Roman"/>
          <w:sz w:val="24"/>
          <w:szCs w:val="24"/>
        </w:rPr>
        <w:t>Trước</w:t>
      </w:r>
      <w:r w:rsidRPr="75BA2774" w:rsidR="75BA2774">
        <w:rPr>
          <w:rFonts w:ascii="Times New Roman" w:hAnsi="Times New Roman"/>
          <w:sz w:val="24"/>
          <w:szCs w:val="24"/>
        </w:rPr>
        <w:t xml:space="preserve"> </w:t>
      </w:r>
      <w:r w:rsidRPr="75BA2774" w:rsidR="75BA2774">
        <w:rPr>
          <w:rFonts w:ascii="Times New Roman" w:hAnsi="Times New Roman"/>
          <w:sz w:val="24"/>
          <w:szCs w:val="24"/>
        </w:rPr>
        <w:t>khi</w:t>
      </w:r>
      <w:r w:rsidRPr="75BA2774" w:rsidR="75BA2774">
        <w:rPr>
          <w:rFonts w:ascii="Times New Roman" w:hAnsi="Times New Roman"/>
          <w:sz w:val="24"/>
          <w:szCs w:val="24"/>
        </w:rPr>
        <w:t xml:space="preserve"> </w:t>
      </w:r>
      <w:r w:rsidRPr="75BA2774" w:rsidR="75BA2774">
        <w:rPr>
          <w:rFonts w:ascii="Times New Roman" w:hAnsi="Times New Roman"/>
          <w:sz w:val="24"/>
          <w:szCs w:val="24"/>
        </w:rPr>
        <w:t>nộp</w:t>
      </w:r>
      <w:r w:rsidRPr="75BA2774" w:rsidR="75BA2774">
        <w:rPr>
          <w:rFonts w:ascii="Times New Roman" w:hAnsi="Times New Roman"/>
          <w:sz w:val="24"/>
          <w:szCs w:val="24"/>
        </w:rPr>
        <w:t xml:space="preserve"> </w:t>
      </w:r>
      <w:r w:rsidRPr="75BA2774" w:rsidR="75BA2774">
        <w:rPr>
          <w:rFonts w:ascii="Times New Roman" w:hAnsi="Times New Roman"/>
          <w:sz w:val="24"/>
          <w:szCs w:val="24"/>
        </w:rPr>
        <w:t>bản</w:t>
      </w:r>
      <w:r w:rsidRPr="75BA2774" w:rsidR="75BA2774">
        <w:rPr>
          <w:rFonts w:ascii="Times New Roman" w:hAnsi="Times New Roman"/>
          <w:sz w:val="24"/>
          <w:szCs w:val="24"/>
        </w:rPr>
        <w:t xml:space="preserve"> </w:t>
      </w:r>
      <w:r w:rsidRPr="75BA2774" w:rsidR="75BA2774">
        <w:rPr>
          <w:rFonts w:ascii="Times New Roman" w:hAnsi="Times New Roman"/>
          <w:sz w:val="24"/>
          <w:szCs w:val="24"/>
        </w:rPr>
        <w:t>chính</w:t>
      </w:r>
      <w:r w:rsidRPr="75BA2774" w:rsidR="75BA2774">
        <w:rPr>
          <w:rFonts w:ascii="Times New Roman" w:hAnsi="Times New Roman"/>
          <w:sz w:val="24"/>
          <w:szCs w:val="24"/>
        </w:rPr>
        <w:t xml:space="preserve"> </w:t>
      </w:r>
      <w:r w:rsidRPr="75BA2774" w:rsidR="75BA2774">
        <w:rPr>
          <w:rFonts w:ascii="Times New Roman" w:hAnsi="Times New Roman"/>
          <w:sz w:val="24"/>
          <w:szCs w:val="24"/>
        </w:rPr>
        <w:t>thức</w:t>
      </w:r>
      <w:r w:rsidRPr="75BA2774" w:rsidR="75BA2774">
        <w:rPr>
          <w:rFonts w:ascii="Times New Roman" w:hAnsi="Times New Roman"/>
          <w:sz w:val="24"/>
          <w:szCs w:val="24"/>
        </w:rPr>
        <w:t xml:space="preserve">, </w:t>
      </w:r>
      <w:r w:rsidRPr="75BA2774" w:rsidR="75BA2774">
        <w:rPr>
          <w:rFonts w:ascii="Times New Roman" w:hAnsi="Times New Roman"/>
          <w:sz w:val="24"/>
          <w:szCs w:val="24"/>
        </w:rPr>
        <w:t>nhóm</w:t>
      </w:r>
      <w:r w:rsidRPr="75BA2774" w:rsidR="75BA2774">
        <w:rPr>
          <w:rFonts w:ascii="Times New Roman" w:hAnsi="Times New Roman"/>
          <w:sz w:val="24"/>
          <w:szCs w:val="24"/>
        </w:rPr>
        <w:t xml:space="preserve"> </w:t>
      </w:r>
      <w:r w:rsidRPr="75BA2774" w:rsidR="75BA2774">
        <w:rPr>
          <w:rFonts w:ascii="Times New Roman" w:hAnsi="Times New Roman"/>
          <w:sz w:val="24"/>
          <w:szCs w:val="24"/>
        </w:rPr>
        <w:t>nên</w:t>
      </w:r>
      <w:r w:rsidRPr="75BA2774" w:rsidR="75BA2774">
        <w:rPr>
          <w:rFonts w:ascii="Times New Roman" w:hAnsi="Times New Roman"/>
          <w:sz w:val="24"/>
          <w:szCs w:val="24"/>
        </w:rPr>
        <w:t xml:space="preserve"> </w:t>
      </w:r>
      <w:r w:rsidRPr="75BA2774" w:rsidR="75BA2774">
        <w:rPr>
          <w:rFonts w:ascii="Times New Roman" w:hAnsi="Times New Roman"/>
          <w:sz w:val="24"/>
          <w:szCs w:val="24"/>
        </w:rPr>
        <w:t>chèn</w:t>
      </w:r>
      <w:r w:rsidRPr="75BA2774" w:rsidR="75BA2774">
        <w:rPr>
          <w:rFonts w:ascii="Times New Roman" w:hAnsi="Times New Roman"/>
          <w:sz w:val="24"/>
          <w:szCs w:val="24"/>
        </w:rPr>
        <w:t xml:space="preserve"> </w:t>
      </w:r>
      <w:r w:rsidRPr="75BA2774" w:rsidR="75BA2774">
        <w:rPr>
          <w:rFonts w:ascii="Times New Roman" w:hAnsi="Times New Roman"/>
          <w:sz w:val="24"/>
          <w:szCs w:val="24"/>
        </w:rPr>
        <w:t>đầy</w:t>
      </w:r>
      <w:r w:rsidRPr="75BA2774" w:rsidR="75BA2774">
        <w:rPr>
          <w:rFonts w:ascii="Times New Roman" w:hAnsi="Times New Roman"/>
          <w:sz w:val="24"/>
          <w:szCs w:val="24"/>
        </w:rPr>
        <w:t xml:space="preserve"> </w:t>
      </w:r>
      <w:r w:rsidRPr="75BA2774" w:rsidR="75BA2774">
        <w:rPr>
          <w:rFonts w:ascii="Times New Roman" w:hAnsi="Times New Roman"/>
          <w:sz w:val="24"/>
          <w:szCs w:val="24"/>
        </w:rPr>
        <w:t>đủ</w:t>
      </w:r>
      <w:r w:rsidRPr="75BA2774" w:rsidR="75BA2774">
        <w:rPr>
          <w:rFonts w:ascii="Times New Roman" w:hAnsi="Times New Roman"/>
          <w:sz w:val="24"/>
          <w:szCs w:val="24"/>
        </w:rPr>
        <w:t xml:space="preserve"> </w:t>
      </w:r>
      <w:r w:rsidRPr="75BA2774" w:rsidR="75BA2774">
        <w:rPr>
          <w:rFonts w:ascii="Times New Roman" w:hAnsi="Times New Roman"/>
          <w:sz w:val="24"/>
          <w:szCs w:val="24"/>
        </w:rPr>
        <w:t>ảnh</w:t>
      </w:r>
      <w:r w:rsidRPr="75BA2774" w:rsidR="75BA2774">
        <w:rPr>
          <w:rFonts w:ascii="Times New Roman" w:hAnsi="Times New Roman"/>
          <w:sz w:val="24"/>
          <w:szCs w:val="24"/>
        </w:rPr>
        <w:t xml:space="preserve"> </w:t>
      </w:r>
      <w:r w:rsidRPr="75BA2774" w:rsidR="75BA2774">
        <w:rPr>
          <w:rFonts w:ascii="Times New Roman" w:hAnsi="Times New Roman"/>
          <w:sz w:val="24"/>
          <w:szCs w:val="24"/>
        </w:rPr>
        <w:t>minh</w:t>
      </w:r>
      <w:r w:rsidRPr="75BA2774" w:rsidR="75BA2774">
        <w:rPr>
          <w:rFonts w:ascii="Times New Roman" w:hAnsi="Times New Roman"/>
          <w:sz w:val="24"/>
          <w:szCs w:val="24"/>
        </w:rPr>
        <w:t xml:space="preserve"> </w:t>
      </w:r>
      <w:r w:rsidRPr="75BA2774" w:rsidR="75BA2774">
        <w:rPr>
          <w:rFonts w:ascii="Times New Roman" w:hAnsi="Times New Roman"/>
          <w:sz w:val="24"/>
          <w:szCs w:val="24"/>
        </w:rPr>
        <w:t>họa</w:t>
      </w:r>
      <w:r w:rsidRPr="75BA2774" w:rsidR="75BA2774">
        <w:rPr>
          <w:rFonts w:ascii="Times New Roman" w:hAnsi="Times New Roman"/>
          <w:sz w:val="24"/>
          <w:szCs w:val="24"/>
        </w:rPr>
        <w:t xml:space="preserve"> </w:t>
      </w:r>
      <w:r w:rsidRPr="75BA2774" w:rsidR="75BA2774">
        <w:rPr>
          <w:rFonts w:ascii="Times New Roman" w:hAnsi="Times New Roman"/>
          <w:sz w:val="24"/>
          <w:szCs w:val="24"/>
        </w:rPr>
        <w:t>cho</w:t>
      </w:r>
      <w:r w:rsidRPr="75BA2774" w:rsidR="75BA2774">
        <w:rPr>
          <w:rFonts w:ascii="Times New Roman" w:hAnsi="Times New Roman"/>
          <w:sz w:val="24"/>
          <w:szCs w:val="24"/>
        </w:rPr>
        <w:t xml:space="preserve"> </w:t>
      </w:r>
      <w:r w:rsidRPr="75BA2774" w:rsidR="75BA2774">
        <w:rPr>
          <w:rFonts w:ascii="Times New Roman" w:hAnsi="Times New Roman"/>
          <w:sz w:val="24"/>
          <w:szCs w:val="24"/>
        </w:rPr>
        <w:t>các</w:t>
      </w:r>
      <w:r w:rsidRPr="75BA2774" w:rsidR="75BA2774">
        <w:rPr>
          <w:rFonts w:ascii="Times New Roman" w:hAnsi="Times New Roman"/>
          <w:sz w:val="24"/>
          <w:szCs w:val="24"/>
        </w:rPr>
        <w:t xml:space="preserve"> </w:t>
      </w:r>
      <w:r w:rsidRPr="75BA2774" w:rsidR="75BA2774">
        <w:rPr>
          <w:rFonts w:ascii="Times New Roman" w:hAnsi="Times New Roman"/>
          <w:sz w:val="24"/>
          <w:szCs w:val="24"/>
        </w:rPr>
        <w:t>chức</w:t>
      </w:r>
      <w:r w:rsidRPr="75BA2774" w:rsidR="75BA2774">
        <w:rPr>
          <w:rFonts w:ascii="Times New Roman" w:hAnsi="Times New Roman"/>
          <w:sz w:val="24"/>
          <w:szCs w:val="24"/>
        </w:rPr>
        <w:t xml:space="preserve"> </w:t>
      </w:r>
      <w:r w:rsidRPr="75BA2774" w:rsidR="75BA2774">
        <w:rPr>
          <w:rFonts w:ascii="Times New Roman" w:hAnsi="Times New Roman"/>
          <w:sz w:val="24"/>
          <w:szCs w:val="24"/>
        </w:rPr>
        <w:t>năng</w:t>
      </w:r>
      <w:r w:rsidRPr="75BA2774" w:rsidR="75BA2774">
        <w:rPr>
          <w:rFonts w:ascii="Times New Roman" w:hAnsi="Times New Roman"/>
          <w:sz w:val="24"/>
          <w:szCs w:val="24"/>
        </w:rPr>
        <w:t xml:space="preserve"> </w:t>
      </w:r>
      <w:r w:rsidRPr="75BA2774" w:rsidR="75BA2774">
        <w:rPr>
          <w:rFonts w:ascii="Times New Roman" w:hAnsi="Times New Roman"/>
          <w:sz w:val="24"/>
          <w:szCs w:val="24"/>
        </w:rPr>
        <w:t>tiêu</w:t>
      </w:r>
      <w:r w:rsidRPr="75BA2774" w:rsidR="75BA2774">
        <w:rPr>
          <w:rFonts w:ascii="Times New Roman" w:hAnsi="Times New Roman"/>
          <w:sz w:val="24"/>
          <w:szCs w:val="24"/>
        </w:rPr>
        <w:t xml:space="preserve"> </w:t>
      </w:r>
      <w:r w:rsidRPr="75BA2774" w:rsidR="75BA2774">
        <w:rPr>
          <w:rFonts w:ascii="Times New Roman" w:hAnsi="Times New Roman"/>
          <w:sz w:val="24"/>
          <w:szCs w:val="24"/>
        </w:rPr>
        <w:t>biểu</w:t>
      </w:r>
      <w:r w:rsidRPr="75BA2774" w:rsidR="75BA2774">
        <w:rPr>
          <w:rFonts w:ascii="Times New Roman" w:hAnsi="Times New Roman"/>
          <w:sz w:val="24"/>
          <w:szCs w:val="24"/>
        </w:rPr>
        <w:t xml:space="preserve"> </w:t>
      </w:r>
      <w:r w:rsidRPr="75BA2774" w:rsidR="75BA2774">
        <w:rPr>
          <w:rFonts w:ascii="Times New Roman" w:hAnsi="Times New Roman"/>
          <w:sz w:val="24"/>
          <w:szCs w:val="24"/>
        </w:rPr>
        <w:t>như</w:t>
      </w:r>
      <w:r w:rsidRPr="75BA2774" w:rsidR="75BA2774">
        <w:rPr>
          <w:rFonts w:ascii="Times New Roman" w:hAnsi="Times New Roman"/>
          <w:sz w:val="24"/>
          <w:szCs w:val="24"/>
        </w:rPr>
        <w:t xml:space="preserve"> </w:t>
      </w:r>
      <w:r w:rsidRPr="75BA2774" w:rsidR="75BA2774">
        <w:rPr>
          <w:rFonts w:ascii="Times New Roman" w:hAnsi="Times New Roman"/>
          <w:sz w:val="24"/>
          <w:szCs w:val="24"/>
        </w:rPr>
        <w:t>đăng</w:t>
      </w:r>
      <w:r w:rsidRPr="75BA2774" w:rsidR="75BA2774">
        <w:rPr>
          <w:rFonts w:ascii="Times New Roman" w:hAnsi="Times New Roman"/>
          <w:sz w:val="24"/>
          <w:szCs w:val="24"/>
        </w:rPr>
        <w:t xml:space="preserve"> </w:t>
      </w:r>
      <w:r w:rsidRPr="75BA2774" w:rsidR="75BA2774">
        <w:rPr>
          <w:rFonts w:ascii="Times New Roman" w:hAnsi="Times New Roman"/>
          <w:sz w:val="24"/>
          <w:szCs w:val="24"/>
        </w:rPr>
        <w:t>nhập</w:t>
      </w:r>
      <w:r w:rsidRPr="75BA2774" w:rsidR="75BA2774">
        <w:rPr>
          <w:rFonts w:ascii="Times New Roman" w:hAnsi="Times New Roman"/>
          <w:sz w:val="24"/>
          <w:szCs w:val="24"/>
        </w:rPr>
        <w:t xml:space="preserve">, </w:t>
      </w:r>
      <w:r w:rsidRPr="75BA2774" w:rsidR="75BA2774">
        <w:rPr>
          <w:rFonts w:ascii="Times New Roman" w:hAnsi="Times New Roman"/>
          <w:sz w:val="24"/>
          <w:szCs w:val="24"/>
        </w:rPr>
        <w:t>quản</w:t>
      </w:r>
      <w:r w:rsidRPr="75BA2774" w:rsidR="75BA2774">
        <w:rPr>
          <w:rFonts w:ascii="Times New Roman" w:hAnsi="Times New Roman"/>
          <w:sz w:val="24"/>
          <w:szCs w:val="24"/>
        </w:rPr>
        <w:t xml:space="preserve"> </w:t>
      </w:r>
      <w:r w:rsidRPr="75BA2774" w:rsidR="75BA2774">
        <w:rPr>
          <w:rFonts w:ascii="Times New Roman" w:hAnsi="Times New Roman"/>
          <w:sz w:val="24"/>
          <w:szCs w:val="24"/>
        </w:rPr>
        <w:t>lý</w:t>
      </w:r>
      <w:r w:rsidRPr="75BA2774" w:rsidR="75BA2774">
        <w:rPr>
          <w:rFonts w:ascii="Times New Roman" w:hAnsi="Times New Roman"/>
          <w:sz w:val="24"/>
          <w:szCs w:val="24"/>
        </w:rPr>
        <w:t xml:space="preserve"> </w:t>
      </w:r>
      <w:r w:rsidRPr="75BA2774" w:rsidR="75BA2774">
        <w:rPr>
          <w:rFonts w:ascii="Times New Roman" w:hAnsi="Times New Roman"/>
          <w:sz w:val="24"/>
          <w:szCs w:val="24"/>
        </w:rPr>
        <w:t>sách</w:t>
      </w:r>
      <w:r w:rsidRPr="75BA2774" w:rsidR="75BA2774">
        <w:rPr>
          <w:rFonts w:ascii="Times New Roman" w:hAnsi="Times New Roman"/>
          <w:sz w:val="24"/>
          <w:szCs w:val="24"/>
        </w:rPr>
        <w:t xml:space="preserve">, </w:t>
      </w:r>
      <w:r w:rsidRPr="75BA2774" w:rsidR="75BA2774">
        <w:rPr>
          <w:rFonts w:ascii="Times New Roman" w:hAnsi="Times New Roman"/>
          <w:sz w:val="24"/>
          <w:szCs w:val="24"/>
        </w:rPr>
        <w:t>lập</w:t>
      </w:r>
      <w:r w:rsidRPr="75BA2774" w:rsidR="75BA2774">
        <w:rPr>
          <w:rFonts w:ascii="Times New Roman" w:hAnsi="Times New Roman"/>
          <w:sz w:val="24"/>
          <w:szCs w:val="24"/>
        </w:rPr>
        <w:t xml:space="preserve"> </w:t>
      </w:r>
      <w:r w:rsidRPr="75BA2774" w:rsidR="75BA2774">
        <w:rPr>
          <w:rFonts w:ascii="Times New Roman" w:hAnsi="Times New Roman"/>
          <w:sz w:val="24"/>
          <w:szCs w:val="24"/>
        </w:rPr>
        <w:t>phiếu</w:t>
      </w:r>
      <w:r w:rsidRPr="75BA2774" w:rsidR="75BA2774">
        <w:rPr>
          <w:rFonts w:ascii="Times New Roman" w:hAnsi="Times New Roman"/>
          <w:sz w:val="24"/>
          <w:szCs w:val="24"/>
        </w:rPr>
        <w:t xml:space="preserve"> </w:t>
      </w:r>
      <w:r w:rsidRPr="75BA2774" w:rsidR="75BA2774">
        <w:rPr>
          <w:rFonts w:ascii="Times New Roman" w:hAnsi="Times New Roman"/>
          <w:sz w:val="24"/>
          <w:szCs w:val="24"/>
        </w:rPr>
        <w:t>mượn</w:t>
      </w:r>
      <w:r w:rsidRPr="75BA2774" w:rsidR="75BA2774">
        <w:rPr>
          <w:rFonts w:ascii="Times New Roman" w:hAnsi="Times New Roman"/>
          <w:sz w:val="24"/>
          <w:szCs w:val="24"/>
        </w:rPr>
        <w:t xml:space="preserve">, </w:t>
      </w:r>
      <w:r w:rsidRPr="75BA2774" w:rsidR="75BA2774">
        <w:rPr>
          <w:rFonts w:ascii="Times New Roman" w:hAnsi="Times New Roman"/>
          <w:sz w:val="24"/>
          <w:szCs w:val="24"/>
        </w:rPr>
        <w:t>phiếu</w:t>
      </w:r>
      <w:r w:rsidRPr="75BA2774" w:rsidR="75BA2774">
        <w:rPr>
          <w:rFonts w:ascii="Times New Roman" w:hAnsi="Times New Roman"/>
          <w:sz w:val="24"/>
          <w:szCs w:val="24"/>
        </w:rPr>
        <w:t xml:space="preserve"> </w:t>
      </w:r>
      <w:r w:rsidRPr="75BA2774" w:rsidR="75BA2774">
        <w:rPr>
          <w:rFonts w:ascii="Times New Roman" w:hAnsi="Times New Roman"/>
          <w:sz w:val="24"/>
          <w:szCs w:val="24"/>
        </w:rPr>
        <w:t>trả</w:t>
      </w:r>
      <w:r w:rsidRPr="75BA2774" w:rsidR="75BA2774">
        <w:rPr>
          <w:rFonts w:ascii="Times New Roman" w:hAnsi="Times New Roman"/>
          <w:sz w:val="24"/>
          <w:szCs w:val="24"/>
        </w:rPr>
        <w:t xml:space="preserve">, </w:t>
      </w:r>
      <w:r w:rsidRPr="75BA2774" w:rsidR="75BA2774">
        <w:rPr>
          <w:rFonts w:ascii="Times New Roman" w:hAnsi="Times New Roman"/>
          <w:sz w:val="24"/>
          <w:szCs w:val="24"/>
        </w:rPr>
        <w:t>phiếu</w:t>
      </w:r>
      <w:r w:rsidRPr="75BA2774" w:rsidR="75BA2774">
        <w:rPr>
          <w:rFonts w:ascii="Times New Roman" w:hAnsi="Times New Roman"/>
          <w:sz w:val="24"/>
          <w:szCs w:val="24"/>
        </w:rPr>
        <w:t xml:space="preserve"> </w:t>
      </w:r>
      <w:r w:rsidRPr="75BA2774" w:rsidR="75BA2774">
        <w:rPr>
          <w:rFonts w:ascii="Times New Roman" w:hAnsi="Times New Roman"/>
          <w:sz w:val="24"/>
          <w:szCs w:val="24"/>
        </w:rPr>
        <w:t>phạt</w:t>
      </w:r>
      <w:r w:rsidRPr="75BA2774" w:rsidR="75BA2774">
        <w:rPr>
          <w:rFonts w:ascii="Times New Roman" w:hAnsi="Times New Roman"/>
          <w:sz w:val="24"/>
          <w:szCs w:val="24"/>
        </w:rPr>
        <w:t xml:space="preserve"> </w:t>
      </w:r>
      <w:r w:rsidRPr="75BA2774" w:rsidR="75BA2774">
        <w:rPr>
          <w:rFonts w:ascii="Times New Roman" w:hAnsi="Times New Roman"/>
          <w:sz w:val="24"/>
          <w:szCs w:val="24"/>
        </w:rPr>
        <w:t>và</w:t>
      </w:r>
      <w:r w:rsidRPr="75BA2774" w:rsidR="75BA2774">
        <w:rPr>
          <w:rFonts w:ascii="Times New Roman" w:hAnsi="Times New Roman"/>
          <w:sz w:val="24"/>
          <w:szCs w:val="24"/>
        </w:rPr>
        <w:t xml:space="preserve"> </w:t>
      </w:r>
      <w:r w:rsidRPr="75BA2774" w:rsidR="75BA2774">
        <w:rPr>
          <w:rFonts w:ascii="Times New Roman" w:hAnsi="Times New Roman"/>
          <w:sz w:val="24"/>
          <w:szCs w:val="24"/>
        </w:rPr>
        <w:t>thống</w:t>
      </w:r>
      <w:r w:rsidRPr="75BA2774" w:rsidR="75BA2774">
        <w:rPr>
          <w:rFonts w:ascii="Times New Roman" w:hAnsi="Times New Roman"/>
          <w:sz w:val="24"/>
          <w:szCs w:val="24"/>
        </w:rPr>
        <w:t xml:space="preserve"> </w:t>
      </w:r>
      <w:r w:rsidRPr="75BA2774" w:rsidR="75BA2774">
        <w:rPr>
          <w:rFonts w:ascii="Times New Roman" w:hAnsi="Times New Roman"/>
          <w:sz w:val="24"/>
          <w:szCs w:val="24"/>
        </w:rPr>
        <w:t>kê</w:t>
      </w:r>
      <w:r w:rsidRPr="75BA2774" w:rsidR="75BA2774">
        <w:rPr>
          <w:rFonts w:ascii="Times New Roman" w:hAnsi="Times New Roman"/>
          <w:sz w:val="24"/>
          <w:szCs w:val="24"/>
        </w:rPr>
        <w:t>.</w:t>
      </w:r>
    </w:p>
    <w:p w:rsidR="75BA2774" w:rsidP="75BA2774" w:rsidRDefault="75BA2774" w14:paraId="7130F2B1" w14:textId="3C4A52A4">
      <w:pPr>
        <w:spacing w:after="160"/>
        <w:rPr>
          <w:rFonts w:ascii="Times New Roman" w:hAnsi="Times New Roman"/>
          <w:sz w:val="24"/>
          <w:szCs w:val="24"/>
        </w:rPr>
      </w:pPr>
    </w:p>
    <w:p w:rsidR="75BA2774" w:rsidP="75BA2774" w:rsidRDefault="75BA2774" w14:paraId="4E29FF96" w14:textId="43174DF3">
      <w:pPr>
        <w:spacing w:after="160"/>
        <w:rPr>
          <w:rFonts w:ascii="Times New Roman" w:hAnsi="Times New Roman"/>
          <w:sz w:val="24"/>
          <w:szCs w:val="24"/>
        </w:rPr>
      </w:pPr>
    </w:p>
    <w:p w:rsidR="75BA2774" w:rsidP="75BA2774" w:rsidRDefault="75BA2774" w14:paraId="1AB7B75D" w14:textId="09F49C72">
      <w:pPr>
        <w:spacing w:after="160"/>
        <w:rPr>
          <w:rFonts w:ascii="Times New Roman" w:hAnsi="Times New Roman"/>
          <w:sz w:val="24"/>
          <w:szCs w:val="24"/>
        </w:rPr>
      </w:pPr>
    </w:p>
    <w:p xmlns:wp14="http://schemas.microsoft.com/office/word/2010/wordml" w14:paraId="20C1B58B" wp14:textId="77777777">
      <w:pPr>
        <w:spacing w:before="160" w:after="80"/>
        <w:jc w:val="center"/>
      </w:pPr>
      <w:r>
        <w:rPr>
          <w:b/>
          <w:sz w:val="22"/>
        </w:rPr>
        <w:t>Hình P.1. Ảnh demo màn hình đăng nhập</w:t>
      </w:r>
    </w:p>
    <w:tbl>
      <w:tblPr>
        <w:tblW w:w="0" w:type="auto"/>
        <w:jc w:val="center"/>
        <w:tblLayout w:type="fixed"/>
        <w:tblLook w:val="04A0" w:firstRow="1" w:lastRow="0" w:firstColumn="1" w:lastColumn="0" w:noHBand="0" w:noVBand="1"/>
        <w:tblBorders>
          <w:top w:val="single" w:color="CBD5E1" w:sz="8" w:space="0"/>
          <w:left w:val="single" w:color="CBD5E1" w:sz="8" w:space="0"/>
          <w:bottom w:val="single" w:color="CBD5E1" w:sz="8" w:space="0"/>
          <w:right w:val="single" w:color="CBD5E1" w:sz="8" w:space="0"/>
          <w:insideH w:val="single" w:color="CBD5E1" w:sz="8" w:space="0"/>
          <w:insideV w:val="single" w:color="CBD5E1" w:sz="8" w:space="0"/>
        </w:tblBorders>
      </w:tblPr>
      <w:tblGrid>
        <w:gridCol w:w="9292"/>
      </w:tblGrid>
      <w:tr xmlns:wp14="http://schemas.microsoft.com/office/word/2010/wordml" w:rsidTr="75BA2774" w14:paraId="4361BFDF" wp14:textId="77777777">
        <w:trPr>
          <w:trHeight w:val="3855" w:hRule="atLeast"/>
        </w:trPr>
        <w:tc>
          <w:tcPr>
            <w:tcW w:w="9071" w:type="dxa"/>
            <w:shd w:val="clear" w:color="auto" w:fill="F8FAFC"/>
            <w:tcMar>
              <w:top w:w="200" w:type="dxa"/>
              <w:start w:w="200" w:type="dxa"/>
              <w:bottom w:w="200" w:type="dxa"/>
              <w:end w:w="200" w:type="dxa"/>
            </w:tcMar>
            <w:vAlign w:val="center"/>
          </w:tcPr>
          <w:p w:rsidP="75BA2774" w14:paraId="2AFC4E28" wp14:textId="6427FAD0">
            <w:pPr>
              <w:pStyle w:val="Normal"/>
              <w:jc w:val="center"/>
            </w:pPr>
            <w:r w:rsidR="21D4B3B2">
              <w:drawing>
                <wp:inline xmlns:wp14="http://schemas.microsoft.com/office/word/2010/wordprocessingDrawing" wp14:editId="4108B95F" wp14:anchorId="1D18A691">
                  <wp:extent cx="4791744" cy="3772426"/>
                  <wp:effectExtent l="0" t="0" r="0" b="0"/>
                  <wp:docPr id="1588685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685656" name="Picture 1588685656"/>
                          <pic:cNvPicPr/>
                        </pic:nvPicPr>
                        <pic:blipFill>
                          <a:blip xmlns:r="http://schemas.openxmlformats.org/officeDocument/2006/relationships" r:embed="rId2118085081">
                            <a:extLst>
                              <a:ext uri="{28A0092B-C50C-407E-A947-70E740481C1C}">
                                <a14:useLocalDpi xmlns:a14="http://schemas.microsoft.com/office/drawing/2010/main"/>
                              </a:ext>
                            </a:extLst>
                          </a:blip>
                          <a:stretch>
                            <a:fillRect/>
                          </a:stretch>
                        </pic:blipFill>
                        <pic:spPr>
                          <a:xfrm>
                            <a:off x="0" y="0"/>
                            <a:ext cx="4791744" cy="3772426"/>
                          </a:xfrm>
                          <a:prstGeom prst="rect">
                            <a:avLst/>
                          </a:prstGeom>
                        </pic:spPr>
                      </pic:pic>
                    </a:graphicData>
                  </a:graphic>
                </wp:inline>
              </w:drawing>
            </w:r>
          </w:p>
        </w:tc>
      </w:tr>
    </w:tbl>
    <w:p xmlns:wp14="http://schemas.microsoft.com/office/word/2010/wordml" w14:paraId="53128261" wp14:textId="77777777"/>
    <w:p w:rsidR="75BA2774" w:rsidRDefault="75BA2774" w14:paraId="4236F7FA" w14:textId="7A2FAEC7"/>
    <w:p w:rsidR="75BA2774" w:rsidRDefault="75BA2774" w14:paraId="2A2DEE34" w14:textId="5F0DB4FB"/>
    <w:p w:rsidR="75BA2774" w:rsidRDefault="75BA2774" w14:paraId="33208F3E" w14:textId="383B6E87"/>
    <w:p w:rsidR="75BA2774" w:rsidRDefault="75BA2774" w14:paraId="6E5ECF91" w14:textId="2C332314"/>
    <w:p w:rsidR="75BA2774" w:rsidRDefault="75BA2774" w14:paraId="1F96AD3A" w14:textId="3CAA85BA"/>
    <w:p w:rsidR="75BA2774" w:rsidRDefault="75BA2774" w14:paraId="3A6F908A" w14:textId="4C5B424A"/>
    <w:p w:rsidR="75BA2774" w:rsidP="75BA2774" w:rsidRDefault="75BA2774" w14:paraId="7C0C5E4A" w14:textId="32F0292B">
      <w:pPr>
        <w:pStyle w:val="Normal"/>
      </w:pPr>
    </w:p>
    <w:p xmlns:wp14="http://schemas.microsoft.com/office/word/2010/wordml" w14:paraId="5EA4D3B0" wp14:textId="77777777">
      <w:pPr>
        <w:spacing w:before="160" w:after="80"/>
        <w:jc w:val="center"/>
      </w:pPr>
      <w:r>
        <w:rPr>
          <w:b/>
          <w:sz w:val="22"/>
        </w:rPr>
        <w:t>Hình P.2. Ảnh demo giao diện trang chủ</w:t>
      </w:r>
    </w:p>
    <w:tbl>
      <w:tblPr>
        <w:tblW w:w="0" w:type="auto"/>
        <w:jc w:val="center"/>
        <w:tblLayout w:type="fixed"/>
        <w:tblLook w:val="04A0" w:firstRow="1" w:lastRow="0" w:firstColumn="1" w:lastColumn="0" w:noHBand="0" w:noVBand="1"/>
        <w:tblBorders>
          <w:top w:val="single" w:color="CBD5E1" w:sz="8" w:space="0"/>
          <w:left w:val="single" w:color="CBD5E1" w:sz="8" w:space="0"/>
          <w:bottom w:val="single" w:color="CBD5E1" w:sz="8" w:space="0"/>
          <w:right w:val="single" w:color="CBD5E1" w:sz="8" w:space="0"/>
          <w:insideH w:val="single" w:color="CBD5E1" w:sz="8" w:space="0"/>
          <w:insideV w:val="single" w:color="CBD5E1" w:sz="8" w:space="0"/>
        </w:tblBorders>
      </w:tblPr>
      <w:tblGrid>
        <w:gridCol w:w="9292"/>
      </w:tblGrid>
      <w:tr xmlns:wp14="http://schemas.microsoft.com/office/word/2010/wordml" w:rsidTr="75BA2774" w14:paraId="5D36D2E1" wp14:textId="77777777">
        <w:trPr>
          <w:trHeight w:val="3855" w:hRule="atLeast"/>
        </w:trPr>
        <w:tc>
          <w:tcPr>
            <w:tcW w:w="9071" w:type="dxa"/>
            <w:shd w:val="clear" w:color="auto" w:fill="F8FAFC"/>
            <w:tcMar>
              <w:top w:w="200" w:type="dxa"/>
              <w:start w:w="200" w:type="dxa"/>
              <w:bottom w:w="200" w:type="dxa"/>
              <w:end w:w="200" w:type="dxa"/>
            </w:tcMar>
            <w:vAlign w:val="center"/>
          </w:tcPr>
          <w:p w:rsidP="75BA2774" w14:paraId="6261C107" wp14:textId="666051AE">
            <w:pPr>
              <w:pStyle w:val="Normal"/>
              <w:jc w:val="center"/>
            </w:pPr>
            <w:r w:rsidR="0B03F372">
              <w:drawing>
                <wp:inline xmlns:wp14="http://schemas.microsoft.com/office/word/2010/wordprocessingDrawing" wp14:editId="7ADE1A5B" wp14:anchorId="708A9BCA">
                  <wp:extent cx="5762625" cy="3438525"/>
                  <wp:effectExtent l="0" t="0" r="0" b="0"/>
                  <wp:docPr id="512067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067662" name="Picture 512067662"/>
                          <pic:cNvPicPr/>
                        </pic:nvPicPr>
                        <pic:blipFill>
                          <a:blip xmlns:r="http://schemas.openxmlformats.org/officeDocument/2006/relationships" r:embed="rId433609233">
                            <a:extLst>
                              <a:ext uri="{28A0092B-C50C-407E-A947-70E740481C1C}">
                                <a14:useLocalDpi xmlns:a14="http://schemas.microsoft.com/office/drawing/2010/main"/>
                              </a:ext>
                            </a:extLst>
                          </a:blip>
                          <a:stretch>
                            <a:fillRect/>
                          </a:stretch>
                        </pic:blipFill>
                        <pic:spPr>
                          <a:xfrm>
                            <a:off x="0" y="0"/>
                            <a:ext cx="5762625" cy="3438525"/>
                          </a:xfrm>
                          <a:prstGeom prst="rect">
                            <a:avLst/>
                          </a:prstGeom>
                        </pic:spPr>
                      </pic:pic>
                    </a:graphicData>
                  </a:graphic>
                </wp:inline>
              </w:drawing>
            </w:r>
          </w:p>
        </w:tc>
      </w:tr>
    </w:tbl>
    <w:p w:rsidR="75BA2774" w:rsidP="75BA2774" w:rsidRDefault="75BA2774" w14:paraId="09EC1ED5" w14:textId="6BE7639F">
      <w:pPr>
        <w:spacing w:before="160" w:after="80"/>
        <w:jc w:val="center"/>
        <w:rPr>
          <w:b w:val="1"/>
          <w:bCs w:val="1"/>
          <w:sz w:val="22"/>
          <w:szCs w:val="22"/>
        </w:rPr>
      </w:pPr>
    </w:p>
    <w:p w:rsidR="75BA2774" w:rsidP="75BA2774" w:rsidRDefault="75BA2774" w14:paraId="40517B60" w14:textId="260136A8">
      <w:pPr>
        <w:spacing w:before="160" w:after="80"/>
        <w:jc w:val="center"/>
        <w:rPr>
          <w:b w:val="1"/>
          <w:bCs w:val="1"/>
          <w:sz w:val="22"/>
          <w:szCs w:val="22"/>
        </w:rPr>
      </w:pPr>
    </w:p>
    <w:p w:rsidR="75BA2774" w:rsidP="75BA2774" w:rsidRDefault="75BA2774" w14:paraId="72E430B8" w14:textId="6582522F">
      <w:pPr>
        <w:spacing w:before="160" w:after="80"/>
        <w:jc w:val="center"/>
        <w:rPr>
          <w:b w:val="1"/>
          <w:bCs w:val="1"/>
          <w:sz w:val="22"/>
          <w:szCs w:val="22"/>
        </w:rPr>
      </w:pPr>
    </w:p>
    <w:p w:rsidR="75BA2774" w:rsidP="75BA2774" w:rsidRDefault="75BA2774" w14:paraId="67A52CD0" w14:textId="29D8FBAA">
      <w:pPr>
        <w:spacing w:before="160" w:after="80"/>
        <w:jc w:val="center"/>
        <w:rPr>
          <w:b w:val="1"/>
          <w:bCs w:val="1"/>
          <w:sz w:val="22"/>
          <w:szCs w:val="22"/>
        </w:rPr>
      </w:pPr>
    </w:p>
    <w:p w:rsidR="75BA2774" w:rsidP="75BA2774" w:rsidRDefault="75BA2774" w14:paraId="65B61E1F" w14:textId="3B7B2991">
      <w:pPr>
        <w:spacing w:before="160" w:after="80"/>
        <w:jc w:val="center"/>
        <w:rPr>
          <w:b w:val="1"/>
          <w:bCs w:val="1"/>
          <w:sz w:val="22"/>
          <w:szCs w:val="22"/>
        </w:rPr>
      </w:pPr>
    </w:p>
    <w:p w:rsidR="75BA2774" w:rsidP="75BA2774" w:rsidRDefault="75BA2774" w14:paraId="1D833EC8" w14:textId="5C630EA2">
      <w:pPr>
        <w:spacing w:before="160" w:after="80"/>
        <w:jc w:val="center"/>
        <w:rPr>
          <w:b w:val="1"/>
          <w:bCs w:val="1"/>
          <w:sz w:val="22"/>
          <w:szCs w:val="22"/>
        </w:rPr>
      </w:pPr>
    </w:p>
    <w:p w:rsidR="75BA2774" w:rsidP="75BA2774" w:rsidRDefault="75BA2774" w14:paraId="5392BDC9" w14:textId="473E5B5A">
      <w:pPr>
        <w:spacing w:before="160" w:after="80"/>
        <w:jc w:val="center"/>
        <w:rPr>
          <w:b w:val="1"/>
          <w:bCs w:val="1"/>
          <w:sz w:val="22"/>
          <w:szCs w:val="22"/>
        </w:rPr>
      </w:pPr>
    </w:p>
    <w:p w:rsidR="75BA2774" w:rsidP="75BA2774" w:rsidRDefault="75BA2774" w14:paraId="5D89F450" w14:textId="01CE55F0">
      <w:pPr>
        <w:spacing w:before="160" w:after="80"/>
        <w:jc w:val="center"/>
        <w:rPr>
          <w:b w:val="1"/>
          <w:bCs w:val="1"/>
          <w:sz w:val="22"/>
          <w:szCs w:val="22"/>
        </w:rPr>
      </w:pPr>
    </w:p>
    <w:p w:rsidR="75BA2774" w:rsidP="75BA2774" w:rsidRDefault="75BA2774" w14:paraId="1E1515D1" w14:textId="1CF9B9FE">
      <w:pPr>
        <w:spacing w:before="160" w:after="80"/>
        <w:jc w:val="center"/>
        <w:rPr>
          <w:b w:val="1"/>
          <w:bCs w:val="1"/>
          <w:sz w:val="22"/>
          <w:szCs w:val="22"/>
        </w:rPr>
      </w:pPr>
    </w:p>
    <w:p w:rsidR="75BA2774" w:rsidP="75BA2774" w:rsidRDefault="75BA2774" w14:paraId="34B8CC09" w14:textId="31D59394">
      <w:pPr>
        <w:spacing w:before="160" w:after="80"/>
        <w:jc w:val="center"/>
        <w:rPr>
          <w:b w:val="1"/>
          <w:bCs w:val="1"/>
          <w:sz w:val="22"/>
          <w:szCs w:val="22"/>
        </w:rPr>
      </w:pPr>
    </w:p>
    <w:p w:rsidR="75BA2774" w:rsidP="75BA2774" w:rsidRDefault="75BA2774" w14:paraId="1BC9A3D1" w14:textId="63597E19">
      <w:pPr>
        <w:spacing w:before="160" w:after="80"/>
        <w:jc w:val="center"/>
        <w:rPr>
          <w:b w:val="1"/>
          <w:bCs w:val="1"/>
          <w:sz w:val="22"/>
          <w:szCs w:val="22"/>
        </w:rPr>
      </w:pPr>
    </w:p>
    <w:p w:rsidR="01F42030" w:rsidP="75BA2774" w:rsidRDefault="01F42030" w14:paraId="64845CB5">
      <w:pPr>
        <w:spacing w:before="160" w:after="80"/>
        <w:jc w:val="center"/>
      </w:pPr>
      <w:r w:rsidRPr="75BA2774" w:rsidR="01F42030">
        <w:rPr>
          <w:b w:val="1"/>
          <w:bCs w:val="1"/>
          <w:sz w:val="22"/>
          <w:szCs w:val="22"/>
        </w:rPr>
        <w:t>Hình</w:t>
      </w:r>
      <w:r w:rsidRPr="75BA2774" w:rsidR="01F42030">
        <w:rPr>
          <w:b w:val="1"/>
          <w:bCs w:val="1"/>
          <w:sz w:val="22"/>
          <w:szCs w:val="22"/>
        </w:rPr>
        <w:t xml:space="preserve"> P.3. </w:t>
      </w:r>
      <w:r w:rsidRPr="75BA2774" w:rsidR="01F42030">
        <w:rPr>
          <w:b w:val="1"/>
          <w:bCs w:val="1"/>
          <w:sz w:val="22"/>
          <w:szCs w:val="22"/>
        </w:rPr>
        <w:t>Ảnh</w:t>
      </w:r>
      <w:r w:rsidRPr="75BA2774" w:rsidR="01F42030">
        <w:rPr>
          <w:b w:val="1"/>
          <w:bCs w:val="1"/>
          <w:sz w:val="22"/>
          <w:szCs w:val="22"/>
        </w:rPr>
        <w:t xml:space="preserve"> demo </w:t>
      </w:r>
      <w:r w:rsidRPr="75BA2774" w:rsidR="01F42030">
        <w:rPr>
          <w:b w:val="1"/>
          <w:bCs w:val="1"/>
          <w:sz w:val="22"/>
          <w:szCs w:val="22"/>
        </w:rPr>
        <w:t>quản</w:t>
      </w:r>
      <w:r w:rsidRPr="75BA2774" w:rsidR="01F42030">
        <w:rPr>
          <w:b w:val="1"/>
          <w:bCs w:val="1"/>
          <w:sz w:val="22"/>
          <w:szCs w:val="22"/>
        </w:rPr>
        <w:t xml:space="preserve"> </w:t>
      </w:r>
      <w:r w:rsidRPr="75BA2774" w:rsidR="01F42030">
        <w:rPr>
          <w:b w:val="1"/>
          <w:bCs w:val="1"/>
          <w:sz w:val="22"/>
          <w:szCs w:val="22"/>
        </w:rPr>
        <w:t>lý</w:t>
      </w:r>
      <w:r w:rsidRPr="75BA2774" w:rsidR="01F42030">
        <w:rPr>
          <w:b w:val="1"/>
          <w:bCs w:val="1"/>
          <w:sz w:val="22"/>
          <w:szCs w:val="22"/>
        </w:rPr>
        <w:t xml:space="preserve"> </w:t>
      </w:r>
      <w:r w:rsidRPr="75BA2774" w:rsidR="01F42030">
        <w:rPr>
          <w:b w:val="1"/>
          <w:bCs w:val="1"/>
          <w:sz w:val="22"/>
          <w:szCs w:val="22"/>
        </w:rPr>
        <w:t>sách</w:t>
      </w:r>
    </w:p>
    <w:p w:rsidR="01F42030" w:rsidP="75BA2774" w:rsidRDefault="01F42030" w14:paraId="4C33365E" w14:textId="4CE4FC59">
      <w:pPr>
        <w:pStyle w:val="Normal"/>
        <w:spacing w:before="160" w:after="80"/>
        <w:jc w:val="center"/>
      </w:pPr>
      <w:r w:rsidR="01F42030">
        <w:drawing>
          <wp:inline wp14:editId="4601854D" wp14:anchorId="41D8A6FF">
            <wp:extent cx="5266204" cy="3151017"/>
            <wp:effectExtent l="0" t="0" r="0" b="0"/>
            <wp:docPr id="637132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988022" name="Picture 692988022"/>
                    <pic:cNvPicPr/>
                  </pic:nvPicPr>
                  <pic:blipFill>
                    <a:blip xmlns:r="http://schemas.openxmlformats.org/officeDocument/2006/relationships" r:embed="rId985408465">
                      <a:extLst>
                        <a:ext uri="{28A0092B-C50C-407E-A947-70E740481C1C}">
                          <a14:useLocalDpi xmlns:a14="http://schemas.microsoft.com/office/drawing/2010/main"/>
                        </a:ext>
                      </a:extLst>
                    </a:blip>
                    <a:stretch>
                      <a:fillRect/>
                    </a:stretch>
                  </pic:blipFill>
                  <pic:spPr>
                    <a:xfrm rot="0">
                      <a:off x="0" y="0"/>
                      <a:ext cx="5266204" cy="3151017"/>
                    </a:xfrm>
                    <a:prstGeom prst="rect">
                      <a:avLst/>
                    </a:prstGeom>
                  </pic:spPr>
                </pic:pic>
              </a:graphicData>
            </a:graphic>
          </wp:inline>
        </w:drawing>
      </w:r>
    </w:p>
    <w:p w:rsidR="75BA2774" w:rsidP="75BA2774" w:rsidRDefault="75BA2774" w14:paraId="4BC90418" w14:textId="38D8A7CA">
      <w:pPr>
        <w:pStyle w:val="Normal"/>
        <w:spacing w:before="160" w:after="80"/>
        <w:jc w:val="center"/>
        <w:rPr>
          <w:b w:val="1"/>
          <w:bCs w:val="1"/>
          <w:sz w:val="22"/>
          <w:szCs w:val="22"/>
        </w:rPr>
      </w:pPr>
    </w:p>
    <w:p xmlns:wp14="http://schemas.microsoft.com/office/word/2010/wordml" w14:paraId="5EA8E733" wp14:textId="77777777">
      <w:pPr>
        <w:spacing w:before="160" w:after="80"/>
        <w:jc w:val="center"/>
      </w:pPr>
      <w:r>
        <w:rPr>
          <w:b/>
          <w:sz w:val="22"/>
        </w:rPr>
        <w:t>Hình P.4. Ảnh demo quản lý người mượn</w:t>
      </w:r>
    </w:p>
    <w:tbl>
      <w:tblPr>
        <w:tblW w:w="0" w:type="auto"/>
        <w:jc w:val="center"/>
        <w:tblLayout w:type="fixed"/>
        <w:tblLook w:val="04A0" w:firstRow="1" w:lastRow="0" w:firstColumn="1" w:lastColumn="0" w:noHBand="0" w:noVBand="1"/>
        <w:tblBorders>
          <w:top w:val="single" w:color="CBD5E1" w:sz="8" w:space="0"/>
          <w:left w:val="single" w:color="CBD5E1" w:sz="8" w:space="0"/>
          <w:bottom w:val="single" w:color="CBD5E1" w:sz="8" w:space="0"/>
          <w:right w:val="single" w:color="CBD5E1" w:sz="8" w:space="0"/>
          <w:insideH w:val="single" w:color="CBD5E1" w:sz="8" w:space="0"/>
          <w:insideV w:val="single" w:color="CBD5E1" w:sz="8" w:space="0"/>
        </w:tblBorders>
      </w:tblPr>
      <w:tblGrid>
        <w:gridCol w:w="9292"/>
      </w:tblGrid>
      <w:tr xmlns:wp14="http://schemas.microsoft.com/office/word/2010/wordml" w:rsidTr="75BA2774" w14:paraId="58E775F8" wp14:textId="77777777">
        <w:trPr>
          <w:trHeight w:val="3855" w:hRule="atLeast"/>
        </w:trPr>
        <w:tc>
          <w:tcPr>
            <w:tcW w:w="9071" w:type="dxa"/>
            <w:shd w:val="clear" w:color="auto" w:fill="F8FAFC"/>
            <w:tcMar>
              <w:top w:w="200" w:type="dxa"/>
              <w:start w:w="200" w:type="dxa"/>
              <w:bottom w:w="200" w:type="dxa"/>
              <w:end w:w="200" w:type="dxa"/>
            </w:tcMar>
            <w:vAlign w:val="center"/>
          </w:tcPr>
          <w:p w:rsidP="75BA2774" w14:paraId="09BEF68E" wp14:textId="4220FDB5">
            <w:pPr>
              <w:pStyle w:val="Normal"/>
              <w:jc w:val="center"/>
            </w:pPr>
            <w:r w:rsidR="4F478818">
              <w:drawing>
                <wp:inline xmlns:wp14="http://schemas.microsoft.com/office/word/2010/wordprocessingDrawing" wp14:editId="0246A6A9" wp14:anchorId="111E7D5E">
                  <wp:extent cx="5428387" cy="3230115"/>
                  <wp:effectExtent l="0" t="0" r="0" b="0"/>
                  <wp:docPr id="459184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184403" name="Picture 459184403"/>
                          <pic:cNvPicPr/>
                        </pic:nvPicPr>
                        <pic:blipFill>
                          <a:blip xmlns:r="http://schemas.openxmlformats.org/officeDocument/2006/relationships" r:embed="rId1169990649">
                            <a:extLst>
                              <a:ext uri="{28A0092B-C50C-407E-A947-70E740481C1C}">
                                <a14:useLocalDpi xmlns:a14="http://schemas.microsoft.com/office/drawing/2010/main"/>
                              </a:ext>
                            </a:extLst>
                          </a:blip>
                          <a:stretch>
                            <a:fillRect/>
                          </a:stretch>
                        </pic:blipFill>
                        <pic:spPr>
                          <a:xfrm rot="0">
                            <a:off x="0" y="0"/>
                            <a:ext cx="5428387" cy="3230115"/>
                          </a:xfrm>
                          <a:prstGeom prst="rect">
                            <a:avLst/>
                          </a:prstGeom>
                        </pic:spPr>
                      </pic:pic>
                    </a:graphicData>
                  </a:graphic>
                </wp:inline>
              </w:drawing>
            </w:r>
          </w:p>
        </w:tc>
      </w:tr>
    </w:tbl>
    <w:p xmlns:wp14="http://schemas.microsoft.com/office/word/2010/wordml" w14:paraId="1299C43A" wp14:textId="77777777"/>
    <w:p xmlns:wp14="http://schemas.microsoft.com/office/word/2010/wordml" w14:paraId="4DDBEF00" wp14:textId="77777777">
      <w:r>
        <w:br w:type="page"/>
      </w:r>
    </w:p>
    <w:p xmlns:wp14="http://schemas.microsoft.com/office/word/2010/wordml" w14:paraId="1D283D86" wp14:textId="77777777">
      <w:pPr>
        <w:spacing w:before="160" w:after="80"/>
        <w:jc w:val="center"/>
      </w:pPr>
      <w:r>
        <w:rPr>
          <w:b/>
          <w:sz w:val="22"/>
        </w:rPr>
        <w:t>Hình P.5. Ảnh demo lập phiếu mượn</w:t>
      </w:r>
    </w:p>
    <w:tbl>
      <w:tblPr>
        <w:tblW w:w="0" w:type="auto"/>
        <w:jc w:val="center"/>
        <w:tblLayout w:type="fixed"/>
        <w:tblLook w:val="04A0" w:firstRow="1" w:lastRow="0" w:firstColumn="1" w:lastColumn="0" w:noHBand="0" w:noVBand="1"/>
        <w:tblBorders>
          <w:top w:val="single" w:color="CBD5E1" w:sz="8" w:space="0"/>
          <w:left w:val="single" w:color="CBD5E1" w:sz="8" w:space="0"/>
          <w:bottom w:val="single" w:color="CBD5E1" w:sz="8" w:space="0"/>
          <w:right w:val="single" w:color="CBD5E1" w:sz="8" w:space="0"/>
          <w:insideH w:val="single" w:color="CBD5E1" w:sz="8" w:space="0"/>
          <w:insideV w:val="single" w:color="CBD5E1" w:sz="8" w:space="0"/>
        </w:tblBorders>
      </w:tblPr>
      <w:tblGrid>
        <w:gridCol w:w="9292"/>
      </w:tblGrid>
      <w:tr xmlns:wp14="http://schemas.microsoft.com/office/word/2010/wordml" w:rsidTr="75BA2774" w14:paraId="14C15876" wp14:textId="77777777">
        <w:trPr>
          <w:trHeight w:val="3855" w:hRule="atLeast"/>
        </w:trPr>
        <w:tc>
          <w:tcPr>
            <w:tcW w:w="9071" w:type="dxa"/>
            <w:shd w:val="clear" w:color="auto" w:fill="F8FAFC"/>
            <w:tcMar>
              <w:top w:w="200" w:type="dxa"/>
              <w:start w:w="200" w:type="dxa"/>
              <w:bottom w:w="200" w:type="dxa"/>
              <w:end w:w="200" w:type="dxa"/>
            </w:tcMar>
            <w:vAlign w:val="center"/>
          </w:tcPr>
          <w:p w:rsidP="75BA2774" w14:paraId="645569CF" wp14:textId="22537ABB">
            <w:pPr>
              <w:pStyle w:val="Normal"/>
              <w:jc w:val="center"/>
            </w:pPr>
            <w:r w:rsidR="754BA750">
              <w:drawing>
                <wp:inline xmlns:wp14="http://schemas.microsoft.com/office/word/2010/wordprocessingDrawing" wp14:editId="42055991" wp14:anchorId="360858AB">
                  <wp:extent cx="5762625" cy="3438525"/>
                  <wp:effectExtent l="0" t="0" r="0" b="0"/>
                  <wp:docPr id="1634640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640916" name="Picture 1634640916"/>
                          <pic:cNvPicPr/>
                        </pic:nvPicPr>
                        <pic:blipFill>
                          <a:blip xmlns:r="http://schemas.openxmlformats.org/officeDocument/2006/relationships" r:embed="rId531672218">
                            <a:extLst>
                              <a:ext uri="{28A0092B-C50C-407E-A947-70E740481C1C}">
                                <a14:useLocalDpi xmlns:a14="http://schemas.microsoft.com/office/drawing/2010/main"/>
                              </a:ext>
                            </a:extLst>
                          </a:blip>
                          <a:stretch>
                            <a:fillRect/>
                          </a:stretch>
                        </pic:blipFill>
                        <pic:spPr>
                          <a:xfrm>
                            <a:off x="0" y="0"/>
                            <a:ext cx="5762625" cy="3438525"/>
                          </a:xfrm>
                          <a:prstGeom prst="rect">
                            <a:avLst/>
                          </a:prstGeom>
                        </pic:spPr>
                      </pic:pic>
                    </a:graphicData>
                  </a:graphic>
                </wp:inline>
              </w:drawing>
            </w:r>
          </w:p>
        </w:tc>
      </w:tr>
    </w:tbl>
    <w:p xmlns:wp14="http://schemas.microsoft.com/office/word/2010/wordml" w14:paraId="3461D779" wp14:textId="77777777"/>
    <w:p xmlns:wp14="http://schemas.microsoft.com/office/word/2010/wordml" w14:paraId="5804C42F" wp14:textId="77777777">
      <w:pPr>
        <w:spacing w:before="160" w:after="80"/>
        <w:jc w:val="center"/>
      </w:pPr>
      <w:r w:rsidRPr="75BA2774" w:rsidR="75BA2774">
        <w:rPr>
          <w:b w:val="1"/>
          <w:bCs w:val="1"/>
          <w:sz w:val="22"/>
          <w:szCs w:val="22"/>
        </w:rPr>
        <w:t>Hình</w:t>
      </w:r>
      <w:r w:rsidRPr="75BA2774" w:rsidR="75BA2774">
        <w:rPr>
          <w:b w:val="1"/>
          <w:bCs w:val="1"/>
          <w:sz w:val="22"/>
          <w:szCs w:val="22"/>
        </w:rPr>
        <w:t xml:space="preserve"> P.6. </w:t>
      </w:r>
      <w:r w:rsidRPr="75BA2774" w:rsidR="75BA2774">
        <w:rPr>
          <w:b w:val="1"/>
          <w:bCs w:val="1"/>
          <w:sz w:val="22"/>
          <w:szCs w:val="22"/>
        </w:rPr>
        <w:t>Ảnh</w:t>
      </w:r>
      <w:r w:rsidRPr="75BA2774" w:rsidR="75BA2774">
        <w:rPr>
          <w:b w:val="1"/>
          <w:bCs w:val="1"/>
          <w:sz w:val="22"/>
          <w:szCs w:val="22"/>
        </w:rPr>
        <w:t xml:space="preserve"> demo </w:t>
      </w:r>
      <w:r w:rsidRPr="75BA2774" w:rsidR="75BA2774">
        <w:rPr>
          <w:b w:val="1"/>
          <w:bCs w:val="1"/>
          <w:sz w:val="22"/>
          <w:szCs w:val="22"/>
        </w:rPr>
        <w:t>lập</w:t>
      </w:r>
      <w:r w:rsidRPr="75BA2774" w:rsidR="75BA2774">
        <w:rPr>
          <w:b w:val="1"/>
          <w:bCs w:val="1"/>
          <w:sz w:val="22"/>
          <w:szCs w:val="22"/>
        </w:rPr>
        <w:t xml:space="preserve"> </w:t>
      </w:r>
      <w:r w:rsidRPr="75BA2774" w:rsidR="75BA2774">
        <w:rPr>
          <w:b w:val="1"/>
          <w:bCs w:val="1"/>
          <w:sz w:val="22"/>
          <w:szCs w:val="22"/>
        </w:rPr>
        <w:t>phiếu</w:t>
      </w:r>
      <w:r w:rsidRPr="75BA2774" w:rsidR="75BA2774">
        <w:rPr>
          <w:b w:val="1"/>
          <w:bCs w:val="1"/>
          <w:sz w:val="22"/>
          <w:szCs w:val="22"/>
        </w:rPr>
        <w:t xml:space="preserve"> </w:t>
      </w:r>
      <w:r w:rsidRPr="75BA2774" w:rsidR="75BA2774">
        <w:rPr>
          <w:b w:val="1"/>
          <w:bCs w:val="1"/>
          <w:sz w:val="22"/>
          <w:szCs w:val="22"/>
        </w:rPr>
        <w:t>trả</w:t>
      </w:r>
    </w:p>
    <w:p xmlns:wp14="http://schemas.microsoft.com/office/word/2010/wordml" w:rsidP="75BA2774" w14:paraId="5DB47C74" wp14:textId="65DBF323">
      <w:pPr>
        <w:pStyle w:val="Normal"/>
        <w:spacing w:before="160" w:after="80"/>
        <w:jc w:val="center"/>
      </w:pPr>
      <w:r w:rsidR="6CCD13FF">
        <w:drawing>
          <wp:inline xmlns:wp14="http://schemas.microsoft.com/office/word/2010/wordprocessingDrawing" wp14:editId="687518A3" wp14:anchorId="619ABECC">
            <wp:extent cx="5762625" cy="3419475"/>
            <wp:effectExtent l="0" t="0" r="0" b="0"/>
            <wp:docPr id="1774259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911926" name="Picture 1657911926"/>
                    <pic:cNvPicPr/>
                  </pic:nvPicPr>
                  <pic:blipFill>
                    <a:blip xmlns:r="http://schemas.openxmlformats.org/officeDocument/2006/relationships" r:embed="rId2041722356">
                      <a:extLst>
                        <a:ext uri="{28A0092B-C50C-407E-A947-70E740481C1C}">
                          <a14:useLocalDpi xmlns:a14="http://schemas.microsoft.com/office/drawing/2010/main"/>
                        </a:ext>
                      </a:extLst>
                    </a:blip>
                    <a:stretch>
                      <a:fillRect/>
                    </a:stretch>
                  </pic:blipFill>
                  <pic:spPr>
                    <a:xfrm>
                      <a:off x="0" y="0"/>
                      <a:ext cx="5762625" cy="3419475"/>
                    </a:xfrm>
                    <a:prstGeom prst="rect">
                      <a:avLst/>
                    </a:prstGeom>
                  </pic:spPr>
                </pic:pic>
              </a:graphicData>
            </a:graphic>
          </wp:inline>
        </w:drawing>
      </w:r>
    </w:p>
    <w:p xmlns:wp14="http://schemas.microsoft.com/office/word/2010/wordml" w:rsidP="75BA2774" wp14:textId="77777777" w14:paraId="7B94733D">
      <w:pPr>
        <w:spacing w:before="160" w:after="80"/>
        <w:jc w:val="center"/>
      </w:pPr>
      <w:r w:rsidRPr="75BA2774" w:rsidR="6CCD13FF">
        <w:rPr>
          <w:b w:val="1"/>
          <w:bCs w:val="1"/>
          <w:sz w:val="22"/>
          <w:szCs w:val="22"/>
        </w:rPr>
        <w:t>Hình P.7. Ảnh demo quản lý phiếu phạt</w:t>
      </w:r>
    </w:p>
    <w:p xmlns:wp14="http://schemas.microsoft.com/office/word/2010/wordml" w:rsidP="75BA2774" w14:paraId="3CF2D8B6" wp14:textId="34D64562">
      <w:pPr>
        <w:pStyle w:val="Normal"/>
      </w:pPr>
      <w:r w:rsidR="6CCD13FF">
        <w:drawing>
          <wp:inline xmlns:wp14="http://schemas.microsoft.com/office/word/2010/wordprocessingDrawing" wp14:editId="3592CD0A" wp14:anchorId="3DC5C9A6">
            <wp:extent cx="5762625" cy="3419475"/>
            <wp:effectExtent l="0" t="0" r="0" b="0"/>
            <wp:docPr id="407621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884949" name="Picture 354884949"/>
                    <pic:cNvPicPr/>
                  </pic:nvPicPr>
                  <pic:blipFill>
                    <a:blip xmlns:r="http://schemas.openxmlformats.org/officeDocument/2006/relationships" r:embed="rId1787827903">
                      <a:extLst>
                        <a:ext uri="{28A0092B-C50C-407E-A947-70E740481C1C}">
                          <a14:useLocalDpi xmlns:a14="http://schemas.microsoft.com/office/drawing/2010/main"/>
                        </a:ext>
                      </a:extLst>
                    </a:blip>
                    <a:stretch>
                      <a:fillRect/>
                    </a:stretch>
                  </pic:blipFill>
                  <pic:spPr>
                    <a:xfrm>
                      <a:off x="0" y="0"/>
                      <a:ext cx="5762625" cy="3419475"/>
                    </a:xfrm>
                    <a:prstGeom prst="rect">
                      <a:avLst/>
                    </a:prstGeom>
                  </pic:spPr>
                </pic:pic>
              </a:graphicData>
            </a:graphic>
          </wp:inline>
        </w:drawing>
      </w:r>
    </w:p>
    <w:p w:rsidR="75BA2774" w:rsidP="75BA2774" w:rsidRDefault="75BA2774" w14:paraId="029936BB" w14:textId="1A548988">
      <w:pPr>
        <w:pStyle w:val="Normal"/>
      </w:pPr>
    </w:p>
    <w:p xmlns:wp14="http://schemas.microsoft.com/office/word/2010/wordml" w:rsidP="75BA2774" w14:paraId="1A5A2169" wp14:textId="592A15A9">
      <w:pPr>
        <w:pStyle w:val="Normal"/>
        <w:spacing w:before="160" w:after="80"/>
        <w:jc w:val="center"/>
        <w:rPr>
          <w:b w:val="1"/>
          <w:bCs w:val="1"/>
          <w:sz w:val="22"/>
          <w:szCs w:val="22"/>
        </w:rPr>
      </w:pPr>
      <w:r w:rsidRPr="75BA2774" w:rsidR="75BA2774">
        <w:rPr>
          <w:b w:val="1"/>
          <w:bCs w:val="1"/>
          <w:sz w:val="22"/>
          <w:szCs w:val="22"/>
        </w:rPr>
        <w:t>H</w:t>
      </w:r>
      <w:r w:rsidRPr="75BA2774" w:rsidR="75BA2774">
        <w:rPr>
          <w:b w:val="1"/>
          <w:bCs w:val="1"/>
          <w:sz w:val="22"/>
          <w:szCs w:val="22"/>
        </w:rPr>
        <w:t xml:space="preserve">ình P.8. </w:t>
      </w:r>
      <w:r w:rsidRPr="75BA2774" w:rsidR="75BA2774">
        <w:rPr>
          <w:b w:val="1"/>
          <w:bCs w:val="1"/>
          <w:sz w:val="22"/>
          <w:szCs w:val="22"/>
        </w:rPr>
        <w:t>Ảnh</w:t>
      </w:r>
      <w:r w:rsidRPr="75BA2774" w:rsidR="75BA2774">
        <w:rPr>
          <w:b w:val="1"/>
          <w:bCs w:val="1"/>
          <w:sz w:val="22"/>
          <w:szCs w:val="22"/>
        </w:rPr>
        <w:t xml:space="preserve"> demo </w:t>
      </w:r>
      <w:r w:rsidRPr="75BA2774" w:rsidR="75BA2774">
        <w:rPr>
          <w:b w:val="1"/>
          <w:bCs w:val="1"/>
          <w:sz w:val="22"/>
          <w:szCs w:val="22"/>
        </w:rPr>
        <w:t>màn</w:t>
      </w:r>
      <w:r w:rsidRPr="75BA2774" w:rsidR="75BA2774">
        <w:rPr>
          <w:b w:val="1"/>
          <w:bCs w:val="1"/>
          <w:sz w:val="22"/>
          <w:szCs w:val="22"/>
        </w:rPr>
        <w:t xml:space="preserve"> </w:t>
      </w:r>
      <w:r w:rsidRPr="75BA2774" w:rsidR="75BA2774">
        <w:rPr>
          <w:b w:val="1"/>
          <w:bCs w:val="1"/>
          <w:sz w:val="22"/>
          <w:szCs w:val="22"/>
        </w:rPr>
        <w:t>hình</w:t>
      </w:r>
      <w:r w:rsidRPr="75BA2774" w:rsidR="75BA2774">
        <w:rPr>
          <w:b w:val="1"/>
          <w:bCs w:val="1"/>
          <w:sz w:val="22"/>
          <w:szCs w:val="22"/>
        </w:rPr>
        <w:t xml:space="preserve"> </w:t>
      </w:r>
      <w:r w:rsidRPr="75BA2774" w:rsidR="75BA2774">
        <w:rPr>
          <w:b w:val="1"/>
          <w:bCs w:val="1"/>
          <w:sz w:val="22"/>
          <w:szCs w:val="22"/>
        </w:rPr>
        <w:t>thống</w:t>
      </w:r>
      <w:r w:rsidRPr="75BA2774" w:rsidR="75BA2774">
        <w:rPr>
          <w:b w:val="1"/>
          <w:bCs w:val="1"/>
          <w:sz w:val="22"/>
          <w:szCs w:val="22"/>
        </w:rPr>
        <w:t xml:space="preserve"> </w:t>
      </w:r>
      <w:r w:rsidRPr="75BA2774" w:rsidR="75BA2774">
        <w:rPr>
          <w:b w:val="1"/>
          <w:bCs w:val="1"/>
          <w:sz w:val="22"/>
          <w:szCs w:val="22"/>
        </w:rPr>
        <w:t>kê</w:t>
      </w:r>
      <w:r w:rsidR="1AEE5C8B">
        <w:drawing>
          <wp:inline xmlns:wp14="http://schemas.microsoft.com/office/word/2010/wordprocessingDrawing" wp14:editId="1D9AA89B" wp14:anchorId="70BCD7C4">
            <wp:extent cx="5762625" cy="3448050"/>
            <wp:effectExtent l="0" t="0" r="0" b="0"/>
            <wp:docPr id="1943034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279938" name="Picture 402279938"/>
                    <pic:cNvPicPr/>
                  </pic:nvPicPr>
                  <pic:blipFill>
                    <a:blip xmlns:r="http://schemas.openxmlformats.org/officeDocument/2006/relationships" r:embed="rId681041060">
                      <a:extLst>
                        <a:ext uri="{28A0092B-C50C-407E-A947-70E740481C1C}">
                          <a14:useLocalDpi xmlns:a14="http://schemas.microsoft.com/office/drawing/2010/main"/>
                        </a:ext>
                      </a:extLst>
                    </a:blip>
                    <a:stretch>
                      <a:fillRect/>
                    </a:stretch>
                  </pic:blipFill>
                  <pic:spPr>
                    <a:xfrm>
                      <a:off x="0" y="0"/>
                      <a:ext cx="5762625" cy="3448050"/>
                    </a:xfrm>
                    <a:prstGeom prst="rect">
                      <a:avLst/>
                    </a:prstGeom>
                  </pic:spPr>
                </pic:pic>
              </a:graphicData>
            </a:graphic>
          </wp:inline>
        </w:drawing>
      </w:r>
    </w:p>
    <w:p xmlns:wp14="http://schemas.microsoft.com/office/word/2010/wordml" w14:paraId="0562CB0E" wp14:textId="77777777"/>
    <w:sectPr w:rsidRPr="0006063C" w:rsidR="00FC693F" w:rsidSect="00034616">
      <w:pgSz w:w="12240" w:h="15840" w:orient="portrait"/>
      <w:pgMar w:top="1304" w:right="1247" w:bottom="1134" w:left="1701" w:header="720" w:footer="720" w:gutter="0"/>
      <w:cols w:space="720"/>
      <w:docGrid w:linePitch="360"/>
      <w:pgBorders w:offsetFrom="page">
        <w:top w:val="single" w:color="808080" w:sz="8" w:space="24"/>
        <w:left w:val="single" w:color="808080" w:sz="8" w:space="24"/>
        <w:bottom w:val="single" w:color="808080" w:sz="8" w:space="24"/>
        <w:right w:val="single" w:color="808080" w:sz="8" w:space="24"/>
      </w:pgBorders>
      <w:headerReference w:type="default" r:id="Rbd2ff0f2e27b42a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right"/>
    </w:pPr>
    <w:r>
      <w:fldChar w:fldCharType="begin"/>
    </w:r>
    <w:r>
      <w:instrText xml:space="preserve">PAGE</w:instrText>
    </w:r>
    <w: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95"/>
      <w:gridCol w:w="3095"/>
      <w:gridCol w:w="3095"/>
    </w:tblGrid>
    <w:tr w:rsidR="249BE4D9" w:rsidTr="249BE4D9" w14:paraId="65C0656C">
      <w:trPr>
        <w:trHeight w:val="300"/>
      </w:trPr>
      <w:tc>
        <w:tcPr>
          <w:tcW w:w="3095" w:type="dxa"/>
          <w:tcMar/>
        </w:tcPr>
        <w:p w:rsidR="249BE4D9" w:rsidP="249BE4D9" w:rsidRDefault="249BE4D9" w14:paraId="0F99A05E" w14:textId="20669ED5">
          <w:pPr>
            <w:pStyle w:val="Header"/>
            <w:bidi w:val="0"/>
            <w:ind w:left="-115"/>
            <w:jc w:val="left"/>
          </w:pPr>
        </w:p>
      </w:tc>
      <w:tc>
        <w:tcPr>
          <w:tcW w:w="3095" w:type="dxa"/>
          <w:tcMar/>
        </w:tcPr>
        <w:p w:rsidR="249BE4D9" w:rsidP="249BE4D9" w:rsidRDefault="249BE4D9" w14:paraId="1838730E" w14:textId="5F26200D">
          <w:pPr>
            <w:pStyle w:val="Header"/>
            <w:bidi w:val="0"/>
            <w:jc w:val="center"/>
          </w:pPr>
        </w:p>
      </w:tc>
      <w:tc>
        <w:tcPr>
          <w:tcW w:w="3095" w:type="dxa"/>
          <w:tcMar/>
        </w:tcPr>
        <w:p w:rsidR="249BE4D9" w:rsidP="249BE4D9" w:rsidRDefault="249BE4D9" w14:paraId="453DC8BC" w14:textId="245B5A4A">
          <w:pPr>
            <w:pStyle w:val="Header"/>
            <w:bidi w:val="0"/>
            <w:ind w:right="-115"/>
            <w:jc w:val="right"/>
          </w:pPr>
        </w:p>
      </w:tc>
    </w:tr>
  </w:tbl>
  <w:p w:rsidR="249BE4D9" w:rsidP="249BE4D9" w:rsidRDefault="249BE4D9" w14:paraId="1E559597" w14:textId="479E465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95"/>
      <w:gridCol w:w="3095"/>
      <w:gridCol w:w="3095"/>
    </w:tblGrid>
    <w:tr w:rsidR="249BE4D9" w:rsidTr="249BE4D9" w14:paraId="51A9B03E">
      <w:trPr>
        <w:trHeight w:val="300"/>
      </w:trPr>
      <w:tc>
        <w:tcPr>
          <w:tcW w:w="3095" w:type="dxa"/>
          <w:tcMar/>
        </w:tcPr>
        <w:p w:rsidR="249BE4D9" w:rsidP="249BE4D9" w:rsidRDefault="249BE4D9" w14:paraId="3174EC10" w14:textId="04E835BA">
          <w:pPr>
            <w:pStyle w:val="Header"/>
            <w:bidi w:val="0"/>
            <w:ind w:left="-115"/>
            <w:jc w:val="left"/>
          </w:pPr>
        </w:p>
      </w:tc>
      <w:tc>
        <w:tcPr>
          <w:tcW w:w="3095" w:type="dxa"/>
          <w:tcMar/>
        </w:tcPr>
        <w:p w:rsidR="249BE4D9" w:rsidP="249BE4D9" w:rsidRDefault="249BE4D9" w14:paraId="49E98C7C" w14:textId="4CF9B41F">
          <w:pPr>
            <w:pStyle w:val="Header"/>
            <w:bidi w:val="0"/>
            <w:jc w:val="center"/>
          </w:pPr>
        </w:p>
      </w:tc>
      <w:tc>
        <w:tcPr>
          <w:tcW w:w="3095" w:type="dxa"/>
          <w:tcMar/>
        </w:tcPr>
        <w:p w:rsidR="249BE4D9" w:rsidP="249BE4D9" w:rsidRDefault="249BE4D9" w14:paraId="507EB57F" w14:textId="4B80BFB4">
          <w:pPr>
            <w:pStyle w:val="Header"/>
            <w:bidi w:val="0"/>
            <w:ind w:right="-115"/>
            <w:jc w:val="right"/>
          </w:pPr>
        </w:p>
      </w:tc>
    </w:tr>
  </w:tbl>
  <w:p w:rsidR="249BE4D9" w:rsidP="249BE4D9" w:rsidRDefault="249BE4D9" w14:paraId="1C6B795E" w14:textId="624EEA32">
    <w:pPr>
      <w:pStyle w:val="Header"/>
      <w:bidi w:val="0"/>
    </w:pPr>
  </w:p>
</w:hdr>
</file>

<file path=word/intelligence2.xml><?xml version="1.0" encoding="utf-8"?>
<int2:intelligence xmlns:int2="http://schemas.microsoft.com/office/intelligence/2020/intelligence">
  <int2:observations>
    <int2:textHash int2:hashCode="TBREdLWVClWv21" int2:id="C6jfoZAe">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42030"/>
    <w:rsid w:val="065D7115"/>
    <w:rsid w:val="065D7115"/>
    <w:rsid w:val="0B03F372"/>
    <w:rsid w:val="0CF5E2C3"/>
    <w:rsid w:val="0E59C4DF"/>
    <w:rsid w:val="0EA3AF17"/>
    <w:rsid w:val="10C947B0"/>
    <w:rsid w:val="13FDCDBC"/>
    <w:rsid w:val="161C57CC"/>
    <w:rsid w:val="1AEE5C8B"/>
    <w:rsid w:val="21D4B3B2"/>
    <w:rsid w:val="249BE4D9"/>
    <w:rsid w:val="2614346A"/>
    <w:rsid w:val="29A1310E"/>
    <w:rsid w:val="323361B8"/>
    <w:rsid w:val="380C1932"/>
    <w:rsid w:val="39F9C873"/>
    <w:rsid w:val="3C543FFD"/>
    <w:rsid w:val="3C543FFD"/>
    <w:rsid w:val="3FB73A7E"/>
    <w:rsid w:val="4144CC50"/>
    <w:rsid w:val="4144CC50"/>
    <w:rsid w:val="465625E5"/>
    <w:rsid w:val="4F46CEB0"/>
    <w:rsid w:val="4F478818"/>
    <w:rsid w:val="50295CA0"/>
    <w:rsid w:val="5241FC70"/>
    <w:rsid w:val="541DB112"/>
    <w:rsid w:val="558E540F"/>
    <w:rsid w:val="56CA5E8A"/>
    <w:rsid w:val="587F48C7"/>
    <w:rsid w:val="58F30727"/>
    <w:rsid w:val="61D94FCD"/>
    <w:rsid w:val="63FA07E6"/>
    <w:rsid w:val="6701ECD9"/>
    <w:rsid w:val="6C741A97"/>
    <w:rsid w:val="6CCD13FF"/>
    <w:rsid w:val="74C54FCA"/>
    <w:rsid w:val="754BA750"/>
    <w:rsid w:val="75BA2774"/>
    <w:rsid w:val="77F8C3FC"/>
    <w:rsid w:val="7956530A"/>
    <w:rsid w:val="7A612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747AE22-364D-4135-8353-C2DF650E47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1484854361" /><Relationship Type="http://schemas.openxmlformats.org/officeDocument/2006/relationships/header" Target="header.xml" Id="R62c7b19c516349b0" /><Relationship Type="http://schemas.openxmlformats.org/officeDocument/2006/relationships/header" Target="header2.xml" Id="Rbd2ff0f2e27b42ac" /><Relationship Type="http://schemas.microsoft.com/office/2020/10/relationships/intelligence" Target="intelligence2.xml" Id="Ra39fdec7d55245fa" /><Relationship Type="http://schemas.openxmlformats.org/officeDocument/2006/relationships/image" Target="/media/image2.png" Id="rId2118085081" /><Relationship Type="http://schemas.openxmlformats.org/officeDocument/2006/relationships/image" Target="/media/image3.png" Id="rId433609233" /><Relationship Type="http://schemas.openxmlformats.org/officeDocument/2006/relationships/image" Target="/media/image4.png" Id="rId985408465" /><Relationship Type="http://schemas.openxmlformats.org/officeDocument/2006/relationships/image" Target="/media/image5.png" Id="rId1169990649" /><Relationship Type="http://schemas.openxmlformats.org/officeDocument/2006/relationships/image" Target="/media/image6.png" Id="rId531672218" /><Relationship Type="http://schemas.openxmlformats.org/officeDocument/2006/relationships/image" Target="/media/image7.png" Id="rId2041722356" /><Relationship Type="http://schemas.openxmlformats.org/officeDocument/2006/relationships/image" Target="/media/image8.png" Id="rId1787827903" /><Relationship Type="http://schemas.openxmlformats.org/officeDocument/2006/relationships/image" Target="/media/image9.png" Id="rId6810410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Bao. Le Xuan - CMCU</lastModifiedBy>
  <revision>4</revision>
  <dcterms:created xsi:type="dcterms:W3CDTF">2013-12-23T23:15:00.0000000Z</dcterms:created>
  <dcterms:modified xsi:type="dcterms:W3CDTF">2026-03-13T12:03:37.3293179Z</dcterms:modified>
  <category/>
</coreProperties>
</file>