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EE29CB" w14:textId="77777777" w:rsidR="005F707F" w:rsidRDefault="005F707F" w:rsidP="005F707F">
      <w:pPr>
        <w:pStyle w:val="Heading2"/>
      </w:pPr>
      <w:r>
        <w:t>PHT C# [04] - PHƯƠNG THỨC (FUNCTION/METHOD)</w:t>
      </w:r>
    </w:p>
    <w:p w14:paraId="043BE7A8" w14:textId="4BD3BA8E" w:rsidR="00C65D46" w:rsidRDefault="00C65D46" w:rsidP="00C65D46">
      <w:r>
        <w:t>Họ Và Tên: Lê Xuân Lực</w:t>
      </w:r>
    </w:p>
    <w:p w14:paraId="2776A895" w14:textId="386F207C" w:rsidR="00C65D46" w:rsidRPr="00C65D46" w:rsidRDefault="00C65D46" w:rsidP="00C65D46">
      <w:r>
        <w:t>Lớp: CNTT 18-09</w:t>
      </w:r>
    </w:p>
    <w:p w14:paraId="07C63E5F" w14:textId="77777777" w:rsidR="005F707F" w:rsidRDefault="005F707F" w:rsidP="005F707F">
      <w:pPr>
        <w:pStyle w:val="Heading3"/>
      </w:pPr>
      <w:bookmarkStart w:id="0" w:name="_b3ey3y8ccmy4" w:colFirst="0" w:colLast="0"/>
      <w:bookmarkEnd w:id="0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F707F" w14:paraId="3B29D6C7" w14:textId="77777777" w:rsidTr="0050686F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36C18" w14:textId="77777777" w:rsidR="005F707F" w:rsidRDefault="005F707F" w:rsidP="0050686F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6CDA8" w14:textId="77777777" w:rsidR="005F707F" w:rsidRDefault="005F707F" w:rsidP="0050686F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C5FF3" w14:textId="77777777" w:rsidR="005F707F" w:rsidRDefault="005F707F" w:rsidP="0050686F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5F707F" w14:paraId="689CC44F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1608A" w14:textId="77777777" w:rsidR="005F707F" w:rsidRDefault="005F707F" w:rsidP="0050686F">
            <w:r>
              <w:rPr>
                <w:b/>
                <w:bCs/>
              </w:rPr>
              <w:t>Phương thức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17C94" w14:textId="77777777" w:rsidR="005F707F" w:rsidRDefault="005F707F" w:rsidP="0050686F">
            <w:r>
              <w:t>Khối code có tên, có thể tái sử dụng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50990" w14:textId="77777777" w:rsidR="005F707F" w:rsidRDefault="005F707F" w:rsidP="0050686F">
            <w:r>
              <w:rPr>
                <w:rFonts w:ascii="Roboto Mono" w:eastAsia="Roboto Mono" w:hAnsi="Roboto Mono" w:cs="Roboto Mono"/>
                <w:color w:val="188038"/>
              </w:rPr>
              <w:t>static int Add(int a, int b)</w:t>
            </w:r>
          </w:p>
        </w:tc>
      </w:tr>
      <w:tr w:rsidR="005F707F" w14:paraId="2297EA0A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3F339" w14:textId="77777777" w:rsidR="005F707F" w:rsidRDefault="005F707F" w:rsidP="0050686F">
            <w:r>
              <w:rPr>
                <w:b/>
                <w:bCs/>
              </w:rPr>
              <w:t>Tham số (Parameters)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6BA75" w14:textId="77777777" w:rsidR="005F707F" w:rsidRDefault="005F707F" w:rsidP="0050686F">
            <w:r>
              <w:t>Biến đầu vào của phương thức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BF1CC" w14:textId="77777777" w:rsidR="005F707F" w:rsidRDefault="005F707F" w:rsidP="0050686F">
            <w:r>
              <w:rPr>
                <w:rFonts w:ascii="Roboto Mono" w:eastAsia="Roboto Mono" w:hAnsi="Roboto Mono" w:cs="Roboto Mono"/>
                <w:color w:val="188038"/>
              </w:rPr>
              <w:t>Add(int a, int b)</w:t>
            </w:r>
            <w:r>
              <w:rPr>
                <w:rFonts w:ascii="Arial Unicode MS" w:eastAsia="Arial Unicode MS" w:hAnsi="Arial Unicode MS" w:cs="Arial Unicode MS"/>
              </w:rPr>
              <w:t xml:space="preserve"> → a, b là tham số</w:t>
            </w:r>
          </w:p>
        </w:tc>
      </w:tr>
      <w:tr w:rsidR="005F707F" w14:paraId="3C68E7BB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A4DB0" w14:textId="77777777" w:rsidR="005F707F" w:rsidRDefault="005F707F" w:rsidP="0050686F">
            <w:r>
              <w:rPr>
                <w:b/>
                <w:bCs/>
              </w:rPr>
              <w:t>Đối số (Arguments)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31A6C" w14:textId="77777777" w:rsidR="005F707F" w:rsidRDefault="005F707F" w:rsidP="0050686F">
            <w:r>
              <w:t>Giá trị cụ thể truyền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997FF" w14:textId="77777777" w:rsidR="005F707F" w:rsidRDefault="005F707F" w:rsidP="0050686F">
            <w:r>
              <w:rPr>
                <w:rFonts w:ascii="Roboto Mono" w:eastAsia="Roboto Mono" w:hAnsi="Roboto Mono" w:cs="Roboto Mono"/>
                <w:color w:val="188038"/>
              </w:rPr>
              <w:t>Add(5, 3)</w:t>
            </w:r>
            <w:r>
              <w:t xml:space="preserve"> → 5, 3 là đối số</w:t>
            </w:r>
          </w:p>
        </w:tc>
      </w:tr>
      <w:tr w:rsidR="005F707F" w14:paraId="799092D9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EBF76" w14:textId="77777777" w:rsidR="005F707F" w:rsidRDefault="005F707F" w:rsidP="0050686F">
            <w:r>
              <w:rPr>
                <w:b/>
                <w:bCs/>
              </w:rPr>
              <w:t>Kiểu trả về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3D321" w14:textId="77777777" w:rsidR="005F707F" w:rsidRDefault="005F707F" w:rsidP="0050686F">
            <w:r>
              <w:t>Kiểu dữ liệu phương thức trả về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77AD9" w14:textId="77777777" w:rsidR="005F707F" w:rsidRDefault="005F707F" w:rsidP="0050686F"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string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void</w:t>
            </w:r>
            <w:r>
              <w:t xml:space="preserve"> (không trả về)</w:t>
            </w:r>
          </w:p>
        </w:tc>
      </w:tr>
      <w:tr w:rsidR="005F707F" w14:paraId="53FAEA42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E7BA1" w14:textId="77777777" w:rsidR="005F707F" w:rsidRDefault="005F707F" w:rsidP="0050686F">
            <w:r>
              <w:rPr>
                <w:b/>
                <w:bCs/>
              </w:rPr>
              <w:t>Return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99F70" w14:textId="77777777" w:rsidR="005F707F" w:rsidRDefault="005F707F" w:rsidP="0050686F">
            <w:r>
              <w:t>Câu lệnh trả về giá trị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5E42" w14:textId="77777777" w:rsidR="005F707F" w:rsidRDefault="005F707F" w:rsidP="0050686F">
            <w:r>
              <w:rPr>
                <w:rFonts w:ascii="Roboto Mono" w:eastAsia="Roboto Mono" w:hAnsi="Roboto Mono" w:cs="Roboto Mono"/>
                <w:color w:val="188038"/>
              </w:rPr>
              <w:t>return sum;</w:t>
            </w:r>
          </w:p>
        </w:tc>
      </w:tr>
      <w:tr w:rsidR="005F707F" w14:paraId="5679BD0F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9CF79" w14:textId="77777777" w:rsidR="005F707F" w:rsidRDefault="005F707F" w:rsidP="0050686F">
            <w:r>
              <w:rPr>
                <w:b/>
                <w:bCs/>
              </w:rPr>
              <w:t>Static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4B92" w14:textId="77777777" w:rsidR="005F707F" w:rsidRDefault="005F707F" w:rsidP="0050686F">
            <w:r>
              <w:t>Phương thức thuộc lớp, gọi trực tiếp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4E81F" w14:textId="77777777" w:rsidR="005F707F" w:rsidRDefault="005F707F" w:rsidP="0050686F">
            <w:r>
              <w:rPr>
                <w:rFonts w:ascii="Roboto Mono" w:eastAsia="Roboto Mono" w:hAnsi="Roboto Mono" w:cs="Roboto Mono"/>
                <w:color w:val="188038"/>
              </w:rPr>
              <w:t>Program.Add(5, 3)</w:t>
            </w:r>
          </w:p>
        </w:tc>
      </w:tr>
      <w:tr w:rsidR="005F707F" w14:paraId="20EA95A2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6D373" w14:textId="77777777" w:rsidR="005F707F" w:rsidRDefault="005F707F" w:rsidP="0050686F">
            <w:r>
              <w:rPr>
                <w:b/>
                <w:bCs/>
              </w:rPr>
              <w:t>Nạp chồng (Overloading)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AA4F0" w14:textId="77777777" w:rsidR="005F707F" w:rsidRDefault="005F707F" w:rsidP="0050686F">
            <w:r>
              <w:t>Nhiều phương thức cùng tên, tham số khác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673F0" w14:textId="77777777" w:rsidR="005F707F" w:rsidRDefault="005F707F" w:rsidP="0050686F">
            <w:r>
              <w:rPr>
                <w:rFonts w:ascii="Roboto Mono" w:eastAsia="Roboto Mono" w:hAnsi="Roboto Mono" w:cs="Roboto Mono"/>
                <w:color w:val="188038"/>
              </w:rPr>
              <w:t>Add(int, int)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Add(double, double)</w:t>
            </w:r>
          </w:p>
        </w:tc>
      </w:tr>
      <w:tr w:rsidR="005F707F" w14:paraId="3B4A519B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B1A5A" w14:textId="77777777" w:rsidR="005F707F" w:rsidRDefault="005F707F" w:rsidP="0050686F">
            <w:r>
              <w:rPr>
                <w:b/>
                <w:bCs/>
              </w:rPr>
              <w:t>Đệ quy (Recursion)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ED8DF" w14:textId="77777777" w:rsidR="005F707F" w:rsidRDefault="005F707F" w:rsidP="0050686F">
            <w:r>
              <w:t>Phương thức gọi chính nó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A53F" w14:textId="77777777" w:rsidR="005F707F" w:rsidRDefault="005F707F" w:rsidP="0050686F">
            <w:r>
              <w:rPr>
                <w:rFonts w:ascii="Roboto Mono" w:eastAsia="Roboto Mono" w:hAnsi="Roboto Mono" w:cs="Roboto Mono"/>
                <w:color w:val="188038"/>
              </w:rPr>
              <w:t>Factorial(n) = n * Factorial(n-1)</w:t>
            </w:r>
          </w:p>
        </w:tc>
      </w:tr>
    </w:tbl>
    <w:p w14:paraId="2D297A8E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4F6BDC" w14:textId="77777777" w:rsidR="005F707F" w:rsidRDefault="00000000" w:rsidP="005F707F">
      <w:r>
        <w:pict w14:anchorId="2926BEC2">
          <v:rect id="_x0000_i1025" style="width:0;height:1.5pt" o:hralign="center" o:hrstd="t" o:hr="t" fillcolor="#a0a0a0" stroked="f"/>
        </w:pict>
      </w:r>
    </w:p>
    <w:p w14:paraId="20E99B55" w14:textId="77777777" w:rsidR="005F707F" w:rsidRDefault="005F707F" w:rsidP="005F707F">
      <w:pPr>
        <w:pStyle w:val="Heading3"/>
      </w:pPr>
      <w:bookmarkStart w:id="1" w:name="_22d1jl4wzaf0" w:colFirst="0" w:colLast="0"/>
      <w:bookmarkEnd w:id="1"/>
      <w:r>
        <w:t>💡 KHÁM PHÁ KIẾN THỨC</w:t>
      </w:r>
    </w:p>
    <w:p w14:paraId="3CF8DF80" w14:textId="77777777" w:rsidR="005F707F" w:rsidRDefault="005F707F" w:rsidP="005F707F">
      <w:r>
        <w:rPr>
          <w:b/>
          <w:bCs/>
        </w:rPr>
        <w:t>Câu hỏi tự kiểm tra:</w:t>
      </w:r>
    </w:p>
    <w:p w14:paraId="32A30040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4D6D6B" w14:textId="77777777" w:rsidR="005F707F" w:rsidRDefault="005F707F" w:rsidP="005F707F">
      <w:pPr>
        <w:numPr>
          <w:ilvl w:val="0"/>
          <w:numId w:val="2"/>
        </w:numPr>
      </w:pPr>
      <w:r>
        <w:t>Tại sao phải dùng phương thức? (Lợi ích của phương thức là gì?)</w:t>
      </w:r>
    </w:p>
    <w:p w14:paraId="648DDAA1" w14:textId="77777777" w:rsidR="005F707F" w:rsidRDefault="005F707F" w:rsidP="005F707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Tái sử dụng (Reusability):</w:t>
      </w:r>
      <w:r>
        <w:t xml:space="preserve"> Viết logic một lần và gọi lại nhiều lần ở nhiều nơi khác nhau.</w:t>
      </w:r>
    </w:p>
    <w:p w14:paraId="31094C53" w14:textId="77777777" w:rsidR="005F707F" w:rsidRDefault="005F707F" w:rsidP="005F707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Tổ chức và Cấu trúc:</w:t>
      </w:r>
      <w:r>
        <w:t xml:space="preserve"> Chia chương trình lớn thành các module nhỏ, giúp mã nguồn có cấu trúc rõ ràng và dễ quản lý.</w:t>
      </w:r>
    </w:p>
    <w:p w14:paraId="4CC1CCF7" w14:textId="77777777" w:rsidR="005F707F" w:rsidRDefault="005F707F" w:rsidP="005F707F">
      <w:pPr>
        <w:pStyle w:val="NormalWeb"/>
        <w:ind w:left="720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Dễ bảo trì:</w:t>
      </w:r>
      <w:r>
        <w:t xml:space="preserve"> Khi cần sửa lỗi hoặc cập nhật tính năng, chỉ cần sửa trong một phương thức duy nhất.</w:t>
      </w:r>
    </w:p>
    <w:p w14:paraId="41E0FE24" w14:textId="77777777" w:rsidR="005F707F" w:rsidRDefault="005F707F" w:rsidP="005F707F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Trừu tượng hóa:</w:t>
      </w:r>
      <w:r>
        <w:t xml:space="preserve"> Che giấu các chi tiết phức tạp, giúp người gọi hàm chỉ cần quan tâm đến chức năng (ví dụ: </w:t>
      </w:r>
      <w:r>
        <w:rPr>
          <w:rStyle w:val="HTMLCode"/>
          <w:rFonts w:eastAsiaTheme="majorEastAsia"/>
        </w:rPr>
        <w:t>Add(a, b)</w:t>
      </w:r>
      <w:r>
        <w:t xml:space="preserve"> chỉ cần biết nó tính tổng, không cần biết cách thực hiện).</w:t>
      </w:r>
    </w:p>
    <w:p w14:paraId="09D0C434" w14:textId="77777777" w:rsidR="005F707F" w:rsidRDefault="005F707F" w:rsidP="005F707F">
      <w:pPr>
        <w:ind w:left="360"/>
      </w:pPr>
    </w:p>
    <w:p w14:paraId="5F6B775D" w14:textId="77777777" w:rsidR="005F707F" w:rsidRDefault="005F707F" w:rsidP="005F707F">
      <w:pPr>
        <w:numPr>
          <w:ilvl w:val="0"/>
          <w:numId w:val="2"/>
        </w:numPr>
      </w:pPr>
      <w:r>
        <w:t>Sự khác biệt giữa tham số và đối số?</w:t>
      </w:r>
    </w:p>
    <w:p w14:paraId="07E914F1" w14:textId="77777777" w:rsidR="005F707F" w:rsidRDefault="005F707F" w:rsidP="005F707F">
      <w:pPr>
        <w:pStyle w:val="NormalWeb"/>
        <w:ind w:left="360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Tham số (Parameter):</w:t>
      </w:r>
      <w:r>
        <w:t xml:space="preserve"> Là </w:t>
      </w:r>
      <w:r>
        <w:rPr>
          <w:b/>
          <w:bCs/>
        </w:rPr>
        <w:t>biến giữ chỗ</w:t>
      </w:r>
      <w:r>
        <w:t xml:space="preserve"> được định nghĩa trong </w:t>
      </w:r>
      <w:r>
        <w:rPr>
          <w:b/>
          <w:bCs/>
        </w:rPr>
        <w:t>khai báo</w:t>
      </w:r>
      <w:r>
        <w:t xml:space="preserve"> của phương thức. (Ví dụ: trong </w:t>
      </w:r>
      <w:r>
        <w:rPr>
          <w:rStyle w:val="HTMLCode"/>
          <w:rFonts w:eastAsiaTheme="majorEastAsia"/>
        </w:rPr>
        <w:t>static int Add(int a, int b)</w:t>
      </w:r>
      <w:r>
        <w:t xml:space="preserve">, </w:t>
      </w:r>
      <w:r>
        <w:rPr>
          <w:rStyle w:val="HTMLCode"/>
          <w:rFonts w:eastAsiaTheme="majorEastAsia"/>
        </w:rPr>
        <w:t>a</w:t>
      </w:r>
      <w:r>
        <w:t xml:space="preserve"> và </w:t>
      </w:r>
      <w:r>
        <w:rPr>
          <w:rStyle w:val="HTMLCode"/>
          <w:rFonts w:eastAsiaTheme="majorEastAsia"/>
        </w:rPr>
        <w:t>b</w:t>
      </w:r>
      <w:r>
        <w:t xml:space="preserve"> là tham số).</w:t>
      </w:r>
    </w:p>
    <w:p w14:paraId="13D50359" w14:textId="427D63D1" w:rsidR="005F707F" w:rsidRDefault="005F707F" w:rsidP="005F707F">
      <w:pPr>
        <w:pStyle w:val="NormalWeb"/>
        <w:jc w:val="both"/>
      </w:pPr>
      <w:r>
        <w:rPr>
          <w:rFonts w:hAnsi="Symbol"/>
        </w:rPr>
        <w:t xml:space="preserve">       </w:t>
      </w: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Đối số (Argument):</w:t>
      </w:r>
      <w:r>
        <w:t xml:space="preserve"> Là </w:t>
      </w:r>
      <w:r>
        <w:rPr>
          <w:b/>
          <w:bCs/>
        </w:rPr>
        <w:t>giá trị thực tế</w:t>
      </w:r>
      <w:r>
        <w:t xml:space="preserve"> được truyền vào phương thức khi nó được </w:t>
      </w:r>
      <w:r>
        <w:rPr>
          <w:b/>
          <w:bCs/>
        </w:rPr>
        <w:t>gọi</w:t>
      </w:r>
      <w:r>
        <w:t xml:space="preserve">. (Ví       dụ: khi gọi </w:t>
      </w:r>
      <w:r>
        <w:rPr>
          <w:rStyle w:val="HTMLCode"/>
          <w:rFonts w:eastAsiaTheme="majorEastAsia"/>
        </w:rPr>
        <w:t>Add(10, 5)</w:t>
      </w:r>
      <w:r>
        <w:t xml:space="preserve">, </w:t>
      </w:r>
      <w:r>
        <w:rPr>
          <w:rStyle w:val="HTMLCode"/>
          <w:rFonts w:eastAsiaTheme="majorEastAsia"/>
        </w:rPr>
        <w:t>10</w:t>
      </w:r>
      <w:r>
        <w:t xml:space="preserve"> và </w:t>
      </w:r>
      <w:r>
        <w:rPr>
          <w:rStyle w:val="HTMLCode"/>
          <w:rFonts w:eastAsiaTheme="majorEastAsia"/>
        </w:rPr>
        <w:t>5</w:t>
      </w:r>
      <w:r>
        <w:t xml:space="preserve"> là đối số).</w:t>
      </w:r>
    </w:p>
    <w:p w14:paraId="244E18EC" w14:textId="77777777" w:rsidR="005F707F" w:rsidRDefault="005F707F" w:rsidP="005F707F"/>
    <w:p w14:paraId="38CF0E4A" w14:textId="77777777" w:rsidR="005F707F" w:rsidRDefault="005F707F" w:rsidP="005F707F">
      <w:pPr>
        <w:numPr>
          <w:ilvl w:val="0"/>
          <w:numId w:val="2"/>
        </w:numPr>
      </w:pPr>
      <w:r>
        <w:t>Phương thức nào phải có return? Phương thức nào không?</w:t>
      </w:r>
    </w:p>
    <w:p w14:paraId="18DDEFF4" w14:textId="77777777" w:rsidR="005F707F" w:rsidRDefault="005F707F" w:rsidP="005F707F">
      <w:pPr>
        <w:pStyle w:val="NormalWeb"/>
        <w:ind w:left="360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Phải có </w:t>
      </w:r>
      <w:r>
        <w:rPr>
          <w:rStyle w:val="HTMLCode"/>
          <w:rFonts w:eastAsiaTheme="majorEastAsia"/>
          <w:b/>
          <w:bCs/>
        </w:rPr>
        <w:t>return</w:t>
      </w:r>
      <w:r>
        <w:rPr>
          <w:b/>
          <w:bCs/>
        </w:rPr>
        <w:t>:</w:t>
      </w:r>
      <w:r>
        <w:t xml:space="preserve"> Các phương thức có </w:t>
      </w:r>
      <w:r>
        <w:rPr>
          <w:b/>
          <w:bCs/>
        </w:rPr>
        <w:t>kiểu trả về</w:t>
      </w:r>
      <w:r>
        <w:t xml:space="preserve"> (ví dụ: </w:t>
      </w:r>
      <w:r>
        <w:rPr>
          <w:rStyle w:val="HTMLCode"/>
          <w:rFonts w:eastAsiaTheme="majorEastAsia"/>
        </w:rPr>
        <w:t>int</w:t>
      </w:r>
      <w:r>
        <w:t xml:space="preserve">, </w:t>
      </w:r>
      <w:r>
        <w:rPr>
          <w:rStyle w:val="HTMLCode"/>
          <w:rFonts w:eastAsiaTheme="majorEastAsia"/>
        </w:rPr>
        <w:t>string</w:t>
      </w:r>
      <w:r>
        <w:t xml:space="preserve">, </w:t>
      </w:r>
      <w:r>
        <w:rPr>
          <w:rStyle w:val="HTMLCode"/>
          <w:rFonts w:eastAsiaTheme="majorEastAsia"/>
        </w:rPr>
        <w:t>double</w:t>
      </w:r>
      <w:r>
        <w:t xml:space="preserve">, </w:t>
      </w:r>
      <w:r>
        <w:rPr>
          <w:rStyle w:val="HTMLCode"/>
          <w:rFonts w:eastAsiaTheme="majorEastAsia"/>
        </w:rPr>
        <w:t>bool</w:t>
      </w:r>
      <w:r>
        <w:t xml:space="preserve">,...) phải sử dụng câu lệnh </w:t>
      </w:r>
      <w:r>
        <w:rPr>
          <w:rStyle w:val="HTMLCode"/>
          <w:rFonts w:eastAsiaTheme="majorEastAsia"/>
        </w:rPr>
        <w:t>return</w:t>
      </w:r>
      <w:r>
        <w:t xml:space="preserve"> để trả về một giá trị cùng kiểu đã khai báo.</w:t>
      </w:r>
    </w:p>
    <w:p w14:paraId="154B1505" w14:textId="77777777" w:rsidR="005F707F" w:rsidRDefault="005F707F" w:rsidP="005F707F">
      <w:pPr>
        <w:pStyle w:val="NormalWeb"/>
        <w:ind w:firstLine="360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Không cần </w:t>
      </w:r>
      <w:r>
        <w:rPr>
          <w:rStyle w:val="HTMLCode"/>
          <w:rFonts w:eastAsiaTheme="majorEastAsia"/>
          <w:b/>
          <w:bCs/>
        </w:rPr>
        <w:t>return</w:t>
      </w:r>
      <w:r>
        <w:rPr>
          <w:b/>
          <w:bCs/>
        </w:rPr>
        <w:t>:</w:t>
      </w:r>
      <w:r>
        <w:t xml:space="preserve"> Các phương thức có kiểu trả về là </w:t>
      </w:r>
      <w:r>
        <w:rPr>
          <w:rStyle w:val="HTMLCode"/>
          <w:rFonts w:eastAsiaTheme="majorEastAsia"/>
        </w:rPr>
        <w:t>void</w:t>
      </w:r>
      <w:r>
        <w:t xml:space="preserve"> (nghĩa là "không có giá trị") thì không cần trả về bất kỳ giá trị nào. Chúng chỉ thực hiện một hành động (như in ra màn hình).</w:t>
      </w:r>
    </w:p>
    <w:p w14:paraId="2DE4D692" w14:textId="77777777" w:rsidR="005F707F" w:rsidRDefault="005F707F" w:rsidP="005F707F"/>
    <w:p w14:paraId="7A640F1C" w14:textId="77777777" w:rsidR="005F707F" w:rsidRDefault="005F707F" w:rsidP="005F707F">
      <w:pPr>
        <w:numPr>
          <w:ilvl w:val="0"/>
          <w:numId w:val="2"/>
        </w:numPr>
      </w:pPr>
      <w:r>
        <w:t>Nạp chồng phương thức dựa vào điều gì?</w:t>
      </w:r>
    </w:p>
    <w:p w14:paraId="3D394993" w14:textId="77777777" w:rsidR="005F707F" w:rsidRDefault="005F707F" w:rsidP="005F707F">
      <w:pPr>
        <w:pStyle w:val="NormalWeb"/>
        <w:ind w:left="360"/>
      </w:pPr>
      <w:r>
        <w:rPr>
          <w:rFonts w:hAnsi="Symbol"/>
        </w:rPr>
        <w:t></w:t>
      </w:r>
      <w:r>
        <w:t xml:space="preserve">  Nạp chồng dựa vào </w:t>
      </w:r>
      <w:r>
        <w:rPr>
          <w:b/>
          <w:bCs/>
        </w:rPr>
        <w:t>chữ ký phương thức (Method Signature)</w:t>
      </w:r>
      <w:r>
        <w:t>.</w:t>
      </w:r>
    </w:p>
    <w:p w14:paraId="59C87394" w14:textId="71D98C29" w:rsidR="005F707F" w:rsidRDefault="005F707F" w:rsidP="005F707F">
      <w:pPr>
        <w:pStyle w:val="NormalWeb"/>
      </w:pPr>
      <w:r>
        <w:rPr>
          <w:rFonts w:hAnsi="Symbol"/>
        </w:rPr>
        <w:t xml:space="preserve">      </w:t>
      </w:r>
      <w:r>
        <w:rPr>
          <w:rFonts w:hAnsi="Symbol"/>
        </w:rPr>
        <w:t></w:t>
      </w:r>
      <w:r>
        <w:t xml:space="preserve">  Chữ ký phương thức bao gồm </w:t>
      </w:r>
      <w:r>
        <w:rPr>
          <w:b/>
          <w:bCs/>
        </w:rPr>
        <w:t>tên phương thức</w:t>
      </w:r>
      <w:r>
        <w:t xml:space="preserve"> và </w:t>
      </w:r>
      <w:r>
        <w:rPr>
          <w:b/>
          <w:bCs/>
        </w:rPr>
        <w:t>danh sách kiểu tham số</w:t>
      </w:r>
      <w:r>
        <w:t xml:space="preserve"> (số lượng, kiểu dữ liệu và thứ tự của các tham số).</w:t>
      </w:r>
    </w:p>
    <w:p w14:paraId="6BA4AA64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29BD09" w14:textId="77777777" w:rsidR="005F707F" w:rsidRDefault="00000000" w:rsidP="005F707F">
      <w:r>
        <w:pict w14:anchorId="4E70F04B">
          <v:rect id="_x0000_i1026" style="width:0;height:1.5pt" o:hralign="center" o:hrstd="t" o:hr="t" fillcolor="#a0a0a0" stroked="f"/>
        </w:pict>
      </w:r>
    </w:p>
    <w:p w14:paraId="0745BBBE" w14:textId="77777777" w:rsidR="005F707F" w:rsidRDefault="005F707F" w:rsidP="005F707F">
      <w:pPr>
        <w:pStyle w:val="Heading3"/>
      </w:pPr>
      <w:bookmarkStart w:id="2" w:name="_lyfdarcxp8hl" w:colFirst="0" w:colLast="0"/>
      <w:bookmarkEnd w:id="2"/>
      <w:r>
        <w:t>📝 VÍ DỤ THỰC HÀNH</w:t>
      </w:r>
    </w:p>
    <w:p w14:paraId="194027B7" w14:textId="77777777" w:rsidR="005F707F" w:rsidRDefault="005F707F" w:rsidP="005F707F">
      <w:r>
        <w:rPr>
          <w:b/>
          <w:bCs/>
        </w:rPr>
        <w:t>TODO 4.1: [PHƯƠNG THỨC TÍNH TOÁN CỐ BẢN]</w:t>
      </w:r>
    </w:p>
    <w:p w14:paraId="4D405A17" w14:textId="71C9DA0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F707F">
        <w:rPr>
          <w:noProof/>
        </w:rPr>
        <w:lastRenderedPageBreak/>
        <w:drawing>
          <wp:inline distT="0" distB="0" distL="0" distR="0" wp14:anchorId="67BE2EDC" wp14:editId="0A9F3A74">
            <wp:extent cx="6209665" cy="3896139"/>
            <wp:effectExtent l="0" t="0" r="635" b="9525"/>
            <wp:docPr id="139287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74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9670" cy="390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20BB" w14:textId="5D49D3E3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F707F">
        <w:rPr>
          <w:noProof/>
        </w:rPr>
        <w:drawing>
          <wp:inline distT="0" distB="0" distL="0" distR="0" wp14:anchorId="74529197" wp14:editId="78C62346">
            <wp:extent cx="5943600" cy="709295"/>
            <wp:effectExtent l="0" t="0" r="0" b="0"/>
            <wp:docPr id="45297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76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5855" w14:textId="064795B2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F707F">
        <w:rPr>
          <w:noProof/>
        </w:rPr>
        <w:drawing>
          <wp:inline distT="0" distB="0" distL="0" distR="0" wp14:anchorId="03468770" wp14:editId="43C688E3">
            <wp:extent cx="5264421" cy="2159111"/>
            <wp:effectExtent l="0" t="0" r="0" b="0"/>
            <wp:docPr id="143321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12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6E93" w14:textId="77777777" w:rsidR="005F707F" w:rsidRDefault="005F707F" w:rsidP="005F707F">
      <w:r>
        <w:rPr>
          <w:b/>
          <w:bCs/>
        </w:rPr>
        <w:t>TODO 4.2: [PHƯƠNG THỨC VOID - KHÔNG TRẢ VỀ]</w:t>
      </w:r>
    </w:p>
    <w:p w14:paraId="5958D1FF" w14:textId="35A58C1D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F707F">
        <w:rPr>
          <w:noProof/>
        </w:rPr>
        <w:lastRenderedPageBreak/>
        <w:drawing>
          <wp:inline distT="0" distB="0" distL="0" distR="0" wp14:anchorId="2AFCFB1F" wp14:editId="02094FB5">
            <wp:extent cx="6225540" cy="4874150"/>
            <wp:effectExtent l="0" t="0" r="3810" b="3175"/>
            <wp:docPr id="91802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29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7844" cy="488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2DF6" w14:textId="285184AB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F707F">
        <w:rPr>
          <w:noProof/>
        </w:rPr>
        <w:drawing>
          <wp:inline distT="0" distB="0" distL="0" distR="0" wp14:anchorId="5A5B675D" wp14:editId="726A4F6A">
            <wp:extent cx="5080635" cy="1709531"/>
            <wp:effectExtent l="0" t="0" r="5715" b="5080"/>
            <wp:docPr id="149643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39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1207" cy="171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3226" w14:textId="77777777" w:rsidR="005F707F" w:rsidRDefault="005F707F" w:rsidP="005F707F">
      <w:r>
        <w:rPr>
          <w:b/>
          <w:bCs/>
        </w:rPr>
        <w:t>TODO 4.3: [PHƯƠNG THỨC VỚI MẢNG]</w:t>
      </w:r>
    </w:p>
    <w:p w14:paraId="24A8B858" w14:textId="60B68A09" w:rsidR="005F707F" w:rsidRDefault="003D30FA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D30FA">
        <w:rPr>
          <w:noProof/>
        </w:rPr>
        <w:lastRenderedPageBreak/>
        <w:drawing>
          <wp:inline distT="0" distB="0" distL="0" distR="0" wp14:anchorId="55DA76D4" wp14:editId="5AA9321B">
            <wp:extent cx="5943600" cy="4141470"/>
            <wp:effectExtent l="0" t="0" r="0" b="0"/>
            <wp:docPr id="47717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77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1363" w14:textId="326F90E9" w:rsidR="003D30FA" w:rsidRDefault="003D30FA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D30FA">
        <w:rPr>
          <w:noProof/>
        </w:rPr>
        <w:drawing>
          <wp:inline distT="0" distB="0" distL="0" distR="0" wp14:anchorId="7D16FB3B" wp14:editId="2A01A26D">
            <wp:extent cx="5943600" cy="3175635"/>
            <wp:effectExtent l="0" t="0" r="0" b="5715"/>
            <wp:docPr id="190130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00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BD70" w14:textId="0FDD80C4" w:rsidR="005F707F" w:rsidRDefault="003D30FA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D30FA">
        <w:rPr>
          <w:noProof/>
        </w:rPr>
        <w:lastRenderedPageBreak/>
        <w:drawing>
          <wp:inline distT="0" distB="0" distL="0" distR="0" wp14:anchorId="3FA18EDC" wp14:editId="33F2557B">
            <wp:extent cx="5150115" cy="2406774"/>
            <wp:effectExtent l="0" t="0" r="0" b="0"/>
            <wp:docPr id="16888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8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472E" w14:textId="77777777" w:rsidR="005F707F" w:rsidRDefault="005F707F" w:rsidP="005F707F">
      <w:r>
        <w:rPr>
          <w:b/>
          <w:bCs/>
        </w:rPr>
        <w:t>TODO 4.4: [NẠP CHỒNG PHƯƠNG THỨC]</w:t>
      </w:r>
    </w:p>
    <w:p w14:paraId="1EBF9338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AB0883" w14:textId="60A9BA74" w:rsidR="005F707F" w:rsidRDefault="003D30FA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D30FA">
        <w:rPr>
          <w:noProof/>
        </w:rPr>
        <w:drawing>
          <wp:inline distT="0" distB="0" distL="0" distR="0" wp14:anchorId="6A62DE50" wp14:editId="266135E1">
            <wp:extent cx="6090699" cy="4378325"/>
            <wp:effectExtent l="0" t="0" r="5715" b="3175"/>
            <wp:docPr id="78953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31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2706" cy="437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3CF7" w14:textId="1E3F1814" w:rsidR="003D30FA" w:rsidRDefault="003D30FA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D30FA">
        <w:rPr>
          <w:noProof/>
        </w:rPr>
        <w:lastRenderedPageBreak/>
        <w:drawing>
          <wp:inline distT="0" distB="0" distL="0" distR="0" wp14:anchorId="758B8B68" wp14:editId="31B7E285">
            <wp:extent cx="5943600" cy="2348230"/>
            <wp:effectExtent l="0" t="0" r="0" b="0"/>
            <wp:docPr id="203397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71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9947" w14:textId="03115295" w:rsidR="003D30FA" w:rsidRDefault="003D30FA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D30FA">
        <w:rPr>
          <w:noProof/>
        </w:rPr>
        <w:drawing>
          <wp:inline distT="0" distB="0" distL="0" distR="0" wp14:anchorId="4A99BF06" wp14:editId="0742190F">
            <wp:extent cx="5607338" cy="2381372"/>
            <wp:effectExtent l="0" t="0" r="0" b="0"/>
            <wp:docPr id="47674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48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6E84" w14:textId="77777777" w:rsidR="005F707F" w:rsidRDefault="005F707F" w:rsidP="005F707F">
      <w:pPr>
        <w:rPr>
          <w:b/>
          <w:bCs/>
        </w:rPr>
      </w:pPr>
      <w:r>
        <w:rPr>
          <w:b/>
          <w:bCs/>
        </w:rPr>
        <w:t>TODO 4.5: [ĐỆ QUY - TÍNH GIAI THỪA]</w:t>
      </w:r>
    </w:p>
    <w:p w14:paraId="4F3531A3" w14:textId="1EE25F06" w:rsidR="003D30FA" w:rsidRDefault="003D30FA" w:rsidP="005F707F">
      <w:r w:rsidRPr="003D30FA">
        <w:rPr>
          <w:noProof/>
        </w:rPr>
        <w:lastRenderedPageBreak/>
        <w:drawing>
          <wp:inline distT="0" distB="0" distL="0" distR="0" wp14:anchorId="6D642FD6" wp14:editId="240B28FA">
            <wp:extent cx="6217920" cy="5033176"/>
            <wp:effectExtent l="0" t="0" r="0" b="0"/>
            <wp:docPr id="85450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03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5564" cy="503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B0AB" w14:textId="76E7755F" w:rsidR="003D30FA" w:rsidRDefault="003D30FA" w:rsidP="005F707F">
      <w:r w:rsidRPr="003D30FA">
        <w:rPr>
          <w:noProof/>
        </w:rPr>
        <w:drawing>
          <wp:inline distT="0" distB="0" distL="0" distR="0" wp14:anchorId="288EC582" wp14:editId="083BE552">
            <wp:extent cx="5359675" cy="2216264"/>
            <wp:effectExtent l="0" t="0" r="0" b="0"/>
            <wp:docPr id="118079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94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B17F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3146B1" w14:textId="77777777" w:rsidR="005F707F" w:rsidRDefault="005F707F" w:rsidP="005F707F">
      <w:r>
        <w:rPr>
          <w:b/>
          <w:bCs/>
        </w:rPr>
        <w:t>📸 CHỨNG THỰC [4.1 -&gt; 4.5]:</w:t>
      </w:r>
    </w:p>
    <w:p w14:paraId="1871C6BA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E1798D" w14:textId="77777777" w:rsidR="005F707F" w:rsidRDefault="005F707F" w:rsidP="005F707F">
      <w:pPr>
        <w:numPr>
          <w:ilvl w:val="0"/>
          <w:numId w:val="1"/>
        </w:numPr>
      </w:pPr>
      <w:r>
        <w:t>Chạy từng chương trình và chụp output</w:t>
      </w:r>
    </w:p>
    <w:p w14:paraId="680107F6" w14:textId="77777777" w:rsidR="005F707F" w:rsidRDefault="005F707F" w:rsidP="005F707F">
      <w:pPr>
        <w:numPr>
          <w:ilvl w:val="0"/>
          <w:numId w:val="1"/>
        </w:numPr>
      </w:pPr>
      <w:r>
        <w:t>Viết comment giải thích logic phương thức</w:t>
      </w:r>
    </w:p>
    <w:p w14:paraId="0A9B5E3C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7ACC90" w14:textId="77777777" w:rsidR="005F707F" w:rsidRDefault="00000000" w:rsidP="005F707F">
      <w:r>
        <w:pict w14:anchorId="5DBF50F9">
          <v:rect id="_x0000_i1027" style="width:0;height:1.5pt" o:hralign="center" o:hrstd="t" o:hr="t" fillcolor="#a0a0a0" stroked="f"/>
        </w:pict>
      </w:r>
    </w:p>
    <w:p w14:paraId="53065C98" w14:textId="77777777" w:rsidR="005F707F" w:rsidRDefault="005F707F" w:rsidP="005F707F">
      <w:pPr>
        <w:pStyle w:val="Heading3"/>
      </w:pPr>
      <w:bookmarkStart w:id="3" w:name="_on4v4b8kmodn" w:colFirst="0" w:colLast="0"/>
      <w:bookmarkEnd w:id="3"/>
      <w:r>
        <w:t>🤔 CÂU HỎI PHẢN BIỆN</w:t>
      </w:r>
    </w:p>
    <w:p w14:paraId="361B1A79" w14:textId="77777777" w:rsidR="005F707F" w:rsidRDefault="005F707F" w:rsidP="005F707F">
      <w:pPr>
        <w:numPr>
          <w:ilvl w:val="0"/>
          <w:numId w:val="3"/>
        </w:numPr>
      </w:pPr>
      <w:r>
        <w:rPr>
          <w:b/>
          <w:bCs/>
        </w:rPr>
        <w:t>Tại sao cần nạp chồng phương thức? Không thể dùng tên khác nhau cho từng trường hợp không?</w:t>
      </w:r>
    </w:p>
    <w:p w14:paraId="0583161F" w14:textId="77777777" w:rsidR="003D30FA" w:rsidRDefault="003D30FA" w:rsidP="003D30FA">
      <w:pPr>
        <w:pStyle w:val="NormalWeb"/>
        <w:ind w:left="720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Tính nhất quán và trực quan:</w:t>
      </w:r>
      <w:r>
        <w:t xml:space="preserve"> Nạp chồng cho phép sử dụng cùng một tên (</w:t>
      </w:r>
      <w:r>
        <w:rPr>
          <w:rStyle w:val="HTMLCode"/>
          <w:rFonts w:eastAsiaTheme="majorEastAsia"/>
        </w:rPr>
        <w:t>Add</w:t>
      </w:r>
      <w:r>
        <w:t xml:space="preserve">, </w:t>
      </w:r>
      <w:r>
        <w:rPr>
          <w:rStyle w:val="HTMLCode"/>
          <w:rFonts w:eastAsiaTheme="majorEastAsia"/>
        </w:rPr>
        <w:t>Print</w:t>
      </w:r>
      <w:r>
        <w:t xml:space="preserve">) cho các hành động có </w:t>
      </w:r>
      <w:r>
        <w:rPr>
          <w:b/>
          <w:bCs/>
        </w:rPr>
        <w:t>ý nghĩa logic giống nhau</w:t>
      </w:r>
      <w:r>
        <w:t xml:space="preserve"> nhưng áp dụng cho các kiểu dữ liệu khác nhau (ví dụ: cộng số nguyên, cộng số thực).</w:t>
      </w:r>
    </w:p>
    <w:p w14:paraId="10F46640" w14:textId="272057EA" w:rsidR="003D30FA" w:rsidRDefault="003D30FA" w:rsidP="003D30FA">
      <w:pPr>
        <w:pStyle w:val="NormalWeb"/>
        <w:ind w:left="720"/>
        <w:jc w:val="both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Giảm gánh nặng ghi nhớ:</w:t>
      </w:r>
      <w:r>
        <w:t xml:space="preserve"> Lập trình viên không cần nhớ tên khác nhau (như </w:t>
      </w:r>
      <w:r>
        <w:rPr>
          <w:rStyle w:val="HTMLCode"/>
          <w:rFonts w:eastAsiaTheme="majorEastAsia"/>
        </w:rPr>
        <w:t>AddInt</w:t>
      </w:r>
      <w:r>
        <w:t xml:space="preserve">, </w:t>
      </w:r>
      <w:r>
        <w:rPr>
          <w:rStyle w:val="HTMLCode"/>
          <w:rFonts w:eastAsiaTheme="majorEastAsia"/>
        </w:rPr>
        <w:t>AddDouble</w:t>
      </w:r>
      <w:r>
        <w:t xml:space="preserve">, </w:t>
      </w:r>
      <w:r>
        <w:rPr>
          <w:rStyle w:val="HTMLCode"/>
          <w:rFonts w:eastAsiaTheme="majorEastAsia"/>
        </w:rPr>
        <w:t>PrintString</w:t>
      </w:r>
      <w:r>
        <w:t>). Điều này làm tăng tính dễ đọc và dễ sử dụng của thư viện hoặc lớp học.</w:t>
      </w:r>
    </w:p>
    <w:p w14:paraId="48D352F9" w14:textId="77777777" w:rsidR="005F707F" w:rsidRDefault="005F707F" w:rsidP="003D30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22EB14" w14:textId="77777777" w:rsidR="005F707F" w:rsidRDefault="005F707F" w:rsidP="005F707F">
      <w:pPr>
        <w:numPr>
          <w:ilvl w:val="0"/>
          <w:numId w:val="3"/>
        </w:numPr>
      </w:pPr>
      <w:r>
        <w:rPr>
          <w:b/>
          <w:bCs/>
        </w:rPr>
        <w:t>Đệ quy có ưu và nhược điểm gì?</w:t>
      </w:r>
    </w:p>
    <w:p w14:paraId="4CA14930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2819811" w14:textId="77777777" w:rsidR="005F707F" w:rsidRDefault="005F707F" w:rsidP="005F707F">
      <w:pPr>
        <w:numPr>
          <w:ilvl w:val="1"/>
          <w:numId w:val="3"/>
        </w:numPr>
      </w:pPr>
      <w:r>
        <w:t>Khi nào nên dùng đệ quy?</w:t>
      </w:r>
    </w:p>
    <w:p w14:paraId="20B3B804" w14:textId="77777777" w:rsidR="005F707F" w:rsidRDefault="005F707F" w:rsidP="005F707F">
      <w:pPr>
        <w:numPr>
          <w:ilvl w:val="1"/>
          <w:numId w:val="3"/>
        </w:numPr>
      </w:pPr>
      <w:r>
        <w:t>Khi nào nên dùng vòng lặp?</w:t>
      </w:r>
    </w:p>
    <w:p w14:paraId="5470650A" w14:textId="77777777" w:rsidR="003D30FA" w:rsidRDefault="003D30FA" w:rsidP="003D30FA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Ưu điểm của Đệ quy:</w:t>
      </w:r>
      <w:r>
        <w:t xml:space="preserve"> Mã nguồn gọn gàng, dễ diễn đạt các bài toán có tính tự tương tự (như giai thừa, Fibonacci, duyệt cấu trúc dữ liệu dạng cây).</w:t>
      </w:r>
    </w:p>
    <w:p w14:paraId="76E1029A" w14:textId="77777777" w:rsidR="003D30FA" w:rsidRDefault="003D30FA" w:rsidP="003D30FA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Nhược điểm của Đệ quy:</w:t>
      </w:r>
      <w:r>
        <w:t xml:space="preserve"> Tốn bộ nhớ hơn (do phải lưu trữ các lời gọi hàm trong </w:t>
      </w:r>
      <w:r>
        <w:rPr>
          <w:b/>
          <w:bCs/>
        </w:rPr>
        <w:t>Call Stack</w:t>
      </w:r>
      <w:r>
        <w:t xml:space="preserve">), dễ gây lỗi </w:t>
      </w:r>
      <w:r>
        <w:rPr>
          <w:b/>
          <w:bCs/>
        </w:rPr>
        <w:t>Stack Overflow</w:t>
      </w:r>
      <w:r>
        <w:t xml:space="preserve"> nếu điều kiện dừng không chính xác hoặc bài toán quá lớn.</w:t>
      </w:r>
    </w:p>
    <w:p w14:paraId="312DC336" w14:textId="77777777" w:rsidR="003D30FA" w:rsidRDefault="003D30FA" w:rsidP="003D30FA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Khi nên dùng Đệ quy:</w:t>
      </w:r>
      <w:r>
        <w:t xml:space="preserve"> Khi bài toán có cấu trúc đệ quy tự nhiên (duyệt cây nhị phân, phân tích cú pháp, thuật toán chia để trị).</w:t>
      </w:r>
    </w:p>
    <w:p w14:paraId="29A74440" w14:textId="4179C658" w:rsidR="005F707F" w:rsidRDefault="003D30FA" w:rsidP="003D30FA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Khi nên dùng Vòng lặp:</w:t>
      </w:r>
      <w:r>
        <w:t xml:space="preserve"> Khi bài toán có thể giải quyết bằng cách lặp đơn giản (tính tổng, in danh sách, v.v.). </w:t>
      </w:r>
      <w:r>
        <w:rPr>
          <w:b/>
          <w:bCs/>
        </w:rPr>
        <w:t>Vòng lặp hiệu suất tốt hơn</w:t>
      </w:r>
      <w:r>
        <w:t xml:space="preserve"> và </w:t>
      </w:r>
      <w:r>
        <w:rPr>
          <w:b/>
          <w:bCs/>
        </w:rPr>
        <w:t>an toàn hơn</w:t>
      </w:r>
      <w:r>
        <w:t xml:space="preserve"> (tránh Stack Overflow).</w:t>
      </w:r>
    </w:p>
    <w:p w14:paraId="7C9C1B16" w14:textId="08A5776D" w:rsidR="00005A08" w:rsidRPr="00005A08" w:rsidRDefault="005F707F" w:rsidP="00005A08">
      <w:pPr>
        <w:numPr>
          <w:ilvl w:val="0"/>
          <w:numId w:val="3"/>
        </w:numPr>
      </w:pPr>
      <w:r>
        <w:rPr>
          <w:b/>
          <w:bCs/>
        </w:rPr>
        <w:t>Phương thức nên ngắn hay dài? Tại sao?</w:t>
      </w:r>
    </w:p>
    <w:p w14:paraId="0BC82085" w14:textId="1AC926AF" w:rsidR="00005A08" w:rsidRPr="00005A08" w:rsidRDefault="00005A08" w:rsidP="00005A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Nên ngắn:</w:t>
      </w:r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Một phương thức lý tưởng chỉ nên thực hiện </w:t>
      </w:r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một nhiệm vụ duy nhất</w:t>
      </w:r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(Single Responsibility Principle).</w:t>
      </w:r>
    </w:p>
    <w:p w14:paraId="179435CE" w14:textId="77777777" w:rsidR="00005A08" w:rsidRPr="00005A08" w:rsidRDefault="00005A08" w:rsidP="00005A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Lý do:</w:t>
      </w:r>
    </w:p>
    <w:p w14:paraId="2BE0EF1D" w14:textId="77777777" w:rsidR="00005A08" w:rsidRPr="00005A08" w:rsidRDefault="00005A08" w:rsidP="00005A0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Dễ kiểm thử (Testing):</w:t>
      </w:r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Phương thức ngắn, tập trung vào một nhiệm vụ sẽ dễ dàng viết unit test hơn.</w:t>
      </w:r>
    </w:p>
    <w:p w14:paraId="6F41E5C0" w14:textId="77777777" w:rsidR="00005A08" w:rsidRPr="00005A08" w:rsidRDefault="00005A08" w:rsidP="00005A0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Dễ hiểu và Đọc:</w:t>
      </w:r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Giúp người đọc nhanh chóng nắm bắt mục đích của phương thức.</w:t>
      </w:r>
    </w:p>
    <w:p w14:paraId="4E17FC1F" w14:textId="77777777" w:rsidR="00005A08" w:rsidRPr="00005A08" w:rsidRDefault="00005A08" w:rsidP="00005A0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Dễ bảo trì:</w:t>
      </w:r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Việc sửa lỗi sẽ khu trú, giảm thiểu rủi ro gây ra lỗi ở các phần khác của chương trình.</w:t>
      </w:r>
    </w:p>
    <w:p w14:paraId="32DF280A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0FD902" w14:textId="77777777" w:rsidR="005F707F" w:rsidRDefault="00000000" w:rsidP="005F707F">
      <w:r>
        <w:pict w14:anchorId="0F925799">
          <v:rect id="_x0000_i1028" style="width:0;height:1.5pt" o:hralign="center" o:hrstd="t" o:hr="t" fillcolor="#a0a0a0" stroked="f"/>
        </w:pict>
      </w:r>
    </w:p>
    <w:p w14:paraId="1904DF3F" w14:textId="77777777" w:rsidR="005F707F" w:rsidRDefault="005F707F" w:rsidP="005F707F">
      <w:pPr>
        <w:pStyle w:val="Heading3"/>
      </w:pPr>
      <w:bookmarkStart w:id="4" w:name="_xx8h4fr3x1m6" w:colFirst="0" w:colLast="0"/>
      <w:bookmarkEnd w:id="4"/>
      <w:r>
        <w:t>💫 KẾT NỐI ĐÁNH GIÁ</w:t>
      </w:r>
    </w:p>
    <w:p w14:paraId="6AF52C3B" w14:textId="77777777" w:rsidR="005F707F" w:rsidRDefault="005F707F" w:rsidP="005F707F">
      <w:r>
        <w:rPr>
          <w:b/>
          <w:bCs/>
        </w:rPr>
        <w:t>Chuẩn bị tiếp theo:</w:t>
      </w:r>
      <w:r>
        <w:t xml:space="preserve"> Phiếu 05 sẽ dạy </w:t>
      </w:r>
      <w:r>
        <w:rPr>
          <w:b/>
          <w:bCs/>
        </w:rPr>
        <w:t>lập trình hướng đối tượng (OOP)</w:t>
      </w:r>
      <w:r>
        <w:t xml:space="preserve"> - Đây sẽ là bước nhảy vọt lớn</w:t>
      </w:r>
    </w:p>
    <w:p w14:paraId="5AAEC40D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2B475E" w14:textId="7DA400DC" w:rsidR="005F707F" w:rsidRDefault="00000000" w:rsidP="005F707F">
      <w:r>
        <w:pict w14:anchorId="7C3734B6">
          <v:rect id="_x0000_i1029" style="width:0;height:1.5pt" o:hralign="center" o:hrstd="t" o:hr="t" fillcolor="#a0a0a0" stroked="f"/>
        </w:pict>
      </w:r>
    </w:p>
    <w:sectPr w:rsidR="005F7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E113E"/>
    <w:multiLevelType w:val="multilevel"/>
    <w:tmpl w:val="6BBA4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4176B"/>
    <w:multiLevelType w:val="multilevel"/>
    <w:tmpl w:val="1A6ABFA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F4A5C39"/>
    <w:multiLevelType w:val="multilevel"/>
    <w:tmpl w:val="2818A57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881146B"/>
    <w:multiLevelType w:val="multilevel"/>
    <w:tmpl w:val="2818A57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A122956"/>
    <w:multiLevelType w:val="multilevel"/>
    <w:tmpl w:val="2818A57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3E32360"/>
    <w:multiLevelType w:val="multilevel"/>
    <w:tmpl w:val="82A45DB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5B32A94"/>
    <w:multiLevelType w:val="multilevel"/>
    <w:tmpl w:val="7876D58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80420528">
    <w:abstractNumId w:val="6"/>
  </w:num>
  <w:num w:numId="2" w16cid:durableId="1336609862">
    <w:abstractNumId w:val="1"/>
  </w:num>
  <w:num w:numId="3" w16cid:durableId="726761450">
    <w:abstractNumId w:val="5"/>
  </w:num>
  <w:num w:numId="4" w16cid:durableId="1116174947">
    <w:abstractNumId w:val="0"/>
  </w:num>
  <w:num w:numId="5" w16cid:durableId="306781426">
    <w:abstractNumId w:val="3"/>
  </w:num>
  <w:num w:numId="6" w16cid:durableId="446583680">
    <w:abstractNumId w:val="2"/>
  </w:num>
  <w:num w:numId="7" w16cid:durableId="18175328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7F"/>
    <w:rsid w:val="00005A08"/>
    <w:rsid w:val="00251726"/>
    <w:rsid w:val="003D30FA"/>
    <w:rsid w:val="005F707F"/>
    <w:rsid w:val="00763427"/>
    <w:rsid w:val="00C65D46"/>
    <w:rsid w:val="00E8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ED516"/>
  <w15:chartTrackingRefBased/>
  <w15:docId w15:val="{56AC51F3-7E90-403C-A0CC-645525F5B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07F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7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7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7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7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F7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F70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Triệu Hoàng</dc:creator>
  <cp:keywords/>
  <dc:description/>
  <cp:lastModifiedBy>LUC XUAN</cp:lastModifiedBy>
  <cp:revision>2</cp:revision>
  <dcterms:created xsi:type="dcterms:W3CDTF">2026-01-08T11:43:00Z</dcterms:created>
  <dcterms:modified xsi:type="dcterms:W3CDTF">2026-01-08T11:43:00Z</dcterms:modified>
</cp:coreProperties>
</file>