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sz w:val="36"/>
          <w:szCs w:val="36"/>
        </w:rPr>
        <w:sectPr>
          <w:headerReference r:id="rId7" w:type="default"/>
          <w:headerReference r:id="rId8" w:type="first"/>
          <w:headerReference r:id="rId9" w:type="even"/>
          <w:footerReference r:id="rId10" w:type="default"/>
          <w:footerReference r:id="rId11" w:type="first"/>
          <w:footerReference r:id="rId12" w:type="even"/>
          <w:pgSz w:h="16840" w:w="11907" w:orient="portrait"/>
          <w:pgMar w:bottom="1418" w:top="1985" w:left="1700.787401574803" w:right="1701" w:header="0" w:footer="0"/>
          <w:pgNumType w:start="101"/>
          <w:titlePg w:val="1"/>
        </w:sectPr>
      </w:pPr>
      <w:r w:rsidDel="00000000" w:rsidR="00000000" w:rsidRPr="00000000">
        <w:rPr>
          <w:b w:val="1"/>
          <w:sz w:val="36"/>
          <w:szCs w:val="36"/>
        </w:rPr>
        <w:drawing>
          <wp:anchor allowOverlap="1" behindDoc="0" distB="0" distT="0" distL="0" distR="0" hidden="0" layoutInCell="1" locked="0" relativeHeight="0" simplePos="0">
            <wp:simplePos x="0" y="0"/>
            <wp:positionH relativeFrom="page">
              <wp:posOffset>-14286</wp:posOffset>
            </wp:positionH>
            <wp:positionV relativeFrom="page">
              <wp:posOffset>-5920</wp:posOffset>
            </wp:positionV>
            <wp:extent cx="7572375" cy="10696710"/>
            <wp:effectExtent b="0" l="0" r="0" t="0"/>
            <wp:wrapSquare wrapText="bothSides" distB="0" distT="0" distL="0" distR="0"/>
            <wp:docPr id="1"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7572375" cy="1069671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b w:val="1"/>
          <w:sz w:val="36"/>
          <w:szCs w:val="36"/>
          <w:rtl w:val="0"/>
        </w:rPr>
        <w:t xml:space="preserve"> </w:t>
      </w: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Texto base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1"/>
          <w:i w:val="0"/>
          <w:smallCaps w:val="0"/>
          <w:strike w:val="0"/>
          <w:color w:val="000000"/>
          <w:sz w:val="96"/>
          <w:szCs w:val="96"/>
          <w:u w:val="none"/>
          <w:shd w:fill="auto" w:val="clear"/>
          <w:vertAlign w:val="baseline"/>
        </w:rPr>
      </w:pPr>
      <w:r w:rsidDel="00000000" w:rsidR="00000000" w:rsidRPr="00000000">
        <w:rPr>
          <w:b w:val="1"/>
          <w:sz w:val="96"/>
          <w:szCs w:val="96"/>
          <w:rtl w:val="0"/>
        </w:rPr>
        <w:t xml:space="preserve">5</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240" w:line="240" w:lineRule="auto"/>
        <w:ind w:left="0" w:right="0" w:firstLine="0"/>
        <w:jc w:val="left"/>
        <w:rPr>
          <w:rFonts w:ascii="Times" w:cs="Times" w:eastAsia="Times" w:hAnsi="Times"/>
          <w:b w:val="1"/>
          <w:i w:val="0"/>
          <w:smallCaps w:val="0"/>
          <w:strike w:val="0"/>
          <w:color w:val="000000"/>
          <w:sz w:val="40"/>
          <w:szCs w:val="40"/>
          <w:u w:val="none"/>
          <w:shd w:fill="auto" w:val="clear"/>
          <w:vertAlign w:val="baseline"/>
        </w:rPr>
      </w:pPr>
      <w:r w:rsidDel="00000000" w:rsidR="00000000" w:rsidRPr="00000000">
        <w:rPr>
          <w:b w:val="1"/>
          <w:sz w:val="40"/>
          <w:szCs w:val="40"/>
          <w:rtl w:val="0"/>
        </w:rPr>
        <w:t xml:space="preserve">Criação de classes em Python</w:t>
      </w:r>
      <w:r w:rsidDel="00000000" w:rsidR="00000000" w:rsidRPr="00000000">
        <w:rPr>
          <w:rtl w:val="0"/>
        </w:rPr>
      </w:r>
    </w:p>
    <w:p w:rsidR="00000000" w:rsidDel="00000000" w:rsidP="00000000" w:rsidRDefault="00000000" w:rsidRPr="00000000" w14:paraId="00000006">
      <w:pPr>
        <w:pageBreakBefore w:val="0"/>
        <w:tabs>
          <w:tab w:val="left" w:leader="none" w:pos="720"/>
        </w:tabs>
        <w:spacing w:before="960" w:lineRule="auto"/>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sz w:val="28"/>
          <w:szCs w:val="28"/>
          <w:rtl w:val="0"/>
        </w:rPr>
        <w:t xml:space="preserve">Prof. MSc. Rafael Maximo Carreira Ribeiro</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0" w:line="240" w:lineRule="auto"/>
        <w:ind w:left="0" w:right="0" w:hanging="454"/>
        <w:jc w:val="center"/>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Resumo</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0" w:firstLine="0"/>
        <w:jc w:val="both"/>
        <w:rPr>
          <w:i w:val="1"/>
        </w:rPr>
      </w:pPr>
      <w:r w:rsidDel="00000000" w:rsidR="00000000" w:rsidRPr="00000000">
        <w:rPr>
          <w:i w:val="1"/>
          <w:rtl w:val="0"/>
        </w:rPr>
        <w:t xml:space="preserve">Neste </w:t>
      </w:r>
      <w:r w:rsidDel="00000000" w:rsidR="00000000" w:rsidRPr="00000000">
        <w:rPr>
          <w:i w:val="1"/>
          <w:rtl w:val="0"/>
        </w:rPr>
        <w:t xml:space="preserve">capítulo vamos ver como implementar classes em Python e aplicar os conceitos de abstração e encapsulamento. Vamos aprender a convenção de nomenclatura de classes adotada pela comunidade Python, revisitar os diagramas de classe da UML, e criar a nossa primeira classe em Python. Vamos estudar o conceito de self, o parâmetro que permite aos objetos terem consciência sobre si mesmos, aprender como inicializar um objeto no momento da sua criação e veremos duas formas de aplicar o encapsulamento para ocultar informações do objeto.</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0" w:firstLine="0"/>
        <w:jc w:val="both"/>
        <w:rPr>
          <w:i w:val="1"/>
        </w:rPr>
      </w:pPr>
      <w:r w:rsidDel="00000000" w:rsidR="00000000" w:rsidRPr="00000000">
        <w:rPr>
          <w:rtl w:val="0"/>
        </w:rPr>
      </w:r>
    </w:p>
    <w:p w:rsidR="00000000" w:rsidDel="00000000" w:rsidP="00000000" w:rsidRDefault="00000000" w:rsidRPr="00000000" w14:paraId="0000000A">
      <w:pPr>
        <w:pStyle w:val="Heading1"/>
        <w:pageBreakBefore w:val="0"/>
        <w:numPr>
          <w:ilvl w:val="0"/>
          <w:numId w:val="3"/>
        </w:numPr>
        <w:tabs>
          <w:tab w:val="left" w:leader="none" w:pos="720"/>
        </w:tabs>
        <w:spacing w:after="0" w:before="240" w:line="276" w:lineRule="auto"/>
        <w:ind w:left="720" w:hanging="360"/>
        <w:jc w:val="left"/>
        <w:rPr>
          <w:b w:val="1"/>
          <w:sz w:val="26"/>
          <w:szCs w:val="26"/>
        </w:rPr>
      </w:pPr>
      <w:bookmarkStart w:colFirst="0" w:colLast="0" w:name="_l24fnqa77guy" w:id="0"/>
      <w:bookmarkEnd w:id="0"/>
      <w:r w:rsidDel="00000000" w:rsidR="00000000" w:rsidRPr="00000000">
        <w:rPr>
          <w:rtl w:val="0"/>
        </w:rPr>
        <w:t xml:space="preserve">Introdução</w:t>
      </w:r>
    </w:p>
    <w:p w:rsidR="00000000" w:rsidDel="00000000" w:rsidP="00000000" w:rsidRDefault="00000000" w:rsidRPr="00000000" w14:paraId="0000000B">
      <w:pPr>
        <w:pageBreakBefore w:val="0"/>
        <w:tabs>
          <w:tab w:val="left" w:leader="none" w:pos="720"/>
        </w:tabs>
        <w:rPr/>
      </w:pPr>
      <w:r w:rsidDel="00000000" w:rsidR="00000000" w:rsidRPr="00000000">
        <w:rPr>
          <w:rtl w:val="0"/>
        </w:rPr>
        <w:tab/>
        <w:t xml:space="preserve">Python é uma linguagem multiparadigma, que permite a programação simultânea em diferentes paradigmas de programação, em especial procedural, funcional e orientado a objetos. Este é um dos motivos que contribuiu para a popularidade atual do Python nos mais diversos contextos. </w:t>
      </w:r>
    </w:p>
    <w:p w:rsidR="00000000" w:rsidDel="00000000" w:rsidP="00000000" w:rsidRDefault="00000000" w:rsidRPr="00000000" w14:paraId="0000000C">
      <w:pPr>
        <w:pageBreakBefore w:val="0"/>
        <w:tabs>
          <w:tab w:val="left" w:leader="none" w:pos="720"/>
        </w:tabs>
        <w:rPr/>
      </w:pPr>
      <w:r w:rsidDel="00000000" w:rsidR="00000000" w:rsidRPr="00000000">
        <w:rPr>
          <w:rtl w:val="0"/>
        </w:rPr>
        <w:tab/>
        <w:t xml:space="preserve">O Python trata todas as entidades da linguagem como objetos, o que faz dele uma linguagem naturalmente apta ao paradigma de POO. No entanto, devido às características da linguagem, a aplicação de alguns conceitos difere do que vemos em linguagens exclusivamente orientadas a objetos, como Java, C# e PHP, por exemplo. </w:t>
      </w:r>
    </w:p>
    <w:p w:rsidR="00000000" w:rsidDel="00000000" w:rsidP="00000000" w:rsidRDefault="00000000" w:rsidRPr="00000000" w14:paraId="0000000D">
      <w:pPr>
        <w:pageBreakBefore w:val="0"/>
        <w:tabs>
          <w:tab w:val="left" w:leader="none" w:pos="720"/>
        </w:tabs>
        <w:rPr/>
      </w:pPr>
      <w:r w:rsidDel="00000000" w:rsidR="00000000" w:rsidRPr="00000000">
        <w:rPr>
          <w:rtl w:val="0"/>
        </w:rPr>
      </w:r>
    </w:p>
    <w:p w:rsidR="00000000" w:rsidDel="00000000" w:rsidP="00000000" w:rsidRDefault="00000000" w:rsidRPr="00000000" w14:paraId="0000000E">
      <w:pPr>
        <w:pStyle w:val="Heading1"/>
        <w:pageBreakBefore w:val="0"/>
        <w:numPr>
          <w:ilvl w:val="0"/>
          <w:numId w:val="3"/>
        </w:numPr>
        <w:tabs>
          <w:tab w:val="left" w:leader="none" w:pos="720"/>
        </w:tabs>
        <w:spacing w:after="0" w:before="240" w:line="276" w:lineRule="auto"/>
        <w:ind w:left="720" w:hanging="360"/>
        <w:jc w:val="left"/>
        <w:rPr>
          <w:b w:val="1"/>
          <w:sz w:val="26"/>
          <w:szCs w:val="26"/>
        </w:rPr>
      </w:pPr>
      <w:bookmarkStart w:colFirst="0" w:colLast="0" w:name="_uxs02ek37j97" w:id="1"/>
      <w:bookmarkEnd w:id="1"/>
      <w:r w:rsidDel="00000000" w:rsidR="00000000" w:rsidRPr="00000000">
        <w:rPr>
          <w:rtl w:val="0"/>
        </w:rPr>
        <w:t xml:space="preserve">PEP-8 aplicada às classes</w:t>
      </w:r>
    </w:p>
    <w:p w:rsidR="00000000" w:rsidDel="00000000" w:rsidP="00000000" w:rsidRDefault="00000000" w:rsidRPr="00000000" w14:paraId="0000000F">
      <w:pPr>
        <w:pageBreakBefore w:val="0"/>
        <w:tabs>
          <w:tab w:val="left" w:leader="none" w:pos="720"/>
        </w:tabs>
        <w:rPr/>
      </w:pPr>
      <w:r w:rsidDel="00000000" w:rsidR="00000000" w:rsidRPr="00000000">
        <w:rPr>
          <w:rtl w:val="0"/>
        </w:rPr>
        <w:tab/>
        <w:t xml:space="preserve">Antes de ver propriamente como implementar as classes em Python, vamos ver as regras para nomeá-las, pois isso irá nos ajudar a identificar e diferenciar classes de instâncias ao lermos um código que segue as recomendações da PEP8. </w:t>
      </w:r>
    </w:p>
    <w:p w:rsidR="00000000" w:rsidDel="00000000" w:rsidP="00000000" w:rsidRDefault="00000000" w:rsidRPr="00000000" w14:paraId="00000010">
      <w:pPr>
        <w:pageBreakBefore w:val="0"/>
        <w:tabs>
          <w:tab w:val="left" w:leader="none" w:pos="720"/>
        </w:tabs>
        <w:rPr/>
      </w:pPr>
      <w:r w:rsidDel="00000000" w:rsidR="00000000" w:rsidRPr="00000000">
        <w:rPr>
          <w:rtl w:val="0"/>
        </w:rPr>
        <w:tab/>
        <w:t xml:space="preserve">A convenção para nomes de classes é </w:t>
      </w:r>
      <w:r w:rsidDel="00000000" w:rsidR="00000000" w:rsidRPr="00000000">
        <w:rPr>
          <w:rFonts w:ascii="Consolas" w:cs="Consolas" w:eastAsia="Consolas" w:hAnsi="Consolas"/>
          <w:shd w:fill="efefef" w:val="clear"/>
          <w:rtl w:val="0"/>
        </w:rPr>
        <w:t xml:space="preserve">MinhaClasse</w:t>
      </w:r>
      <w:r w:rsidDel="00000000" w:rsidR="00000000" w:rsidRPr="00000000">
        <w:rPr>
          <w:rtl w:val="0"/>
        </w:rPr>
        <w:t xml:space="preserve">, na qual todas as palavras possuem a primeira letra maiúscula e são unidas diretamente, sem espaço ou sublinhado. Para os atributos e métodos das classes, seguimos a mesma convenção das variáveis e funções, todas as letras minúsculas, unidas por sublinhado (PSF, 2021a).</w:t>
      </w:r>
    </w:p>
    <w:p w:rsidR="00000000" w:rsidDel="00000000" w:rsidP="00000000" w:rsidRDefault="00000000" w:rsidRPr="00000000" w14:paraId="00000011">
      <w:pPr>
        <w:pageBreakBefore w:val="0"/>
        <w:tabs>
          <w:tab w:val="left" w:leader="none" w:pos="720"/>
        </w:tabs>
        <w:rPr/>
      </w:pPr>
      <w:r w:rsidDel="00000000" w:rsidR="00000000" w:rsidRPr="00000000">
        <w:rPr>
          <w:rtl w:val="0"/>
        </w:rPr>
        <w:tab/>
        <w:t xml:space="preserve">Uma exceção a essa regra são as classes integradas do Python, como </w:t>
      </w:r>
      <w:r w:rsidDel="00000000" w:rsidR="00000000" w:rsidRPr="00000000">
        <w:rPr>
          <w:rFonts w:ascii="Consolas" w:cs="Consolas" w:eastAsia="Consolas" w:hAnsi="Consolas"/>
          <w:shd w:fill="efefef" w:val="clear"/>
          <w:rtl w:val="0"/>
        </w:rPr>
        <w:t xml:space="preserve">int</w:t>
      </w:r>
      <w:r w:rsidDel="00000000" w:rsidR="00000000" w:rsidRPr="00000000">
        <w:rPr>
          <w:rtl w:val="0"/>
        </w:rPr>
        <w:t xml:space="preserve">, </w:t>
      </w:r>
      <w:r w:rsidDel="00000000" w:rsidR="00000000" w:rsidRPr="00000000">
        <w:rPr>
          <w:rFonts w:ascii="Consolas" w:cs="Consolas" w:eastAsia="Consolas" w:hAnsi="Consolas"/>
          <w:shd w:fill="efefef" w:val="clear"/>
          <w:rtl w:val="0"/>
        </w:rPr>
        <w:t xml:space="preserve">float</w:t>
      </w:r>
      <w:r w:rsidDel="00000000" w:rsidR="00000000" w:rsidRPr="00000000">
        <w:rPr>
          <w:rtl w:val="0"/>
        </w:rPr>
        <w:t xml:space="preserve">, etc. que possuem nomes curtos e todos minúsculos. O raciocínio por trás disso é que tais classes são usadas pelo programador principalmente como funções para converter dados entre tipos diferentes, e seguem a convenção para nomear funções.</w:t>
      </w:r>
    </w:p>
    <w:p w:rsidR="00000000" w:rsidDel="00000000" w:rsidP="00000000" w:rsidRDefault="00000000" w:rsidRPr="00000000" w14:paraId="00000012">
      <w:pPr>
        <w:pageBreakBefore w:val="0"/>
        <w:tabs>
          <w:tab w:val="left" w:leader="none" w:pos="720"/>
        </w:tabs>
        <w:rPr/>
      </w:pPr>
      <w:r w:rsidDel="00000000" w:rsidR="00000000" w:rsidRPr="00000000">
        <w:rPr>
          <w:rtl w:val="0"/>
        </w:rPr>
      </w:r>
    </w:p>
    <w:p w:rsidR="00000000" w:rsidDel="00000000" w:rsidP="00000000" w:rsidRDefault="00000000" w:rsidRPr="00000000" w14:paraId="00000013">
      <w:pPr>
        <w:pStyle w:val="Heading1"/>
        <w:pageBreakBefore w:val="0"/>
        <w:numPr>
          <w:ilvl w:val="0"/>
          <w:numId w:val="3"/>
        </w:numPr>
        <w:tabs>
          <w:tab w:val="left" w:leader="none" w:pos="720"/>
        </w:tabs>
        <w:spacing w:after="0" w:before="240" w:line="276" w:lineRule="auto"/>
        <w:ind w:left="720" w:hanging="360"/>
        <w:jc w:val="left"/>
        <w:rPr>
          <w:b w:val="1"/>
          <w:sz w:val="26"/>
          <w:szCs w:val="26"/>
        </w:rPr>
      </w:pPr>
      <w:bookmarkStart w:colFirst="0" w:colLast="0" w:name="_92aaudm072nv" w:id="2"/>
      <w:bookmarkEnd w:id="2"/>
      <w:r w:rsidDel="00000000" w:rsidR="00000000" w:rsidRPr="00000000">
        <w:rPr>
          <w:rtl w:val="0"/>
        </w:rPr>
        <w:t xml:space="preserve">POO em Python</w:t>
      </w:r>
    </w:p>
    <w:p w:rsidR="00000000" w:rsidDel="00000000" w:rsidP="00000000" w:rsidRDefault="00000000" w:rsidRPr="00000000" w14:paraId="00000014">
      <w:pPr>
        <w:pageBreakBefore w:val="0"/>
        <w:tabs>
          <w:tab w:val="left" w:leader="none" w:pos="720"/>
        </w:tabs>
        <w:rPr/>
      </w:pPr>
      <w:r w:rsidDel="00000000" w:rsidR="00000000" w:rsidRPr="00000000">
        <w:rPr>
          <w:rtl w:val="0"/>
        </w:rPr>
        <w:t xml:space="preserve">Vamos começar relembrando a definição que vimos para a classe TV (Figura 5.1), incluindo alguns atributos novos e também alguns métodos. Lembre-se que estamos modelando uma TV que irá representar um produto a ser vendido, então precisamos pensar nos métodos e atributos que sejam relevantes ao contexto. Por exemplo, um método </w:t>
      </w:r>
      <w:r w:rsidDel="00000000" w:rsidR="00000000" w:rsidRPr="00000000">
        <w:rPr>
          <w:rFonts w:ascii="Consolas" w:cs="Consolas" w:eastAsia="Consolas" w:hAnsi="Consolas"/>
          <w:shd w:fill="efefef" w:val="clear"/>
          <w:rtl w:val="0"/>
        </w:rPr>
        <w:t xml:space="preserve">aumentar_volume</w:t>
      </w:r>
      <w:r w:rsidDel="00000000" w:rsidR="00000000" w:rsidRPr="00000000">
        <w:rPr>
          <w:rtl w:val="0"/>
        </w:rPr>
        <w:t xml:space="preserve"> faz sentido na programação do sistema operacional da TV, mas não é necessário aqui. Isso faz parte do processo de abstração do objeto real para sua representação no código.</w:t>
        <w:br w:type="textWrapping"/>
      </w:r>
    </w:p>
    <w:p w:rsidR="00000000" w:rsidDel="00000000" w:rsidP="00000000" w:rsidRDefault="00000000" w:rsidRPr="00000000" w14:paraId="00000015">
      <w:pPr>
        <w:pStyle w:val="Heading6"/>
        <w:keepNext w:val="0"/>
        <w:tabs>
          <w:tab w:val="left" w:leader="none" w:pos="720"/>
        </w:tabs>
        <w:rPr/>
      </w:pPr>
      <w:bookmarkStart w:colFirst="0" w:colLast="0" w:name="_vxjrkz1hu5uk" w:id="3"/>
      <w:bookmarkEnd w:id="3"/>
      <w:r w:rsidDel="00000000" w:rsidR="00000000" w:rsidRPr="00000000">
        <w:rPr>
          <w:rtl w:val="0"/>
        </w:rPr>
        <w:t xml:space="preserve">Figura 5.1: Diagrama de classes UML da classe TV.</w:t>
      </w:r>
    </w:p>
    <w:p w:rsidR="00000000" w:rsidDel="00000000" w:rsidP="00000000" w:rsidRDefault="00000000" w:rsidRPr="00000000" w14:paraId="00000016">
      <w:pPr>
        <w:pageBreakBefore w:val="0"/>
        <w:tabs>
          <w:tab w:val="left" w:leader="none" w:pos="720"/>
        </w:tabs>
        <w:jc w:val="center"/>
        <w:rPr/>
      </w:pPr>
      <w:r w:rsidDel="00000000" w:rsidR="00000000" w:rsidRPr="00000000">
        <w:rPr/>
        <w:drawing>
          <wp:inline distB="114300" distT="114300" distL="114300" distR="114300">
            <wp:extent cx="2343150" cy="2257425"/>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3431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6"/>
        <w:keepNext w:val="0"/>
        <w:pageBreakBefore w:val="0"/>
        <w:tabs>
          <w:tab w:val="left" w:leader="none" w:pos="720"/>
        </w:tabs>
        <w:rPr/>
      </w:pPr>
      <w:bookmarkStart w:colFirst="0" w:colLast="0" w:name="_qzuxakdqa4bq" w:id="4"/>
      <w:bookmarkEnd w:id="4"/>
      <w:r w:rsidDel="00000000" w:rsidR="00000000" w:rsidRPr="00000000">
        <w:rPr>
          <w:rtl w:val="0"/>
        </w:rPr>
        <w:t xml:space="preserve">Fonte: do autor, 2021.</w:t>
      </w:r>
    </w:p>
    <w:p w:rsidR="00000000" w:rsidDel="00000000" w:rsidP="00000000" w:rsidRDefault="00000000" w:rsidRPr="00000000" w14:paraId="00000018">
      <w:pPr>
        <w:pageBreakBefore w:val="0"/>
        <w:tabs>
          <w:tab w:val="left" w:leader="none" w:pos="720"/>
        </w:tabs>
        <w:rPr/>
      </w:pPr>
      <w:r w:rsidDel="00000000" w:rsidR="00000000" w:rsidRPr="00000000">
        <w:rPr>
          <w:rtl w:val="0"/>
        </w:rPr>
        <w:tab/>
        <w:t xml:space="preserve">A Figura 5.1 mostra o diagrama de classe UML</w:t>
      </w:r>
      <w:r w:rsidDel="00000000" w:rsidR="00000000" w:rsidRPr="00000000">
        <w:rPr>
          <w:vertAlign w:val="superscript"/>
        </w:rPr>
        <w:footnoteReference w:customMarkFollows="0" w:id="0"/>
      </w:r>
      <w:r w:rsidDel="00000000" w:rsidR="00000000" w:rsidRPr="00000000">
        <w:rPr>
          <w:rtl w:val="0"/>
        </w:rPr>
        <w:t xml:space="preserve"> para a classe TV. É comum que este diagrama indique os tipos de cada atributo, os parâmetros de cada método e seus tipos e muitas vezes o tipo do retorno de cada método. Por hora vamos usar esta versão simplificada para focar na tradução desse diagrama para o Python.</w:t>
      </w:r>
    </w:p>
    <w:p w:rsidR="00000000" w:rsidDel="00000000" w:rsidP="00000000" w:rsidRDefault="00000000" w:rsidRPr="00000000" w14:paraId="00000019">
      <w:pPr>
        <w:pageBreakBefore w:val="0"/>
        <w:tabs>
          <w:tab w:val="left" w:leader="none" w:pos="720"/>
        </w:tabs>
        <w:rPr/>
      </w:pPr>
      <w:r w:rsidDel="00000000" w:rsidR="00000000" w:rsidRPr="00000000">
        <w:rPr>
          <w:rtl w:val="0"/>
        </w:rPr>
      </w:r>
    </w:p>
    <w:p w:rsidR="00000000" w:rsidDel="00000000" w:rsidP="00000000" w:rsidRDefault="00000000" w:rsidRPr="00000000" w14:paraId="0000001A">
      <w:pPr>
        <w:pStyle w:val="Heading2"/>
        <w:pageBreakBefore w:val="0"/>
        <w:numPr>
          <w:ilvl w:val="1"/>
          <w:numId w:val="3"/>
        </w:numPr>
        <w:tabs>
          <w:tab w:val="left" w:leader="none" w:pos="720"/>
        </w:tabs>
        <w:ind w:left="924.0944881889765" w:hanging="357.1653543307087"/>
        <w:rPr/>
      </w:pPr>
      <w:bookmarkStart w:colFirst="0" w:colLast="0" w:name="_8wztt5c2fkth" w:id="5"/>
      <w:bookmarkEnd w:id="5"/>
      <w:r w:rsidDel="00000000" w:rsidR="00000000" w:rsidRPr="00000000">
        <w:rPr>
          <w:rtl w:val="0"/>
        </w:rPr>
        <w:t xml:space="preserve">Implementando classes em Python</w:t>
      </w:r>
    </w:p>
    <w:p w:rsidR="00000000" w:rsidDel="00000000" w:rsidP="00000000" w:rsidRDefault="00000000" w:rsidRPr="00000000" w14:paraId="0000001B">
      <w:pPr>
        <w:pageBreakBefore w:val="0"/>
        <w:tabs>
          <w:tab w:val="left" w:leader="none" w:pos="720"/>
        </w:tabs>
        <w:rPr/>
      </w:pPr>
      <w:r w:rsidDel="00000000" w:rsidR="00000000" w:rsidRPr="00000000">
        <w:rPr>
          <w:rtl w:val="0"/>
        </w:rPr>
        <w:tab/>
        <w:t xml:space="preserve">Em Python, a criação de uma classe é feita com o uso da palavra chave </w:t>
      </w:r>
      <w:r w:rsidDel="00000000" w:rsidR="00000000" w:rsidRPr="00000000">
        <w:rPr>
          <w:rFonts w:ascii="Consolas" w:cs="Consolas" w:eastAsia="Consolas" w:hAnsi="Consolas"/>
          <w:shd w:fill="efefef" w:val="clear"/>
          <w:rtl w:val="0"/>
        </w:rPr>
        <w:t xml:space="preserve">class</w:t>
      </w:r>
      <w:r w:rsidDel="00000000" w:rsidR="00000000" w:rsidRPr="00000000">
        <w:rPr>
          <w:rtl w:val="0"/>
        </w:rPr>
        <w:t xml:space="preserve">, seguida do nome da classe. Todas as classes em Python herdam de uma classe especial chamada </w:t>
      </w:r>
      <w:r w:rsidDel="00000000" w:rsidR="00000000" w:rsidRPr="00000000">
        <w:rPr>
          <w:i w:val="1"/>
          <w:rtl w:val="0"/>
        </w:rPr>
        <w:t xml:space="preserve">object</w:t>
      </w:r>
      <w:r w:rsidDel="00000000" w:rsidR="00000000" w:rsidRPr="00000000">
        <w:rPr>
          <w:rtl w:val="0"/>
        </w:rPr>
        <w:t xml:space="preserve">, que garante que novas classes terão os métodos comumente esperados de uma classe em Python. Isso facilita muito a programação e a partir da versão 3 do Python, foi  introduzida uma nova sintaxe para a criação de classes, na qual não é preciso mais indicar explicitamente tal herança. </w:t>
      </w:r>
    </w:p>
    <w:p w:rsidR="00000000" w:rsidDel="00000000" w:rsidP="00000000" w:rsidRDefault="00000000" w:rsidRPr="00000000" w14:paraId="0000001C">
      <w:pPr>
        <w:pStyle w:val="Subtitle"/>
        <w:pageBreakBefore w:val="0"/>
        <w:tabs>
          <w:tab w:val="left" w:leader="none" w:pos="720"/>
        </w:tabs>
        <w:rPr/>
      </w:pPr>
      <w:bookmarkStart w:colFirst="0" w:colLast="0" w:name="_h0mkbh9uj981" w:id="6"/>
      <w:bookmarkEnd w:id="6"/>
      <w:r w:rsidDel="00000000" w:rsidR="00000000" w:rsidRPr="00000000">
        <w:rPr>
          <w:rtl w:val="0"/>
        </w:rPr>
        <w:t xml:space="preserve">class NomeDaClasse:</w:t>
      </w:r>
    </w:p>
    <w:p w:rsidR="00000000" w:rsidDel="00000000" w:rsidP="00000000" w:rsidRDefault="00000000" w:rsidRPr="00000000" w14:paraId="0000001D">
      <w:pPr>
        <w:pStyle w:val="Subtitle"/>
        <w:pageBreakBefore w:val="0"/>
        <w:tabs>
          <w:tab w:val="left" w:leader="none" w:pos="720"/>
        </w:tabs>
        <w:rPr/>
      </w:pPr>
      <w:bookmarkStart w:colFirst="0" w:colLast="0" w:name="_ulh6dq4ml6hr" w:id="7"/>
      <w:bookmarkEnd w:id="7"/>
      <w:r w:rsidDel="00000000" w:rsidR="00000000" w:rsidRPr="00000000">
        <w:rPr>
          <w:rtl w:val="0"/>
        </w:rPr>
        <w:t xml:space="preserve">    &lt;bloco de código da classe&gt;</w:t>
      </w:r>
    </w:p>
    <w:p w:rsidR="00000000" w:rsidDel="00000000" w:rsidP="00000000" w:rsidRDefault="00000000" w:rsidRPr="00000000" w14:paraId="0000001E">
      <w:pPr>
        <w:pageBreakBefore w:val="0"/>
        <w:tabs>
          <w:tab w:val="left" w:leader="none" w:pos="720"/>
        </w:tabs>
        <w:rPr/>
      </w:pPr>
      <w:r w:rsidDel="00000000" w:rsidR="00000000" w:rsidRPr="00000000">
        <w:rPr>
          <w:rtl w:val="0"/>
        </w:rPr>
        <w:tab/>
        <w:t xml:space="preserve">Vamos fazer alguns exemplos na </w:t>
      </w:r>
      <w:r w:rsidDel="00000000" w:rsidR="00000000" w:rsidRPr="00000000">
        <w:rPr>
          <w:i w:val="1"/>
          <w:rtl w:val="0"/>
        </w:rPr>
        <w:t xml:space="preserve">Shell</w:t>
      </w:r>
      <w:r w:rsidDel="00000000" w:rsidR="00000000" w:rsidRPr="00000000">
        <w:rPr>
          <w:rtl w:val="0"/>
        </w:rPr>
        <w:t xml:space="preserve"> do Python para entender o funcionamento deste comando. Abra a IDLE ou digite o comando do Python referente ao seu sistema operacional (</w:t>
      </w:r>
      <w:r w:rsidDel="00000000" w:rsidR="00000000" w:rsidRPr="00000000">
        <w:rPr>
          <w:rFonts w:ascii="Consolas" w:cs="Consolas" w:eastAsia="Consolas" w:hAnsi="Consolas"/>
          <w:shd w:fill="efefef" w:val="clear"/>
          <w:rtl w:val="0"/>
        </w:rPr>
        <w:t xml:space="preserve">python</w:t>
      </w:r>
      <w:r w:rsidDel="00000000" w:rsidR="00000000" w:rsidRPr="00000000">
        <w:rPr>
          <w:rtl w:val="0"/>
        </w:rPr>
        <w:t xml:space="preserve">, </w:t>
      </w:r>
      <w:r w:rsidDel="00000000" w:rsidR="00000000" w:rsidRPr="00000000">
        <w:rPr>
          <w:rFonts w:ascii="Consolas" w:cs="Consolas" w:eastAsia="Consolas" w:hAnsi="Consolas"/>
          <w:shd w:fill="efefef" w:val="clear"/>
          <w:rtl w:val="0"/>
        </w:rPr>
        <w:t xml:space="preserve">py</w:t>
      </w:r>
      <w:r w:rsidDel="00000000" w:rsidR="00000000" w:rsidRPr="00000000">
        <w:rPr>
          <w:rtl w:val="0"/>
        </w:rPr>
        <w:t xml:space="preserve"> ou </w:t>
      </w:r>
      <w:r w:rsidDel="00000000" w:rsidR="00000000" w:rsidRPr="00000000">
        <w:rPr>
          <w:rFonts w:ascii="Consolas" w:cs="Consolas" w:eastAsia="Consolas" w:hAnsi="Consolas"/>
          <w:shd w:fill="efefef" w:val="clear"/>
          <w:rtl w:val="0"/>
        </w:rPr>
        <w:t xml:space="preserve">python3</w:t>
      </w:r>
      <w:r w:rsidDel="00000000" w:rsidR="00000000" w:rsidRPr="00000000">
        <w:rPr>
          <w:rtl w:val="0"/>
        </w:rPr>
        <w:t xml:space="preserve">) </w:t>
      </w:r>
      <w:r w:rsidDel="00000000" w:rsidR="00000000" w:rsidRPr="00000000">
        <w:rPr>
          <w:rtl w:val="0"/>
        </w:rPr>
        <w:t xml:space="preserve">no terminal do VSCode para abrir uma </w:t>
      </w:r>
      <w:r w:rsidDel="00000000" w:rsidR="00000000" w:rsidRPr="00000000">
        <w:rPr>
          <w:i w:val="1"/>
          <w:rtl w:val="0"/>
        </w:rPr>
        <w:t xml:space="preserve">Shell</w:t>
      </w:r>
      <w:r w:rsidDel="00000000" w:rsidR="00000000" w:rsidRPr="00000000">
        <w:rPr>
          <w:rtl w:val="0"/>
        </w:rPr>
        <w:t xml:space="preserve">.</w:t>
      </w:r>
    </w:p>
    <w:p w:rsidR="00000000" w:rsidDel="00000000" w:rsidP="00000000" w:rsidRDefault="00000000" w:rsidRPr="00000000" w14:paraId="0000001F">
      <w:pPr>
        <w:pStyle w:val="Subtitle"/>
        <w:pageBreakBefore w:val="0"/>
        <w:tabs>
          <w:tab w:val="left" w:leader="none" w:pos="720"/>
        </w:tabs>
        <w:rPr/>
      </w:pPr>
      <w:bookmarkStart w:colFirst="0" w:colLast="0" w:name="_l1rkdfgeic13" w:id="8"/>
      <w:bookmarkEnd w:id="8"/>
      <w:r w:rsidDel="00000000" w:rsidR="00000000" w:rsidRPr="00000000">
        <w:rPr>
          <w:rtl w:val="0"/>
        </w:rPr>
        <w:t xml:space="preserve">&gt;&gt;&gt; class TV:</w:t>
      </w:r>
    </w:p>
    <w:p w:rsidR="00000000" w:rsidDel="00000000" w:rsidP="00000000" w:rsidRDefault="00000000" w:rsidRPr="00000000" w14:paraId="00000020">
      <w:pPr>
        <w:pStyle w:val="Subtitle"/>
        <w:keepNext w:val="0"/>
        <w:pageBreakBefore w:val="0"/>
        <w:tabs>
          <w:tab w:val="left" w:leader="none" w:pos="720"/>
        </w:tabs>
        <w:rPr/>
      </w:pPr>
      <w:bookmarkStart w:colFirst="0" w:colLast="0" w:name="_rukdctebum9h" w:id="9"/>
      <w:bookmarkEnd w:id="9"/>
      <w:r w:rsidDel="00000000" w:rsidR="00000000" w:rsidRPr="00000000">
        <w:rPr>
          <w:rtl w:val="0"/>
        </w:rPr>
        <w:t xml:space="preserve">...     pass</w:t>
      </w:r>
    </w:p>
    <w:p w:rsidR="00000000" w:rsidDel="00000000" w:rsidP="00000000" w:rsidRDefault="00000000" w:rsidRPr="00000000" w14:paraId="00000021">
      <w:pPr>
        <w:pageBreakBefore w:val="0"/>
        <w:tabs>
          <w:tab w:val="left" w:leader="none" w:pos="720"/>
        </w:tabs>
        <w:rPr/>
      </w:pPr>
      <w:r w:rsidDel="00000000" w:rsidR="00000000" w:rsidRPr="00000000">
        <w:rPr>
          <w:rtl w:val="0"/>
        </w:rPr>
        <w:tab/>
        <w:t xml:space="preserve">O comando acima cria uma classe cujo nome é TV, mas por hora não definimos nenhum atributo ou método ainda. Podemos verificar isso acessando o nome da classe.</w:t>
      </w:r>
    </w:p>
    <w:p w:rsidR="00000000" w:rsidDel="00000000" w:rsidP="00000000" w:rsidRDefault="00000000" w:rsidRPr="00000000" w14:paraId="00000022">
      <w:pPr>
        <w:pStyle w:val="Subtitle"/>
        <w:pageBreakBefore w:val="0"/>
        <w:tabs>
          <w:tab w:val="left" w:leader="none" w:pos="720"/>
        </w:tabs>
        <w:rPr/>
      </w:pPr>
      <w:bookmarkStart w:colFirst="0" w:colLast="0" w:name="_9fbs7z80bhgu" w:id="10"/>
      <w:bookmarkEnd w:id="10"/>
      <w:r w:rsidDel="00000000" w:rsidR="00000000" w:rsidRPr="00000000">
        <w:rPr>
          <w:rtl w:val="0"/>
        </w:rPr>
        <w:t xml:space="preserve">&gt;&gt;&gt; TV</w:t>
      </w:r>
    </w:p>
    <w:p w:rsidR="00000000" w:rsidDel="00000000" w:rsidP="00000000" w:rsidRDefault="00000000" w:rsidRPr="00000000" w14:paraId="00000023">
      <w:pPr>
        <w:pStyle w:val="Subtitle"/>
        <w:keepNext w:val="0"/>
        <w:pageBreakBefore w:val="0"/>
        <w:tabs>
          <w:tab w:val="left" w:leader="none" w:pos="720"/>
        </w:tabs>
        <w:rPr/>
      </w:pPr>
      <w:bookmarkStart w:colFirst="0" w:colLast="0" w:name="_cupyu2bv9qdu" w:id="11"/>
      <w:bookmarkEnd w:id="11"/>
      <w:r w:rsidDel="00000000" w:rsidR="00000000" w:rsidRPr="00000000">
        <w:rPr>
          <w:rtl w:val="0"/>
        </w:rPr>
        <w:t xml:space="preserve">&lt;class '__main__.TV'&gt;</w:t>
      </w:r>
    </w:p>
    <w:p w:rsidR="00000000" w:rsidDel="00000000" w:rsidP="00000000" w:rsidRDefault="00000000" w:rsidRPr="00000000" w14:paraId="00000024">
      <w:pPr>
        <w:pageBreakBefore w:val="0"/>
        <w:tabs>
          <w:tab w:val="left" w:leader="none" w:pos="720"/>
        </w:tabs>
        <w:rPr/>
      </w:pPr>
      <w:r w:rsidDel="00000000" w:rsidR="00000000" w:rsidRPr="00000000">
        <w:rPr>
          <w:rtl w:val="0"/>
        </w:rPr>
      </w:r>
    </w:p>
    <w:p w:rsidR="00000000" w:rsidDel="00000000" w:rsidP="00000000" w:rsidRDefault="00000000" w:rsidRPr="00000000" w14:paraId="00000025">
      <w:pPr>
        <w:pStyle w:val="Heading2"/>
        <w:pageBreakBefore w:val="0"/>
        <w:numPr>
          <w:ilvl w:val="1"/>
          <w:numId w:val="3"/>
        </w:numPr>
        <w:tabs>
          <w:tab w:val="left" w:leader="none" w:pos="720"/>
        </w:tabs>
        <w:ind w:left="924.0944881889765" w:hanging="357.1653543307087"/>
        <w:rPr>
          <w:b w:val="1"/>
          <w:sz w:val="26"/>
          <w:szCs w:val="26"/>
        </w:rPr>
      </w:pPr>
      <w:bookmarkStart w:colFirst="0" w:colLast="0" w:name="_85f2qlqaqvgx" w:id="12"/>
      <w:bookmarkEnd w:id="12"/>
      <w:r w:rsidDel="00000000" w:rsidR="00000000" w:rsidRPr="00000000">
        <w:rPr>
          <w:rtl w:val="0"/>
        </w:rPr>
        <w:t xml:space="preserve">Instanciando objetos a partir de uma classe em Python</w:t>
      </w:r>
    </w:p>
    <w:p w:rsidR="00000000" w:rsidDel="00000000" w:rsidP="00000000" w:rsidRDefault="00000000" w:rsidRPr="00000000" w14:paraId="00000026">
      <w:pPr>
        <w:pageBreakBefore w:val="0"/>
        <w:tabs>
          <w:tab w:val="left" w:leader="none" w:pos="720"/>
        </w:tabs>
        <w:rPr/>
      </w:pPr>
      <w:r w:rsidDel="00000000" w:rsidR="00000000" w:rsidRPr="00000000">
        <w:rPr>
          <w:rtl w:val="0"/>
        </w:rPr>
        <w:tab/>
        <w:t xml:space="preserve">Já para criar um objeto a partir desta classe devemos chamá-la, de maneira análoga a forma como chamamos funções, com parênteses.</w:t>
      </w:r>
    </w:p>
    <w:p w:rsidR="00000000" w:rsidDel="00000000" w:rsidP="00000000" w:rsidRDefault="00000000" w:rsidRPr="00000000" w14:paraId="00000027">
      <w:pPr>
        <w:pStyle w:val="Subtitle"/>
        <w:pageBreakBefore w:val="0"/>
        <w:tabs>
          <w:tab w:val="left" w:leader="none" w:pos="720"/>
        </w:tabs>
        <w:rPr/>
      </w:pPr>
      <w:bookmarkStart w:colFirst="0" w:colLast="0" w:name="_lgp8o6jnd6rl" w:id="13"/>
      <w:bookmarkEnd w:id="13"/>
      <w:r w:rsidDel="00000000" w:rsidR="00000000" w:rsidRPr="00000000">
        <w:rPr>
          <w:rtl w:val="0"/>
        </w:rPr>
        <w:t xml:space="preserve">&gt;&gt;&gt; TV()</w:t>
      </w:r>
    </w:p>
    <w:p w:rsidR="00000000" w:rsidDel="00000000" w:rsidP="00000000" w:rsidRDefault="00000000" w:rsidRPr="00000000" w14:paraId="00000028">
      <w:pPr>
        <w:pStyle w:val="Subtitle"/>
        <w:keepNext w:val="0"/>
        <w:pageBreakBefore w:val="0"/>
        <w:tabs>
          <w:tab w:val="left" w:leader="none" w:pos="720"/>
        </w:tabs>
        <w:rPr/>
      </w:pPr>
      <w:bookmarkStart w:colFirst="0" w:colLast="0" w:name="_wnxzr4q5uyqy" w:id="14"/>
      <w:bookmarkEnd w:id="14"/>
      <w:r w:rsidDel="00000000" w:rsidR="00000000" w:rsidRPr="00000000">
        <w:rPr>
          <w:rtl w:val="0"/>
        </w:rPr>
        <w:t xml:space="preserve">&lt;__main__.TV object at 0x7f2c6f106310&gt;</w:t>
      </w:r>
    </w:p>
    <w:p w:rsidR="00000000" w:rsidDel="00000000" w:rsidP="00000000" w:rsidRDefault="00000000" w:rsidRPr="00000000" w14:paraId="00000029">
      <w:pPr>
        <w:pageBreakBefore w:val="0"/>
        <w:tabs>
          <w:tab w:val="left" w:leader="none" w:pos="720"/>
        </w:tabs>
        <w:rPr/>
      </w:pPr>
      <w:r w:rsidDel="00000000" w:rsidR="00000000" w:rsidRPr="00000000">
        <w:rPr>
          <w:rtl w:val="0"/>
        </w:rPr>
        <w:tab/>
        <w:t xml:space="preserve">Ao chamarmos a classe, ela nos retorna um objeto de TV, dizemos que esse objeto é do tipo TV, pois uma classe define um novo tipo de dado. Em Python, podemos adicionar atributos diretamente ao objeto, então se quisermos criar uma nova TV podemos fazer:</w:t>
      </w:r>
    </w:p>
    <w:p w:rsidR="00000000" w:rsidDel="00000000" w:rsidP="00000000" w:rsidRDefault="00000000" w:rsidRPr="00000000" w14:paraId="0000002A">
      <w:pPr>
        <w:pStyle w:val="Subtitle"/>
        <w:pageBreakBefore w:val="0"/>
        <w:tabs>
          <w:tab w:val="left" w:leader="none" w:pos="720"/>
        </w:tabs>
        <w:rPr/>
      </w:pPr>
      <w:bookmarkStart w:colFirst="0" w:colLast="0" w:name="_33ge5fsi1ytw" w:id="15"/>
      <w:bookmarkEnd w:id="15"/>
      <w:r w:rsidDel="00000000" w:rsidR="00000000" w:rsidRPr="00000000">
        <w:rPr>
          <w:rtl w:val="0"/>
        </w:rPr>
        <w:t xml:space="preserve">&gt;&gt;&gt; tv_1 = TV()</w:t>
      </w:r>
    </w:p>
    <w:p w:rsidR="00000000" w:rsidDel="00000000" w:rsidP="00000000" w:rsidRDefault="00000000" w:rsidRPr="00000000" w14:paraId="0000002B">
      <w:pPr>
        <w:pStyle w:val="Subtitle"/>
        <w:keepNext w:val="0"/>
        <w:pageBreakBefore w:val="0"/>
        <w:tabs>
          <w:tab w:val="left" w:leader="none" w:pos="720"/>
        </w:tabs>
        <w:rPr/>
      </w:pPr>
      <w:bookmarkStart w:colFirst="0" w:colLast="0" w:name="_5pibtafdfn3o" w:id="16"/>
      <w:bookmarkEnd w:id="16"/>
      <w:r w:rsidDel="00000000" w:rsidR="00000000" w:rsidRPr="00000000">
        <w:rPr>
          <w:rtl w:val="0"/>
        </w:rPr>
        <w:t xml:space="preserve">&gt;&gt;&gt; tv_1.tela = 43</w:t>
      </w:r>
    </w:p>
    <w:p w:rsidR="00000000" w:rsidDel="00000000" w:rsidP="00000000" w:rsidRDefault="00000000" w:rsidRPr="00000000" w14:paraId="0000002C">
      <w:pPr>
        <w:pStyle w:val="Subtitle"/>
        <w:keepNext w:val="0"/>
        <w:pageBreakBefore w:val="0"/>
        <w:tabs>
          <w:tab w:val="left" w:leader="none" w:pos="720"/>
        </w:tabs>
        <w:rPr/>
      </w:pPr>
      <w:bookmarkStart w:colFirst="0" w:colLast="0" w:name="_hs7h02ga80lx" w:id="17"/>
      <w:bookmarkEnd w:id="17"/>
      <w:r w:rsidDel="00000000" w:rsidR="00000000" w:rsidRPr="00000000">
        <w:rPr>
          <w:rtl w:val="0"/>
        </w:rPr>
        <w:t xml:space="preserve">&gt;&gt;&gt; tv_1.resolucao = 'FullHD'</w:t>
      </w:r>
    </w:p>
    <w:p w:rsidR="00000000" w:rsidDel="00000000" w:rsidP="00000000" w:rsidRDefault="00000000" w:rsidRPr="00000000" w14:paraId="0000002D">
      <w:pPr>
        <w:pStyle w:val="Subtitle"/>
        <w:keepNext w:val="0"/>
        <w:pageBreakBefore w:val="0"/>
        <w:tabs>
          <w:tab w:val="left" w:leader="none" w:pos="720"/>
        </w:tabs>
        <w:rPr/>
      </w:pPr>
      <w:bookmarkStart w:colFirst="0" w:colLast="0" w:name="_f9matj4vfefg" w:id="18"/>
      <w:bookmarkEnd w:id="18"/>
      <w:r w:rsidDel="00000000" w:rsidR="00000000" w:rsidRPr="00000000">
        <w:rPr>
          <w:rtl w:val="0"/>
        </w:rPr>
        <w:t xml:space="preserve">&gt;&gt;&gt; tv_1.fabricante = 'Samsung'</w:t>
      </w:r>
    </w:p>
    <w:p w:rsidR="00000000" w:rsidDel="00000000" w:rsidP="00000000" w:rsidRDefault="00000000" w:rsidRPr="00000000" w14:paraId="0000002E">
      <w:pPr>
        <w:pStyle w:val="Subtitle"/>
        <w:keepNext w:val="0"/>
        <w:pageBreakBefore w:val="0"/>
        <w:tabs>
          <w:tab w:val="left" w:leader="none" w:pos="720"/>
        </w:tabs>
        <w:rPr/>
      </w:pPr>
      <w:bookmarkStart w:colFirst="0" w:colLast="0" w:name="_e05j30v51bmv" w:id="19"/>
      <w:bookmarkEnd w:id="19"/>
      <w:r w:rsidDel="00000000" w:rsidR="00000000" w:rsidRPr="00000000">
        <w:rPr>
          <w:rtl w:val="0"/>
        </w:rPr>
        <w:t xml:space="preserve">&gt;&gt;&gt; tv_1.preco = 2400.0</w:t>
      </w:r>
    </w:p>
    <w:p w:rsidR="00000000" w:rsidDel="00000000" w:rsidP="00000000" w:rsidRDefault="00000000" w:rsidRPr="00000000" w14:paraId="0000002F">
      <w:pPr>
        <w:pStyle w:val="Subtitle"/>
        <w:keepNext w:val="0"/>
        <w:pageBreakBefore w:val="0"/>
        <w:tabs>
          <w:tab w:val="left" w:leader="none" w:pos="720"/>
        </w:tabs>
        <w:rPr/>
      </w:pPr>
      <w:bookmarkStart w:colFirst="0" w:colLast="0" w:name="_z7m08inu4pff" w:id="20"/>
      <w:bookmarkEnd w:id="20"/>
      <w:r w:rsidDel="00000000" w:rsidR="00000000" w:rsidRPr="00000000">
        <w:rPr>
          <w:rtl w:val="0"/>
        </w:rPr>
        <w:t xml:space="preserve">&gt;&gt;&gt; tv_1.fotos = []</w:t>
      </w:r>
    </w:p>
    <w:p w:rsidR="00000000" w:rsidDel="00000000" w:rsidP="00000000" w:rsidRDefault="00000000" w:rsidRPr="00000000" w14:paraId="00000030">
      <w:pPr>
        <w:pStyle w:val="Subtitle"/>
        <w:keepNext w:val="0"/>
        <w:pageBreakBefore w:val="0"/>
        <w:tabs>
          <w:tab w:val="left" w:leader="none" w:pos="720"/>
        </w:tabs>
        <w:rPr/>
      </w:pPr>
      <w:bookmarkStart w:colFirst="0" w:colLast="0" w:name="_hr9qv7bo72ti" w:id="21"/>
      <w:bookmarkEnd w:id="21"/>
      <w:r w:rsidDel="00000000" w:rsidR="00000000" w:rsidRPr="00000000">
        <w:rPr>
          <w:rtl w:val="0"/>
        </w:rPr>
        <w:t xml:space="preserve">&gt;&gt;&gt; tv_1.descricao = 'TV FullHD 43" - Samsung'</w:t>
      </w:r>
    </w:p>
    <w:p w:rsidR="00000000" w:rsidDel="00000000" w:rsidP="00000000" w:rsidRDefault="00000000" w:rsidRPr="00000000" w14:paraId="00000031">
      <w:pPr>
        <w:pageBreakBefore w:val="0"/>
        <w:tabs>
          <w:tab w:val="left" w:leader="none" w:pos="720"/>
        </w:tabs>
        <w:rPr/>
      </w:pPr>
      <w:r w:rsidDel="00000000" w:rsidR="00000000" w:rsidRPr="00000000">
        <w:rPr>
          <w:rtl w:val="0"/>
        </w:rPr>
        <w:tab/>
        <w:t xml:space="preserve">Podemos agora usar a função integrada </w:t>
      </w:r>
      <w:r w:rsidDel="00000000" w:rsidR="00000000" w:rsidRPr="00000000">
        <w:rPr>
          <w:rFonts w:ascii="Consolas" w:cs="Consolas" w:eastAsia="Consolas" w:hAnsi="Consolas"/>
          <w:shd w:fill="efefef" w:val="clear"/>
          <w:rtl w:val="0"/>
        </w:rPr>
        <w:t xml:space="preserve">vars</w:t>
      </w:r>
      <w:r w:rsidDel="00000000" w:rsidR="00000000" w:rsidRPr="00000000">
        <w:rPr>
          <w:rtl w:val="0"/>
        </w:rPr>
        <w:t xml:space="preserve">, que devolve um dicionário com os atributos de um objeto em Python, para conferir que nosso objeto de fato possui os atributos que criamos nele.</w:t>
      </w:r>
    </w:p>
    <w:p w:rsidR="00000000" w:rsidDel="00000000" w:rsidP="00000000" w:rsidRDefault="00000000" w:rsidRPr="00000000" w14:paraId="00000032">
      <w:pPr>
        <w:pStyle w:val="Subtitle"/>
        <w:keepNext w:val="1"/>
        <w:pageBreakBefore w:val="0"/>
        <w:tabs>
          <w:tab w:val="left" w:leader="none" w:pos="720"/>
        </w:tabs>
        <w:rPr/>
      </w:pPr>
      <w:bookmarkStart w:colFirst="0" w:colLast="0" w:name="_dgs4bbx166jh" w:id="22"/>
      <w:bookmarkEnd w:id="22"/>
      <w:r w:rsidDel="00000000" w:rsidR="00000000" w:rsidRPr="00000000">
        <w:rPr>
          <w:rtl w:val="0"/>
        </w:rPr>
        <w:t xml:space="preserve">&gt;&gt;&gt; vars(tv_1)</w:t>
      </w:r>
    </w:p>
    <w:p w:rsidR="00000000" w:rsidDel="00000000" w:rsidP="00000000" w:rsidRDefault="00000000" w:rsidRPr="00000000" w14:paraId="00000033">
      <w:pPr>
        <w:pStyle w:val="Subtitle"/>
        <w:pageBreakBefore w:val="0"/>
        <w:tabs>
          <w:tab w:val="left" w:leader="none" w:pos="720"/>
        </w:tabs>
        <w:rPr>
          <w:sz w:val="22"/>
          <w:szCs w:val="22"/>
        </w:rPr>
      </w:pPr>
      <w:bookmarkStart w:colFirst="0" w:colLast="0" w:name="_fkufvoiv30py" w:id="23"/>
      <w:bookmarkEnd w:id="23"/>
      <w:r w:rsidDel="00000000" w:rsidR="00000000" w:rsidRPr="00000000">
        <w:rPr>
          <w:sz w:val="22"/>
          <w:szCs w:val="22"/>
          <w:rtl w:val="0"/>
        </w:rPr>
        <w:t xml:space="preserve">{'tela': 43, 'resolucao': 'FullHD', 'fabricante': 'Samsung', 'preco':  2400.0, 'fotos': [], 'descricao': 'TV LED FullHD de 43" - Samsung'}</w:t>
      </w:r>
    </w:p>
    <w:p w:rsidR="00000000" w:rsidDel="00000000" w:rsidP="00000000" w:rsidRDefault="00000000" w:rsidRPr="00000000" w14:paraId="00000034">
      <w:pPr>
        <w:pageBreakBefore w:val="0"/>
        <w:tabs>
          <w:tab w:val="left" w:leader="none" w:pos="720"/>
        </w:tabs>
        <w:rPr/>
      </w:pPr>
      <w:r w:rsidDel="00000000" w:rsidR="00000000" w:rsidRPr="00000000">
        <w:rPr>
          <w:rtl w:val="0"/>
        </w:rPr>
        <w:tab/>
        <w:t xml:space="preserve">Agora se quisermos criar um segundo objeto, podemos repetir o processo. Vamos criar outro objeto e verificar os atributos que ele possui inicialmente.</w:t>
      </w:r>
    </w:p>
    <w:p w:rsidR="00000000" w:rsidDel="00000000" w:rsidP="00000000" w:rsidRDefault="00000000" w:rsidRPr="00000000" w14:paraId="00000035">
      <w:pPr>
        <w:pStyle w:val="Subtitle"/>
        <w:keepNext w:val="1"/>
        <w:pageBreakBefore w:val="0"/>
        <w:tabs>
          <w:tab w:val="left" w:leader="none" w:pos="720"/>
        </w:tabs>
        <w:rPr/>
      </w:pPr>
      <w:bookmarkStart w:colFirst="0" w:colLast="0" w:name="_7iqguf5yxpul" w:id="24"/>
      <w:bookmarkEnd w:id="24"/>
      <w:r w:rsidDel="00000000" w:rsidR="00000000" w:rsidRPr="00000000">
        <w:rPr>
          <w:rtl w:val="0"/>
        </w:rPr>
        <w:t xml:space="preserve">&gt;&gt;&gt; tv_2 = TV()</w:t>
      </w:r>
    </w:p>
    <w:p w:rsidR="00000000" w:rsidDel="00000000" w:rsidP="00000000" w:rsidRDefault="00000000" w:rsidRPr="00000000" w14:paraId="00000036">
      <w:pPr>
        <w:pStyle w:val="Subtitle"/>
        <w:keepNext w:val="1"/>
        <w:pageBreakBefore w:val="0"/>
        <w:tabs>
          <w:tab w:val="left" w:leader="none" w:pos="720"/>
        </w:tabs>
        <w:rPr/>
      </w:pPr>
      <w:bookmarkStart w:colFirst="0" w:colLast="0" w:name="_mrzsrtvnasru" w:id="25"/>
      <w:bookmarkEnd w:id="25"/>
      <w:r w:rsidDel="00000000" w:rsidR="00000000" w:rsidRPr="00000000">
        <w:rPr>
          <w:rtl w:val="0"/>
        </w:rPr>
        <w:t xml:space="preserve">&gt;&gt;&gt; vars(tv_2)</w:t>
      </w:r>
    </w:p>
    <w:p w:rsidR="00000000" w:rsidDel="00000000" w:rsidP="00000000" w:rsidRDefault="00000000" w:rsidRPr="00000000" w14:paraId="00000037">
      <w:pPr>
        <w:pStyle w:val="Subtitle"/>
        <w:keepNext w:val="0"/>
        <w:pageBreakBefore w:val="0"/>
        <w:tabs>
          <w:tab w:val="left" w:leader="none" w:pos="720"/>
        </w:tabs>
        <w:rPr/>
      </w:pPr>
      <w:bookmarkStart w:colFirst="0" w:colLast="0" w:name="_2a74k7f36zrl" w:id="26"/>
      <w:bookmarkEnd w:id="26"/>
      <w:r w:rsidDel="00000000" w:rsidR="00000000" w:rsidRPr="00000000">
        <w:rPr>
          <w:rtl w:val="0"/>
        </w:rPr>
        <w:t xml:space="preserve">{}</w:t>
      </w:r>
    </w:p>
    <w:p w:rsidR="00000000" w:rsidDel="00000000" w:rsidP="00000000" w:rsidRDefault="00000000" w:rsidRPr="00000000" w14:paraId="00000038">
      <w:pPr>
        <w:pageBreakBefore w:val="0"/>
        <w:tabs>
          <w:tab w:val="left" w:leader="none" w:pos="720"/>
        </w:tabs>
        <w:rPr/>
      </w:pPr>
      <w:r w:rsidDel="00000000" w:rsidR="00000000" w:rsidRPr="00000000">
        <w:rPr>
          <w:rtl w:val="0"/>
        </w:rPr>
        <w:tab/>
        <w:t xml:space="preserve">Como não colocamos nada em nossa classe, o novo objeto começa vazio, então criar novos objetos dessa forma não é algo prático na maioria das situações. </w:t>
      </w:r>
    </w:p>
    <w:p w:rsidR="00000000" w:rsidDel="00000000" w:rsidP="00000000" w:rsidRDefault="00000000" w:rsidRPr="00000000" w14:paraId="00000039">
      <w:pPr>
        <w:pageBreakBefore w:val="0"/>
        <w:tabs>
          <w:tab w:val="left" w:leader="none" w:pos="720"/>
        </w:tabs>
        <w:rPr/>
      </w:pPr>
      <w:r w:rsidDel="00000000" w:rsidR="00000000" w:rsidRPr="00000000">
        <w:rPr>
          <w:rtl w:val="0"/>
        </w:rPr>
      </w:r>
    </w:p>
    <w:p w:rsidR="00000000" w:rsidDel="00000000" w:rsidP="00000000" w:rsidRDefault="00000000" w:rsidRPr="00000000" w14:paraId="0000003A">
      <w:pPr>
        <w:pStyle w:val="Heading2"/>
        <w:pageBreakBefore w:val="0"/>
        <w:numPr>
          <w:ilvl w:val="1"/>
          <w:numId w:val="3"/>
        </w:numPr>
        <w:tabs>
          <w:tab w:val="left" w:leader="none" w:pos="720"/>
        </w:tabs>
        <w:ind w:left="924.0944881889765" w:hanging="357.1653543307087"/>
        <w:rPr>
          <w:b w:val="1"/>
          <w:sz w:val="26"/>
          <w:szCs w:val="26"/>
        </w:rPr>
      </w:pPr>
      <w:bookmarkStart w:colFirst="0" w:colLast="0" w:name="_tbshekmwj2r5" w:id="27"/>
      <w:bookmarkEnd w:id="27"/>
      <w:r w:rsidDel="00000000" w:rsidR="00000000" w:rsidRPr="00000000">
        <w:rPr>
          <w:rtl w:val="0"/>
        </w:rPr>
        <w:t xml:space="preserve">Como inicializar um objeto em Python</w:t>
      </w:r>
    </w:p>
    <w:p w:rsidR="00000000" w:rsidDel="00000000" w:rsidP="00000000" w:rsidRDefault="00000000" w:rsidRPr="00000000" w14:paraId="0000003B">
      <w:pPr>
        <w:pageBreakBefore w:val="0"/>
        <w:tabs>
          <w:tab w:val="left" w:leader="none" w:pos="720"/>
        </w:tabs>
        <w:rPr/>
      </w:pPr>
      <w:r w:rsidDel="00000000" w:rsidR="00000000" w:rsidRPr="00000000">
        <w:rPr>
          <w:rtl w:val="0"/>
        </w:rPr>
        <w:tab/>
        <w:t xml:space="preserve">Para resolver esse problema, o Python possui um método especial que podemos definir para que o objeto seja inicializado. Esse método deve obrigatoriamente ser chamado </w:t>
      </w:r>
      <w:r w:rsidDel="00000000" w:rsidR="00000000" w:rsidRPr="00000000">
        <w:rPr>
          <w:rFonts w:ascii="Consolas" w:cs="Consolas" w:eastAsia="Consolas" w:hAnsi="Consolas"/>
          <w:shd w:fill="efefef" w:val="clear"/>
          <w:rtl w:val="0"/>
        </w:rPr>
        <w:t xml:space="preserve">__init__</w:t>
      </w:r>
      <w:r w:rsidDel="00000000" w:rsidR="00000000" w:rsidRPr="00000000">
        <w:rPr>
          <w:rtl w:val="0"/>
        </w:rPr>
        <w:t xml:space="preserve"> e será executado uma vez no momento da criação de cada objeto. Os métodos especiais em Python são métodos que começam e terminam com dois sublinhados, também chamados de </w:t>
      </w:r>
      <w:r w:rsidDel="00000000" w:rsidR="00000000" w:rsidRPr="00000000">
        <w:rPr>
          <w:i w:val="1"/>
          <w:rtl w:val="0"/>
        </w:rPr>
        <w:t xml:space="preserve">dunder</w:t>
      </w:r>
      <w:r w:rsidDel="00000000" w:rsidR="00000000" w:rsidRPr="00000000">
        <w:rPr>
          <w:i w:val="1"/>
          <w:vertAlign w:val="superscript"/>
        </w:rPr>
        <w:footnoteReference w:customMarkFollows="0" w:id="1"/>
      </w:r>
      <w:r w:rsidDel="00000000" w:rsidR="00000000" w:rsidRPr="00000000">
        <w:rPr>
          <w:i w:val="1"/>
          <w:rtl w:val="0"/>
        </w:rPr>
        <w:t xml:space="preserve"> methods</w:t>
      </w:r>
      <w:r w:rsidDel="00000000" w:rsidR="00000000" w:rsidRPr="00000000">
        <w:rPr>
          <w:rtl w:val="0"/>
        </w:rPr>
        <w:t xml:space="preserve">. A lista completa desses métodos pode ser vista na documentação (PSF, 2021b).</w:t>
      </w:r>
    </w:p>
    <w:p w:rsidR="00000000" w:rsidDel="00000000" w:rsidP="00000000" w:rsidRDefault="00000000" w:rsidRPr="00000000" w14:paraId="0000003C">
      <w:pPr>
        <w:keepNext w:val="1"/>
        <w:pageBreakBefore w:val="0"/>
        <w:tabs>
          <w:tab w:val="left" w:leader="none" w:pos="720"/>
        </w:tabs>
        <w:rPr/>
      </w:pPr>
      <w:r w:rsidDel="00000000" w:rsidR="00000000" w:rsidRPr="00000000">
        <w:rPr>
          <w:rtl w:val="0"/>
        </w:rPr>
        <w:tab/>
        <w:t xml:space="preserve">Vamos agora pro editor do VSCode. Crie um arquivo chamado “classes.py” na pasta “aula05” e digite o seguinte código nele:</w:t>
      </w:r>
    </w:p>
    <w:p w:rsidR="00000000" w:rsidDel="00000000" w:rsidP="00000000" w:rsidRDefault="00000000" w:rsidRPr="00000000" w14:paraId="0000003D">
      <w:pPr>
        <w:pStyle w:val="Subtitle"/>
        <w:keepNext w:val="1"/>
        <w:pageBreakBefore w:val="0"/>
        <w:tabs>
          <w:tab w:val="left" w:leader="none" w:pos="720"/>
        </w:tabs>
        <w:rPr/>
      </w:pPr>
      <w:bookmarkStart w:colFirst="0" w:colLast="0" w:name="_kttmp584abfk" w:id="28"/>
      <w:bookmarkEnd w:id="28"/>
      <w:r w:rsidDel="00000000" w:rsidR="00000000" w:rsidRPr="00000000">
        <w:rPr>
          <w:rtl w:val="0"/>
        </w:rPr>
        <w:t xml:space="preserve">class TV:</w:t>
      </w:r>
    </w:p>
    <w:p w:rsidR="00000000" w:rsidDel="00000000" w:rsidP="00000000" w:rsidRDefault="00000000" w:rsidRPr="00000000" w14:paraId="0000003E">
      <w:pPr>
        <w:pStyle w:val="Subtitle"/>
        <w:keepNext w:val="1"/>
        <w:pageBreakBefore w:val="0"/>
        <w:tabs>
          <w:tab w:val="left" w:leader="none" w:pos="720"/>
        </w:tabs>
        <w:rPr/>
      </w:pPr>
      <w:bookmarkStart w:colFirst="0" w:colLast="0" w:name="_dswzc03t7saw" w:id="29"/>
      <w:bookmarkEnd w:id="29"/>
      <w:r w:rsidDel="00000000" w:rsidR="00000000" w:rsidRPr="00000000">
        <w:rPr>
          <w:rtl w:val="0"/>
        </w:rPr>
        <w:t xml:space="preserve">    def __init__(self):</w:t>
      </w:r>
    </w:p>
    <w:p w:rsidR="00000000" w:rsidDel="00000000" w:rsidP="00000000" w:rsidRDefault="00000000" w:rsidRPr="00000000" w14:paraId="0000003F">
      <w:pPr>
        <w:pStyle w:val="Subtitle"/>
        <w:keepNext w:val="1"/>
        <w:pageBreakBefore w:val="0"/>
        <w:tabs>
          <w:tab w:val="left" w:leader="none" w:pos="720"/>
        </w:tabs>
        <w:rPr/>
      </w:pPr>
      <w:bookmarkStart w:colFirst="0" w:colLast="0" w:name="_xfdapsm3a5jo" w:id="30"/>
      <w:bookmarkEnd w:id="30"/>
      <w:r w:rsidDel="00000000" w:rsidR="00000000" w:rsidRPr="00000000">
        <w:rPr>
          <w:rtl w:val="0"/>
        </w:rPr>
        <w:t xml:space="preserve">        self.tela = 43</w:t>
      </w:r>
    </w:p>
    <w:p w:rsidR="00000000" w:rsidDel="00000000" w:rsidP="00000000" w:rsidRDefault="00000000" w:rsidRPr="00000000" w14:paraId="00000040">
      <w:pPr>
        <w:pStyle w:val="Subtitle"/>
        <w:keepNext w:val="1"/>
        <w:pageBreakBefore w:val="0"/>
        <w:tabs>
          <w:tab w:val="left" w:leader="none" w:pos="720"/>
        </w:tabs>
        <w:rPr/>
      </w:pPr>
      <w:bookmarkStart w:colFirst="0" w:colLast="0" w:name="_xbo5zvzegvvk" w:id="31"/>
      <w:bookmarkEnd w:id="31"/>
      <w:r w:rsidDel="00000000" w:rsidR="00000000" w:rsidRPr="00000000">
        <w:rPr>
          <w:rtl w:val="0"/>
        </w:rPr>
        <w:t xml:space="preserve">        self.resolucao = 'FullHD'</w:t>
      </w:r>
    </w:p>
    <w:p w:rsidR="00000000" w:rsidDel="00000000" w:rsidP="00000000" w:rsidRDefault="00000000" w:rsidRPr="00000000" w14:paraId="00000041">
      <w:pPr>
        <w:pStyle w:val="Subtitle"/>
        <w:keepNext w:val="1"/>
        <w:pageBreakBefore w:val="0"/>
        <w:tabs>
          <w:tab w:val="left" w:leader="none" w:pos="720"/>
        </w:tabs>
        <w:rPr/>
      </w:pPr>
      <w:bookmarkStart w:colFirst="0" w:colLast="0" w:name="_z2ozx6cz7jlj" w:id="32"/>
      <w:bookmarkEnd w:id="32"/>
      <w:r w:rsidDel="00000000" w:rsidR="00000000" w:rsidRPr="00000000">
        <w:rPr>
          <w:rtl w:val="0"/>
        </w:rPr>
      </w:r>
    </w:p>
    <w:p w:rsidR="00000000" w:rsidDel="00000000" w:rsidP="00000000" w:rsidRDefault="00000000" w:rsidRPr="00000000" w14:paraId="00000042">
      <w:pPr>
        <w:pStyle w:val="Subtitle"/>
        <w:keepNext w:val="1"/>
        <w:pageBreakBefore w:val="0"/>
        <w:tabs>
          <w:tab w:val="left" w:leader="none" w:pos="720"/>
        </w:tabs>
        <w:rPr/>
      </w:pPr>
      <w:bookmarkStart w:colFirst="0" w:colLast="0" w:name="_1o0pqwm6su5y" w:id="33"/>
      <w:bookmarkEnd w:id="33"/>
      <w:r w:rsidDel="00000000" w:rsidR="00000000" w:rsidRPr="00000000">
        <w:rPr>
          <w:rtl w:val="0"/>
        </w:rPr>
        <w:t xml:space="preserve">tv_1 = TV()</w:t>
      </w:r>
    </w:p>
    <w:p w:rsidR="00000000" w:rsidDel="00000000" w:rsidP="00000000" w:rsidRDefault="00000000" w:rsidRPr="00000000" w14:paraId="00000043">
      <w:pPr>
        <w:pStyle w:val="Subtitle"/>
        <w:keepNext w:val="1"/>
        <w:pageBreakBefore w:val="0"/>
        <w:tabs>
          <w:tab w:val="left" w:leader="none" w:pos="720"/>
        </w:tabs>
        <w:rPr/>
      </w:pPr>
      <w:bookmarkStart w:colFirst="0" w:colLast="0" w:name="_381bj6zc60wv" w:id="34"/>
      <w:bookmarkEnd w:id="34"/>
      <w:r w:rsidDel="00000000" w:rsidR="00000000" w:rsidRPr="00000000">
        <w:rPr>
          <w:rtl w:val="0"/>
        </w:rPr>
        <w:t xml:space="preserve">tv_2 = TV()</w:t>
      </w:r>
    </w:p>
    <w:p w:rsidR="00000000" w:rsidDel="00000000" w:rsidP="00000000" w:rsidRDefault="00000000" w:rsidRPr="00000000" w14:paraId="00000044">
      <w:pPr>
        <w:pStyle w:val="Subtitle"/>
        <w:keepNext w:val="0"/>
        <w:pageBreakBefore w:val="0"/>
        <w:tabs>
          <w:tab w:val="left" w:leader="none" w:pos="720"/>
        </w:tabs>
        <w:rPr/>
      </w:pPr>
      <w:bookmarkStart w:colFirst="0" w:colLast="0" w:name="_1dvijet06z1z" w:id="35"/>
      <w:bookmarkEnd w:id="35"/>
      <w:r w:rsidDel="00000000" w:rsidR="00000000" w:rsidRPr="00000000">
        <w:rPr>
          <w:rtl w:val="0"/>
        </w:rPr>
        <w:t xml:space="preserve">print('fim')</w:t>
      </w:r>
    </w:p>
    <w:p w:rsidR="00000000" w:rsidDel="00000000" w:rsidP="00000000" w:rsidRDefault="00000000" w:rsidRPr="00000000" w14:paraId="00000045">
      <w:pPr>
        <w:pageBreakBefore w:val="0"/>
        <w:tabs>
          <w:tab w:val="left" w:leader="none" w:pos="720"/>
        </w:tabs>
        <w:rPr/>
      </w:pPr>
      <w:r w:rsidDel="00000000" w:rsidR="00000000" w:rsidRPr="00000000">
        <w:rPr>
          <w:rtl w:val="0"/>
        </w:rPr>
        <w:tab/>
        <w:t xml:space="preserve">Em seguida salve o arquivo, adicione pontos de parada na primeira e na última linha e aperte F5 para executá-lo no modo de depuração. O resultado é mostrado na Figura 5.2.</w:t>
      </w:r>
    </w:p>
    <w:p w:rsidR="00000000" w:rsidDel="00000000" w:rsidP="00000000" w:rsidRDefault="00000000" w:rsidRPr="00000000" w14:paraId="00000046">
      <w:pPr>
        <w:pageBreakBefore w:val="0"/>
        <w:tabs>
          <w:tab w:val="left" w:leader="none" w:pos="720"/>
        </w:tabs>
        <w:rPr/>
      </w:pPr>
      <w:r w:rsidDel="00000000" w:rsidR="00000000" w:rsidRPr="00000000">
        <w:rPr>
          <w:rtl w:val="0"/>
        </w:rPr>
      </w:r>
    </w:p>
    <w:p w:rsidR="00000000" w:rsidDel="00000000" w:rsidP="00000000" w:rsidRDefault="00000000" w:rsidRPr="00000000" w14:paraId="00000047">
      <w:pPr>
        <w:pStyle w:val="Heading6"/>
        <w:keepNext w:val="0"/>
        <w:tabs>
          <w:tab w:val="left" w:leader="none" w:pos="720"/>
        </w:tabs>
        <w:rPr/>
      </w:pPr>
      <w:bookmarkStart w:colFirst="0" w:colLast="0" w:name="_1kd00y253sjt" w:id="36"/>
      <w:bookmarkEnd w:id="36"/>
      <w:r w:rsidDel="00000000" w:rsidR="00000000" w:rsidRPr="00000000">
        <w:rPr>
          <w:rtl w:val="0"/>
        </w:rPr>
        <w:t xml:space="preserve">Figura 5.2: Início da execução no modo de depuração.</w:t>
      </w:r>
    </w:p>
    <w:p w:rsidR="00000000" w:rsidDel="00000000" w:rsidP="00000000" w:rsidRDefault="00000000" w:rsidRPr="00000000" w14:paraId="00000048">
      <w:pPr>
        <w:pageBreakBefore w:val="0"/>
        <w:tabs>
          <w:tab w:val="left" w:leader="none" w:pos="720"/>
        </w:tabs>
        <w:jc w:val="center"/>
        <w:rPr/>
      </w:pPr>
      <w:r w:rsidDel="00000000" w:rsidR="00000000" w:rsidRPr="00000000">
        <w:rPr/>
        <w:drawing>
          <wp:inline distB="114300" distT="114300" distL="114300" distR="114300">
            <wp:extent cx="5399865" cy="32893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39986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6"/>
        <w:keepNext w:val="0"/>
        <w:pageBreakBefore w:val="0"/>
        <w:tabs>
          <w:tab w:val="left" w:leader="none" w:pos="720"/>
        </w:tabs>
        <w:rPr/>
      </w:pPr>
      <w:bookmarkStart w:colFirst="0" w:colLast="0" w:name="_vgh9i1ddbmuh" w:id="37"/>
      <w:bookmarkEnd w:id="37"/>
      <w:r w:rsidDel="00000000" w:rsidR="00000000" w:rsidRPr="00000000">
        <w:rPr>
          <w:rtl w:val="0"/>
        </w:rPr>
        <w:t xml:space="preserve">Fonte: do autor, 2021.</w:t>
      </w:r>
    </w:p>
    <w:p w:rsidR="00000000" w:rsidDel="00000000" w:rsidP="00000000" w:rsidRDefault="00000000" w:rsidRPr="00000000" w14:paraId="0000004A">
      <w:pPr>
        <w:pageBreakBefore w:val="0"/>
        <w:tabs>
          <w:tab w:val="left" w:leader="none" w:pos="720"/>
        </w:tabs>
        <w:rPr/>
      </w:pPr>
      <w:r w:rsidDel="00000000" w:rsidR="00000000" w:rsidRPr="00000000">
        <w:rPr>
          <w:rtl w:val="0"/>
        </w:rPr>
        <w:tab/>
        <w:t xml:space="preserve">Agora avance na execução passo a passo e observe o que ocorre na memória com a execução de cada instrução deste código. A Figura 5.3 mostra o estado da memória após a criação dos dois objetos de TV.</w:t>
      </w:r>
    </w:p>
    <w:p w:rsidR="00000000" w:rsidDel="00000000" w:rsidP="00000000" w:rsidRDefault="00000000" w:rsidRPr="00000000" w14:paraId="0000004B">
      <w:pPr>
        <w:pageBreakBefore w:val="0"/>
        <w:tabs>
          <w:tab w:val="left" w:leader="none" w:pos="720"/>
        </w:tabs>
        <w:jc w:val="center"/>
        <w:rPr/>
      </w:pPr>
      <w:r w:rsidDel="00000000" w:rsidR="00000000" w:rsidRPr="00000000">
        <w:rPr>
          <w:rtl w:val="0"/>
        </w:rPr>
      </w:r>
    </w:p>
    <w:p w:rsidR="00000000" w:rsidDel="00000000" w:rsidP="00000000" w:rsidRDefault="00000000" w:rsidRPr="00000000" w14:paraId="0000004C">
      <w:pPr>
        <w:pageBreakBefore w:val="0"/>
        <w:tabs>
          <w:tab w:val="left" w:leader="none" w:pos="720"/>
        </w:tabs>
        <w:jc w:val="center"/>
        <w:rPr/>
      </w:pPr>
      <w:r w:rsidDel="00000000" w:rsidR="00000000" w:rsidRPr="00000000">
        <w:rPr>
          <w:rtl w:val="0"/>
        </w:rPr>
      </w:r>
    </w:p>
    <w:p w:rsidR="00000000" w:rsidDel="00000000" w:rsidP="00000000" w:rsidRDefault="00000000" w:rsidRPr="00000000" w14:paraId="0000004D">
      <w:pPr>
        <w:pStyle w:val="Heading6"/>
        <w:keepNext w:val="0"/>
        <w:tabs>
          <w:tab w:val="left" w:leader="none" w:pos="720"/>
        </w:tabs>
        <w:rPr/>
      </w:pPr>
      <w:bookmarkStart w:colFirst="0" w:colLast="0" w:name="_g9fdrw28fppm" w:id="38"/>
      <w:bookmarkEnd w:id="38"/>
      <w:r w:rsidDel="00000000" w:rsidR="00000000" w:rsidRPr="00000000">
        <w:rPr>
          <w:rtl w:val="0"/>
        </w:rPr>
        <w:t xml:space="preserve">Figura 5.3: Estado da memória após a execução do código.</w:t>
      </w:r>
    </w:p>
    <w:p w:rsidR="00000000" w:rsidDel="00000000" w:rsidP="00000000" w:rsidRDefault="00000000" w:rsidRPr="00000000" w14:paraId="0000004E">
      <w:pPr>
        <w:pageBreakBefore w:val="0"/>
        <w:tabs>
          <w:tab w:val="left" w:leader="none" w:pos="720"/>
        </w:tabs>
        <w:jc w:val="center"/>
        <w:rPr/>
      </w:pPr>
      <w:r w:rsidDel="00000000" w:rsidR="00000000" w:rsidRPr="00000000">
        <w:rPr/>
        <w:drawing>
          <wp:inline distB="114300" distT="114300" distL="114300" distR="114300">
            <wp:extent cx="5399865" cy="32893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9986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6"/>
        <w:keepNext w:val="0"/>
        <w:pageBreakBefore w:val="0"/>
        <w:tabs>
          <w:tab w:val="left" w:leader="none" w:pos="720"/>
        </w:tabs>
        <w:jc w:val="center"/>
        <w:rPr/>
      </w:pPr>
      <w:bookmarkStart w:colFirst="0" w:colLast="0" w:name="_nkt7s8ar3k4s" w:id="39"/>
      <w:bookmarkEnd w:id="39"/>
      <w:r w:rsidDel="00000000" w:rsidR="00000000" w:rsidRPr="00000000">
        <w:rPr>
          <w:rtl w:val="0"/>
        </w:rPr>
        <w:t xml:space="preserve">Fonte: do autor, 2021.</w:t>
      </w:r>
    </w:p>
    <w:p w:rsidR="00000000" w:rsidDel="00000000" w:rsidP="00000000" w:rsidRDefault="00000000" w:rsidRPr="00000000" w14:paraId="00000050">
      <w:pPr>
        <w:pageBreakBefore w:val="0"/>
        <w:tabs>
          <w:tab w:val="left" w:leader="none" w:pos="720"/>
        </w:tabs>
        <w:rPr/>
      </w:pPr>
      <w:r w:rsidDel="00000000" w:rsidR="00000000" w:rsidRPr="00000000">
        <w:rPr>
          <w:rtl w:val="0"/>
        </w:rPr>
        <w:tab/>
        <w:t xml:space="preserve">Podemos observar que ambos objetos foram criados com os mesmos valores para os atributos. Isso acontece pois deixamos os valores fixos no código, mas, antes de ver como podemos alterar esse comportamento, precisamos entender o que é esse parâmetro </w:t>
      </w:r>
      <w:r w:rsidDel="00000000" w:rsidR="00000000" w:rsidRPr="00000000">
        <w:rPr>
          <w:rFonts w:ascii="Consolas" w:cs="Consolas" w:eastAsia="Consolas" w:hAnsi="Consolas"/>
          <w:shd w:fill="efefef" w:val="clear"/>
          <w:rtl w:val="0"/>
        </w:rPr>
        <w:t xml:space="preserve">self</w:t>
      </w:r>
      <w:r w:rsidDel="00000000" w:rsidR="00000000" w:rsidRPr="00000000">
        <w:rPr>
          <w:rtl w:val="0"/>
        </w:rPr>
        <w:t xml:space="preserve"> que colocamos em nossos métodos.</w:t>
      </w:r>
    </w:p>
    <w:p w:rsidR="00000000" w:rsidDel="00000000" w:rsidP="00000000" w:rsidRDefault="00000000" w:rsidRPr="00000000" w14:paraId="00000051">
      <w:pPr>
        <w:pageBreakBefore w:val="0"/>
        <w:tabs>
          <w:tab w:val="left" w:leader="none" w:pos="720"/>
        </w:tabs>
        <w:rPr/>
      </w:pPr>
      <w:r w:rsidDel="00000000" w:rsidR="00000000" w:rsidRPr="00000000">
        <w:rPr>
          <w:rtl w:val="0"/>
        </w:rPr>
      </w:r>
    </w:p>
    <w:p w:rsidR="00000000" w:rsidDel="00000000" w:rsidP="00000000" w:rsidRDefault="00000000" w:rsidRPr="00000000" w14:paraId="00000052">
      <w:pPr>
        <w:pStyle w:val="Heading2"/>
        <w:pageBreakBefore w:val="0"/>
        <w:numPr>
          <w:ilvl w:val="1"/>
          <w:numId w:val="3"/>
        </w:numPr>
        <w:tabs>
          <w:tab w:val="left" w:leader="none" w:pos="720"/>
        </w:tabs>
        <w:ind w:left="924.0944881889765" w:hanging="357.1653543307087"/>
        <w:rPr>
          <w:b w:val="1"/>
          <w:sz w:val="26"/>
          <w:szCs w:val="26"/>
        </w:rPr>
      </w:pPr>
      <w:bookmarkStart w:colFirst="0" w:colLast="0" w:name="_bxdkflb2ef23" w:id="40"/>
      <w:bookmarkEnd w:id="40"/>
      <w:r w:rsidDel="00000000" w:rsidR="00000000" w:rsidRPr="00000000">
        <w:rPr>
          <w:rtl w:val="0"/>
        </w:rPr>
        <w:t xml:space="preserve">Entendendo o parâmetro </w:t>
      </w:r>
      <w:r w:rsidDel="00000000" w:rsidR="00000000" w:rsidRPr="00000000">
        <w:rPr>
          <w:i w:val="1"/>
          <w:rtl w:val="0"/>
        </w:rPr>
        <w:t xml:space="preserve">self</w:t>
      </w:r>
      <w:r w:rsidDel="00000000" w:rsidR="00000000" w:rsidRPr="00000000">
        <w:rPr>
          <w:rtl w:val="0"/>
        </w:rPr>
      </w:r>
    </w:p>
    <w:p w:rsidR="00000000" w:rsidDel="00000000" w:rsidP="00000000" w:rsidRDefault="00000000" w:rsidRPr="00000000" w14:paraId="00000053">
      <w:pPr>
        <w:pageBreakBefore w:val="0"/>
        <w:tabs>
          <w:tab w:val="left" w:leader="none" w:pos="720"/>
        </w:tabs>
        <w:rPr/>
      </w:pPr>
      <w:r w:rsidDel="00000000" w:rsidR="00000000" w:rsidRPr="00000000">
        <w:rPr>
          <w:rtl w:val="0"/>
        </w:rPr>
        <w:tab/>
        <w:t xml:space="preserve">Quando comparamos os paradigmas procedural com orientado a objetos, vimos que em POO, cada objeto tem consciência sobre si mesmo. Isso se dá através desse parâmetro </w:t>
      </w:r>
      <w:r w:rsidDel="00000000" w:rsidR="00000000" w:rsidRPr="00000000">
        <w:rPr>
          <w:i w:val="1"/>
          <w:rtl w:val="0"/>
        </w:rPr>
        <w:t xml:space="preserve">self</w:t>
      </w:r>
      <w:r w:rsidDel="00000000" w:rsidR="00000000" w:rsidRPr="00000000">
        <w:rPr>
          <w:rtl w:val="0"/>
        </w:rPr>
        <w:t xml:space="preserve">, que pode ser traduzido para “próprio” ou “si mesmo”. Por padrão, o Python injeta uma referência para o objeto em questão como primeiro argumento de todos os métodos em uma classe.</w:t>
      </w:r>
    </w:p>
    <w:p w:rsidR="00000000" w:rsidDel="00000000" w:rsidP="00000000" w:rsidRDefault="00000000" w:rsidRPr="00000000" w14:paraId="00000054">
      <w:pPr>
        <w:pageBreakBefore w:val="0"/>
        <w:tabs>
          <w:tab w:val="left" w:leader="none" w:pos="720"/>
        </w:tabs>
        <w:rPr/>
      </w:pPr>
      <w:r w:rsidDel="00000000" w:rsidR="00000000" w:rsidRPr="00000000">
        <w:rPr>
          <w:rtl w:val="0"/>
        </w:rPr>
        <w:tab/>
        <w:t xml:space="preserve">Para confirmar isso, podemos usar a função </w:t>
      </w:r>
      <w:r w:rsidDel="00000000" w:rsidR="00000000" w:rsidRPr="00000000">
        <w:rPr>
          <w:rFonts w:ascii="Consolas" w:cs="Consolas" w:eastAsia="Consolas" w:hAnsi="Consolas"/>
          <w:shd w:fill="efefef" w:val="clear"/>
          <w:rtl w:val="0"/>
        </w:rPr>
        <w:t xml:space="preserve">id</w:t>
      </w:r>
      <w:r w:rsidDel="00000000" w:rsidR="00000000" w:rsidRPr="00000000">
        <w:rPr>
          <w:rtl w:val="0"/>
        </w:rPr>
        <w:t xml:space="preserve">, que nos retorna o número de identificação do objeto, que é único para cada objeto criado na memória. No exemplo inicial na </w:t>
      </w:r>
      <w:r w:rsidDel="00000000" w:rsidR="00000000" w:rsidRPr="00000000">
        <w:rPr>
          <w:i w:val="1"/>
          <w:rtl w:val="0"/>
        </w:rPr>
        <w:t xml:space="preserve">Shell</w:t>
      </w:r>
      <w:r w:rsidDel="00000000" w:rsidR="00000000" w:rsidRPr="00000000">
        <w:rPr>
          <w:rtl w:val="0"/>
        </w:rPr>
        <w:t xml:space="preserve">, podemos ver que os dois objetos criados possuem identidades diferentes, pois são objetos diferentes na memória.</w:t>
      </w:r>
    </w:p>
    <w:p w:rsidR="00000000" w:rsidDel="00000000" w:rsidP="00000000" w:rsidRDefault="00000000" w:rsidRPr="00000000" w14:paraId="00000055">
      <w:pPr>
        <w:pStyle w:val="Subtitle"/>
        <w:pageBreakBefore w:val="0"/>
        <w:tabs>
          <w:tab w:val="left" w:leader="none" w:pos="720"/>
        </w:tabs>
        <w:rPr/>
      </w:pPr>
      <w:bookmarkStart w:colFirst="0" w:colLast="0" w:name="_lk6198q0p7b0" w:id="41"/>
      <w:bookmarkEnd w:id="41"/>
      <w:r w:rsidDel="00000000" w:rsidR="00000000" w:rsidRPr="00000000">
        <w:rPr>
          <w:rtl w:val="0"/>
        </w:rPr>
        <w:t xml:space="preserve">&gt;&gt;&gt; id(tv_1)</w:t>
      </w:r>
    </w:p>
    <w:p w:rsidR="00000000" w:rsidDel="00000000" w:rsidP="00000000" w:rsidRDefault="00000000" w:rsidRPr="00000000" w14:paraId="00000056">
      <w:pPr>
        <w:pStyle w:val="Subtitle"/>
        <w:pageBreakBefore w:val="0"/>
        <w:tabs>
          <w:tab w:val="left" w:leader="none" w:pos="720"/>
        </w:tabs>
        <w:rPr/>
      </w:pPr>
      <w:bookmarkStart w:colFirst="0" w:colLast="0" w:name="_k1x6rdowimwz" w:id="42"/>
      <w:bookmarkEnd w:id="42"/>
      <w:r w:rsidDel="00000000" w:rsidR="00000000" w:rsidRPr="00000000">
        <w:rPr>
          <w:rtl w:val="0"/>
        </w:rPr>
        <w:t xml:space="preserve">2280534403472</w:t>
      </w:r>
    </w:p>
    <w:p w:rsidR="00000000" w:rsidDel="00000000" w:rsidP="00000000" w:rsidRDefault="00000000" w:rsidRPr="00000000" w14:paraId="00000057">
      <w:pPr>
        <w:pStyle w:val="Subtitle"/>
        <w:pageBreakBefore w:val="0"/>
        <w:tabs>
          <w:tab w:val="left" w:leader="none" w:pos="720"/>
        </w:tabs>
        <w:rPr/>
      </w:pPr>
      <w:bookmarkStart w:colFirst="0" w:colLast="0" w:name="_2fe6n238rzpj" w:id="43"/>
      <w:bookmarkEnd w:id="43"/>
      <w:r w:rsidDel="00000000" w:rsidR="00000000" w:rsidRPr="00000000">
        <w:rPr>
          <w:rtl w:val="0"/>
        </w:rPr>
        <w:t xml:space="preserve">&gt;&gt;&gt; id(tv_2)</w:t>
      </w:r>
    </w:p>
    <w:p w:rsidR="00000000" w:rsidDel="00000000" w:rsidP="00000000" w:rsidRDefault="00000000" w:rsidRPr="00000000" w14:paraId="00000058">
      <w:pPr>
        <w:pStyle w:val="Subtitle"/>
        <w:pageBreakBefore w:val="0"/>
        <w:tabs>
          <w:tab w:val="left" w:leader="none" w:pos="720"/>
        </w:tabs>
        <w:rPr/>
      </w:pPr>
      <w:bookmarkStart w:colFirst="0" w:colLast="0" w:name="_m2av3o5mg8ch" w:id="44"/>
      <w:bookmarkEnd w:id="44"/>
      <w:r w:rsidDel="00000000" w:rsidR="00000000" w:rsidRPr="00000000">
        <w:rPr>
          <w:rtl w:val="0"/>
        </w:rPr>
        <w:t xml:space="preserve">2280534403440</w:t>
      </w:r>
      <w:r w:rsidDel="00000000" w:rsidR="00000000" w:rsidRPr="00000000">
        <w:rPr>
          <w:rtl w:val="0"/>
        </w:rPr>
      </w:r>
    </w:p>
    <w:p w:rsidR="00000000" w:rsidDel="00000000" w:rsidP="00000000" w:rsidRDefault="00000000" w:rsidRPr="00000000" w14:paraId="00000059">
      <w:pPr>
        <w:pageBreakBefore w:val="0"/>
        <w:tabs>
          <w:tab w:val="left" w:leader="none" w:pos="720"/>
        </w:tabs>
        <w:rPr/>
      </w:pPr>
      <w:r w:rsidDel="00000000" w:rsidR="00000000" w:rsidRPr="00000000">
        <w:rPr>
          <w:rtl w:val="0"/>
        </w:rPr>
        <w:tab/>
        <w:t xml:space="preserve">Vamos agora adicionar um atributo para guardar a identidade do objeto referenciado pelo </w:t>
      </w:r>
      <w:r w:rsidDel="00000000" w:rsidR="00000000" w:rsidRPr="00000000">
        <w:rPr>
          <w:rFonts w:ascii="Consolas" w:cs="Consolas" w:eastAsia="Consolas" w:hAnsi="Consolas"/>
          <w:shd w:fill="efefef" w:val="clear"/>
          <w:rtl w:val="0"/>
        </w:rPr>
        <w:t xml:space="preserve">self</w:t>
      </w:r>
      <w:r w:rsidDel="00000000" w:rsidR="00000000" w:rsidRPr="00000000">
        <w:rPr>
          <w:rtl w:val="0"/>
        </w:rPr>
        <w:t xml:space="preserve">, e depois compará-la com a identidade de cada objeto de TV instanciado. Altere o código do arquivo “classes.py” para:</w:t>
      </w:r>
    </w:p>
    <w:p w:rsidR="00000000" w:rsidDel="00000000" w:rsidP="00000000" w:rsidRDefault="00000000" w:rsidRPr="00000000" w14:paraId="0000005A">
      <w:pPr>
        <w:pStyle w:val="Subtitle"/>
        <w:keepNext w:val="1"/>
        <w:pageBreakBefore w:val="0"/>
        <w:tabs>
          <w:tab w:val="left" w:leader="none" w:pos="720"/>
        </w:tabs>
        <w:rPr/>
      </w:pPr>
      <w:bookmarkStart w:colFirst="0" w:colLast="0" w:name="_mihve5r70hir" w:id="45"/>
      <w:bookmarkEnd w:id="45"/>
      <w:r w:rsidDel="00000000" w:rsidR="00000000" w:rsidRPr="00000000">
        <w:rPr>
          <w:rtl w:val="0"/>
        </w:rPr>
        <w:t xml:space="preserve">class TV:</w:t>
      </w:r>
    </w:p>
    <w:p w:rsidR="00000000" w:rsidDel="00000000" w:rsidP="00000000" w:rsidRDefault="00000000" w:rsidRPr="00000000" w14:paraId="0000005B">
      <w:pPr>
        <w:pStyle w:val="Subtitle"/>
        <w:keepNext w:val="1"/>
        <w:pageBreakBefore w:val="0"/>
        <w:tabs>
          <w:tab w:val="left" w:leader="none" w:pos="720"/>
        </w:tabs>
        <w:rPr/>
      </w:pPr>
      <w:bookmarkStart w:colFirst="0" w:colLast="0" w:name="_jacih8vx0y6" w:id="46"/>
      <w:bookmarkEnd w:id="46"/>
      <w:r w:rsidDel="00000000" w:rsidR="00000000" w:rsidRPr="00000000">
        <w:rPr>
          <w:rtl w:val="0"/>
        </w:rPr>
        <w:t xml:space="preserve">    def __init__(self):</w:t>
      </w:r>
    </w:p>
    <w:p w:rsidR="00000000" w:rsidDel="00000000" w:rsidP="00000000" w:rsidRDefault="00000000" w:rsidRPr="00000000" w14:paraId="0000005C">
      <w:pPr>
        <w:pStyle w:val="Subtitle"/>
        <w:keepNext w:val="1"/>
        <w:pageBreakBefore w:val="0"/>
        <w:tabs>
          <w:tab w:val="left" w:leader="none" w:pos="720"/>
        </w:tabs>
        <w:rPr/>
      </w:pPr>
      <w:bookmarkStart w:colFirst="0" w:colLast="0" w:name="_91nq2mm224uu" w:id="47"/>
      <w:bookmarkEnd w:id="47"/>
      <w:r w:rsidDel="00000000" w:rsidR="00000000" w:rsidRPr="00000000">
        <w:rPr>
          <w:rtl w:val="0"/>
        </w:rPr>
        <w:t xml:space="preserve">        self.tela = 43</w:t>
      </w:r>
    </w:p>
    <w:p w:rsidR="00000000" w:rsidDel="00000000" w:rsidP="00000000" w:rsidRDefault="00000000" w:rsidRPr="00000000" w14:paraId="0000005D">
      <w:pPr>
        <w:pStyle w:val="Subtitle"/>
        <w:keepNext w:val="1"/>
        <w:pageBreakBefore w:val="0"/>
        <w:tabs>
          <w:tab w:val="left" w:leader="none" w:pos="720"/>
        </w:tabs>
        <w:rPr/>
      </w:pPr>
      <w:bookmarkStart w:colFirst="0" w:colLast="0" w:name="_mgp7sytmx5k1" w:id="48"/>
      <w:bookmarkEnd w:id="48"/>
      <w:r w:rsidDel="00000000" w:rsidR="00000000" w:rsidRPr="00000000">
        <w:rPr>
          <w:rtl w:val="0"/>
        </w:rPr>
        <w:t xml:space="preserve">        self.resolucao = 'FullHD'</w:t>
      </w:r>
    </w:p>
    <w:p w:rsidR="00000000" w:rsidDel="00000000" w:rsidP="00000000" w:rsidRDefault="00000000" w:rsidRPr="00000000" w14:paraId="0000005E">
      <w:pPr>
        <w:pStyle w:val="Subtitle"/>
        <w:keepNext w:val="1"/>
        <w:pageBreakBefore w:val="0"/>
        <w:tabs>
          <w:tab w:val="left" w:leader="none" w:pos="720"/>
        </w:tabs>
        <w:rPr/>
      </w:pPr>
      <w:bookmarkStart w:colFirst="0" w:colLast="0" w:name="_vgkqrm4i2jvz" w:id="49"/>
      <w:bookmarkEnd w:id="49"/>
      <w:r w:rsidDel="00000000" w:rsidR="00000000" w:rsidRPr="00000000">
        <w:rPr>
          <w:rtl w:val="0"/>
        </w:rPr>
        <w:t xml:space="preserve">        self.id = id(self)</w:t>
      </w:r>
    </w:p>
    <w:p w:rsidR="00000000" w:rsidDel="00000000" w:rsidP="00000000" w:rsidRDefault="00000000" w:rsidRPr="00000000" w14:paraId="0000005F">
      <w:pPr>
        <w:pStyle w:val="Subtitle"/>
        <w:keepNext w:val="1"/>
        <w:pageBreakBefore w:val="0"/>
        <w:tabs>
          <w:tab w:val="left" w:leader="none" w:pos="720"/>
        </w:tabs>
        <w:rPr/>
      </w:pPr>
      <w:bookmarkStart w:colFirst="0" w:colLast="0" w:name="_honzxz5ffx8o" w:id="50"/>
      <w:bookmarkEnd w:id="50"/>
      <w:r w:rsidDel="00000000" w:rsidR="00000000" w:rsidRPr="00000000">
        <w:rPr>
          <w:rtl w:val="0"/>
        </w:rPr>
      </w:r>
    </w:p>
    <w:p w:rsidR="00000000" w:rsidDel="00000000" w:rsidP="00000000" w:rsidRDefault="00000000" w:rsidRPr="00000000" w14:paraId="00000060">
      <w:pPr>
        <w:pStyle w:val="Subtitle"/>
        <w:keepNext w:val="1"/>
        <w:pageBreakBefore w:val="0"/>
        <w:tabs>
          <w:tab w:val="left" w:leader="none" w:pos="720"/>
        </w:tabs>
        <w:rPr/>
      </w:pPr>
      <w:bookmarkStart w:colFirst="0" w:colLast="0" w:name="_2dz3lh1sflwx" w:id="51"/>
      <w:bookmarkEnd w:id="51"/>
      <w:r w:rsidDel="00000000" w:rsidR="00000000" w:rsidRPr="00000000">
        <w:rPr>
          <w:rtl w:val="0"/>
        </w:rPr>
        <w:t xml:space="preserve">tv_1 = TV()</w:t>
      </w:r>
    </w:p>
    <w:p w:rsidR="00000000" w:rsidDel="00000000" w:rsidP="00000000" w:rsidRDefault="00000000" w:rsidRPr="00000000" w14:paraId="00000061">
      <w:pPr>
        <w:pStyle w:val="Subtitle"/>
        <w:keepNext w:val="0"/>
        <w:pageBreakBefore w:val="0"/>
        <w:tabs>
          <w:tab w:val="left" w:leader="none" w:pos="720"/>
        </w:tabs>
        <w:rPr/>
      </w:pPr>
      <w:bookmarkStart w:colFirst="0" w:colLast="0" w:name="_5gg96ut87mv3" w:id="52"/>
      <w:bookmarkEnd w:id="52"/>
      <w:r w:rsidDel="00000000" w:rsidR="00000000" w:rsidRPr="00000000">
        <w:rPr>
          <w:rtl w:val="0"/>
        </w:rPr>
        <w:t xml:space="preserve">tv_2 = TV()</w:t>
      </w:r>
    </w:p>
    <w:p w:rsidR="00000000" w:rsidDel="00000000" w:rsidP="00000000" w:rsidRDefault="00000000" w:rsidRPr="00000000" w14:paraId="00000062">
      <w:pPr>
        <w:pStyle w:val="Subtitle"/>
        <w:keepNext w:val="0"/>
        <w:pageBreakBefore w:val="0"/>
        <w:tabs>
          <w:tab w:val="left" w:leader="none" w:pos="720"/>
        </w:tabs>
        <w:rPr/>
      </w:pPr>
      <w:bookmarkStart w:colFirst="0" w:colLast="0" w:name="_9yzovqs3g5fg" w:id="53"/>
      <w:bookmarkEnd w:id="53"/>
      <w:r w:rsidDel="00000000" w:rsidR="00000000" w:rsidRPr="00000000">
        <w:rPr>
          <w:rtl w:val="0"/>
        </w:rPr>
        <w:t xml:space="preserve">print(f'ID de tv_1: {id(tv_1)}')</w:t>
      </w:r>
    </w:p>
    <w:p w:rsidR="00000000" w:rsidDel="00000000" w:rsidP="00000000" w:rsidRDefault="00000000" w:rsidRPr="00000000" w14:paraId="00000063">
      <w:pPr>
        <w:pStyle w:val="Subtitle"/>
        <w:keepNext w:val="0"/>
        <w:pageBreakBefore w:val="0"/>
        <w:tabs>
          <w:tab w:val="left" w:leader="none" w:pos="720"/>
        </w:tabs>
        <w:rPr/>
      </w:pPr>
      <w:bookmarkStart w:colFirst="0" w:colLast="0" w:name="_dgixk1vugjgj" w:id="54"/>
      <w:bookmarkEnd w:id="54"/>
      <w:r w:rsidDel="00000000" w:rsidR="00000000" w:rsidRPr="00000000">
        <w:rPr>
          <w:rtl w:val="0"/>
        </w:rPr>
        <w:t xml:space="preserve">print(f'ID de tv_2: {id(tv_2)}')</w:t>
      </w:r>
    </w:p>
    <w:p w:rsidR="00000000" w:rsidDel="00000000" w:rsidP="00000000" w:rsidRDefault="00000000" w:rsidRPr="00000000" w14:paraId="00000064">
      <w:pPr>
        <w:keepNext w:val="1"/>
        <w:pageBreakBefore w:val="0"/>
        <w:tabs>
          <w:tab w:val="left" w:leader="none" w:pos="720"/>
        </w:tabs>
        <w:rPr/>
      </w:pPr>
      <w:r w:rsidDel="00000000" w:rsidR="00000000" w:rsidRPr="00000000">
        <w:rPr>
          <w:rtl w:val="0"/>
        </w:rPr>
        <w:t xml:space="preserve">Veja na </w:t>
      </w:r>
      <w:r w:rsidDel="00000000" w:rsidR="00000000" w:rsidRPr="00000000">
        <w:rPr>
          <w:rtl w:val="0"/>
        </w:rPr>
        <w:t xml:space="preserve">Figura 5.4 o</w:t>
      </w:r>
      <w:r w:rsidDel="00000000" w:rsidR="00000000" w:rsidRPr="00000000">
        <w:rPr>
          <w:rtl w:val="0"/>
        </w:rPr>
        <w:t xml:space="preserve"> resultado da execução desse código no modo de depuração. </w:t>
      </w:r>
    </w:p>
    <w:p w:rsidR="00000000" w:rsidDel="00000000" w:rsidP="00000000" w:rsidRDefault="00000000" w:rsidRPr="00000000" w14:paraId="00000065">
      <w:pPr>
        <w:pStyle w:val="Heading6"/>
        <w:tabs>
          <w:tab w:val="left" w:leader="none" w:pos="720"/>
        </w:tabs>
        <w:ind w:left="0" w:right="16.062992125985716" w:firstLine="0"/>
        <w:rPr/>
      </w:pPr>
      <w:bookmarkStart w:colFirst="0" w:colLast="0" w:name="_oz58ypaig3ck" w:id="55"/>
      <w:bookmarkEnd w:id="55"/>
      <w:r w:rsidDel="00000000" w:rsidR="00000000" w:rsidRPr="00000000">
        <w:rPr>
          <w:rtl w:val="0"/>
        </w:rPr>
        <w:br w:type="textWrapping"/>
        <w:t xml:space="preserve">Figura 5.4: Comparação das identidades dos objetos com o valor do parâmetro </w:t>
      </w:r>
      <w:r w:rsidDel="00000000" w:rsidR="00000000" w:rsidRPr="00000000">
        <w:rPr>
          <w:i w:val="1"/>
          <w:rtl w:val="0"/>
        </w:rPr>
        <w:t xml:space="preserve">self</w:t>
      </w:r>
      <w:r w:rsidDel="00000000" w:rsidR="00000000" w:rsidRPr="00000000">
        <w:rPr>
          <w:rtl w:val="0"/>
        </w:rPr>
        <w:t xml:space="preserve">.</w:t>
      </w:r>
    </w:p>
    <w:p w:rsidR="00000000" w:rsidDel="00000000" w:rsidP="00000000" w:rsidRDefault="00000000" w:rsidRPr="00000000" w14:paraId="00000066">
      <w:pPr>
        <w:pageBreakBefore w:val="0"/>
        <w:tabs>
          <w:tab w:val="left" w:leader="none" w:pos="720"/>
        </w:tabs>
        <w:rPr/>
      </w:pPr>
      <w:r w:rsidDel="00000000" w:rsidR="00000000" w:rsidRPr="00000000">
        <w:rPr/>
        <w:drawing>
          <wp:inline distB="114300" distT="114300" distL="114300" distR="114300">
            <wp:extent cx="5399865" cy="328930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9986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6"/>
        <w:pageBreakBefore w:val="0"/>
        <w:tabs>
          <w:tab w:val="left" w:leader="none" w:pos="720"/>
        </w:tabs>
        <w:ind w:left="1133.858267716535" w:right="1149.9212598425208" w:firstLine="0"/>
        <w:rPr/>
      </w:pPr>
      <w:bookmarkStart w:colFirst="0" w:colLast="0" w:name="_gqu8cp4vnd4g" w:id="56"/>
      <w:bookmarkEnd w:id="56"/>
      <w:r w:rsidDel="00000000" w:rsidR="00000000" w:rsidRPr="00000000">
        <w:rPr>
          <w:rtl w:val="0"/>
        </w:rPr>
        <w:t xml:space="preserve">Fonte: do autor, 2021.</w:t>
        <w:tab/>
      </w:r>
    </w:p>
    <w:p w:rsidR="00000000" w:rsidDel="00000000" w:rsidP="00000000" w:rsidRDefault="00000000" w:rsidRPr="00000000" w14:paraId="00000068">
      <w:pPr>
        <w:pageBreakBefore w:val="0"/>
        <w:tabs>
          <w:tab w:val="left" w:leader="none" w:pos="720"/>
        </w:tabs>
        <w:rPr/>
      </w:pPr>
      <w:r w:rsidDel="00000000" w:rsidR="00000000" w:rsidRPr="00000000">
        <w:rPr>
          <w:rtl w:val="0"/>
        </w:rPr>
        <w:t xml:space="preserve">Como podemos ver, efetivamente o parâmetro </w:t>
      </w:r>
      <w:r w:rsidDel="00000000" w:rsidR="00000000" w:rsidRPr="00000000">
        <w:rPr>
          <w:rFonts w:ascii="Consolas" w:cs="Consolas" w:eastAsia="Consolas" w:hAnsi="Consolas"/>
          <w:shd w:fill="efefef" w:val="clear"/>
          <w:rtl w:val="0"/>
        </w:rPr>
        <w:t xml:space="preserve">self</w:t>
      </w:r>
      <w:r w:rsidDel="00000000" w:rsidR="00000000" w:rsidRPr="00000000">
        <w:rPr>
          <w:rtl w:val="0"/>
        </w:rPr>
        <w:t xml:space="preserve"> do método </w:t>
      </w:r>
      <w:r w:rsidDel="00000000" w:rsidR="00000000" w:rsidRPr="00000000">
        <w:rPr>
          <w:rFonts w:ascii="Consolas" w:cs="Consolas" w:eastAsia="Consolas" w:hAnsi="Consolas"/>
          <w:shd w:fill="efefef" w:val="clear"/>
          <w:rtl w:val="0"/>
        </w:rPr>
        <w:t xml:space="preserve">__init__</w:t>
      </w:r>
      <w:r w:rsidDel="00000000" w:rsidR="00000000" w:rsidRPr="00000000">
        <w:rPr>
          <w:rtl w:val="0"/>
        </w:rPr>
        <w:t xml:space="preserve"> recebe uma cópia da referência para o objeto a partir do qual é chamado. Isto é válido tanto para os métodos com nomes especiais quanto para os demais métodos que criamos, com exceção dos métodos de classe e métodos estáticos, que veremos mais adiante no curso.</w:t>
      </w:r>
    </w:p>
    <w:p w:rsidR="00000000" w:rsidDel="00000000" w:rsidP="00000000" w:rsidRDefault="00000000" w:rsidRPr="00000000" w14:paraId="00000069">
      <w:pPr>
        <w:pageBreakBefore w:val="0"/>
        <w:tabs>
          <w:tab w:val="left" w:leader="none" w:pos="720"/>
        </w:tabs>
        <w:rPr/>
      </w:pPr>
      <w:r w:rsidDel="00000000" w:rsidR="00000000" w:rsidRPr="00000000">
        <w:rPr>
          <w:rtl w:val="0"/>
        </w:rPr>
      </w:r>
    </w:p>
    <w:p w:rsidR="00000000" w:rsidDel="00000000" w:rsidP="00000000" w:rsidRDefault="00000000" w:rsidRPr="00000000" w14:paraId="0000006A">
      <w:pPr>
        <w:pStyle w:val="Heading2"/>
        <w:pageBreakBefore w:val="0"/>
        <w:numPr>
          <w:ilvl w:val="1"/>
          <w:numId w:val="3"/>
        </w:numPr>
        <w:tabs>
          <w:tab w:val="left" w:leader="none" w:pos="720"/>
        </w:tabs>
        <w:ind w:left="924.0944881889765" w:hanging="357.1653543307087"/>
        <w:rPr>
          <w:b w:val="1"/>
          <w:sz w:val="26"/>
          <w:szCs w:val="26"/>
        </w:rPr>
      </w:pPr>
      <w:bookmarkStart w:colFirst="0" w:colLast="0" w:name="_pmr3lsv80puo" w:id="57"/>
      <w:bookmarkEnd w:id="57"/>
      <w:r w:rsidDel="00000000" w:rsidR="00000000" w:rsidRPr="00000000">
        <w:rPr>
          <w:rtl w:val="0"/>
        </w:rPr>
        <w:t xml:space="preserve">Personalizando a inicialização dos objetos em Python e incluindo novos métodos</w:t>
      </w:r>
    </w:p>
    <w:p w:rsidR="00000000" w:rsidDel="00000000" w:rsidP="00000000" w:rsidRDefault="00000000" w:rsidRPr="00000000" w14:paraId="0000006B">
      <w:pPr>
        <w:pageBreakBefore w:val="0"/>
        <w:tabs>
          <w:tab w:val="left" w:leader="none" w:pos="720"/>
        </w:tabs>
        <w:rPr/>
      </w:pPr>
      <w:r w:rsidDel="00000000" w:rsidR="00000000" w:rsidRPr="00000000">
        <w:rPr>
          <w:rtl w:val="0"/>
        </w:rPr>
        <w:tab/>
        <w:t xml:space="preserve">Vamos então fazer a implementação completa da classe TV que vimos no diagrama da Figura 5.1. Como você talvez já tenha deduzido, para adicionar um novo método à classe basta definir uma função dentro do bloco de código da classe, que deverá obrigatoriamente ter o </w:t>
      </w:r>
      <w:r w:rsidDel="00000000" w:rsidR="00000000" w:rsidRPr="00000000">
        <w:rPr>
          <w:rFonts w:ascii="Consolas" w:cs="Consolas" w:eastAsia="Consolas" w:hAnsi="Consolas"/>
          <w:shd w:fill="efefef" w:val="clear"/>
          <w:rtl w:val="0"/>
        </w:rPr>
        <w:t xml:space="preserve">self</w:t>
      </w:r>
      <w:r w:rsidDel="00000000" w:rsidR="00000000" w:rsidRPr="00000000">
        <w:rPr>
          <w:rtl w:val="0"/>
        </w:rPr>
        <w:t xml:space="preserve"> como primeiro parâmetro.</w:t>
      </w:r>
    </w:p>
    <w:p w:rsidR="00000000" w:rsidDel="00000000" w:rsidP="00000000" w:rsidRDefault="00000000" w:rsidRPr="00000000" w14:paraId="0000006C">
      <w:pPr>
        <w:pageBreakBefore w:val="0"/>
        <w:tabs>
          <w:tab w:val="left" w:leader="none" w:pos="720"/>
        </w:tabs>
        <w:rPr/>
      </w:pPr>
      <w:r w:rsidDel="00000000" w:rsidR="00000000" w:rsidRPr="00000000">
        <w:rPr>
          <w:rtl w:val="0"/>
        </w:rPr>
        <w:tab/>
        <w:t xml:space="preserve">Podemos ainda receber quantos argumentos forem necessários para o método adicionando mais parâmetros após o </w:t>
      </w:r>
      <w:r w:rsidDel="00000000" w:rsidR="00000000" w:rsidRPr="00000000">
        <w:rPr>
          <w:rFonts w:ascii="Consolas" w:cs="Consolas" w:eastAsia="Consolas" w:hAnsi="Consolas"/>
          <w:shd w:fill="efefef" w:val="clear"/>
          <w:rtl w:val="0"/>
        </w:rPr>
        <w:t xml:space="preserve">self</w:t>
      </w:r>
      <w:r w:rsidDel="00000000" w:rsidR="00000000" w:rsidRPr="00000000">
        <w:rPr>
          <w:rtl w:val="0"/>
        </w:rPr>
        <w:t xml:space="preserve">, então para inicializar o objeto basta simplesmente adicionar mais parâmetros ao método especial </w:t>
      </w:r>
      <w:r w:rsidDel="00000000" w:rsidR="00000000" w:rsidRPr="00000000">
        <w:rPr>
          <w:rFonts w:ascii="Consolas" w:cs="Consolas" w:eastAsia="Consolas" w:hAnsi="Consolas"/>
          <w:shd w:fill="efefef" w:val="clear"/>
          <w:rtl w:val="0"/>
        </w:rPr>
        <w:t xml:space="preserve">__init__</w:t>
      </w:r>
      <w:r w:rsidDel="00000000" w:rsidR="00000000" w:rsidRPr="00000000">
        <w:rPr>
          <w:rtl w:val="0"/>
        </w:rPr>
        <w:t xml:space="preserve">. </w:t>
        <w:tab/>
      </w:r>
    </w:p>
    <w:p w:rsidR="00000000" w:rsidDel="00000000" w:rsidP="00000000" w:rsidRDefault="00000000" w:rsidRPr="00000000" w14:paraId="0000006D">
      <w:pPr>
        <w:pageBreakBefore w:val="0"/>
        <w:tabs>
          <w:tab w:val="left" w:leader="none" w:pos="720"/>
        </w:tabs>
        <w:rPr/>
      </w:pPr>
      <w:r w:rsidDel="00000000" w:rsidR="00000000" w:rsidRPr="00000000">
        <w:rPr>
          <w:rtl w:val="0"/>
        </w:rPr>
        <w:tab/>
        <w:t xml:space="preserve">Agora, no momento de instanciar um objeto, podemos passar os valores que queremos atribuir para aquele objeto, e o Python ao criar o objeto, automaticamente executa o método </w:t>
      </w:r>
      <w:r w:rsidDel="00000000" w:rsidR="00000000" w:rsidRPr="00000000">
        <w:rPr>
          <w:rFonts w:ascii="Consolas" w:cs="Consolas" w:eastAsia="Consolas" w:hAnsi="Consolas"/>
          <w:shd w:fill="efefef" w:val="clear"/>
          <w:rtl w:val="0"/>
        </w:rPr>
        <w:t xml:space="preserve">__init__</w:t>
      </w:r>
      <w:r w:rsidDel="00000000" w:rsidR="00000000" w:rsidRPr="00000000">
        <w:rPr>
          <w:rtl w:val="0"/>
        </w:rPr>
        <w:t xml:space="preserve">, repassando-lhe os valores dos argumentos que passamos à classe. Veja o código a seguir:</w:t>
      </w:r>
    </w:p>
    <w:p w:rsidR="00000000" w:rsidDel="00000000" w:rsidP="00000000" w:rsidRDefault="00000000" w:rsidRPr="00000000" w14:paraId="0000006E">
      <w:pPr>
        <w:pStyle w:val="Subtitle"/>
        <w:pageBreakBefore w:val="0"/>
        <w:tabs>
          <w:tab w:val="left" w:leader="none" w:pos="720"/>
        </w:tabs>
        <w:rPr>
          <w:sz w:val="22"/>
          <w:szCs w:val="22"/>
        </w:rPr>
      </w:pPr>
      <w:bookmarkStart w:colFirst="0" w:colLast="0" w:name="_skgh194mq2rt" w:id="58"/>
      <w:bookmarkEnd w:id="58"/>
      <w:r w:rsidDel="00000000" w:rsidR="00000000" w:rsidRPr="00000000">
        <w:rPr>
          <w:sz w:val="22"/>
          <w:szCs w:val="22"/>
          <w:rtl w:val="0"/>
        </w:rPr>
        <w:t xml:space="preserve">class TV:</w:t>
      </w:r>
    </w:p>
    <w:p w:rsidR="00000000" w:rsidDel="00000000" w:rsidP="00000000" w:rsidRDefault="00000000" w:rsidRPr="00000000" w14:paraId="0000006F">
      <w:pPr>
        <w:pStyle w:val="Subtitle"/>
        <w:pageBreakBefore w:val="0"/>
        <w:tabs>
          <w:tab w:val="left" w:leader="none" w:pos="720"/>
        </w:tabs>
        <w:rPr>
          <w:sz w:val="22"/>
          <w:szCs w:val="22"/>
        </w:rPr>
      </w:pPr>
      <w:bookmarkStart w:colFirst="0" w:colLast="0" w:name="_lcxyvdje6x2p" w:id="59"/>
      <w:bookmarkEnd w:id="59"/>
      <w:r w:rsidDel="00000000" w:rsidR="00000000" w:rsidRPr="00000000">
        <w:rPr>
          <w:sz w:val="22"/>
          <w:szCs w:val="22"/>
          <w:rtl w:val="0"/>
        </w:rPr>
        <w:t xml:space="preserve">    def __init__(self, tela, </w:t>
      </w:r>
      <w:r w:rsidDel="00000000" w:rsidR="00000000" w:rsidRPr="00000000">
        <w:rPr>
          <w:sz w:val="22"/>
          <w:szCs w:val="22"/>
          <w:rtl w:val="0"/>
        </w:rPr>
        <w:t xml:space="preserve">resolucao,</w:t>
      </w:r>
      <w:r w:rsidDel="00000000" w:rsidR="00000000" w:rsidRPr="00000000">
        <w:rPr>
          <w:sz w:val="22"/>
          <w:szCs w:val="22"/>
          <w:rtl w:val="0"/>
        </w:rPr>
        <w:t xml:space="preserve"> fabricante, preco):</w:t>
      </w:r>
    </w:p>
    <w:p w:rsidR="00000000" w:rsidDel="00000000" w:rsidP="00000000" w:rsidRDefault="00000000" w:rsidRPr="00000000" w14:paraId="00000070">
      <w:pPr>
        <w:pStyle w:val="Subtitle"/>
        <w:pageBreakBefore w:val="0"/>
        <w:tabs>
          <w:tab w:val="left" w:leader="none" w:pos="720"/>
        </w:tabs>
        <w:rPr>
          <w:sz w:val="22"/>
          <w:szCs w:val="22"/>
        </w:rPr>
      </w:pPr>
      <w:bookmarkStart w:colFirst="0" w:colLast="0" w:name="_3dgszakojo3q" w:id="60"/>
      <w:bookmarkEnd w:id="60"/>
      <w:r w:rsidDel="00000000" w:rsidR="00000000" w:rsidRPr="00000000">
        <w:rPr>
          <w:sz w:val="22"/>
          <w:szCs w:val="22"/>
          <w:rtl w:val="0"/>
        </w:rPr>
        <w:t xml:space="preserve">        self.tela = tela</w:t>
      </w:r>
    </w:p>
    <w:p w:rsidR="00000000" w:rsidDel="00000000" w:rsidP="00000000" w:rsidRDefault="00000000" w:rsidRPr="00000000" w14:paraId="00000071">
      <w:pPr>
        <w:pStyle w:val="Subtitle"/>
        <w:pageBreakBefore w:val="0"/>
        <w:tabs>
          <w:tab w:val="left" w:leader="none" w:pos="720"/>
        </w:tabs>
        <w:rPr>
          <w:sz w:val="22"/>
          <w:szCs w:val="22"/>
        </w:rPr>
      </w:pPr>
      <w:bookmarkStart w:colFirst="0" w:colLast="0" w:name="_yvpn7unnalmw" w:id="61"/>
      <w:bookmarkEnd w:id="61"/>
      <w:r w:rsidDel="00000000" w:rsidR="00000000" w:rsidRPr="00000000">
        <w:rPr>
          <w:sz w:val="22"/>
          <w:szCs w:val="22"/>
          <w:rtl w:val="0"/>
        </w:rPr>
        <w:t xml:space="preserve">        self.resolucao = resolucao</w:t>
      </w:r>
    </w:p>
    <w:p w:rsidR="00000000" w:rsidDel="00000000" w:rsidP="00000000" w:rsidRDefault="00000000" w:rsidRPr="00000000" w14:paraId="00000072">
      <w:pPr>
        <w:pStyle w:val="Subtitle"/>
        <w:pageBreakBefore w:val="0"/>
        <w:tabs>
          <w:tab w:val="left" w:leader="none" w:pos="720"/>
        </w:tabs>
        <w:rPr>
          <w:sz w:val="22"/>
          <w:szCs w:val="22"/>
        </w:rPr>
      </w:pPr>
      <w:bookmarkStart w:colFirst="0" w:colLast="0" w:name="_r4oo4unn2d4x" w:id="62"/>
      <w:bookmarkEnd w:id="62"/>
      <w:r w:rsidDel="00000000" w:rsidR="00000000" w:rsidRPr="00000000">
        <w:rPr>
          <w:sz w:val="22"/>
          <w:szCs w:val="22"/>
          <w:rtl w:val="0"/>
        </w:rPr>
        <w:t xml:space="preserve">        self.fabricante = fabricante</w:t>
      </w:r>
    </w:p>
    <w:p w:rsidR="00000000" w:rsidDel="00000000" w:rsidP="00000000" w:rsidRDefault="00000000" w:rsidRPr="00000000" w14:paraId="00000073">
      <w:pPr>
        <w:pStyle w:val="Subtitle"/>
        <w:pageBreakBefore w:val="0"/>
        <w:tabs>
          <w:tab w:val="left" w:leader="none" w:pos="720"/>
        </w:tabs>
        <w:rPr>
          <w:sz w:val="22"/>
          <w:szCs w:val="22"/>
        </w:rPr>
      </w:pPr>
      <w:bookmarkStart w:colFirst="0" w:colLast="0" w:name="_gujfzn3rq535" w:id="63"/>
      <w:bookmarkEnd w:id="63"/>
      <w:r w:rsidDel="00000000" w:rsidR="00000000" w:rsidRPr="00000000">
        <w:rPr>
          <w:sz w:val="22"/>
          <w:szCs w:val="22"/>
          <w:rtl w:val="0"/>
        </w:rPr>
        <w:t xml:space="preserve">        self.preco = preco</w:t>
      </w:r>
    </w:p>
    <w:p w:rsidR="00000000" w:rsidDel="00000000" w:rsidP="00000000" w:rsidRDefault="00000000" w:rsidRPr="00000000" w14:paraId="00000074">
      <w:pPr>
        <w:pStyle w:val="Subtitle"/>
        <w:pageBreakBefore w:val="0"/>
        <w:tabs>
          <w:tab w:val="left" w:leader="none" w:pos="720"/>
        </w:tabs>
        <w:rPr>
          <w:sz w:val="22"/>
          <w:szCs w:val="22"/>
        </w:rPr>
      </w:pPr>
      <w:bookmarkStart w:colFirst="0" w:colLast="0" w:name="_f3m0vlabgu5v" w:id="64"/>
      <w:bookmarkEnd w:id="64"/>
      <w:r w:rsidDel="00000000" w:rsidR="00000000" w:rsidRPr="00000000">
        <w:rPr>
          <w:sz w:val="22"/>
          <w:szCs w:val="22"/>
          <w:rtl w:val="0"/>
        </w:rPr>
        <w:t xml:space="preserve">        self.fotos = []</w:t>
      </w:r>
    </w:p>
    <w:p w:rsidR="00000000" w:rsidDel="00000000" w:rsidP="00000000" w:rsidRDefault="00000000" w:rsidRPr="00000000" w14:paraId="00000075">
      <w:pPr>
        <w:pStyle w:val="Subtitle"/>
        <w:pageBreakBefore w:val="0"/>
        <w:tabs>
          <w:tab w:val="left" w:leader="none" w:pos="720"/>
        </w:tabs>
        <w:rPr>
          <w:sz w:val="22"/>
          <w:szCs w:val="22"/>
        </w:rPr>
      </w:pPr>
      <w:bookmarkStart w:colFirst="0" w:colLast="0" w:name="_p0ulb5ljdufb" w:id="65"/>
      <w:bookmarkEnd w:id="65"/>
      <w:r w:rsidDel="00000000" w:rsidR="00000000" w:rsidRPr="00000000">
        <w:rPr>
          <w:sz w:val="22"/>
          <w:szCs w:val="22"/>
          <w:rtl w:val="0"/>
        </w:rPr>
        <w:t xml:space="preserve">        self.descricao = f'TV {resolucao} {tela}" - {fabricante}'</w:t>
      </w:r>
    </w:p>
    <w:p w:rsidR="00000000" w:rsidDel="00000000" w:rsidP="00000000" w:rsidRDefault="00000000" w:rsidRPr="00000000" w14:paraId="00000076">
      <w:pPr>
        <w:pStyle w:val="Subtitle"/>
        <w:pageBreakBefore w:val="0"/>
        <w:tabs>
          <w:tab w:val="left" w:leader="none" w:pos="720"/>
        </w:tabs>
        <w:rPr>
          <w:sz w:val="22"/>
          <w:szCs w:val="22"/>
        </w:rPr>
      </w:pPr>
      <w:bookmarkStart w:colFirst="0" w:colLast="0" w:name="_kmtb2samteqh" w:id="66"/>
      <w:bookmarkEnd w:id="66"/>
      <w:r w:rsidDel="00000000" w:rsidR="00000000" w:rsidRPr="00000000">
        <w:rPr>
          <w:rtl w:val="0"/>
        </w:rPr>
      </w:r>
    </w:p>
    <w:p w:rsidR="00000000" w:rsidDel="00000000" w:rsidP="00000000" w:rsidRDefault="00000000" w:rsidRPr="00000000" w14:paraId="00000077">
      <w:pPr>
        <w:pStyle w:val="Subtitle"/>
        <w:pageBreakBefore w:val="0"/>
        <w:tabs>
          <w:tab w:val="left" w:leader="none" w:pos="720"/>
        </w:tabs>
        <w:rPr>
          <w:sz w:val="22"/>
          <w:szCs w:val="22"/>
        </w:rPr>
      </w:pPr>
      <w:bookmarkStart w:colFirst="0" w:colLast="0" w:name="_h4kebbvqcn6h" w:id="67"/>
      <w:bookmarkEnd w:id="67"/>
      <w:r w:rsidDel="00000000" w:rsidR="00000000" w:rsidRPr="00000000">
        <w:rPr>
          <w:sz w:val="22"/>
          <w:szCs w:val="22"/>
          <w:rtl w:val="0"/>
        </w:rPr>
        <w:t xml:space="preserve">    def atualizar_preco(self, novo_preco):</w:t>
      </w:r>
    </w:p>
    <w:p w:rsidR="00000000" w:rsidDel="00000000" w:rsidP="00000000" w:rsidRDefault="00000000" w:rsidRPr="00000000" w14:paraId="00000078">
      <w:pPr>
        <w:pStyle w:val="Subtitle"/>
        <w:pageBreakBefore w:val="0"/>
        <w:tabs>
          <w:tab w:val="left" w:leader="none" w:pos="720"/>
        </w:tabs>
        <w:rPr>
          <w:sz w:val="22"/>
          <w:szCs w:val="22"/>
        </w:rPr>
      </w:pPr>
      <w:bookmarkStart w:colFirst="0" w:colLast="0" w:name="_i3j22d6ymram" w:id="68"/>
      <w:bookmarkEnd w:id="68"/>
      <w:r w:rsidDel="00000000" w:rsidR="00000000" w:rsidRPr="00000000">
        <w:rPr>
          <w:sz w:val="22"/>
          <w:szCs w:val="22"/>
          <w:rtl w:val="0"/>
        </w:rPr>
        <w:t xml:space="preserve">        self.preco = novo_preco</w:t>
      </w:r>
    </w:p>
    <w:p w:rsidR="00000000" w:rsidDel="00000000" w:rsidP="00000000" w:rsidRDefault="00000000" w:rsidRPr="00000000" w14:paraId="00000079">
      <w:pPr>
        <w:pStyle w:val="Subtitle"/>
        <w:pageBreakBefore w:val="0"/>
        <w:tabs>
          <w:tab w:val="left" w:leader="none" w:pos="720"/>
        </w:tabs>
        <w:rPr>
          <w:sz w:val="22"/>
          <w:szCs w:val="22"/>
        </w:rPr>
      </w:pPr>
      <w:bookmarkStart w:colFirst="0" w:colLast="0" w:name="_ur0cxryvorvq" w:id="69"/>
      <w:bookmarkEnd w:id="69"/>
      <w:r w:rsidDel="00000000" w:rsidR="00000000" w:rsidRPr="00000000">
        <w:rPr>
          <w:sz w:val="22"/>
          <w:szCs w:val="22"/>
          <w:rtl w:val="0"/>
        </w:rPr>
        <w:t xml:space="preserve"> </w:t>
      </w:r>
    </w:p>
    <w:p w:rsidR="00000000" w:rsidDel="00000000" w:rsidP="00000000" w:rsidRDefault="00000000" w:rsidRPr="00000000" w14:paraId="0000007A">
      <w:pPr>
        <w:pStyle w:val="Subtitle"/>
        <w:pageBreakBefore w:val="0"/>
        <w:tabs>
          <w:tab w:val="left" w:leader="none" w:pos="720"/>
        </w:tabs>
        <w:rPr>
          <w:sz w:val="22"/>
          <w:szCs w:val="22"/>
        </w:rPr>
      </w:pPr>
      <w:bookmarkStart w:colFirst="0" w:colLast="0" w:name="_w0r284jxsxpq" w:id="70"/>
      <w:bookmarkEnd w:id="70"/>
      <w:r w:rsidDel="00000000" w:rsidR="00000000" w:rsidRPr="00000000">
        <w:rPr>
          <w:sz w:val="22"/>
          <w:szCs w:val="22"/>
          <w:rtl w:val="0"/>
        </w:rPr>
        <w:t xml:space="preserve">    def editar_fotos(self):</w:t>
      </w:r>
    </w:p>
    <w:p w:rsidR="00000000" w:rsidDel="00000000" w:rsidP="00000000" w:rsidRDefault="00000000" w:rsidRPr="00000000" w14:paraId="0000007B">
      <w:pPr>
        <w:pStyle w:val="Subtitle"/>
        <w:pageBreakBefore w:val="0"/>
        <w:tabs>
          <w:tab w:val="left" w:leader="none" w:pos="720"/>
        </w:tabs>
        <w:rPr/>
      </w:pPr>
      <w:bookmarkStart w:colFirst="0" w:colLast="0" w:name="_ocpsht21n7b2" w:id="71"/>
      <w:bookmarkEnd w:id="71"/>
      <w:r w:rsidDel="00000000" w:rsidR="00000000" w:rsidRPr="00000000">
        <w:rPr>
          <w:sz w:val="22"/>
          <w:szCs w:val="22"/>
          <w:rtl w:val="0"/>
        </w:rPr>
        <w:t xml:space="preserve">        pass</w:t>
      </w:r>
      <w:r w:rsidDel="00000000" w:rsidR="00000000" w:rsidRPr="00000000">
        <w:rPr>
          <w:rtl w:val="0"/>
        </w:rPr>
      </w:r>
    </w:p>
    <w:p w:rsidR="00000000" w:rsidDel="00000000" w:rsidP="00000000" w:rsidRDefault="00000000" w:rsidRPr="00000000" w14:paraId="0000007C">
      <w:pPr>
        <w:pStyle w:val="Subtitle"/>
        <w:pageBreakBefore w:val="0"/>
        <w:tabs>
          <w:tab w:val="left" w:leader="none" w:pos="720"/>
        </w:tabs>
        <w:rPr>
          <w:sz w:val="22"/>
          <w:szCs w:val="22"/>
        </w:rPr>
      </w:pPr>
      <w:bookmarkStart w:colFirst="0" w:colLast="0" w:name="_rxyydv2x9ekk" w:id="72"/>
      <w:bookmarkEnd w:id="72"/>
      <w:r w:rsidDel="00000000" w:rsidR="00000000" w:rsidRPr="00000000">
        <w:rPr>
          <w:rtl w:val="0"/>
        </w:rPr>
      </w:r>
    </w:p>
    <w:p w:rsidR="00000000" w:rsidDel="00000000" w:rsidP="00000000" w:rsidRDefault="00000000" w:rsidRPr="00000000" w14:paraId="0000007D">
      <w:pPr>
        <w:pStyle w:val="Subtitle"/>
        <w:pageBreakBefore w:val="0"/>
        <w:tabs>
          <w:tab w:val="left" w:leader="none" w:pos="720"/>
        </w:tabs>
        <w:rPr/>
      </w:pPr>
      <w:bookmarkStart w:colFirst="0" w:colLast="0" w:name="_eeycv8vq30zf" w:id="73"/>
      <w:bookmarkEnd w:id="73"/>
      <w:r w:rsidDel="00000000" w:rsidR="00000000" w:rsidRPr="00000000">
        <w:rPr>
          <w:sz w:val="22"/>
          <w:szCs w:val="22"/>
          <w:rtl w:val="0"/>
        </w:rPr>
        <w:t xml:space="preserve">    def editar_descricao(self):</w:t>
      </w:r>
      <w:r w:rsidDel="00000000" w:rsidR="00000000" w:rsidRPr="00000000">
        <w:rPr>
          <w:rtl w:val="0"/>
        </w:rPr>
      </w:r>
    </w:p>
    <w:p w:rsidR="00000000" w:rsidDel="00000000" w:rsidP="00000000" w:rsidRDefault="00000000" w:rsidRPr="00000000" w14:paraId="0000007E">
      <w:pPr>
        <w:pStyle w:val="Subtitle"/>
        <w:pageBreakBefore w:val="0"/>
        <w:tabs>
          <w:tab w:val="left" w:leader="none" w:pos="720"/>
        </w:tabs>
        <w:rPr/>
      </w:pPr>
      <w:bookmarkStart w:colFirst="0" w:colLast="0" w:name="_9nb1s0x0tu1" w:id="74"/>
      <w:bookmarkEnd w:id="74"/>
      <w:r w:rsidDel="00000000" w:rsidR="00000000" w:rsidRPr="00000000">
        <w:rPr>
          <w:sz w:val="22"/>
          <w:szCs w:val="22"/>
          <w:rtl w:val="0"/>
        </w:rPr>
        <w:t xml:space="preserve">        pass</w:t>
      </w:r>
      <w:r w:rsidDel="00000000" w:rsidR="00000000" w:rsidRPr="00000000">
        <w:rPr>
          <w:rtl w:val="0"/>
        </w:rPr>
      </w:r>
    </w:p>
    <w:p w:rsidR="00000000" w:rsidDel="00000000" w:rsidP="00000000" w:rsidRDefault="00000000" w:rsidRPr="00000000" w14:paraId="0000007F">
      <w:pPr>
        <w:pStyle w:val="Subtitle"/>
        <w:pageBreakBefore w:val="0"/>
        <w:tabs>
          <w:tab w:val="left" w:leader="none" w:pos="720"/>
        </w:tabs>
        <w:rPr>
          <w:sz w:val="22"/>
          <w:szCs w:val="22"/>
        </w:rPr>
      </w:pPr>
      <w:bookmarkStart w:colFirst="0" w:colLast="0" w:name="_5buj0wasbs0l" w:id="75"/>
      <w:bookmarkEnd w:id="75"/>
      <w:r w:rsidDel="00000000" w:rsidR="00000000" w:rsidRPr="00000000">
        <w:rPr>
          <w:rtl w:val="0"/>
        </w:rPr>
      </w:r>
    </w:p>
    <w:p w:rsidR="00000000" w:rsidDel="00000000" w:rsidP="00000000" w:rsidRDefault="00000000" w:rsidRPr="00000000" w14:paraId="00000080">
      <w:pPr>
        <w:pStyle w:val="Subtitle"/>
        <w:pageBreakBefore w:val="0"/>
        <w:tabs>
          <w:tab w:val="left" w:leader="none" w:pos="720"/>
        </w:tabs>
        <w:rPr>
          <w:sz w:val="22"/>
          <w:szCs w:val="22"/>
        </w:rPr>
      </w:pPr>
      <w:bookmarkStart w:colFirst="0" w:colLast="0" w:name="_njgdjz5my42x" w:id="76"/>
      <w:bookmarkEnd w:id="76"/>
      <w:r w:rsidDel="00000000" w:rsidR="00000000" w:rsidRPr="00000000">
        <w:rPr>
          <w:sz w:val="22"/>
          <w:szCs w:val="22"/>
          <w:rtl w:val="0"/>
        </w:rPr>
        <w:t xml:space="preserve">tv_1 = TV(43, </w:t>
      </w:r>
      <w:r w:rsidDel="00000000" w:rsidR="00000000" w:rsidRPr="00000000">
        <w:rPr>
          <w:rtl w:val="0"/>
        </w:rPr>
        <w:t xml:space="preserve">'FullHD', 'Samsung', 2400</w:t>
      </w:r>
      <w:r w:rsidDel="00000000" w:rsidR="00000000" w:rsidRPr="00000000">
        <w:rPr>
          <w:sz w:val="22"/>
          <w:szCs w:val="22"/>
          <w:rtl w:val="0"/>
        </w:rPr>
        <w:t xml:space="preserve">)</w:t>
      </w:r>
    </w:p>
    <w:p w:rsidR="00000000" w:rsidDel="00000000" w:rsidP="00000000" w:rsidRDefault="00000000" w:rsidRPr="00000000" w14:paraId="00000081">
      <w:pPr>
        <w:pStyle w:val="Subtitle"/>
        <w:keepNext w:val="0"/>
        <w:pageBreakBefore w:val="0"/>
        <w:tabs>
          <w:tab w:val="left" w:leader="none" w:pos="720"/>
        </w:tabs>
        <w:rPr/>
      </w:pPr>
      <w:bookmarkStart w:colFirst="0" w:colLast="0" w:name="_6fdpnvpxkuou" w:id="77"/>
      <w:bookmarkEnd w:id="77"/>
      <w:r w:rsidDel="00000000" w:rsidR="00000000" w:rsidRPr="00000000">
        <w:rPr>
          <w:sz w:val="22"/>
          <w:szCs w:val="22"/>
          <w:rtl w:val="0"/>
        </w:rPr>
        <w:t xml:space="preserve">tv_2 = TV(50, </w:t>
      </w:r>
      <w:r w:rsidDel="00000000" w:rsidR="00000000" w:rsidRPr="00000000">
        <w:rPr>
          <w:rtl w:val="0"/>
        </w:rPr>
        <w:t xml:space="preserve">'4K', 'LG', 3200</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82">
      <w:pPr>
        <w:pStyle w:val="Subtitle"/>
        <w:keepNext w:val="0"/>
        <w:pageBreakBefore w:val="0"/>
        <w:tabs>
          <w:tab w:val="left" w:leader="none" w:pos="720"/>
        </w:tabs>
        <w:rPr/>
      </w:pPr>
      <w:bookmarkStart w:colFirst="0" w:colLast="0" w:name="_u03ewv879f83" w:id="78"/>
      <w:bookmarkEnd w:id="78"/>
      <w:r w:rsidDel="00000000" w:rsidR="00000000" w:rsidRPr="00000000">
        <w:rPr>
          <w:rtl w:val="0"/>
        </w:rPr>
      </w:r>
    </w:p>
    <w:p w:rsidR="00000000" w:rsidDel="00000000" w:rsidP="00000000" w:rsidRDefault="00000000" w:rsidRPr="00000000" w14:paraId="00000083">
      <w:pPr>
        <w:pStyle w:val="Subtitle"/>
        <w:keepNext w:val="0"/>
        <w:pageBreakBefore w:val="0"/>
        <w:tabs>
          <w:tab w:val="left" w:leader="none" w:pos="720"/>
        </w:tabs>
        <w:rPr>
          <w:sz w:val="22"/>
          <w:szCs w:val="22"/>
        </w:rPr>
      </w:pPr>
      <w:bookmarkStart w:colFirst="0" w:colLast="0" w:name="_vc6668vomnmw" w:id="79"/>
      <w:bookmarkEnd w:id="79"/>
      <w:r w:rsidDel="00000000" w:rsidR="00000000" w:rsidRPr="00000000">
        <w:rPr>
          <w:rtl w:val="0"/>
        </w:rPr>
        <w:t xml:space="preserve">print('fim')</w:t>
      </w:r>
      <w:r w:rsidDel="00000000" w:rsidR="00000000" w:rsidRPr="00000000">
        <w:rPr>
          <w:rtl w:val="0"/>
        </w:rPr>
      </w:r>
    </w:p>
    <w:p w:rsidR="00000000" w:rsidDel="00000000" w:rsidP="00000000" w:rsidRDefault="00000000" w:rsidRPr="00000000" w14:paraId="00000084">
      <w:pPr>
        <w:pageBreakBefore w:val="0"/>
        <w:tabs>
          <w:tab w:val="left" w:leader="none" w:pos="720"/>
        </w:tabs>
        <w:rPr/>
      </w:pPr>
      <w:r w:rsidDel="00000000" w:rsidR="00000000" w:rsidRPr="00000000">
        <w:rPr>
          <w:rtl w:val="0"/>
        </w:rPr>
        <w:tab/>
        <w:t xml:space="preserve">Aqui omitimos o código dos métodos de editar fotos e descrição, pois o objetivo é ver como funciona a criação dos métodos em uma classe. A palavra chave </w:t>
      </w:r>
      <w:r w:rsidDel="00000000" w:rsidR="00000000" w:rsidRPr="00000000">
        <w:rPr>
          <w:rFonts w:ascii="Consolas" w:cs="Consolas" w:eastAsia="Consolas" w:hAnsi="Consolas"/>
          <w:shd w:fill="efefef" w:val="clear"/>
          <w:rtl w:val="0"/>
        </w:rPr>
        <w:t xml:space="preserve">pass</w:t>
      </w:r>
      <w:r w:rsidDel="00000000" w:rsidR="00000000" w:rsidRPr="00000000">
        <w:rPr>
          <w:rtl w:val="0"/>
        </w:rPr>
        <w:t xml:space="preserve"> indica ao Python que nada deve ser feito ali. Podemos usá-la quando queremos criar primeiro a estrutura de uma classe, método ou função, e testar parcialmente seu funcionamento, antes de implementá-la completamente, evitando que haja um erro de sintaxe ao deixar um bloco de código vazio.</w:t>
      </w:r>
    </w:p>
    <w:p w:rsidR="00000000" w:rsidDel="00000000" w:rsidP="00000000" w:rsidRDefault="00000000" w:rsidRPr="00000000" w14:paraId="00000085">
      <w:pPr>
        <w:pageBreakBefore w:val="0"/>
        <w:tabs>
          <w:tab w:val="left" w:leader="none" w:pos="720"/>
        </w:tabs>
        <w:rPr/>
      </w:pPr>
      <w:r w:rsidDel="00000000" w:rsidR="00000000" w:rsidRPr="00000000">
        <w:rPr>
          <w:rtl w:val="0"/>
        </w:rPr>
        <w:tab/>
        <w:t xml:space="preserve">Caso seja passado um número diferente de argumentos para a classe TV no momento de criação de um novo objeto, isso irá gerar um erro de execução, pois em Python não podemos chamar uma função ou método com o número incorreto de parâmetros obrigatórios. Portanto, podemos agora </w:t>
      </w:r>
      <w:r w:rsidDel="00000000" w:rsidR="00000000" w:rsidRPr="00000000">
        <w:rPr>
          <w:rtl w:val="0"/>
        </w:rPr>
        <w:t xml:space="preserve">instanciar</w:t>
      </w:r>
      <w:r w:rsidDel="00000000" w:rsidR="00000000" w:rsidRPr="00000000">
        <w:rPr>
          <w:rtl w:val="0"/>
        </w:rPr>
        <w:t xml:space="preserve"> quantas TVs forem necessárias de maneira prática e cada uma já irá possuir os valores adequados aos seus atributos.</w:t>
      </w:r>
    </w:p>
    <w:p w:rsidR="00000000" w:rsidDel="00000000" w:rsidP="00000000" w:rsidRDefault="00000000" w:rsidRPr="00000000" w14:paraId="00000086">
      <w:pPr>
        <w:keepNext w:val="1"/>
        <w:pageBreakBefore w:val="0"/>
        <w:tabs>
          <w:tab w:val="left" w:leader="none" w:pos="720"/>
        </w:tabs>
        <w:rPr/>
      </w:pPr>
      <w:r w:rsidDel="00000000" w:rsidR="00000000" w:rsidRPr="00000000">
        <w:rPr>
          <w:rtl w:val="0"/>
        </w:rPr>
        <w:tab/>
        <w:t xml:space="preserve">A Figura 5.5 mostra o resultado da execução deste código no modo de depuração.</w:t>
      </w:r>
    </w:p>
    <w:p w:rsidR="00000000" w:rsidDel="00000000" w:rsidP="00000000" w:rsidRDefault="00000000" w:rsidRPr="00000000" w14:paraId="00000087">
      <w:pPr>
        <w:pStyle w:val="Heading6"/>
        <w:keepNext w:val="0"/>
        <w:tabs>
          <w:tab w:val="left" w:leader="none" w:pos="720"/>
        </w:tabs>
        <w:ind w:left="0" w:right="16.062992125985716" w:firstLine="0"/>
        <w:rPr/>
      </w:pPr>
      <w:bookmarkStart w:colFirst="0" w:colLast="0" w:name="_xkwyllwr7car" w:id="80"/>
      <w:bookmarkEnd w:id="80"/>
      <w:r w:rsidDel="00000000" w:rsidR="00000000" w:rsidRPr="00000000">
        <w:rPr>
          <w:rtl w:val="0"/>
        </w:rPr>
        <w:br w:type="textWrapping"/>
        <w:t xml:space="preserve">Figura 5.5: Visualização dos objetos criados e inicializados com valores personalizados.</w:t>
      </w:r>
    </w:p>
    <w:p w:rsidR="00000000" w:rsidDel="00000000" w:rsidP="00000000" w:rsidRDefault="00000000" w:rsidRPr="00000000" w14:paraId="00000088">
      <w:pPr>
        <w:pageBreakBefore w:val="0"/>
        <w:tabs>
          <w:tab w:val="left" w:leader="none" w:pos="720"/>
        </w:tabs>
        <w:jc w:val="center"/>
        <w:rPr/>
      </w:pPr>
      <w:r w:rsidDel="00000000" w:rsidR="00000000" w:rsidRPr="00000000">
        <w:rPr/>
        <w:drawing>
          <wp:inline distB="114300" distT="114300" distL="114300" distR="114300">
            <wp:extent cx="5399865" cy="32893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9986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6"/>
        <w:keepNext w:val="0"/>
        <w:pageBreakBefore w:val="0"/>
        <w:tabs>
          <w:tab w:val="left" w:leader="none" w:pos="720"/>
        </w:tabs>
        <w:ind w:left="1133.858267716535" w:right="1149.9212598425208" w:firstLine="0"/>
        <w:rPr/>
      </w:pPr>
      <w:bookmarkStart w:colFirst="0" w:colLast="0" w:name="_tl7glgorov6i" w:id="81"/>
      <w:bookmarkEnd w:id="81"/>
      <w:r w:rsidDel="00000000" w:rsidR="00000000" w:rsidRPr="00000000">
        <w:rPr>
          <w:rtl w:val="0"/>
        </w:rPr>
        <w:t xml:space="preserve">Fonte: do autor, 2021.</w:t>
      </w:r>
    </w:p>
    <w:p w:rsidR="00000000" w:rsidDel="00000000" w:rsidP="00000000" w:rsidRDefault="00000000" w:rsidRPr="00000000" w14:paraId="0000008A">
      <w:pPr>
        <w:pageBreakBefore w:val="0"/>
        <w:tabs>
          <w:tab w:val="left" w:leader="none" w:pos="720"/>
        </w:tabs>
        <w:rPr/>
      </w:pPr>
      <w:r w:rsidDel="00000000" w:rsidR="00000000" w:rsidRPr="00000000">
        <w:rPr>
          <w:rtl w:val="0"/>
        </w:rPr>
        <w:tab/>
        <w:t xml:space="preserve">Vamos ver agora como podemos usar um dos métodos de um objeto. Nesse nosso exemplo, o único método funcional é o de atualizar o preço, os outros dois foram colocados apenas como exemplo e não fazem nada. Vamos então alterar o preço da primeira TV aplicando um desconto de 10%. </w:t>
      </w:r>
    </w:p>
    <w:p w:rsidR="00000000" w:rsidDel="00000000" w:rsidP="00000000" w:rsidRDefault="00000000" w:rsidRPr="00000000" w14:paraId="0000008B">
      <w:pPr>
        <w:pageBreakBefore w:val="0"/>
        <w:tabs>
          <w:tab w:val="left" w:leader="none" w:pos="720"/>
        </w:tabs>
        <w:rPr/>
      </w:pPr>
      <w:r w:rsidDel="00000000" w:rsidR="00000000" w:rsidRPr="00000000">
        <w:rPr>
          <w:rtl w:val="0"/>
        </w:rPr>
        <w:tab/>
        <w:t xml:space="preserve">Com a implementação atual, precisamos informar diretamente o novo preço final, que com o desconto será de R$ 2160,00. Para isso, adicione as seguintes linhas ao final do código:</w:t>
      </w:r>
    </w:p>
    <w:p w:rsidR="00000000" w:rsidDel="00000000" w:rsidP="00000000" w:rsidRDefault="00000000" w:rsidRPr="00000000" w14:paraId="0000008C">
      <w:pPr>
        <w:pStyle w:val="Subtitle"/>
        <w:pageBreakBefore w:val="0"/>
        <w:tabs>
          <w:tab w:val="left" w:leader="none" w:pos="720"/>
        </w:tabs>
        <w:rPr/>
      </w:pPr>
      <w:bookmarkStart w:colFirst="0" w:colLast="0" w:name="_agf7ak1k5tq5" w:id="82"/>
      <w:bookmarkEnd w:id="82"/>
      <w:r w:rsidDel="00000000" w:rsidR="00000000" w:rsidRPr="00000000">
        <w:rPr>
          <w:rtl w:val="0"/>
        </w:rPr>
        <w:t xml:space="preserve">print(f'Preço antigo: R$ {tv_1.preco:.2f}')</w:t>
      </w:r>
    </w:p>
    <w:p w:rsidR="00000000" w:rsidDel="00000000" w:rsidP="00000000" w:rsidRDefault="00000000" w:rsidRPr="00000000" w14:paraId="0000008D">
      <w:pPr>
        <w:pStyle w:val="Subtitle"/>
        <w:pageBreakBefore w:val="0"/>
        <w:tabs>
          <w:tab w:val="left" w:leader="none" w:pos="720"/>
        </w:tabs>
        <w:rPr/>
      </w:pPr>
      <w:bookmarkStart w:colFirst="0" w:colLast="0" w:name="_tak7suvcminl" w:id="83"/>
      <w:bookmarkEnd w:id="83"/>
      <w:r w:rsidDel="00000000" w:rsidR="00000000" w:rsidRPr="00000000">
        <w:rPr>
          <w:rtl w:val="0"/>
        </w:rPr>
        <w:t xml:space="preserve">tv_1.atualizar_preco(2160)</w:t>
      </w:r>
    </w:p>
    <w:p w:rsidR="00000000" w:rsidDel="00000000" w:rsidP="00000000" w:rsidRDefault="00000000" w:rsidRPr="00000000" w14:paraId="0000008E">
      <w:pPr>
        <w:pStyle w:val="Subtitle"/>
        <w:keepNext w:val="0"/>
        <w:pageBreakBefore w:val="0"/>
        <w:tabs>
          <w:tab w:val="left" w:leader="none" w:pos="720"/>
        </w:tabs>
        <w:rPr>
          <w:sz w:val="22"/>
          <w:szCs w:val="22"/>
        </w:rPr>
      </w:pPr>
      <w:bookmarkStart w:colFirst="0" w:colLast="0" w:name="_udvpser2t644" w:id="84"/>
      <w:bookmarkEnd w:id="84"/>
      <w:r w:rsidDel="00000000" w:rsidR="00000000" w:rsidRPr="00000000">
        <w:rPr>
          <w:rtl w:val="0"/>
        </w:rPr>
        <w:t xml:space="preserve">print(f'Preço novo: R$ {tv_1.preco:.2f}')</w:t>
      </w:r>
      <w:r w:rsidDel="00000000" w:rsidR="00000000" w:rsidRPr="00000000">
        <w:rPr>
          <w:rtl w:val="0"/>
        </w:rPr>
      </w:r>
    </w:p>
    <w:p w:rsidR="00000000" w:rsidDel="00000000" w:rsidP="00000000" w:rsidRDefault="00000000" w:rsidRPr="00000000" w14:paraId="0000008F">
      <w:pPr>
        <w:keepNext w:val="0"/>
        <w:pageBreakBefore w:val="0"/>
        <w:tabs>
          <w:tab w:val="left" w:leader="none" w:pos="720"/>
        </w:tabs>
        <w:rPr/>
      </w:pPr>
      <w:r w:rsidDel="00000000" w:rsidR="00000000" w:rsidRPr="00000000">
        <w:rPr>
          <w:rtl w:val="0"/>
        </w:rPr>
        <w:tab/>
        <w:t xml:space="preserve">Na Figura 5.6 podemos ver que o preço do primeiro objeto foi alterado, mas não o do segundo, pois cada objeto só é capaz de alterar seus próprios atributos.</w:t>
      </w:r>
    </w:p>
    <w:p w:rsidR="00000000" w:rsidDel="00000000" w:rsidP="00000000" w:rsidRDefault="00000000" w:rsidRPr="00000000" w14:paraId="00000090">
      <w:pPr>
        <w:pStyle w:val="Heading6"/>
        <w:tabs>
          <w:tab w:val="left" w:leader="none" w:pos="720"/>
        </w:tabs>
        <w:ind w:left="0" w:right="16.062992125985716" w:firstLine="0"/>
        <w:rPr/>
      </w:pPr>
      <w:bookmarkStart w:colFirst="0" w:colLast="0" w:name="_6ju7etw9bhb2" w:id="85"/>
      <w:bookmarkEnd w:id="85"/>
      <w:r w:rsidDel="00000000" w:rsidR="00000000" w:rsidRPr="00000000">
        <w:rPr>
          <w:rtl w:val="0"/>
        </w:rPr>
        <w:br w:type="textWrapping"/>
      </w:r>
      <w:r w:rsidDel="00000000" w:rsidR="00000000" w:rsidRPr="00000000">
        <w:rPr>
          <w:rtl w:val="0"/>
        </w:rPr>
        <w:t xml:space="preserve">Figura 5.6: Visualização da execução de um método em um dos objetos criados.</w:t>
      </w:r>
      <w:r w:rsidDel="00000000" w:rsidR="00000000" w:rsidRPr="00000000">
        <w:rPr>
          <w:rtl w:val="0"/>
        </w:rPr>
      </w:r>
    </w:p>
    <w:p w:rsidR="00000000" w:rsidDel="00000000" w:rsidP="00000000" w:rsidRDefault="00000000" w:rsidRPr="00000000" w14:paraId="00000091">
      <w:pPr>
        <w:pageBreakBefore w:val="0"/>
        <w:tabs>
          <w:tab w:val="left" w:leader="none" w:pos="720"/>
        </w:tabs>
        <w:jc w:val="center"/>
        <w:rPr/>
      </w:pPr>
      <w:r w:rsidDel="00000000" w:rsidR="00000000" w:rsidRPr="00000000">
        <w:rPr/>
        <w:drawing>
          <wp:inline distB="114300" distT="114300" distL="114300" distR="114300">
            <wp:extent cx="5399865" cy="32893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39986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6"/>
        <w:pageBreakBefore w:val="0"/>
        <w:tabs>
          <w:tab w:val="left" w:leader="none" w:pos="720"/>
        </w:tabs>
        <w:ind w:left="1133.858267716535" w:right="1149.9212598425208" w:firstLine="0"/>
        <w:rPr/>
      </w:pPr>
      <w:bookmarkStart w:colFirst="0" w:colLast="0" w:name="_ug3h4muubf8r" w:id="86"/>
      <w:bookmarkEnd w:id="86"/>
      <w:r w:rsidDel="00000000" w:rsidR="00000000" w:rsidRPr="00000000">
        <w:rPr>
          <w:rtl w:val="0"/>
        </w:rPr>
        <w:t xml:space="preserve"> Fonte: do autor, 2021.</w:t>
      </w:r>
    </w:p>
    <w:p w:rsidR="00000000" w:rsidDel="00000000" w:rsidP="00000000" w:rsidRDefault="00000000" w:rsidRPr="00000000" w14:paraId="00000093">
      <w:pPr>
        <w:pageBreakBefore w:val="0"/>
        <w:tabs>
          <w:tab w:val="left" w:leader="none" w:pos="720"/>
        </w:tabs>
        <w:rPr/>
      </w:pPr>
      <w:r w:rsidDel="00000000" w:rsidR="00000000" w:rsidRPr="00000000">
        <w:rPr>
          <w:rtl w:val="0"/>
        </w:rPr>
      </w:r>
    </w:p>
    <w:p w:rsidR="00000000" w:rsidDel="00000000" w:rsidP="00000000" w:rsidRDefault="00000000" w:rsidRPr="00000000" w14:paraId="00000094">
      <w:pPr>
        <w:pStyle w:val="Heading2"/>
        <w:pageBreakBefore w:val="0"/>
        <w:shd w:fill="4a86e8" w:val="clear"/>
        <w:tabs>
          <w:tab w:val="left" w:leader="none" w:pos="720"/>
        </w:tabs>
        <w:spacing w:before="0" w:lineRule="auto"/>
        <w:ind w:left="0" w:firstLine="0"/>
        <w:rPr>
          <w:color w:val="ffffff"/>
        </w:rPr>
      </w:pPr>
      <w:bookmarkStart w:colFirst="0" w:colLast="0" w:name="_tx2a0blgp6ka" w:id="87"/>
      <w:bookmarkEnd w:id="87"/>
      <w:r w:rsidDel="00000000" w:rsidR="00000000" w:rsidRPr="00000000">
        <w:rPr>
          <w:sz w:val="32"/>
          <w:szCs w:val="32"/>
          <w:rtl w:val="0"/>
        </w:rPr>
        <w:t xml:space="preserve">🏹 </w:t>
      </w:r>
      <w:r w:rsidDel="00000000" w:rsidR="00000000" w:rsidRPr="00000000">
        <w:rPr>
          <w:color w:val="ffffff"/>
          <w:rtl w:val="0"/>
        </w:rPr>
        <w:t xml:space="preserve">VAMOS PRATICAR!</w:t>
      </w:r>
    </w:p>
    <w:p w:rsidR="00000000" w:rsidDel="00000000" w:rsidP="00000000" w:rsidRDefault="00000000" w:rsidRPr="00000000" w14:paraId="00000095">
      <w:pPr>
        <w:pageBreakBefore w:val="0"/>
        <w:shd w:fill="edfff9" w:val="clear"/>
        <w:rPr/>
      </w:pPr>
      <w:r w:rsidDel="00000000" w:rsidR="00000000" w:rsidRPr="00000000">
        <w:rPr>
          <w:rtl w:val="0"/>
        </w:rPr>
        <w:t xml:space="preserve">1) Crie um método aplicar_desconto, que deverá receber um número inteiro representando o desconto percentual a ser aplicado e então deve internamente ler o valor do preço atual, calcular o novo preço e atualizar o atributo com este novo valor.</w:t>
      </w:r>
    </w:p>
    <w:p w:rsidR="00000000" w:rsidDel="00000000" w:rsidP="00000000" w:rsidRDefault="00000000" w:rsidRPr="00000000" w14:paraId="00000096">
      <w:pPr>
        <w:pageBreakBefore w:val="0"/>
        <w:shd w:fill="edfff9" w:val="clear"/>
        <w:rPr/>
      </w:pPr>
      <w:r w:rsidDel="00000000" w:rsidR="00000000" w:rsidRPr="00000000">
        <w:rPr>
          <w:rtl w:val="0"/>
        </w:rPr>
        <w:t xml:space="preserve">2) Faça também um exercício de abstração, pense que outros métodos ou atributos poderiam ser interessantes para os objetos de TV no contexto que vimos nesse capítulo, como um produto de um e-commerce. Faça uma lista e discuta com seus colegas os motivos para cada método ou atributo que pensou. </w:t>
      </w:r>
    </w:p>
    <w:p w:rsidR="00000000" w:rsidDel="00000000" w:rsidP="00000000" w:rsidRDefault="00000000" w:rsidRPr="00000000" w14:paraId="00000097">
      <w:pPr>
        <w:pStyle w:val="Heading2"/>
        <w:pageBreakBefore w:val="0"/>
        <w:numPr>
          <w:ilvl w:val="1"/>
          <w:numId w:val="3"/>
        </w:numPr>
        <w:tabs>
          <w:tab w:val="left" w:leader="none" w:pos="720"/>
        </w:tabs>
        <w:ind w:left="924.0944881889765" w:hanging="357.1653543307087"/>
        <w:rPr/>
      </w:pPr>
      <w:bookmarkStart w:colFirst="0" w:colLast="0" w:name="_giqeky2f947y" w:id="88"/>
      <w:bookmarkEnd w:id="88"/>
      <w:r w:rsidDel="00000000" w:rsidR="00000000" w:rsidRPr="00000000">
        <w:rPr>
          <w:rtl w:val="0"/>
        </w:rPr>
        <w:t xml:space="preserve">Encapsulamento</w:t>
      </w:r>
    </w:p>
    <w:p w:rsidR="00000000" w:rsidDel="00000000" w:rsidP="00000000" w:rsidRDefault="00000000" w:rsidRPr="00000000" w14:paraId="00000098">
      <w:pPr>
        <w:pageBreakBefore w:val="0"/>
        <w:tabs>
          <w:tab w:val="left" w:leader="none" w:pos="720"/>
        </w:tabs>
        <w:ind w:left="0" w:firstLine="0"/>
        <w:rPr/>
      </w:pPr>
      <w:r w:rsidDel="00000000" w:rsidR="00000000" w:rsidRPr="00000000">
        <w:rPr>
          <w:rtl w:val="0"/>
        </w:rPr>
        <w:tab/>
        <w:t xml:space="preserve">A ideia principal do encapsulamento é ocultar atributos e métodos que não devem ser acessíveis a partes externas da aplicação. Dentre as razões para fazermos isso, podemos citar:</w:t>
      </w:r>
    </w:p>
    <w:p w:rsidR="00000000" w:rsidDel="00000000" w:rsidP="00000000" w:rsidRDefault="00000000" w:rsidRPr="00000000" w14:paraId="00000099">
      <w:pPr>
        <w:pageBreakBefore w:val="0"/>
        <w:numPr>
          <w:ilvl w:val="0"/>
          <w:numId w:val="4"/>
        </w:numPr>
        <w:tabs>
          <w:tab w:val="left" w:leader="none" w:pos="720"/>
        </w:tabs>
        <w:spacing w:after="0" w:afterAutospacing="0"/>
        <w:ind w:left="720" w:hanging="360"/>
        <w:rPr>
          <w:u w:val="none"/>
        </w:rPr>
      </w:pPr>
      <w:r w:rsidDel="00000000" w:rsidR="00000000" w:rsidRPr="00000000">
        <w:rPr>
          <w:rtl w:val="0"/>
        </w:rPr>
        <w:t xml:space="preserve">Possibilita a inclusão de regras de negócio para validar ou preparar os dados antes de fazermos a alteração do valor de um atributo;</w:t>
      </w:r>
    </w:p>
    <w:p w:rsidR="00000000" w:rsidDel="00000000" w:rsidP="00000000" w:rsidRDefault="00000000" w:rsidRPr="00000000" w14:paraId="0000009A">
      <w:pPr>
        <w:pageBreakBefore w:val="0"/>
        <w:numPr>
          <w:ilvl w:val="0"/>
          <w:numId w:val="4"/>
        </w:numPr>
        <w:tabs>
          <w:tab w:val="left" w:leader="none" w:pos="720"/>
        </w:tabs>
        <w:spacing w:after="0" w:afterAutospacing="0" w:before="0" w:beforeAutospacing="0"/>
        <w:ind w:left="720" w:hanging="360"/>
        <w:rPr>
          <w:u w:val="none"/>
        </w:rPr>
      </w:pPr>
      <w:r w:rsidDel="00000000" w:rsidR="00000000" w:rsidRPr="00000000">
        <w:rPr>
          <w:rtl w:val="0"/>
        </w:rPr>
        <w:t xml:space="preserve">Aumenta a segurança do código contra bugs ou erros inesperados, pois limita quem pode alterar os atributos de um objeto;</w:t>
      </w:r>
    </w:p>
    <w:p w:rsidR="00000000" w:rsidDel="00000000" w:rsidP="00000000" w:rsidRDefault="00000000" w:rsidRPr="00000000" w14:paraId="0000009B">
      <w:pPr>
        <w:pageBreakBefore w:val="0"/>
        <w:numPr>
          <w:ilvl w:val="0"/>
          <w:numId w:val="4"/>
        </w:numPr>
        <w:tabs>
          <w:tab w:val="left" w:leader="none" w:pos="720"/>
        </w:tabs>
        <w:spacing w:before="0" w:beforeAutospacing="0"/>
        <w:ind w:left="720" w:hanging="360"/>
        <w:rPr>
          <w:u w:val="none"/>
        </w:rPr>
      </w:pPr>
      <w:r w:rsidDel="00000000" w:rsidR="00000000" w:rsidRPr="00000000">
        <w:rPr>
          <w:rtl w:val="0"/>
        </w:rPr>
        <w:t xml:space="preserve">Facilita a manutenção do código, pois caso seja preciso alterar um método interno, só precisamos alterar o código da própria classe e o restante da aplicação ou programa não é afetado por esta alteração.</w:t>
      </w:r>
    </w:p>
    <w:p w:rsidR="00000000" w:rsidDel="00000000" w:rsidP="00000000" w:rsidRDefault="00000000" w:rsidRPr="00000000" w14:paraId="0000009C">
      <w:pPr>
        <w:pageBreakBefore w:val="0"/>
        <w:tabs>
          <w:tab w:val="left" w:leader="none" w:pos="720"/>
        </w:tabs>
        <w:rPr/>
      </w:pPr>
      <w:r w:rsidDel="00000000" w:rsidR="00000000" w:rsidRPr="00000000">
        <w:rPr>
          <w:rtl w:val="0"/>
        </w:rPr>
        <w:tab/>
        <w:t xml:space="preserve">Quando falamos de encapsulamento, precisamos entender três conceitos importantes de POO, e como esses conceitos são aplicados no Python. Em POO podemos ter atributos e métodos de um objeto classificados de acordo com sua visibilidade e acessibilidade em:</w:t>
      </w:r>
    </w:p>
    <w:p w:rsidR="00000000" w:rsidDel="00000000" w:rsidP="00000000" w:rsidRDefault="00000000" w:rsidRPr="00000000" w14:paraId="0000009D">
      <w:pPr>
        <w:pageBreakBefore w:val="0"/>
        <w:numPr>
          <w:ilvl w:val="0"/>
          <w:numId w:val="1"/>
        </w:numPr>
        <w:tabs>
          <w:tab w:val="left" w:leader="none" w:pos="720"/>
        </w:tabs>
        <w:spacing w:after="0" w:afterAutospacing="0"/>
        <w:ind w:left="720" w:hanging="360"/>
        <w:rPr>
          <w:u w:val="none"/>
        </w:rPr>
      </w:pPr>
      <w:r w:rsidDel="00000000" w:rsidR="00000000" w:rsidRPr="00000000">
        <w:rPr>
          <w:i w:val="1"/>
          <w:rtl w:val="0"/>
        </w:rPr>
        <w:t xml:space="preserve">Públicos</w:t>
      </w:r>
      <w:r w:rsidDel="00000000" w:rsidR="00000000" w:rsidRPr="00000000">
        <w:rPr>
          <w:rtl w:val="0"/>
        </w:rPr>
        <w:t xml:space="preserve">: são aqueles que podem ser acessados diretamente por qualquer parte da aplicação com acesso ao objeto em si. No diagrama de classes da UML, são marcados precedidos do sinal </w:t>
      </w:r>
      <w:r w:rsidDel="00000000" w:rsidR="00000000" w:rsidRPr="00000000">
        <w:rPr>
          <w:rFonts w:ascii="Consolas" w:cs="Consolas" w:eastAsia="Consolas" w:hAnsi="Consolas"/>
          <w:shd w:fill="efefef" w:val="clear"/>
          <w:rtl w:val="0"/>
        </w:rPr>
        <w:t xml:space="preserve">+</w:t>
      </w:r>
      <w:r w:rsidDel="00000000" w:rsidR="00000000" w:rsidRPr="00000000">
        <w:rPr>
          <w:rtl w:val="0"/>
        </w:rPr>
        <w:t xml:space="preserve">.</w:t>
      </w:r>
    </w:p>
    <w:p w:rsidR="00000000" w:rsidDel="00000000" w:rsidP="00000000" w:rsidRDefault="00000000" w:rsidRPr="00000000" w14:paraId="0000009E">
      <w:pPr>
        <w:pageBreakBefore w:val="0"/>
        <w:numPr>
          <w:ilvl w:val="0"/>
          <w:numId w:val="1"/>
        </w:numPr>
        <w:tabs>
          <w:tab w:val="left" w:leader="none" w:pos="720"/>
        </w:tabs>
        <w:spacing w:after="0" w:afterAutospacing="0" w:before="0" w:beforeAutospacing="0"/>
        <w:ind w:left="720" w:hanging="360"/>
        <w:rPr>
          <w:i w:val="1"/>
        </w:rPr>
      </w:pPr>
      <w:r w:rsidDel="00000000" w:rsidR="00000000" w:rsidRPr="00000000">
        <w:rPr>
          <w:i w:val="1"/>
          <w:rtl w:val="0"/>
        </w:rPr>
        <w:t xml:space="preserve">Protegidos</w:t>
      </w:r>
      <w:r w:rsidDel="00000000" w:rsidR="00000000" w:rsidRPr="00000000">
        <w:rPr>
          <w:rtl w:val="0"/>
        </w:rPr>
        <w:t xml:space="preserve">: são aqueles que podem ser acessados apenas pelo próprio objeto e seus descendentes, isto é, objetos de classes que tenham estendido a classe original, através de herança. São indicados na UML pelo sinal de </w:t>
      </w:r>
      <w:r w:rsidDel="00000000" w:rsidR="00000000" w:rsidRPr="00000000">
        <w:rPr>
          <w:rFonts w:ascii="Consolas" w:cs="Consolas" w:eastAsia="Consolas" w:hAnsi="Consolas"/>
          <w:shd w:fill="efefef" w:val="clear"/>
          <w:rtl w:val="0"/>
        </w:rPr>
        <w:t xml:space="preserve">#</w:t>
      </w:r>
      <w:r w:rsidDel="00000000" w:rsidR="00000000" w:rsidRPr="00000000">
        <w:rPr>
          <w:rtl w:val="0"/>
        </w:rPr>
        <w:t xml:space="preserve"> e falaremos mais a respeito deles no capítulo sobre herança.</w:t>
      </w:r>
      <w:r w:rsidDel="00000000" w:rsidR="00000000" w:rsidRPr="00000000">
        <w:rPr>
          <w:rtl w:val="0"/>
        </w:rPr>
      </w:r>
    </w:p>
    <w:p w:rsidR="00000000" w:rsidDel="00000000" w:rsidP="00000000" w:rsidRDefault="00000000" w:rsidRPr="00000000" w14:paraId="0000009F">
      <w:pPr>
        <w:pageBreakBefore w:val="0"/>
        <w:numPr>
          <w:ilvl w:val="0"/>
          <w:numId w:val="1"/>
        </w:numPr>
        <w:tabs>
          <w:tab w:val="left" w:leader="none" w:pos="720"/>
        </w:tabs>
        <w:spacing w:before="0" w:beforeAutospacing="0"/>
        <w:ind w:left="720" w:hanging="360"/>
        <w:rPr>
          <w:u w:val="none"/>
        </w:rPr>
      </w:pPr>
      <w:r w:rsidDel="00000000" w:rsidR="00000000" w:rsidRPr="00000000">
        <w:rPr>
          <w:i w:val="1"/>
          <w:rtl w:val="0"/>
        </w:rPr>
        <w:t xml:space="preserve">Privados</w:t>
      </w:r>
      <w:r w:rsidDel="00000000" w:rsidR="00000000" w:rsidRPr="00000000">
        <w:rPr>
          <w:rtl w:val="0"/>
        </w:rPr>
        <w:t xml:space="preserve">: são aqueles que só podem ser acessados pelo próprio objeto e por mais nenhuma outra parte da aplicação ou programa. Indicados na UML por </w:t>
      </w:r>
      <w:r w:rsidDel="00000000" w:rsidR="00000000" w:rsidRPr="00000000">
        <w:rPr>
          <w:rFonts w:ascii="Consolas" w:cs="Consolas" w:eastAsia="Consolas" w:hAnsi="Consolas"/>
          <w:shd w:fill="efefef" w:val="clear"/>
          <w:rtl w:val="0"/>
        </w:rPr>
        <w:t xml:space="preserve">-</w:t>
      </w:r>
      <w:r w:rsidDel="00000000" w:rsidR="00000000" w:rsidRPr="00000000">
        <w:rPr>
          <w:rtl w:val="0"/>
        </w:rPr>
        <w:t xml:space="preserve">.</w:t>
      </w:r>
    </w:p>
    <w:p w:rsidR="00000000" w:rsidDel="00000000" w:rsidP="00000000" w:rsidRDefault="00000000" w:rsidRPr="00000000" w14:paraId="000000A0">
      <w:pPr>
        <w:pageBreakBefore w:val="0"/>
        <w:tabs>
          <w:tab w:val="left" w:leader="none" w:pos="720"/>
        </w:tabs>
        <w:rPr/>
      </w:pPr>
      <w:r w:rsidDel="00000000" w:rsidR="00000000" w:rsidRPr="00000000">
        <w:rPr>
          <w:rtl w:val="0"/>
        </w:rPr>
        <w:tab/>
        <w:t xml:space="preserve">Cada linguagem implementa estes conceitos de uma maneira diferente, havendo pontos positivos e negativos em todas elas. No caso do Python, tais conceitos não são impostos pela linguagem, isto é, todos os atributos e métodos de um objeto estão sempre visíveis e acessíveis. Mas isso não significa que não seja possível utilizar tais conceitos a nosso favor em Python.</w:t>
      </w:r>
    </w:p>
    <w:p w:rsidR="00000000" w:rsidDel="00000000" w:rsidP="00000000" w:rsidRDefault="00000000" w:rsidRPr="00000000" w14:paraId="000000A1">
      <w:pPr>
        <w:pageBreakBefore w:val="0"/>
        <w:tabs>
          <w:tab w:val="left" w:leader="none" w:pos="720"/>
        </w:tabs>
        <w:rPr/>
      </w:pPr>
      <w:r w:rsidDel="00000000" w:rsidR="00000000" w:rsidRPr="00000000">
        <w:rPr>
          <w:rtl w:val="0"/>
        </w:rPr>
        <w:tab/>
        <w:t xml:space="preserve">A PEP8 não utiliza a nomenclatura padrão vista acima, classificando os atributos e métodos apenas em públicos e não-públicos, mas isso não significa que os conceitos não possam ser aplicados ao design das nossas classes. Portanto a recomendação para nomear os atributos e métodos é:</w:t>
      </w:r>
    </w:p>
    <w:p w:rsidR="00000000" w:rsidDel="00000000" w:rsidP="00000000" w:rsidRDefault="00000000" w:rsidRPr="00000000" w14:paraId="000000A2">
      <w:pPr>
        <w:pageBreakBefore w:val="0"/>
        <w:numPr>
          <w:ilvl w:val="0"/>
          <w:numId w:val="2"/>
        </w:numPr>
        <w:tabs>
          <w:tab w:val="left" w:leader="none" w:pos="720"/>
        </w:tabs>
        <w:spacing w:after="0" w:afterAutospacing="0"/>
        <w:ind w:left="720" w:hanging="360"/>
      </w:pPr>
      <w:r w:rsidDel="00000000" w:rsidR="00000000" w:rsidRPr="00000000">
        <w:rPr>
          <w:i w:val="1"/>
          <w:rtl w:val="0"/>
        </w:rPr>
        <w:t xml:space="preserve">Públicos</w:t>
      </w:r>
      <w:r w:rsidDel="00000000" w:rsidR="00000000" w:rsidRPr="00000000">
        <w:rPr>
          <w:rtl w:val="0"/>
        </w:rPr>
        <w:t xml:space="preserve">: seguem a mesma regra para nomenclatura de variáveis e funções </w:t>
      </w:r>
      <w:r w:rsidDel="00000000" w:rsidR="00000000" w:rsidRPr="00000000">
        <w:rPr>
          <w:rFonts w:ascii="Consolas" w:cs="Consolas" w:eastAsia="Consolas" w:hAnsi="Consolas"/>
          <w:shd w:fill="efefef" w:val="clear"/>
          <w:rtl w:val="0"/>
        </w:rPr>
        <w:t xml:space="preserve">letras_minusculas_separadas_por_sublinhado</w:t>
      </w:r>
      <w:r w:rsidDel="00000000" w:rsidR="00000000" w:rsidRPr="00000000">
        <w:rPr>
          <w:rtl w:val="0"/>
        </w:rPr>
        <w:t xml:space="preserve">.</w:t>
      </w:r>
    </w:p>
    <w:p w:rsidR="00000000" w:rsidDel="00000000" w:rsidP="00000000" w:rsidRDefault="00000000" w:rsidRPr="00000000" w14:paraId="000000A3">
      <w:pPr>
        <w:keepNext w:val="1"/>
        <w:pageBreakBefore w:val="0"/>
        <w:numPr>
          <w:ilvl w:val="0"/>
          <w:numId w:val="2"/>
        </w:numPr>
        <w:tabs>
          <w:tab w:val="left" w:leader="none" w:pos="720"/>
        </w:tabs>
        <w:spacing w:after="0" w:afterAutospacing="0" w:before="0" w:beforeAutospacing="0"/>
        <w:ind w:left="720" w:hanging="360"/>
        <w:rPr>
          <w:i w:val="1"/>
        </w:rPr>
      </w:pPr>
      <w:r w:rsidDel="00000000" w:rsidR="00000000" w:rsidRPr="00000000">
        <w:rPr>
          <w:i w:val="1"/>
          <w:rtl w:val="0"/>
        </w:rPr>
        <w:t xml:space="preserve">Não-públicos</w:t>
      </w:r>
      <w:r w:rsidDel="00000000" w:rsidR="00000000" w:rsidRPr="00000000">
        <w:rPr>
          <w:rtl w:val="0"/>
        </w:rPr>
        <w:t xml:space="preserve">, quando tratados como:</w:t>
      </w:r>
    </w:p>
    <w:p w:rsidR="00000000" w:rsidDel="00000000" w:rsidP="00000000" w:rsidRDefault="00000000" w:rsidRPr="00000000" w14:paraId="000000A4">
      <w:pPr>
        <w:pageBreakBefore w:val="0"/>
        <w:numPr>
          <w:ilvl w:val="1"/>
          <w:numId w:val="2"/>
        </w:numPr>
        <w:tabs>
          <w:tab w:val="left" w:leader="none" w:pos="720"/>
        </w:tabs>
        <w:spacing w:after="0" w:afterAutospacing="0" w:before="0" w:beforeAutospacing="0"/>
        <w:ind w:left="1440" w:hanging="360"/>
        <w:rPr>
          <w:i w:val="1"/>
        </w:rPr>
      </w:pPr>
      <w:r w:rsidDel="00000000" w:rsidR="00000000" w:rsidRPr="00000000">
        <w:rPr>
          <w:i w:val="1"/>
          <w:rtl w:val="0"/>
        </w:rPr>
        <w:t xml:space="preserve">Protegidos</w:t>
      </w:r>
      <w:r w:rsidDel="00000000" w:rsidR="00000000" w:rsidRPr="00000000">
        <w:rPr>
          <w:rtl w:val="0"/>
        </w:rPr>
        <w:t xml:space="preserve">: devem ser precedidos por um sublinhado </w:t>
      </w:r>
      <w:r w:rsidDel="00000000" w:rsidR="00000000" w:rsidRPr="00000000">
        <w:rPr>
          <w:rFonts w:ascii="Consolas" w:cs="Consolas" w:eastAsia="Consolas" w:hAnsi="Consolas"/>
          <w:shd w:fill="efefef" w:val="clear"/>
          <w:rtl w:val="0"/>
        </w:rPr>
        <w:t xml:space="preserve">_atributo_protegido</w:t>
      </w:r>
      <w:r w:rsidDel="00000000" w:rsidR="00000000" w:rsidRPr="00000000">
        <w:rPr>
          <w:rtl w:val="0"/>
        </w:rPr>
        <w:t xml:space="preserve">.</w:t>
      </w:r>
    </w:p>
    <w:p w:rsidR="00000000" w:rsidDel="00000000" w:rsidP="00000000" w:rsidRDefault="00000000" w:rsidRPr="00000000" w14:paraId="000000A5">
      <w:pPr>
        <w:pageBreakBefore w:val="0"/>
        <w:numPr>
          <w:ilvl w:val="1"/>
          <w:numId w:val="2"/>
        </w:numPr>
        <w:tabs>
          <w:tab w:val="left" w:leader="none" w:pos="720"/>
        </w:tabs>
        <w:spacing w:before="0" w:beforeAutospacing="0"/>
        <w:ind w:left="1440" w:hanging="360"/>
      </w:pPr>
      <w:r w:rsidDel="00000000" w:rsidR="00000000" w:rsidRPr="00000000">
        <w:rPr>
          <w:i w:val="1"/>
          <w:rtl w:val="0"/>
        </w:rPr>
        <w:t xml:space="preserve">Privados</w:t>
      </w:r>
      <w:r w:rsidDel="00000000" w:rsidR="00000000" w:rsidRPr="00000000">
        <w:rPr>
          <w:rtl w:val="0"/>
        </w:rPr>
        <w:t xml:space="preserve">: devem ser precedidos por dois sublinhados </w:t>
      </w:r>
      <w:r w:rsidDel="00000000" w:rsidR="00000000" w:rsidRPr="00000000">
        <w:rPr>
          <w:rFonts w:ascii="Consolas" w:cs="Consolas" w:eastAsia="Consolas" w:hAnsi="Consolas"/>
          <w:shd w:fill="efefef" w:val="clear"/>
          <w:rtl w:val="0"/>
        </w:rPr>
        <w:t xml:space="preserve">__atributo_privado</w:t>
      </w:r>
      <w:r w:rsidDel="00000000" w:rsidR="00000000" w:rsidRPr="00000000">
        <w:rPr>
          <w:rtl w:val="0"/>
        </w:rPr>
        <w:t xml:space="preserve">.</w:t>
      </w:r>
    </w:p>
    <w:p w:rsidR="00000000" w:rsidDel="00000000" w:rsidP="00000000" w:rsidRDefault="00000000" w:rsidRPr="00000000" w14:paraId="000000A6">
      <w:pPr>
        <w:pageBreakBefore w:val="0"/>
        <w:tabs>
          <w:tab w:val="left" w:leader="none" w:pos="720"/>
        </w:tabs>
        <w:rPr/>
      </w:pPr>
      <w:r w:rsidDel="00000000" w:rsidR="00000000" w:rsidRPr="00000000">
        <w:rPr>
          <w:rtl w:val="0"/>
        </w:rPr>
        <w:tab/>
        <w:t xml:space="preserve">Lembrando que os nomes especiais, como o </w:t>
      </w:r>
      <w:r w:rsidDel="00000000" w:rsidR="00000000" w:rsidRPr="00000000">
        <w:rPr>
          <w:rFonts w:ascii="Consolas" w:cs="Consolas" w:eastAsia="Consolas" w:hAnsi="Consolas"/>
          <w:shd w:fill="efefef" w:val="clear"/>
          <w:rtl w:val="0"/>
        </w:rPr>
        <w:t xml:space="preserve">__init__</w:t>
      </w:r>
      <w:r w:rsidDel="00000000" w:rsidR="00000000" w:rsidRPr="00000000">
        <w:rPr>
          <w:rtl w:val="0"/>
        </w:rPr>
        <w:t xml:space="preserve">, são precedidos e sucedidos por dois sublinhados, e não podem ser inventados, isto é, só podemos usar os nomes especiais definidos na documentação do Python.</w:t>
      </w:r>
    </w:p>
    <w:p w:rsidR="00000000" w:rsidDel="00000000" w:rsidP="00000000" w:rsidRDefault="00000000" w:rsidRPr="00000000" w14:paraId="000000A7">
      <w:pPr>
        <w:pageBreakBefore w:val="0"/>
        <w:tabs>
          <w:tab w:val="left" w:leader="none" w:pos="720"/>
        </w:tabs>
        <w:rPr/>
      </w:pPr>
      <w:r w:rsidDel="00000000" w:rsidR="00000000" w:rsidRPr="00000000">
        <w:rPr>
          <w:rtl w:val="0"/>
        </w:rPr>
        <w:tab/>
        <w:t xml:space="preserve">Quando criamos um atributo que queremos tratar como privado, precedendo-o com dois sublinhados, o Python realiza o que chamamos de “desfiguração de nomes”, alterando o identificador (nome do atributo ou método) para incluir o nome da classe: um atributo </w:t>
      </w:r>
      <w:r w:rsidDel="00000000" w:rsidR="00000000" w:rsidRPr="00000000">
        <w:rPr>
          <w:rFonts w:ascii="Consolas" w:cs="Consolas" w:eastAsia="Consolas" w:hAnsi="Consolas"/>
          <w:shd w:fill="efefef" w:val="clear"/>
          <w:rtl w:val="0"/>
        </w:rPr>
        <w:t xml:space="preserve">__atributo_privado</w:t>
      </w:r>
      <w:r w:rsidDel="00000000" w:rsidR="00000000" w:rsidRPr="00000000">
        <w:rPr>
          <w:rtl w:val="0"/>
        </w:rPr>
        <w:t xml:space="preserve"> que seja definido em qualquer parte da classe </w:t>
      </w:r>
      <w:r w:rsidDel="00000000" w:rsidR="00000000" w:rsidRPr="00000000">
        <w:rPr>
          <w:rFonts w:ascii="Consolas" w:cs="Consolas" w:eastAsia="Consolas" w:hAnsi="Consolas"/>
          <w:shd w:fill="efefef" w:val="clear"/>
          <w:rtl w:val="0"/>
        </w:rPr>
        <w:t xml:space="preserve">MinhaClasse</w:t>
      </w:r>
      <w:r w:rsidDel="00000000" w:rsidR="00000000" w:rsidRPr="00000000">
        <w:rPr>
          <w:rtl w:val="0"/>
        </w:rPr>
        <w:t xml:space="preserve"> terá seu identificador transformado pelo Python em </w:t>
      </w:r>
      <w:r w:rsidDel="00000000" w:rsidR="00000000" w:rsidRPr="00000000">
        <w:rPr>
          <w:rFonts w:ascii="Consolas" w:cs="Consolas" w:eastAsia="Consolas" w:hAnsi="Consolas"/>
          <w:shd w:fill="efefef" w:val="clear"/>
          <w:rtl w:val="0"/>
        </w:rPr>
        <w:t xml:space="preserve">_MinhaClasse__atributo_privado</w:t>
      </w:r>
      <w:r w:rsidDel="00000000" w:rsidR="00000000" w:rsidRPr="00000000">
        <w:rPr>
          <w:rtl w:val="0"/>
        </w:rPr>
        <w:t xml:space="preserve"> (PSF, 2021c).</w:t>
      </w:r>
    </w:p>
    <w:p w:rsidR="00000000" w:rsidDel="00000000" w:rsidP="00000000" w:rsidRDefault="00000000" w:rsidRPr="00000000" w14:paraId="000000A8">
      <w:pPr>
        <w:pageBreakBefore w:val="0"/>
        <w:tabs>
          <w:tab w:val="left" w:leader="none" w:pos="720"/>
        </w:tabs>
        <w:rPr/>
      </w:pPr>
      <w:r w:rsidDel="00000000" w:rsidR="00000000" w:rsidRPr="00000000">
        <w:rPr>
          <w:rtl w:val="0"/>
        </w:rPr>
        <w:tab/>
        <w:t xml:space="preserve">Sendo assim, quando estamos escrevendo uma classe em Python, sabemos que os clientes ou consumidores desta classe, isto é, qualquer parte da aplicação ou programa que faça uso da nossa classe, deverão utilizar apenas os métodos e atributos que sejam públicos. Seguindo esta recomendação, sabemos que no futuro, podemos alterar os nomes e a implementação de qualquer método ou atributo não-público sem nos preocupar em quebrar o código que faz uso atualmente da nossa classe.</w:t>
      </w:r>
    </w:p>
    <w:p w:rsidR="00000000" w:rsidDel="00000000" w:rsidP="00000000" w:rsidRDefault="00000000" w:rsidRPr="00000000" w14:paraId="000000A9">
      <w:pPr>
        <w:pageBreakBefore w:val="0"/>
        <w:tabs>
          <w:tab w:val="left" w:leader="none" w:pos="720"/>
        </w:tabs>
        <w:rPr/>
      </w:pPr>
      <w:r w:rsidDel="00000000" w:rsidR="00000000" w:rsidRPr="00000000">
        <w:rPr>
          <w:rtl w:val="0"/>
        </w:rPr>
      </w:r>
    </w:p>
    <w:p w:rsidR="00000000" w:rsidDel="00000000" w:rsidP="00000000" w:rsidRDefault="00000000" w:rsidRPr="00000000" w14:paraId="000000AA">
      <w:pPr>
        <w:pStyle w:val="Heading3"/>
        <w:pageBreakBefore w:val="0"/>
        <w:numPr>
          <w:ilvl w:val="2"/>
          <w:numId w:val="3"/>
        </w:numPr>
        <w:tabs>
          <w:tab w:val="left" w:leader="none" w:pos="720"/>
        </w:tabs>
        <w:ind w:left="1122.51968503937" w:hanging="357.1653543307086"/>
        <w:rPr/>
      </w:pPr>
      <w:bookmarkStart w:colFirst="0" w:colLast="0" w:name="_3zks93bzsdiv" w:id="89"/>
      <w:bookmarkEnd w:id="89"/>
      <w:r w:rsidDel="00000000" w:rsidR="00000000" w:rsidRPr="00000000">
        <w:rPr>
          <w:rtl w:val="0"/>
        </w:rPr>
        <w:t xml:space="preserve">Trabalhando com atributos não-públicos em Python</w:t>
      </w:r>
    </w:p>
    <w:p w:rsidR="00000000" w:rsidDel="00000000" w:rsidP="00000000" w:rsidRDefault="00000000" w:rsidRPr="00000000" w14:paraId="000000AB">
      <w:pPr>
        <w:pageBreakBefore w:val="0"/>
        <w:tabs>
          <w:tab w:val="left" w:leader="none" w:pos="720"/>
        </w:tabs>
        <w:rPr/>
      </w:pPr>
      <w:r w:rsidDel="00000000" w:rsidR="00000000" w:rsidRPr="00000000">
        <w:rPr>
          <w:rtl w:val="0"/>
        </w:rPr>
        <w:tab/>
        <w:t xml:space="preserve">Vamos ver como isso funciona na prática. No exemplo da TV, o preço é um atributo público, assim como todo o resto, então qualquer parte do nosso programa pode acessá-lo e alterá-lo com facilidade, basta atribuir um novo valor ao atributo:</w:t>
      </w:r>
    </w:p>
    <w:p w:rsidR="00000000" w:rsidDel="00000000" w:rsidP="00000000" w:rsidRDefault="00000000" w:rsidRPr="00000000" w14:paraId="000000AC">
      <w:pPr>
        <w:pStyle w:val="Subtitle"/>
        <w:pageBreakBefore w:val="0"/>
        <w:tabs>
          <w:tab w:val="left" w:leader="none" w:pos="720"/>
        </w:tabs>
        <w:rPr/>
      </w:pPr>
      <w:bookmarkStart w:colFirst="0" w:colLast="0" w:name="_t9wbnqr3xuvp" w:id="90"/>
      <w:bookmarkEnd w:id="90"/>
      <w:r w:rsidDel="00000000" w:rsidR="00000000" w:rsidRPr="00000000">
        <w:rPr>
          <w:rtl w:val="0"/>
        </w:rPr>
        <w:t xml:space="preserve">tv_1.preco = 300</w:t>
      </w:r>
    </w:p>
    <w:p w:rsidR="00000000" w:rsidDel="00000000" w:rsidP="00000000" w:rsidRDefault="00000000" w:rsidRPr="00000000" w14:paraId="000000AD">
      <w:pPr>
        <w:pageBreakBefore w:val="0"/>
        <w:tabs>
          <w:tab w:val="left" w:leader="none" w:pos="720"/>
        </w:tabs>
        <w:rPr/>
      </w:pPr>
      <w:r w:rsidDel="00000000" w:rsidR="00000000" w:rsidRPr="00000000">
        <w:rPr>
          <w:rtl w:val="0"/>
        </w:rPr>
        <w:tab/>
        <w:t xml:space="preserve">Que o atributo </w:t>
      </w:r>
      <w:r w:rsidDel="00000000" w:rsidR="00000000" w:rsidRPr="00000000">
        <w:rPr>
          <w:rFonts w:ascii="Consolas" w:cs="Consolas" w:eastAsia="Consolas" w:hAnsi="Consolas"/>
          <w:shd w:fill="efefef" w:val="clear"/>
          <w:rtl w:val="0"/>
        </w:rPr>
        <w:t xml:space="preserve">preco</w:t>
      </w:r>
      <w:r w:rsidDel="00000000" w:rsidR="00000000" w:rsidRPr="00000000">
        <w:rPr>
          <w:rtl w:val="0"/>
        </w:rPr>
        <w:t xml:space="preserve"> terá seu valor alterado no objeto. Portanto, podemos transformá-lo em um atributo não-público, de modo que o único responsável por alterá-lo seja o próprio objeto. O mais comum é usar apenas um sublinhado para atributos não-públicos, deixando o uso de dois sublinhados para casos específicos. Falaremos mais a respeito ao estudar herança, por hora, vamos fazer um exemplo com o uso de dois sublinhados para visualizarmos o funcionamento da “desfiguração de nomes” do Python.</w:t>
      </w:r>
    </w:p>
    <w:p w:rsidR="00000000" w:rsidDel="00000000" w:rsidP="00000000" w:rsidRDefault="00000000" w:rsidRPr="00000000" w14:paraId="000000AE">
      <w:pPr>
        <w:pageBreakBefore w:val="0"/>
        <w:tabs>
          <w:tab w:val="left" w:leader="none" w:pos="720"/>
        </w:tabs>
        <w:rPr/>
      </w:pPr>
      <w:r w:rsidDel="00000000" w:rsidR="00000000" w:rsidRPr="00000000">
        <w:rPr>
          <w:rtl w:val="0"/>
        </w:rPr>
        <w:t xml:space="preserve">Para isso altere o nome do atributo de </w:t>
      </w:r>
      <w:r w:rsidDel="00000000" w:rsidR="00000000" w:rsidRPr="00000000">
        <w:rPr>
          <w:rFonts w:ascii="Consolas" w:cs="Consolas" w:eastAsia="Consolas" w:hAnsi="Consolas"/>
          <w:shd w:fill="efefef" w:val="clear"/>
          <w:rtl w:val="0"/>
        </w:rPr>
        <w:t xml:space="preserve">self.preco</w:t>
      </w:r>
      <w:r w:rsidDel="00000000" w:rsidR="00000000" w:rsidRPr="00000000">
        <w:rPr>
          <w:rtl w:val="0"/>
        </w:rPr>
        <w:t xml:space="preserve"> para </w:t>
      </w:r>
      <w:r w:rsidDel="00000000" w:rsidR="00000000" w:rsidRPr="00000000">
        <w:rPr>
          <w:rFonts w:ascii="Consolas" w:cs="Consolas" w:eastAsia="Consolas" w:hAnsi="Consolas"/>
          <w:shd w:fill="efefef" w:val="clear"/>
          <w:rtl w:val="0"/>
        </w:rPr>
        <w:t xml:space="preserve">self.__preco</w:t>
      </w:r>
      <w:r w:rsidDel="00000000" w:rsidR="00000000" w:rsidRPr="00000000">
        <w:rPr>
          <w:rtl w:val="0"/>
        </w:rPr>
        <w:t xml:space="preserve">, em todas as suas ocorrências, e vamos executar novamente nosso código. Veja a Figura 5.7.</w:t>
      </w:r>
    </w:p>
    <w:p w:rsidR="00000000" w:rsidDel="00000000" w:rsidP="00000000" w:rsidRDefault="00000000" w:rsidRPr="00000000" w14:paraId="000000AF">
      <w:pPr>
        <w:pageBreakBefore w:val="0"/>
        <w:tabs>
          <w:tab w:val="left" w:leader="none" w:pos="720"/>
        </w:tabs>
        <w:jc w:val="center"/>
        <w:rPr/>
      </w:pPr>
      <w:r w:rsidDel="00000000" w:rsidR="00000000" w:rsidRPr="00000000">
        <w:rPr>
          <w:rtl w:val="0"/>
        </w:rPr>
      </w:r>
    </w:p>
    <w:p w:rsidR="00000000" w:rsidDel="00000000" w:rsidP="00000000" w:rsidRDefault="00000000" w:rsidRPr="00000000" w14:paraId="000000B0">
      <w:pPr>
        <w:pageBreakBefore w:val="0"/>
        <w:tabs>
          <w:tab w:val="left" w:leader="none" w:pos="720"/>
        </w:tabs>
        <w:jc w:val="center"/>
        <w:rPr/>
      </w:pPr>
      <w:r w:rsidDel="00000000" w:rsidR="00000000" w:rsidRPr="00000000">
        <w:rPr>
          <w:rtl w:val="0"/>
        </w:rPr>
      </w:r>
    </w:p>
    <w:p w:rsidR="00000000" w:rsidDel="00000000" w:rsidP="00000000" w:rsidRDefault="00000000" w:rsidRPr="00000000" w14:paraId="000000B1">
      <w:pPr>
        <w:pStyle w:val="Heading6"/>
        <w:keepNext w:val="0"/>
        <w:tabs>
          <w:tab w:val="left" w:leader="none" w:pos="720"/>
        </w:tabs>
        <w:ind w:left="0" w:right="16.062992125985716" w:firstLine="0"/>
        <w:rPr/>
      </w:pPr>
      <w:bookmarkStart w:colFirst="0" w:colLast="0" w:name="_2zu9t6wqj4nt" w:id="91"/>
      <w:bookmarkEnd w:id="91"/>
      <w:r w:rsidDel="00000000" w:rsidR="00000000" w:rsidRPr="00000000">
        <w:rPr>
          <w:rtl w:val="0"/>
        </w:rPr>
        <w:t xml:space="preserve">Figura 5.7: Visualização da execução após tornar o atributo </w:t>
      </w:r>
      <w:r w:rsidDel="00000000" w:rsidR="00000000" w:rsidRPr="00000000">
        <w:rPr>
          <w:i w:val="1"/>
          <w:rtl w:val="0"/>
        </w:rPr>
        <w:t xml:space="preserve">preco</w:t>
      </w:r>
      <w:r w:rsidDel="00000000" w:rsidR="00000000" w:rsidRPr="00000000">
        <w:rPr>
          <w:rtl w:val="0"/>
        </w:rPr>
        <w:t xml:space="preserve"> não-público.</w:t>
      </w:r>
      <w:r w:rsidDel="00000000" w:rsidR="00000000" w:rsidRPr="00000000">
        <w:rPr>
          <w:rtl w:val="0"/>
        </w:rPr>
      </w:r>
    </w:p>
    <w:p w:rsidR="00000000" w:rsidDel="00000000" w:rsidP="00000000" w:rsidRDefault="00000000" w:rsidRPr="00000000" w14:paraId="000000B2">
      <w:pPr>
        <w:pageBreakBefore w:val="0"/>
        <w:tabs>
          <w:tab w:val="left" w:leader="none" w:pos="720"/>
        </w:tabs>
        <w:jc w:val="left"/>
        <w:rPr/>
      </w:pPr>
      <w:r w:rsidDel="00000000" w:rsidR="00000000" w:rsidRPr="00000000">
        <w:rPr/>
        <w:drawing>
          <wp:inline distB="114300" distT="114300" distL="114300" distR="114300">
            <wp:extent cx="5399865" cy="32893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39986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6"/>
        <w:keepNext w:val="0"/>
        <w:pageBreakBefore w:val="0"/>
        <w:tabs>
          <w:tab w:val="left" w:leader="none" w:pos="720"/>
        </w:tabs>
        <w:ind w:left="1133.858267716535" w:right="1149.9212598425208" w:firstLine="0"/>
        <w:rPr/>
      </w:pPr>
      <w:bookmarkStart w:colFirst="0" w:colLast="0" w:name="_qwg9w86ut6kq" w:id="92"/>
      <w:bookmarkEnd w:id="92"/>
      <w:r w:rsidDel="00000000" w:rsidR="00000000" w:rsidRPr="00000000">
        <w:rPr>
          <w:rtl w:val="0"/>
        </w:rPr>
        <w:t xml:space="preserve"> Fonte: do autor, 2021.</w:t>
      </w:r>
    </w:p>
    <w:p w:rsidR="00000000" w:rsidDel="00000000" w:rsidP="00000000" w:rsidRDefault="00000000" w:rsidRPr="00000000" w14:paraId="000000B4">
      <w:pPr>
        <w:pageBreakBefore w:val="0"/>
        <w:tabs>
          <w:tab w:val="left" w:leader="none" w:pos="720"/>
        </w:tabs>
        <w:rPr/>
      </w:pPr>
      <w:r w:rsidDel="00000000" w:rsidR="00000000" w:rsidRPr="00000000">
        <w:rPr>
          <w:rtl w:val="0"/>
        </w:rPr>
        <w:tab/>
        <w:t xml:space="preserve">Como podemos ver, quebramos a aplicação pois agora não podemos mais acessar o atributo </w:t>
      </w:r>
      <w:r w:rsidDel="00000000" w:rsidR="00000000" w:rsidRPr="00000000">
        <w:rPr>
          <w:rFonts w:ascii="Consolas" w:cs="Consolas" w:eastAsia="Consolas" w:hAnsi="Consolas"/>
          <w:shd w:fill="efefef" w:val="clear"/>
          <w:rtl w:val="0"/>
        </w:rPr>
        <w:t xml:space="preserve">tv_1.preco</w:t>
      </w:r>
      <w:r w:rsidDel="00000000" w:rsidR="00000000" w:rsidRPr="00000000">
        <w:rPr>
          <w:rtl w:val="0"/>
        </w:rPr>
        <w:t xml:space="preserve">, ele não existe! O nome deste atributo agora é </w:t>
      </w:r>
      <w:r w:rsidDel="00000000" w:rsidR="00000000" w:rsidRPr="00000000">
        <w:rPr>
          <w:rFonts w:ascii="Consolas" w:cs="Consolas" w:eastAsia="Consolas" w:hAnsi="Consolas"/>
          <w:shd w:fill="efefef" w:val="clear"/>
          <w:rtl w:val="0"/>
        </w:rPr>
        <w:t xml:space="preserve">_TV__preco</w:t>
      </w:r>
      <w:r w:rsidDel="00000000" w:rsidR="00000000" w:rsidRPr="00000000">
        <w:rPr>
          <w:rtl w:val="0"/>
        </w:rPr>
        <w:t xml:space="preserve">, e poderíamos fazer </w:t>
      </w:r>
      <w:r w:rsidDel="00000000" w:rsidR="00000000" w:rsidRPr="00000000">
        <w:rPr>
          <w:rFonts w:ascii="Consolas" w:cs="Consolas" w:eastAsia="Consolas" w:hAnsi="Consolas"/>
          <w:shd w:fill="efefef" w:val="clear"/>
          <w:rtl w:val="0"/>
        </w:rPr>
        <w:t xml:space="preserve">tv_1._TV__preco</w:t>
      </w:r>
      <w:r w:rsidDel="00000000" w:rsidR="00000000" w:rsidRPr="00000000">
        <w:rPr>
          <w:vertAlign w:val="superscript"/>
        </w:rPr>
        <w:footnoteReference w:customMarkFollows="0" w:id="2"/>
      </w:r>
      <w:r w:rsidDel="00000000" w:rsidR="00000000" w:rsidRPr="00000000">
        <w:rPr>
          <w:rtl w:val="0"/>
        </w:rPr>
        <w:t xml:space="preserve"> que isso funcionaria. Mas ao fazer isso estamos violando a privacidade deste atributo, pois ele não é mais público e só deve ser acessado diretamente no interior do objeto.</w:t>
      </w:r>
    </w:p>
    <w:p w:rsidR="00000000" w:rsidDel="00000000" w:rsidP="00000000" w:rsidRDefault="00000000" w:rsidRPr="00000000" w14:paraId="000000B5">
      <w:pPr>
        <w:pageBreakBefore w:val="0"/>
        <w:tabs>
          <w:tab w:val="left" w:leader="none" w:pos="720"/>
        </w:tabs>
        <w:rPr/>
      </w:pPr>
      <w:r w:rsidDel="00000000" w:rsidR="00000000" w:rsidRPr="00000000">
        <w:rPr>
          <w:rtl w:val="0"/>
        </w:rPr>
        <w:tab/>
        <w:t xml:space="preserve">Então, ao criar um atributo não-público, podemos escolher se queremos que ele seja 100% não-público, aberto para leitura ou aberto para leitura e escrita, e fazemos isso através dos métodos conhecidos por </w:t>
      </w:r>
      <w:r w:rsidDel="00000000" w:rsidR="00000000" w:rsidRPr="00000000">
        <w:rPr>
          <w:i w:val="1"/>
          <w:rtl w:val="0"/>
        </w:rPr>
        <w:t xml:space="preserve">getters</w:t>
      </w:r>
      <w:r w:rsidDel="00000000" w:rsidR="00000000" w:rsidRPr="00000000">
        <w:rPr>
          <w:rtl w:val="0"/>
        </w:rPr>
        <w:t xml:space="preserve"> e </w:t>
      </w:r>
      <w:r w:rsidDel="00000000" w:rsidR="00000000" w:rsidRPr="00000000">
        <w:rPr>
          <w:i w:val="1"/>
          <w:rtl w:val="0"/>
        </w:rPr>
        <w:t xml:space="preserve">setters</w:t>
      </w:r>
      <w:r w:rsidDel="00000000" w:rsidR="00000000" w:rsidRPr="00000000">
        <w:rPr>
          <w:rtl w:val="0"/>
        </w:rPr>
        <w:t xml:space="preserve">. Para abrir o atributo para leitura, definimos um método </w:t>
      </w:r>
      <w:r w:rsidDel="00000000" w:rsidR="00000000" w:rsidRPr="00000000">
        <w:rPr>
          <w:i w:val="1"/>
          <w:rtl w:val="0"/>
        </w:rPr>
        <w:t xml:space="preserve">getter</w:t>
      </w:r>
      <w:r w:rsidDel="00000000" w:rsidR="00000000" w:rsidRPr="00000000">
        <w:rPr>
          <w:rtl w:val="0"/>
        </w:rPr>
        <w:t xml:space="preserve">, que ficará responsável por recuperar e retornar o valor do atributo; e para abrir o atributo para escrita, definimos um método </w:t>
      </w:r>
      <w:r w:rsidDel="00000000" w:rsidR="00000000" w:rsidRPr="00000000">
        <w:rPr>
          <w:i w:val="1"/>
          <w:rtl w:val="0"/>
        </w:rPr>
        <w:t xml:space="preserve">setter</w:t>
      </w:r>
      <w:r w:rsidDel="00000000" w:rsidR="00000000" w:rsidRPr="00000000">
        <w:rPr>
          <w:rtl w:val="0"/>
        </w:rPr>
        <w:t xml:space="preserve">, que ficará responsável por atribuir um novo valor ao atributo. No exemplo que fizemos, o método para atualizar o preço já está fazendo o papel de um </w:t>
      </w:r>
      <w:r w:rsidDel="00000000" w:rsidR="00000000" w:rsidRPr="00000000">
        <w:rPr>
          <w:i w:val="1"/>
          <w:rtl w:val="0"/>
        </w:rPr>
        <w:t xml:space="preserve">setter</w:t>
      </w:r>
      <w:r w:rsidDel="00000000" w:rsidR="00000000" w:rsidRPr="00000000">
        <w:rPr>
          <w:rtl w:val="0"/>
        </w:rPr>
        <w:t xml:space="preserve">.</w:t>
      </w:r>
    </w:p>
    <w:p w:rsidR="00000000" w:rsidDel="00000000" w:rsidP="00000000" w:rsidRDefault="00000000" w:rsidRPr="00000000" w14:paraId="000000B6">
      <w:pPr>
        <w:pageBreakBefore w:val="0"/>
        <w:tabs>
          <w:tab w:val="left" w:leader="none" w:pos="720"/>
        </w:tabs>
        <w:rPr/>
      </w:pPr>
      <w:r w:rsidDel="00000000" w:rsidR="00000000" w:rsidRPr="00000000">
        <w:rPr>
          <w:rtl w:val="0"/>
        </w:rPr>
        <w:tab/>
        <w:t xml:space="preserve">Tradicionalmente em POO, estes métodos devem ser nomeados com o nome do atributo precedido de da palavra </w:t>
      </w:r>
      <w:r w:rsidDel="00000000" w:rsidR="00000000" w:rsidRPr="00000000">
        <w:rPr>
          <w:i w:val="1"/>
          <w:rtl w:val="0"/>
        </w:rPr>
        <w:t xml:space="preserve">get</w:t>
      </w:r>
      <w:r w:rsidDel="00000000" w:rsidR="00000000" w:rsidRPr="00000000">
        <w:rPr>
          <w:rtl w:val="0"/>
        </w:rPr>
        <w:t xml:space="preserve"> ou </w:t>
      </w:r>
      <w:r w:rsidDel="00000000" w:rsidR="00000000" w:rsidRPr="00000000">
        <w:rPr>
          <w:i w:val="1"/>
          <w:rtl w:val="0"/>
        </w:rPr>
        <w:t xml:space="preserve">set</w:t>
      </w:r>
      <w:r w:rsidDel="00000000" w:rsidR="00000000" w:rsidRPr="00000000">
        <w:rPr>
          <w:rtl w:val="0"/>
        </w:rPr>
        <w:t xml:space="preserve">. Portanto, faça uma cópia do arquivo “classes.py” e renomeie-o “classes_getters_e_setters.py”, e vamos alterar neste novo arquivo o nome do método </w:t>
      </w:r>
      <w:r w:rsidDel="00000000" w:rsidR="00000000" w:rsidRPr="00000000">
        <w:rPr>
          <w:rFonts w:ascii="Consolas" w:cs="Consolas" w:eastAsia="Consolas" w:hAnsi="Consolas"/>
          <w:shd w:fill="efefef" w:val="clear"/>
          <w:rtl w:val="0"/>
        </w:rPr>
        <w:t xml:space="preserve">atualizar_preco</w:t>
      </w:r>
      <w:r w:rsidDel="00000000" w:rsidR="00000000" w:rsidRPr="00000000">
        <w:rPr>
          <w:rtl w:val="0"/>
        </w:rPr>
        <w:t xml:space="preserve"> para </w:t>
      </w:r>
      <w:r w:rsidDel="00000000" w:rsidR="00000000" w:rsidRPr="00000000">
        <w:rPr>
          <w:rFonts w:ascii="Consolas" w:cs="Consolas" w:eastAsia="Consolas" w:hAnsi="Consolas"/>
          <w:shd w:fill="efefef" w:val="clear"/>
          <w:rtl w:val="0"/>
        </w:rPr>
        <w:t xml:space="preserve">set_preco</w:t>
      </w:r>
      <w:r w:rsidDel="00000000" w:rsidR="00000000" w:rsidRPr="00000000">
        <w:rPr>
          <w:rtl w:val="0"/>
        </w:rPr>
        <w:t xml:space="preserve"> e criar outro método chamado </w:t>
      </w:r>
      <w:r w:rsidDel="00000000" w:rsidR="00000000" w:rsidRPr="00000000">
        <w:rPr>
          <w:rFonts w:ascii="Consolas" w:cs="Consolas" w:eastAsia="Consolas" w:hAnsi="Consolas"/>
          <w:shd w:fill="efefef" w:val="clear"/>
          <w:rtl w:val="0"/>
        </w:rPr>
        <w:t xml:space="preserve">get_preco</w:t>
      </w:r>
      <w:r w:rsidDel="00000000" w:rsidR="00000000" w:rsidRPr="00000000">
        <w:rPr>
          <w:rtl w:val="0"/>
        </w:rPr>
        <w:t xml:space="preserve">. </w:t>
      </w:r>
    </w:p>
    <w:p w:rsidR="00000000" w:rsidDel="00000000" w:rsidP="00000000" w:rsidRDefault="00000000" w:rsidRPr="00000000" w14:paraId="000000B7">
      <w:pPr>
        <w:keepNext w:val="1"/>
        <w:pageBreakBefore w:val="0"/>
        <w:tabs>
          <w:tab w:val="left" w:leader="none" w:pos="720"/>
        </w:tabs>
        <w:rPr/>
      </w:pPr>
      <w:r w:rsidDel="00000000" w:rsidR="00000000" w:rsidRPr="00000000">
        <w:rPr>
          <w:rtl w:val="0"/>
        </w:rPr>
        <w:tab/>
        <w:t xml:space="preserve">O código dos métodos deverá ficar assim:</w:t>
      </w:r>
    </w:p>
    <w:p w:rsidR="00000000" w:rsidDel="00000000" w:rsidP="00000000" w:rsidRDefault="00000000" w:rsidRPr="00000000" w14:paraId="000000B8">
      <w:pPr>
        <w:pStyle w:val="Subtitle"/>
        <w:pageBreakBefore w:val="0"/>
        <w:tabs>
          <w:tab w:val="left" w:leader="none" w:pos="720"/>
        </w:tabs>
        <w:rPr>
          <w:sz w:val="22"/>
          <w:szCs w:val="22"/>
        </w:rPr>
      </w:pPr>
      <w:bookmarkStart w:colFirst="0" w:colLast="0" w:name="_1nmszn7u2n02" w:id="93"/>
      <w:bookmarkEnd w:id="93"/>
      <w:r w:rsidDel="00000000" w:rsidR="00000000" w:rsidRPr="00000000">
        <w:rPr>
          <w:sz w:val="22"/>
          <w:szCs w:val="22"/>
          <w:rtl w:val="0"/>
        </w:rPr>
        <w:t xml:space="preserve">class TV:</w:t>
      </w:r>
    </w:p>
    <w:p w:rsidR="00000000" w:rsidDel="00000000" w:rsidP="00000000" w:rsidRDefault="00000000" w:rsidRPr="00000000" w14:paraId="000000B9">
      <w:pPr>
        <w:pStyle w:val="Subtitle"/>
        <w:pageBreakBefore w:val="0"/>
        <w:tabs>
          <w:tab w:val="left" w:leader="none" w:pos="720"/>
        </w:tabs>
        <w:rPr>
          <w:sz w:val="22"/>
          <w:szCs w:val="22"/>
        </w:rPr>
      </w:pPr>
      <w:bookmarkStart w:colFirst="0" w:colLast="0" w:name="_ylqsm5k18ap2" w:id="94"/>
      <w:bookmarkEnd w:id="94"/>
      <w:r w:rsidDel="00000000" w:rsidR="00000000" w:rsidRPr="00000000">
        <w:rPr>
          <w:sz w:val="22"/>
          <w:szCs w:val="22"/>
          <w:rtl w:val="0"/>
        </w:rPr>
        <w:t xml:space="preserve">    def __init__(self, tela, </w:t>
      </w:r>
      <w:r w:rsidDel="00000000" w:rsidR="00000000" w:rsidRPr="00000000">
        <w:rPr>
          <w:sz w:val="22"/>
          <w:szCs w:val="22"/>
          <w:rtl w:val="0"/>
        </w:rPr>
        <w:t xml:space="preserve">resolucao,</w:t>
      </w:r>
      <w:r w:rsidDel="00000000" w:rsidR="00000000" w:rsidRPr="00000000">
        <w:rPr>
          <w:sz w:val="22"/>
          <w:szCs w:val="22"/>
          <w:rtl w:val="0"/>
        </w:rPr>
        <w:t xml:space="preserve"> fabricante, preco):</w:t>
      </w:r>
    </w:p>
    <w:p w:rsidR="00000000" w:rsidDel="00000000" w:rsidP="00000000" w:rsidRDefault="00000000" w:rsidRPr="00000000" w14:paraId="000000BA">
      <w:pPr>
        <w:pStyle w:val="Subtitle"/>
        <w:pageBreakBefore w:val="0"/>
        <w:tabs>
          <w:tab w:val="left" w:leader="none" w:pos="720"/>
        </w:tabs>
        <w:rPr>
          <w:sz w:val="22"/>
          <w:szCs w:val="22"/>
        </w:rPr>
      </w:pPr>
      <w:bookmarkStart w:colFirst="0" w:colLast="0" w:name="_69pvuhg695ue" w:id="95"/>
      <w:bookmarkEnd w:id="95"/>
      <w:r w:rsidDel="00000000" w:rsidR="00000000" w:rsidRPr="00000000">
        <w:rPr>
          <w:sz w:val="22"/>
          <w:szCs w:val="22"/>
          <w:rtl w:val="0"/>
        </w:rPr>
        <w:t xml:space="preserve">        self.__preco = preco</w:t>
      </w:r>
    </w:p>
    <w:p w:rsidR="00000000" w:rsidDel="00000000" w:rsidP="00000000" w:rsidRDefault="00000000" w:rsidRPr="00000000" w14:paraId="000000BB">
      <w:pPr>
        <w:pStyle w:val="Subtitle"/>
        <w:pageBreakBefore w:val="0"/>
        <w:tabs>
          <w:tab w:val="left" w:leader="none" w:pos="720"/>
        </w:tabs>
        <w:rPr>
          <w:sz w:val="22"/>
          <w:szCs w:val="22"/>
        </w:rPr>
      </w:pPr>
      <w:bookmarkStart w:colFirst="0" w:colLast="0" w:name="_38xe3of7mt61" w:id="96"/>
      <w:bookmarkEnd w:id="96"/>
      <w:r w:rsidDel="00000000" w:rsidR="00000000" w:rsidRPr="00000000">
        <w:rPr>
          <w:sz w:val="22"/>
          <w:szCs w:val="22"/>
          <w:rtl w:val="0"/>
        </w:rPr>
        <w:t xml:space="preserve">        ...  # demais atributos não são alterados</w:t>
      </w:r>
    </w:p>
    <w:p w:rsidR="00000000" w:rsidDel="00000000" w:rsidP="00000000" w:rsidRDefault="00000000" w:rsidRPr="00000000" w14:paraId="000000BC">
      <w:pPr>
        <w:pStyle w:val="Subtitle"/>
        <w:pageBreakBefore w:val="0"/>
        <w:tabs>
          <w:tab w:val="left" w:leader="none" w:pos="720"/>
        </w:tabs>
        <w:rPr>
          <w:sz w:val="22"/>
          <w:szCs w:val="22"/>
        </w:rPr>
      </w:pPr>
      <w:bookmarkStart w:colFirst="0" w:colLast="0" w:name="_11b62c7rqah8" w:id="97"/>
      <w:bookmarkEnd w:id="97"/>
      <w:r w:rsidDel="00000000" w:rsidR="00000000" w:rsidRPr="00000000">
        <w:rPr>
          <w:rtl w:val="0"/>
        </w:rPr>
      </w:r>
    </w:p>
    <w:p w:rsidR="00000000" w:rsidDel="00000000" w:rsidP="00000000" w:rsidRDefault="00000000" w:rsidRPr="00000000" w14:paraId="000000BD">
      <w:pPr>
        <w:pStyle w:val="Subtitle"/>
        <w:pageBreakBefore w:val="0"/>
        <w:tabs>
          <w:tab w:val="left" w:leader="none" w:pos="720"/>
        </w:tabs>
        <w:rPr>
          <w:sz w:val="22"/>
          <w:szCs w:val="22"/>
        </w:rPr>
      </w:pPr>
      <w:bookmarkStart w:colFirst="0" w:colLast="0" w:name="_3g5wf3p7wfh" w:id="98"/>
      <w:bookmarkEnd w:id="98"/>
      <w:r w:rsidDel="00000000" w:rsidR="00000000" w:rsidRPr="00000000">
        <w:rPr>
          <w:sz w:val="22"/>
          <w:szCs w:val="22"/>
          <w:rtl w:val="0"/>
        </w:rPr>
        <w:t xml:space="preserve">    def get_preco(self):</w:t>
      </w:r>
    </w:p>
    <w:p w:rsidR="00000000" w:rsidDel="00000000" w:rsidP="00000000" w:rsidRDefault="00000000" w:rsidRPr="00000000" w14:paraId="000000BE">
      <w:pPr>
        <w:pStyle w:val="Subtitle"/>
        <w:pageBreakBefore w:val="0"/>
        <w:tabs>
          <w:tab w:val="left" w:leader="none" w:pos="720"/>
        </w:tabs>
        <w:rPr>
          <w:sz w:val="22"/>
          <w:szCs w:val="22"/>
        </w:rPr>
      </w:pPr>
      <w:bookmarkStart w:colFirst="0" w:colLast="0" w:name="_pzfovxjh534b" w:id="99"/>
      <w:bookmarkEnd w:id="99"/>
      <w:r w:rsidDel="00000000" w:rsidR="00000000" w:rsidRPr="00000000">
        <w:rPr>
          <w:sz w:val="22"/>
          <w:szCs w:val="22"/>
          <w:rtl w:val="0"/>
        </w:rPr>
        <w:t xml:space="preserve">        return self.__preco</w:t>
      </w:r>
    </w:p>
    <w:p w:rsidR="00000000" w:rsidDel="00000000" w:rsidP="00000000" w:rsidRDefault="00000000" w:rsidRPr="00000000" w14:paraId="000000BF">
      <w:pPr>
        <w:pStyle w:val="Subtitle"/>
        <w:pageBreakBefore w:val="0"/>
        <w:tabs>
          <w:tab w:val="left" w:leader="none" w:pos="720"/>
        </w:tabs>
        <w:rPr>
          <w:sz w:val="22"/>
          <w:szCs w:val="22"/>
        </w:rPr>
      </w:pPr>
      <w:bookmarkStart w:colFirst="0" w:colLast="0" w:name="_le1ixnwvj54" w:id="100"/>
      <w:bookmarkEnd w:id="100"/>
      <w:r w:rsidDel="00000000" w:rsidR="00000000" w:rsidRPr="00000000">
        <w:rPr>
          <w:rtl w:val="0"/>
        </w:rPr>
      </w:r>
    </w:p>
    <w:p w:rsidR="00000000" w:rsidDel="00000000" w:rsidP="00000000" w:rsidRDefault="00000000" w:rsidRPr="00000000" w14:paraId="000000C0">
      <w:pPr>
        <w:pStyle w:val="Subtitle"/>
        <w:pageBreakBefore w:val="0"/>
        <w:tabs>
          <w:tab w:val="left" w:leader="none" w:pos="720"/>
        </w:tabs>
        <w:rPr>
          <w:sz w:val="22"/>
          <w:szCs w:val="22"/>
        </w:rPr>
      </w:pPr>
      <w:bookmarkStart w:colFirst="0" w:colLast="0" w:name="_raxoe3lb2642" w:id="101"/>
      <w:bookmarkEnd w:id="101"/>
      <w:r w:rsidDel="00000000" w:rsidR="00000000" w:rsidRPr="00000000">
        <w:rPr>
          <w:sz w:val="22"/>
          <w:szCs w:val="22"/>
          <w:rtl w:val="0"/>
        </w:rPr>
        <w:t xml:space="preserve">    def set_preco(self, novo_preco):</w:t>
      </w:r>
    </w:p>
    <w:p w:rsidR="00000000" w:rsidDel="00000000" w:rsidP="00000000" w:rsidRDefault="00000000" w:rsidRPr="00000000" w14:paraId="000000C1">
      <w:pPr>
        <w:pStyle w:val="Subtitle"/>
        <w:pageBreakBefore w:val="0"/>
        <w:tabs>
          <w:tab w:val="left" w:leader="none" w:pos="720"/>
        </w:tabs>
        <w:rPr>
          <w:sz w:val="22"/>
          <w:szCs w:val="22"/>
        </w:rPr>
      </w:pPr>
      <w:bookmarkStart w:colFirst="0" w:colLast="0" w:name="_ck53tw4zqqef" w:id="102"/>
      <w:bookmarkEnd w:id="102"/>
      <w:r w:rsidDel="00000000" w:rsidR="00000000" w:rsidRPr="00000000">
        <w:rPr>
          <w:sz w:val="22"/>
          <w:szCs w:val="22"/>
          <w:rtl w:val="0"/>
        </w:rPr>
        <w:t xml:space="preserve">        self.__preco = novo_preco</w:t>
      </w:r>
    </w:p>
    <w:p w:rsidR="00000000" w:rsidDel="00000000" w:rsidP="00000000" w:rsidRDefault="00000000" w:rsidRPr="00000000" w14:paraId="000000C2">
      <w:pPr>
        <w:pageBreakBefore w:val="0"/>
        <w:tabs>
          <w:tab w:val="left" w:leader="none" w:pos="720"/>
        </w:tabs>
        <w:rPr/>
      </w:pPr>
      <w:r w:rsidDel="00000000" w:rsidR="00000000" w:rsidRPr="00000000">
        <w:rPr>
          <w:rtl w:val="0"/>
        </w:rPr>
        <w:tab/>
        <w:t xml:space="preserve">Agora, não precisamos mais acessar o atributo não-público diretamente, e podemos então alterar as linhas que estão utilizando nossos objetos de TV para usar o </w:t>
      </w:r>
      <w:r w:rsidDel="00000000" w:rsidR="00000000" w:rsidRPr="00000000">
        <w:rPr>
          <w:i w:val="1"/>
          <w:rtl w:val="0"/>
        </w:rPr>
        <w:t xml:space="preserve">getter</w:t>
      </w:r>
      <w:r w:rsidDel="00000000" w:rsidR="00000000" w:rsidRPr="00000000">
        <w:rPr>
          <w:rtl w:val="0"/>
        </w:rPr>
        <w:t xml:space="preserve"> e o </w:t>
      </w:r>
      <w:r w:rsidDel="00000000" w:rsidR="00000000" w:rsidRPr="00000000">
        <w:rPr>
          <w:i w:val="1"/>
          <w:rtl w:val="0"/>
        </w:rPr>
        <w:t xml:space="preserve">setter</w:t>
      </w:r>
      <w:r w:rsidDel="00000000" w:rsidR="00000000" w:rsidRPr="00000000">
        <w:rPr>
          <w:rtl w:val="0"/>
        </w:rPr>
        <w:t xml:space="preserve">:</w:t>
      </w:r>
    </w:p>
    <w:p w:rsidR="00000000" w:rsidDel="00000000" w:rsidP="00000000" w:rsidRDefault="00000000" w:rsidRPr="00000000" w14:paraId="000000C3">
      <w:pPr>
        <w:pStyle w:val="Subtitle"/>
        <w:pageBreakBefore w:val="0"/>
        <w:tabs>
          <w:tab w:val="left" w:leader="none" w:pos="720"/>
        </w:tabs>
        <w:rPr>
          <w:sz w:val="22"/>
          <w:szCs w:val="22"/>
        </w:rPr>
      </w:pPr>
      <w:bookmarkStart w:colFirst="0" w:colLast="0" w:name="_7eicfwabu490" w:id="103"/>
      <w:bookmarkEnd w:id="103"/>
      <w:r w:rsidDel="00000000" w:rsidR="00000000" w:rsidRPr="00000000">
        <w:rPr>
          <w:sz w:val="22"/>
          <w:szCs w:val="22"/>
          <w:rtl w:val="0"/>
        </w:rPr>
        <w:t xml:space="preserve">print(f'Preço antigo: R$ {tv_1.get_preco():.2f}')</w:t>
      </w:r>
    </w:p>
    <w:p w:rsidR="00000000" w:rsidDel="00000000" w:rsidP="00000000" w:rsidRDefault="00000000" w:rsidRPr="00000000" w14:paraId="000000C4">
      <w:pPr>
        <w:pStyle w:val="Subtitle"/>
        <w:pageBreakBefore w:val="0"/>
        <w:tabs>
          <w:tab w:val="left" w:leader="none" w:pos="720"/>
        </w:tabs>
        <w:rPr>
          <w:sz w:val="22"/>
          <w:szCs w:val="22"/>
        </w:rPr>
      </w:pPr>
      <w:bookmarkStart w:colFirst="0" w:colLast="0" w:name="_ewkgq6ceq4r5" w:id="104"/>
      <w:bookmarkEnd w:id="104"/>
      <w:r w:rsidDel="00000000" w:rsidR="00000000" w:rsidRPr="00000000">
        <w:rPr>
          <w:sz w:val="22"/>
          <w:szCs w:val="22"/>
          <w:rtl w:val="0"/>
        </w:rPr>
        <w:t xml:space="preserve">tv_1.set_preco(2160)</w:t>
      </w:r>
    </w:p>
    <w:p w:rsidR="00000000" w:rsidDel="00000000" w:rsidP="00000000" w:rsidRDefault="00000000" w:rsidRPr="00000000" w14:paraId="000000C5">
      <w:pPr>
        <w:pStyle w:val="Subtitle"/>
        <w:keepNext w:val="0"/>
        <w:pageBreakBefore w:val="0"/>
        <w:tabs>
          <w:tab w:val="left" w:leader="none" w:pos="720"/>
        </w:tabs>
        <w:rPr>
          <w:sz w:val="22"/>
          <w:szCs w:val="22"/>
        </w:rPr>
      </w:pPr>
      <w:bookmarkStart w:colFirst="0" w:colLast="0" w:name="_tv95y7bvhhdp" w:id="105"/>
      <w:bookmarkEnd w:id="105"/>
      <w:r w:rsidDel="00000000" w:rsidR="00000000" w:rsidRPr="00000000">
        <w:rPr>
          <w:sz w:val="22"/>
          <w:szCs w:val="22"/>
          <w:rtl w:val="0"/>
        </w:rPr>
        <w:t xml:space="preserve">print(f'Preço novo: R$ {tv_1.get_preco():.2f}')</w:t>
      </w:r>
    </w:p>
    <w:p w:rsidR="00000000" w:rsidDel="00000000" w:rsidP="00000000" w:rsidRDefault="00000000" w:rsidRPr="00000000" w14:paraId="000000C6">
      <w:pPr>
        <w:keepNext w:val="1"/>
        <w:pageBreakBefore w:val="0"/>
        <w:tabs>
          <w:tab w:val="left" w:leader="none" w:pos="720"/>
        </w:tabs>
        <w:rPr/>
      </w:pPr>
      <w:r w:rsidDel="00000000" w:rsidR="00000000" w:rsidRPr="00000000">
        <w:rPr>
          <w:rtl w:val="0"/>
        </w:rPr>
        <w:tab/>
        <w:t xml:space="preserve">Veja na Figura 5.8 a execução do arquivo “classes_getters_e_setters.py”.</w:t>
      </w:r>
    </w:p>
    <w:p w:rsidR="00000000" w:rsidDel="00000000" w:rsidP="00000000" w:rsidRDefault="00000000" w:rsidRPr="00000000" w14:paraId="000000C7">
      <w:pPr>
        <w:pStyle w:val="Heading6"/>
        <w:tabs>
          <w:tab w:val="left" w:leader="none" w:pos="720"/>
        </w:tabs>
        <w:ind w:left="0" w:right="-125.66929133858139" w:firstLine="0"/>
        <w:rPr/>
      </w:pPr>
      <w:bookmarkStart w:colFirst="0" w:colLast="0" w:name="_w30rofdz4bim" w:id="106"/>
      <w:bookmarkEnd w:id="106"/>
      <w:r w:rsidDel="00000000" w:rsidR="00000000" w:rsidRPr="00000000">
        <w:rPr>
          <w:rtl w:val="0"/>
        </w:rPr>
        <w:br w:type="textWrapping"/>
      </w:r>
      <w:r w:rsidDel="00000000" w:rsidR="00000000" w:rsidRPr="00000000">
        <w:rPr>
          <w:rtl w:val="0"/>
        </w:rPr>
        <w:t xml:space="preserve">Figura 5.8: Visualização da execução do arquivo com </w:t>
      </w:r>
      <w:r w:rsidDel="00000000" w:rsidR="00000000" w:rsidRPr="00000000">
        <w:rPr>
          <w:i w:val="1"/>
          <w:rtl w:val="0"/>
        </w:rPr>
        <w:t xml:space="preserve">getters</w:t>
      </w:r>
      <w:r w:rsidDel="00000000" w:rsidR="00000000" w:rsidRPr="00000000">
        <w:rPr>
          <w:rtl w:val="0"/>
        </w:rPr>
        <w:t xml:space="preserve"> e </w:t>
      </w:r>
      <w:r w:rsidDel="00000000" w:rsidR="00000000" w:rsidRPr="00000000">
        <w:rPr>
          <w:i w:val="1"/>
          <w:rtl w:val="0"/>
        </w:rPr>
        <w:t xml:space="preserve">setters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8">
      <w:pPr>
        <w:pageBreakBefore w:val="0"/>
        <w:tabs>
          <w:tab w:val="left" w:leader="none" w:pos="720"/>
        </w:tabs>
        <w:jc w:val="center"/>
        <w:rPr/>
      </w:pPr>
      <w:r w:rsidDel="00000000" w:rsidR="00000000" w:rsidRPr="00000000">
        <w:rPr/>
        <w:drawing>
          <wp:inline distB="114300" distT="114300" distL="114300" distR="114300">
            <wp:extent cx="5399865" cy="3289300"/>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39986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6"/>
        <w:keepNext w:val="0"/>
        <w:pageBreakBefore w:val="0"/>
        <w:tabs>
          <w:tab w:val="left" w:leader="none" w:pos="720"/>
        </w:tabs>
        <w:ind w:left="1133.858267716535" w:right="1149.9212598425208" w:firstLine="0"/>
        <w:rPr/>
      </w:pPr>
      <w:bookmarkStart w:colFirst="0" w:colLast="0" w:name="_rudx07ypn1g3" w:id="107"/>
      <w:bookmarkEnd w:id="107"/>
      <w:r w:rsidDel="00000000" w:rsidR="00000000" w:rsidRPr="00000000">
        <w:rPr>
          <w:rtl w:val="0"/>
        </w:rPr>
        <w:t xml:space="preserve"> Fonte: do autor, 2021.</w:t>
      </w:r>
    </w:p>
    <w:p w:rsidR="00000000" w:rsidDel="00000000" w:rsidP="00000000" w:rsidRDefault="00000000" w:rsidRPr="00000000" w14:paraId="000000CA">
      <w:pPr>
        <w:pageBreakBefore w:val="0"/>
        <w:tabs>
          <w:tab w:val="left" w:leader="none" w:pos="720"/>
        </w:tabs>
        <w:rPr/>
      </w:pPr>
      <w:r w:rsidDel="00000000" w:rsidR="00000000" w:rsidRPr="00000000">
        <w:rPr>
          <w:rtl w:val="0"/>
        </w:rPr>
        <w:tab/>
        <w:t xml:space="preserve">A principal vantagem de se fazer isso é que agora o acesso, tanto para escrita quanto para leitura, é feito por um método, no qual podemos introduzir qualquer lógica que seja necessária para validar as ações sendo feitas. Por exemplo, em </w:t>
      </w:r>
      <w:r w:rsidDel="00000000" w:rsidR="00000000" w:rsidRPr="00000000">
        <w:rPr>
          <w:rFonts w:ascii="Consolas" w:cs="Consolas" w:eastAsia="Consolas" w:hAnsi="Consolas"/>
          <w:shd w:fill="efefef" w:val="clear"/>
          <w:rtl w:val="0"/>
        </w:rPr>
        <w:t xml:space="preserve">set_preco</w:t>
      </w:r>
      <w:r w:rsidDel="00000000" w:rsidR="00000000" w:rsidRPr="00000000">
        <w:rPr>
          <w:rtl w:val="0"/>
        </w:rPr>
        <w:t xml:space="preserve">, poderíamos antes de alterar o atributo de preço, verificar se o funcionário que está logado no sistema atualmente tem a permissão para fazer isso, ou então pedir que seja entrada uma senha para continuar com a operação. Um exemplo de código ilustrativo de tal verificação é:</w:t>
      </w:r>
    </w:p>
    <w:p w:rsidR="00000000" w:rsidDel="00000000" w:rsidP="00000000" w:rsidRDefault="00000000" w:rsidRPr="00000000" w14:paraId="000000CB">
      <w:pPr>
        <w:pStyle w:val="Subtitle"/>
        <w:pageBreakBefore w:val="0"/>
        <w:tabs>
          <w:tab w:val="left" w:leader="none" w:pos="720"/>
        </w:tabs>
        <w:rPr/>
      </w:pPr>
      <w:bookmarkStart w:colFirst="0" w:colLast="0" w:name="_ppo1xlkx5f0u" w:id="108"/>
      <w:bookmarkEnd w:id="108"/>
      <w:r w:rsidDel="00000000" w:rsidR="00000000" w:rsidRPr="00000000">
        <w:rPr>
          <w:rtl w:val="0"/>
        </w:rPr>
        <w:t xml:space="preserve">from modulo_validacao import valida_autorizacao</w:t>
      </w:r>
      <w:r w:rsidDel="00000000" w:rsidR="00000000" w:rsidRPr="00000000">
        <w:rPr>
          <w:rtl w:val="0"/>
        </w:rPr>
      </w:r>
    </w:p>
    <w:p w:rsidR="00000000" w:rsidDel="00000000" w:rsidP="00000000" w:rsidRDefault="00000000" w:rsidRPr="00000000" w14:paraId="000000CC">
      <w:pPr>
        <w:pStyle w:val="Subtitle"/>
        <w:pageBreakBefore w:val="0"/>
        <w:tabs>
          <w:tab w:val="left" w:leader="none" w:pos="720"/>
        </w:tabs>
        <w:rPr/>
      </w:pPr>
      <w:bookmarkStart w:colFirst="0" w:colLast="0" w:name="_7wu7a2s7an6o" w:id="109"/>
      <w:bookmarkEnd w:id="109"/>
      <w:r w:rsidDel="00000000" w:rsidR="00000000" w:rsidRPr="00000000">
        <w:rPr>
          <w:rtl w:val="0"/>
        </w:rPr>
      </w:r>
    </w:p>
    <w:p w:rsidR="00000000" w:rsidDel="00000000" w:rsidP="00000000" w:rsidRDefault="00000000" w:rsidRPr="00000000" w14:paraId="000000CD">
      <w:pPr>
        <w:pStyle w:val="Subtitle"/>
        <w:pageBreakBefore w:val="0"/>
        <w:tabs>
          <w:tab w:val="left" w:leader="none" w:pos="720"/>
        </w:tabs>
        <w:rPr>
          <w:rFonts w:ascii="Consolas" w:cs="Consolas" w:eastAsia="Consolas" w:hAnsi="Consolas"/>
        </w:rPr>
      </w:pPr>
      <w:bookmarkStart w:colFirst="0" w:colLast="0" w:name="_au7v0rb0tlw6" w:id="110"/>
      <w:bookmarkEnd w:id="110"/>
      <w:r w:rsidDel="00000000" w:rsidR="00000000" w:rsidRPr="00000000">
        <w:rPr>
          <w:rFonts w:ascii="Consolas" w:cs="Consolas" w:eastAsia="Consolas" w:hAnsi="Consolas"/>
          <w:rtl w:val="0"/>
        </w:rPr>
        <w:t xml:space="preserve">class TV:</w:t>
      </w:r>
    </w:p>
    <w:p w:rsidR="00000000" w:rsidDel="00000000" w:rsidP="00000000" w:rsidRDefault="00000000" w:rsidRPr="00000000" w14:paraId="000000CE">
      <w:pPr>
        <w:pStyle w:val="Subtitle"/>
        <w:pageBreakBefore w:val="0"/>
        <w:tabs>
          <w:tab w:val="left" w:leader="none" w:pos="720"/>
        </w:tabs>
        <w:rPr/>
      </w:pPr>
      <w:bookmarkStart w:colFirst="0" w:colLast="0" w:name="_mix2thkayegj" w:id="111"/>
      <w:bookmarkEnd w:id="111"/>
      <w:r w:rsidDel="00000000" w:rsidR="00000000" w:rsidRPr="00000000">
        <w:rPr>
          <w:rtl w:val="0"/>
        </w:rPr>
        <w:t xml:space="preserve">    # restante do código sem alterações</w:t>
      </w:r>
      <w:r w:rsidDel="00000000" w:rsidR="00000000" w:rsidRPr="00000000">
        <w:rPr>
          <w:rtl w:val="0"/>
        </w:rPr>
      </w:r>
    </w:p>
    <w:p w:rsidR="00000000" w:rsidDel="00000000" w:rsidP="00000000" w:rsidRDefault="00000000" w:rsidRPr="00000000" w14:paraId="000000CF">
      <w:pPr>
        <w:pStyle w:val="Subtitle"/>
        <w:pageBreakBefore w:val="0"/>
        <w:tabs>
          <w:tab w:val="left" w:leader="none" w:pos="720"/>
        </w:tabs>
        <w:rPr/>
      </w:pPr>
      <w:bookmarkStart w:colFirst="0" w:colLast="0" w:name="_c7a1l3xbiu1n" w:id="112"/>
      <w:bookmarkEnd w:id="112"/>
      <w:r w:rsidDel="00000000" w:rsidR="00000000" w:rsidRPr="00000000">
        <w:rPr>
          <w:rtl w:val="0"/>
        </w:rPr>
      </w:r>
    </w:p>
    <w:p w:rsidR="00000000" w:rsidDel="00000000" w:rsidP="00000000" w:rsidRDefault="00000000" w:rsidRPr="00000000" w14:paraId="000000D0">
      <w:pPr>
        <w:pStyle w:val="Subtitle"/>
        <w:pageBreakBefore w:val="0"/>
        <w:tabs>
          <w:tab w:val="left" w:leader="none" w:pos="720"/>
        </w:tabs>
        <w:rPr/>
      </w:pPr>
      <w:bookmarkStart w:colFirst="0" w:colLast="0" w:name="_qlq6ccigwyit" w:id="113"/>
      <w:bookmarkEnd w:id="113"/>
      <w:r w:rsidDel="00000000" w:rsidR="00000000" w:rsidRPr="00000000">
        <w:rPr>
          <w:rtl w:val="0"/>
        </w:rPr>
        <w:t xml:space="preserve">    def set_preco(self, novo_preco):</w:t>
      </w:r>
    </w:p>
    <w:p w:rsidR="00000000" w:rsidDel="00000000" w:rsidP="00000000" w:rsidRDefault="00000000" w:rsidRPr="00000000" w14:paraId="000000D1">
      <w:pPr>
        <w:pStyle w:val="Subtitle"/>
        <w:pageBreakBefore w:val="0"/>
        <w:tabs>
          <w:tab w:val="left" w:leader="none" w:pos="720"/>
        </w:tabs>
        <w:rPr/>
      </w:pPr>
      <w:bookmarkStart w:colFirst="0" w:colLast="0" w:name="_olyq0jb8d4d9" w:id="114"/>
      <w:bookmarkEnd w:id="114"/>
      <w:r w:rsidDel="00000000" w:rsidR="00000000" w:rsidRPr="00000000">
        <w:rPr>
          <w:rtl w:val="0"/>
        </w:rPr>
        <w:t xml:space="preserve">        senha = input('Digite a senha de autorização: ')</w:t>
      </w:r>
      <w:r w:rsidDel="00000000" w:rsidR="00000000" w:rsidRPr="00000000">
        <w:rPr>
          <w:rtl w:val="0"/>
        </w:rPr>
      </w:r>
    </w:p>
    <w:p w:rsidR="00000000" w:rsidDel="00000000" w:rsidP="00000000" w:rsidRDefault="00000000" w:rsidRPr="00000000" w14:paraId="000000D2">
      <w:pPr>
        <w:pStyle w:val="Subtitle"/>
        <w:pageBreakBefore w:val="0"/>
        <w:tabs>
          <w:tab w:val="left" w:leader="none" w:pos="720"/>
        </w:tabs>
        <w:rPr/>
      </w:pPr>
      <w:bookmarkStart w:colFirst="0" w:colLast="0" w:name="_i51qb7jrgac6" w:id="115"/>
      <w:bookmarkEnd w:id="115"/>
      <w:r w:rsidDel="00000000" w:rsidR="00000000" w:rsidRPr="00000000">
        <w:rPr>
          <w:rtl w:val="0"/>
        </w:rPr>
        <w:t xml:space="preserve">        if not valida_autorizacao(senha):</w:t>
      </w:r>
    </w:p>
    <w:p w:rsidR="00000000" w:rsidDel="00000000" w:rsidP="00000000" w:rsidRDefault="00000000" w:rsidRPr="00000000" w14:paraId="000000D3">
      <w:pPr>
        <w:pStyle w:val="Subtitle"/>
        <w:pageBreakBefore w:val="0"/>
        <w:tabs>
          <w:tab w:val="left" w:leader="none" w:pos="720"/>
        </w:tabs>
        <w:rPr/>
      </w:pPr>
      <w:bookmarkStart w:colFirst="0" w:colLast="0" w:name="_12q6ier6izno" w:id="116"/>
      <w:bookmarkEnd w:id="116"/>
      <w:r w:rsidDel="00000000" w:rsidR="00000000" w:rsidRPr="00000000">
        <w:rPr>
          <w:rtl w:val="0"/>
        </w:rPr>
        <w:t xml:space="preserve">            return</w:t>
      </w:r>
    </w:p>
    <w:p w:rsidR="00000000" w:rsidDel="00000000" w:rsidP="00000000" w:rsidRDefault="00000000" w:rsidRPr="00000000" w14:paraId="000000D4">
      <w:pPr>
        <w:pStyle w:val="Subtitle"/>
        <w:keepNext w:val="0"/>
        <w:pageBreakBefore w:val="0"/>
        <w:tabs>
          <w:tab w:val="left" w:leader="none" w:pos="720"/>
        </w:tabs>
        <w:rPr/>
      </w:pPr>
      <w:bookmarkStart w:colFirst="0" w:colLast="0" w:name="_ts9czt6smdan" w:id="117"/>
      <w:bookmarkEnd w:id="117"/>
      <w:r w:rsidDel="00000000" w:rsidR="00000000" w:rsidRPr="00000000">
        <w:rPr>
          <w:rtl w:val="0"/>
        </w:rPr>
        <w:t xml:space="preserve">        self.__preco = novo_preco</w:t>
      </w:r>
    </w:p>
    <w:p w:rsidR="00000000" w:rsidDel="00000000" w:rsidP="00000000" w:rsidRDefault="00000000" w:rsidRPr="00000000" w14:paraId="000000D5">
      <w:pPr>
        <w:pageBreakBefore w:val="0"/>
        <w:tabs>
          <w:tab w:val="left" w:leader="none" w:pos="720"/>
        </w:tabs>
        <w:rPr/>
      </w:pPr>
      <w:r w:rsidDel="00000000" w:rsidR="00000000" w:rsidRPr="00000000">
        <w:rPr>
          <w:rtl w:val="0"/>
        </w:rPr>
        <w:tab/>
        <w:t xml:space="preserve">Dessa forma, estamos colocando uma camada extra de proteção na alteração do preço. Agora apenas os funcionários que possuírem uma senha de autorização para editar os preços das TVs poderão fazê-lo. Esse é o conceito de encapsulamento, o acesso a um atributo está encapsulado dentro de métodos que o protegem.</w:t>
      </w:r>
    </w:p>
    <w:p w:rsidR="00000000" w:rsidDel="00000000" w:rsidP="00000000" w:rsidRDefault="00000000" w:rsidRPr="00000000" w14:paraId="000000D6">
      <w:pPr>
        <w:pageBreakBefore w:val="0"/>
        <w:tabs>
          <w:tab w:val="left" w:leader="none" w:pos="720"/>
        </w:tabs>
        <w:rPr/>
      </w:pPr>
      <w:r w:rsidDel="00000000" w:rsidR="00000000" w:rsidRPr="00000000">
        <w:rPr>
          <w:rtl w:val="0"/>
        </w:rPr>
      </w:r>
    </w:p>
    <w:p w:rsidR="00000000" w:rsidDel="00000000" w:rsidP="00000000" w:rsidRDefault="00000000" w:rsidRPr="00000000" w14:paraId="000000D7">
      <w:pPr>
        <w:pStyle w:val="Heading3"/>
        <w:pageBreakBefore w:val="0"/>
        <w:numPr>
          <w:ilvl w:val="2"/>
          <w:numId w:val="3"/>
        </w:numPr>
        <w:tabs>
          <w:tab w:val="left" w:leader="none" w:pos="720"/>
        </w:tabs>
        <w:ind w:left="1122.51968503937" w:hanging="357.1653543307086"/>
        <w:rPr/>
      </w:pPr>
      <w:bookmarkStart w:colFirst="0" w:colLast="0" w:name="_1trnny4htebr" w:id="118"/>
      <w:bookmarkEnd w:id="118"/>
      <w:r w:rsidDel="00000000" w:rsidR="00000000" w:rsidRPr="00000000">
        <w:rPr>
          <w:rtl w:val="0"/>
        </w:rPr>
        <w:t xml:space="preserve">Utilizando os decoradores </w:t>
      </w:r>
      <w:r w:rsidDel="00000000" w:rsidR="00000000" w:rsidRPr="00000000">
        <w:rPr>
          <w:i w:val="1"/>
          <w:rtl w:val="0"/>
        </w:rPr>
        <w:t xml:space="preserve">@property</w:t>
      </w:r>
      <w:r w:rsidDel="00000000" w:rsidR="00000000" w:rsidRPr="00000000">
        <w:rPr>
          <w:rtl w:val="0"/>
        </w:rPr>
        <w:t xml:space="preserve"> e </w:t>
      </w:r>
      <w:r w:rsidDel="00000000" w:rsidR="00000000" w:rsidRPr="00000000">
        <w:rPr>
          <w:i w:val="1"/>
          <w:rtl w:val="0"/>
        </w:rPr>
        <w:t xml:space="preserve">@property.setter</w:t>
      </w:r>
    </w:p>
    <w:p w:rsidR="00000000" w:rsidDel="00000000" w:rsidP="00000000" w:rsidRDefault="00000000" w:rsidRPr="00000000" w14:paraId="000000D8">
      <w:pPr>
        <w:pageBreakBefore w:val="0"/>
        <w:tabs>
          <w:tab w:val="left" w:leader="none" w:pos="720"/>
        </w:tabs>
        <w:ind w:left="0" w:firstLine="0"/>
        <w:rPr/>
      </w:pPr>
      <w:r w:rsidDel="00000000" w:rsidR="00000000" w:rsidRPr="00000000">
        <w:rPr>
          <w:rtl w:val="0"/>
        </w:rPr>
        <w:tab/>
        <w:t xml:space="preserve">Na criação dos </w:t>
      </w:r>
      <w:r w:rsidDel="00000000" w:rsidR="00000000" w:rsidRPr="00000000">
        <w:rPr>
          <w:i w:val="1"/>
          <w:rtl w:val="0"/>
        </w:rPr>
        <w:t xml:space="preserve">getters</w:t>
      </w:r>
      <w:r w:rsidDel="00000000" w:rsidR="00000000" w:rsidRPr="00000000">
        <w:rPr>
          <w:rtl w:val="0"/>
        </w:rPr>
        <w:t xml:space="preserve"> e </w:t>
      </w:r>
      <w:r w:rsidDel="00000000" w:rsidR="00000000" w:rsidRPr="00000000">
        <w:rPr>
          <w:i w:val="1"/>
          <w:rtl w:val="0"/>
        </w:rPr>
        <w:t xml:space="preserve">setters</w:t>
      </w:r>
      <w:r w:rsidDel="00000000" w:rsidR="00000000" w:rsidRPr="00000000">
        <w:rPr>
          <w:rtl w:val="0"/>
        </w:rPr>
        <w:t xml:space="preserve"> tradicionais, como vimos acima, precisamos alterar um código que já fazia uso do nosso atributo público </w:t>
      </w:r>
      <w:r w:rsidDel="00000000" w:rsidR="00000000" w:rsidRPr="00000000">
        <w:rPr>
          <w:rFonts w:ascii="Consolas" w:cs="Consolas" w:eastAsia="Consolas" w:hAnsi="Consolas"/>
          <w:shd w:fill="efefef" w:val="clear"/>
          <w:rtl w:val="0"/>
        </w:rPr>
        <w:t xml:space="preserve">preco</w:t>
      </w:r>
      <w:r w:rsidDel="00000000" w:rsidR="00000000" w:rsidRPr="00000000">
        <w:rPr>
          <w:rtl w:val="0"/>
        </w:rPr>
        <w:t xml:space="preserve"> para uma chamada de método. No entanto, o Python possui uma forma mais natural de criarmos </w:t>
      </w:r>
      <w:r w:rsidDel="00000000" w:rsidR="00000000" w:rsidRPr="00000000">
        <w:rPr>
          <w:i w:val="1"/>
          <w:rtl w:val="0"/>
        </w:rPr>
        <w:t xml:space="preserve">getters </w:t>
      </w:r>
      <w:r w:rsidDel="00000000" w:rsidR="00000000" w:rsidRPr="00000000">
        <w:rPr>
          <w:rtl w:val="0"/>
        </w:rPr>
        <w:t xml:space="preserve">e </w:t>
      </w:r>
      <w:r w:rsidDel="00000000" w:rsidR="00000000" w:rsidRPr="00000000">
        <w:rPr>
          <w:i w:val="1"/>
          <w:rtl w:val="0"/>
        </w:rPr>
        <w:t xml:space="preserve">setters</w:t>
      </w:r>
      <w:r w:rsidDel="00000000" w:rsidR="00000000" w:rsidRPr="00000000">
        <w:rPr>
          <w:rtl w:val="0"/>
        </w:rPr>
        <w:t xml:space="preserve">, que facilitam o acesso dos atributos pelos clientes da nossa classe ao mesmo tempo que permitem as verificações que fizemos ao criar os métodos tradicionais.</w:t>
      </w:r>
    </w:p>
    <w:p w:rsidR="00000000" w:rsidDel="00000000" w:rsidP="00000000" w:rsidRDefault="00000000" w:rsidRPr="00000000" w14:paraId="000000D9">
      <w:pPr>
        <w:pageBreakBefore w:val="0"/>
        <w:tabs>
          <w:tab w:val="left" w:leader="none" w:pos="720"/>
        </w:tabs>
        <w:ind w:left="0" w:firstLine="0"/>
        <w:rPr/>
      </w:pPr>
      <w:r w:rsidDel="00000000" w:rsidR="00000000" w:rsidRPr="00000000">
        <w:rPr>
          <w:rtl w:val="0"/>
        </w:rPr>
        <w:tab/>
        <w:t xml:space="preserve">Isto é feito através de um decorador chamado </w:t>
      </w:r>
      <w:r w:rsidDel="00000000" w:rsidR="00000000" w:rsidRPr="00000000">
        <w:rPr>
          <w:i w:val="1"/>
          <w:rtl w:val="0"/>
        </w:rPr>
        <w:t xml:space="preserve">property</w:t>
      </w:r>
      <w:r w:rsidDel="00000000" w:rsidR="00000000" w:rsidRPr="00000000">
        <w:rPr>
          <w:rtl w:val="0"/>
        </w:rPr>
        <w:t xml:space="preserve">. Veremos em mais detalhes o que são decoradores mais pra frente no curso, por hora é suficiente entender que são funções especiais que podemos usar para decorar nossos métodos, fornecendo-lhes uma funcionalidade extra. E aplicamos um decorador colocando-o, precedido do símbolo </w:t>
      </w:r>
      <w:r w:rsidDel="00000000" w:rsidR="00000000" w:rsidRPr="00000000">
        <w:rPr>
          <w:rFonts w:ascii="Consolas" w:cs="Consolas" w:eastAsia="Consolas" w:hAnsi="Consolas"/>
          <w:shd w:fill="efefef" w:val="clear"/>
          <w:rtl w:val="0"/>
        </w:rPr>
        <w:t xml:space="preserve">@</w:t>
      </w:r>
      <w:r w:rsidDel="00000000" w:rsidR="00000000" w:rsidRPr="00000000">
        <w:rPr>
          <w:rtl w:val="0"/>
        </w:rPr>
        <w:t xml:space="preserve">, na linha imediatamente anterior à definição do método. </w:t>
      </w:r>
    </w:p>
    <w:p w:rsidR="00000000" w:rsidDel="00000000" w:rsidP="00000000" w:rsidRDefault="00000000" w:rsidRPr="00000000" w14:paraId="000000DA">
      <w:pPr>
        <w:pageBreakBefore w:val="0"/>
        <w:tabs>
          <w:tab w:val="left" w:leader="none" w:pos="720"/>
        </w:tabs>
        <w:ind w:left="0" w:firstLine="0"/>
        <w:rPr/>
      </w:pPr>
      <w:r w:rsidDel="00000000" w:rsidR="00000000" w:rsidRPr="00000000">
        <w:rPr>
          <w:rtl w:val="0"/>
        </w:rPr>
        <w:tab/>
        <w:t xml:space="preserve">Ao decorarmos um método com o decorador </w:t>
      </w:r>
      <w:r w:rsidDel="00000000" w:rsidR="00000000" w:rsidRPr="00000000">
        <w:rPr>
          <w:i w:val="1"/>
          <w:rtl w:val="0"/>
        </w:rPr>
        <w:t xml:space="preserve">property</w:t>
      </w:r>
      <w:r w:rsidDel="00000000" w:rsidR="00000000" w:rsidRPr="00000000">
        <w:rPr>
          <w:rtl w:val="0"/>
        </w:rPr>
        <w:t xml:space="preserve">, estamos criando um </w:t>
      </w:r>
      <w:r w:rsidDel="00000000" w:rsidR="00000000" w:rsidRPr="00000000">
        <w:rPr>
          <w:i w:val="1"/>
          <w:rtl w:val="0"/>
        </w:rPr>
        <w:t xml:space="preserve">getter</w:t>
      </w:r>
      <w:r w:rsidDel="00000000" w:rsidR="00000000" w:rsidRPr="00000000">
        <w:rPr>
          <w:rtl w:val="0"/>
        </w:rPr>
        <w:t xml:space="preserve">. O Python irá criar um identificador público com o mesmo nome do método, que funcionará como um atributo padrão para o mundo exterior ao objeto, e toda vez que o atributo público for acessado, por baixo dos panos o Python irá chamar o método associado a ele pelo decorador </w:t>
      </w:r>
      <w:r w:rsidDel="00000000" w:rsidR="00000000" w:rsidRPr="00000000">
        <w:rPr>
          <w:i w:val="1"/>
          <w:rtl w:val="0"/>
        </w:rPr>
        <w:t xml:space="preserve">property</w:t>
      </w:r>
      <w:r w:rsidDel="00000000" w:rsidR="00000000" w:rsidRPr="00000000">
        <w:rPr>
          <w:rtl w:val="0"/>
        </w:rPr>
        <w:t xml:space="preserve">.</w:t>
      </w:r>
    </w:p>
    <w:p w:rsidR="00000000" w:rsidDel="00000000" w:rsidP="00000000" w:rsidRDefault="00000000" w:rsidRPr="00000000" w14:paraId="000000DB">
      <w:pPr>
        <w:pageBreakBefore w:val="0"/>
        <w:tabs>
          <w:tab w:val="left" w:leader="none" w:pos="720"/>
        </w:tabs>
        <w:ind w:left="0" w:firstLine="0"/>
        <w:rPr/>
      </w:pPr>
      <w:r w:rsidDel="00000000" w:rsidR="00000000" w:rsidRPr="00000000">
        <w:rPr>
          <w:rtl w:val="0"/>
        </w:rPr>
        <w:tab/>
        <w:t xml:space="preserve">Para criar um </w:t>
      </w:r>
      <w:r w:rsidDel="00000000" w:rsidR="00000000" w:rsidRPr="00000000">
        <w:rPr>
          <w:i w:val="1"/>
          <w:rtl w:val="0"/>
        </w:rPr>
        <w:t xml:space="preserve">setter</w:t>
      </w:r>
      <w:r w:rsidDel="00000000" w:rsidR="00000000" w:rsidRPr="00000000">
        <w:rPr>
          <w:rtl w:val="0"/>
        </w:rPr>
        <w:t xml:space="preserve">, devemos decorar o método do </w:t>
      </w:r>
      <w:r w:rsidDel="00000000" w:rsidR="00000000" w:rsidRPr="00000000">
        <w:rPr>
          <w:i w:val="1"/>
          <w:rtl w:val="0"/>
        </w:rPr>
        <w:t xml:space="preserve">setter </w:t>
      </w:r>
      <w:r w:rsidDel="00000000" w:rsidR="00000000" w:rsidRPr="00000000">
        <w:rPr>
          <w:rtl w:val="0"/>
        </w:rPr>
        <w:t xml:space="preserve">com o decorador &lt;</w:t>
      </w:r>
      <w:r w:rsidDel="00000000" w:rsidR="00000000" w:rsidRPr="00000000">
        <w:rPr>
          <w:i w:val="1"/>
          <w:rtl w:val="0"/>
        </w:rPr>
        <w:t xml:space="preserve">nome</w:t>
      </w:r>
      <w:r w:rsidDel="00000000" w:rsidR="00000000" w:rsidRPr="00000000">
        <w:rPr>
          <w:rtl w:val="0"/>
        </w:rPr>
        <w:t xml:space="preserve">&gt;.</w:t>
      </w:r>
      <w:r w:rsidDel="00000000" w:rsidR="00000000" w:rsidRPr="00000000">
        <w:rPr>
          <w:i w:val="1"/>
          <w:rtl w:val="0"/>
        </w:rPr>
        <w:t xml:space="preserve">setter</w:t>
      </w:r>
      <w:r w:rsidDel="00000000" w:rsidR="00000000" w:rsidRPr="00000000">
        <w:rPr>
          <w:rtl w:val="0"/>
        </w:rPr>
        <w:t xml:space="preserve">, onde &lt;</w:t>
      </w:r>
      <w:r w:rsidDel="00000000" w:rsidR="00000000" w:rsidRPr="00000000">
        <w:rPr>
          <w:i w:val="1"/>
          <w:rtl w:val="0"/>
        </w:rPr>
        <w:t xml:space="preserve">nome</w:t>
      </w:r>
      <w:r w:rsidDel="00000000" w:rsidR="00000000" w:rsidRPr="00000000">
        <w:rPr>
          <w:rtl w:val="0"/>
        </w:rPr>
        <w:t xml:space="preserve">&gt; deve ser o nome público criado pelo decorador </w:t>
      </w:r>
      <w:r w:rsidDel="00000000" w:rsidR="00000000" w:rsidRPr="00000000">
        <w:rPr>
          <w:i w:val="1"/>
          <w:rtl w:val="0"/>
        </w:rPr>
        <w:t xml:space="preserve">property</w:t>
      </w:r>
      <w:r w:rsidDel="00000000" w:rsidR="00000000" w:rsidRPr="00000000">
        <w:rPr>
          <w:rtl w:val="0"/>
        </w:rPr>
        <w:t xml:space="preserve">.</w:t>
      </w:r>
      <w:r w:rsidDel="00000000" w:rsidR="00000000" w:rsidRPr="00000000">
        <w:rPr>
          <w:rtl w:val="0"/>
        </w:rPr>
        <w:t xml:space="preserve"> Com isso, toda vez que um valor for atribuído ao atributo público criado pelo Python, ele irá repassar esse valor para o método associado ao </w:t>
      </w:r>
      <w:r w:rsidDel="00000000" w:rsidR="00000000" w:rsidRPr="00000000">
        <w:rPr>
          <w:i w:val="1"/>
          <w:rtl w:val="0"/>
        </w:rPr>
        <w:t xml:space="preserve">setter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C">
      <w:pPr>
        <w:pageBreakBefore w:val="0"/>
        <w:tabs>
          <w:tab w:val="left" w:leader="none" w:pos="720"/>
        </w:tabs>
        <w:ind w:left="1700.7874015748032" w:right="16.062992125985716" w:firstLine="0"/>
        <w:rPr/>
      </w:pPr>
      <w:r w:rsidDel="00000000" w:rsidR="00000000" w:rsidRPr="00000000">
        <w:rPr>
          <w:rtl w:val="0"/>
        </w:rPr>
        <w:t xml:space="preserve">Importante: para criar um </w:t>
      </w:r>
      <w:r w:rsidDel="00000000" w:rsidR="00000000" w:rsidRPr="00000000">
        <w:rPr>
          <w:i w:val="1"/>
          <w:rtl w:val="0"/>
        </w:rPr>
        <w:t xml:space="preserve">setter</w:t>
      </w:r>
      <w:r w:rsidDel="00000000" w:rsidR="00000000" w:rsidRPr="00000000">
        <w:rPr>
          <w:rtl w:val="0"/>
        </w:rPr>
        <w:t xml:space="preserve">, é obrigatório antes criar uma </w:t>
      </w:r>
      <w:r w:rsidDel="00000000" w:rsidR="00000000" w:rsidRPr="00000000">
        <w:rPr>
          <w:i w:val="1"/>
          <w:rtl w:val="0"/>
        </w:rPr>
        <w:t xml:space="preserve">property</w:t>
      </w:r>
      <w:r w:rsidDel="00000000" w:rsidR="00000000" w:rsidRPr="00000000">
        <w:rPr>
          <w:rtl w:val="0"/>
        </w:rPr>
        <w:t xml:space="preserve">.</w:t>
      </w:r>
      <w:r w:rsidDel="00000000" w:rsidR="00000000" w:rsidRPr="00000000">
        <w:rPr>
          <w:rtl w:val="0"/>
        </w:rPr>
        <w:t xml:space="preserve"> Mas é possível criar apenas a </w:t>
      </w:r>
      <w:r w:rsidDel="00000000" w:rsidR="00000000" w:rsidRPr="00000000">
        <w:rPr>
          <w:i w:val="1"/>
          <w:rtl w:val="0"/>
        </w:rPr>
        <w:t xml:space="preserve">property</w:t>
      </w:r>
      <w:r w:rsidDel="00000000" w:rsidR="00000000" w:rsidRPr="00000000">
        <w:rPr>
          <w:rtl w:val="0"/>
        </w:rPr>
        <w:t xml:space="preserve">,</w:t>
      </w:r>
      <w:r w:rsidDel="00000000" w:rsidR="00000000" w:rsidRPr="00000000">
        <w:rPr>
          <w:rtl w:val="0"/>
        </w:rPr>
        <w:t xml:space="preserve"> sem criar o </w:t>
      </w:r>
      <w:r w:rsidDel="00000000" w:rsidR="00000000" w:rsidRPr="00000000">
        <w:rPr>
          <w:i w:val="1"/>
          <w:rtl w:val="0"/>
        </w:rPr>
        <w:t xml:space="preserve">setter</w:t>
      </w:r>
      <w:r w:rsidDel="00000000" w:rsidR="00000000" w:rsidRPr="00000000">
        <w:rPr>
          <w:rtl w:val="0"/>
        </w:rPr>
        <w:t xml:space="preserve"> associado a ela.</w:t>
      </w:r>
    </w:p>
    <w:p w:rsidR="00000000" w:rsidDel="00000000" w:rsidP="00000000" w:rsidRDefault="00000000" w:rsidRPr="00000000" w14:paraId="000000DD">
      <w:pPr>
        <w:pageBreakBefore w:val="0"/>
        <w:tabs>
          <w:tab w:val="left" w:leader="none" w:pos="720"/>
        </w:tabs>
        <w:ind w:left="0" w:firstLine="0"/>
        <w:rPr/>
      </w:pPr>
      <w:r w:rsidDel="00000000" w:rsidR="00000000" w:rsidRPr="00000000">
        <w:rPr>
          <w:rtl w:val="0"/>
        </w:rPr>
        <w:tab/>
        <w:t xml:space="preserve">Vamos ver agora como ficaria o exemplo do preço utilizando estes decoradores. Para isso vamos voltar para o arquivo “classes.py” e alterar os métodos para:</w:t>
      </w:r>
    </w:p>
    <w:p w:rsidR="00000000" w:rsidDel="00000000" w:rsidP="00000000" w:rsidRDefault="00000000" w:rsidRPr="00000000" w14:paraId="000000DE">
      <w:pPr>
        <w:pStyle w:val="Subtitle"/>
        <w:pageBreakBefore w:val="0"/>
        <w:tabs>
          <w:tab w:val="left" w:leader="none" w:pos="720"/>
        </w:tabs>
        <w:rPr/>
      </w:pPr>
      <w:bookmarkStart w:colFirst="0" w:colLast="0" w:name="_dk59sxeb7n69" w:id="119"/>
      <w:bookmarkEnd w:id="119"/>
      <w:r w:rsidDel="00000000" w:rsidR="00000000" w:rsidRPr="00000000">
        <w:rPr>
          <w:rtl w:val="0"/>
        </w:rPr>
        <w:t xml:space="preserve">class TV:</w:t>
      </w:r>
    </w:p>
    <w:p w:rsidR="00000000" w:rsidDel="00000000" w:rsidP="00000000" w:rsidRDefault="00000000" w:rsidRPr="00000000" w14:paraId="000000DF">
      <w:pPr>
        <w:pStyle w:val="Subtitle"/>
        <w:pageBreakBefore w:val="0"/>
        <w:tabs>
          <w:tab w:val="left" w:leader="none" w:pos="720"/>
        </w:tabs>
        <w:rPr/>
      </w:pPr>
      <w:bookmarkStart w:colFirst="0" w:colLast="0" w:name="_r1k41qp4cpe" w:id="120"/>
      <w:bookmarkEnd w:id="120"/>
      <w:r w:rsidDel="00000000" w:rsidR="00000000" w:rsidRPr="00000000">
        <w:rPr>
          <w:rtl w:val="0"/>
        </w:rPr>
        <w:t xml:space="preserve">    def __init__(self, tela, </w:t>
      </w:r>
      <w:r w:rsidDel="00000000" w:rsidR="00000000" w:rsidRPr="00000000">
        <w:rPr>
          <w:rtl w:val="0"/>
        </w:rPr>
        <w:t xml:space="preserve">resolucao,</w:t>
      </w:r>
      <w:r w:rsidDel="00000000" w:rsidR="00000000" w:rsidRPr="00000000">
        <w:rPr>
          <w:rtl w:val="0"/>
        </w:rPr>
        <w:t xml:space="preserve"> fabricante, preco):</w:t>
      </w:r>
    </w:p>
    <w:p w:rsidR="00000000" w:rsidDel="00000000" w:rsidP="00000000" w:rsidRDefault="00000000" w:rsidRPr="00000000" w14:paraId="000000E0">
      <w:pPr>
        <w:pStyle w:val="Subtitle"/>
        <w:pageBreakBefore w:val="0"/>
        <w:tabs>
          <w:tab w:val="left" w:leader="none" w:pos="720"/>
        </w:tabs>
        <w:rPr/>
      </w:pPr>
      <w:bookmarkStart w:colFirst="0" w:colLast="0" w:name="_tk71k829m8mq" w:id="121"/>
      <w:bookmarkEnd w:id="121"/>
      <w:r w:rsidDel="00000000" w:rsidR="00000000" w:rsidRPr="00000000">
        <w:rPr>
          <w:rtl w:val="0"/>
        </w:rPr>
        <w:t xml:space="preserve">        self.__preco = preco</w:t>
      </w:r>
    </w:p>
    <w:p w:rsidR="00000000" w:rsidDel="00000000" w:rsidP="00000000" w:rsidRDefault="00000000" w:rsidRPr="00000000" w14:paraId="000000E1">
      <w:pPr>
        <w:pStyle w:val="Subtitle"/>
        <w:pageBreakBefore w:val="0"/>
        <w:tabs>
          <w:tab w:val="left" w:leader="none" w:pos="720"/>
        </w:tabs>
        <w:rPr/>
      </w:pPr>
      <w:bookmarkStart w:colFirst="0" w:colLast="0" w:name="_2tywyzdu2bo7" w:id="122"/>
      <w:bookmarkEnd w:id="122"/>
      <w:r w:rsidDel="00000000" w:rsidR="00000000" w:rsidRPr="00000000">
        <w:rPr>
          <w:rtl w:val="0"/>
        </w:rPr>
        <w:t xml:space="preserve">        ...  # demais atributos não são alterados</w:t>
      </w:r>
    </w:p>
    <w:p w:rsidR="00000000" w:rsidDel="00000000" w:rsidP="00000000" w:rsidRDefault="00000000" w:rsidRPr="00000000" w14:paraId="000000E2">
      <w:pPr>
        <w:pStyle w:val="Subtitle"/>
        <w:pageBreakBefore w:val="0"/>
        <w:tabs>
          <w:tab w:val="left" w:leader="none" w:pos="720"/>
        </w:tabs>
        <w:rPr/>
      </w:pPr>
      <w:bookmarkStart w:colFirst="0" w:colLast="0" w:name="_r636ryhe6699" w:id="123"/>
      <w:bookmarkEnd w:id="123"/>
      <w:r w:rsidDel="00000000" w:rsidR="00000000" w:rsidRPr="00000000">
        <w:rPr>
          <w:rtl w:val="0"/>
        </w:rPr>
      </w:r>
    </w:p>
    <w:p w:rsidR="00000000" w:rsidDel="00000000" w:rsidP="00000000" w:rsidRDefault="00000000" w:rsidRPr="00000000" w14:paraId="000000E3">
      <w:pPr>
        <w:pStyle w:val="Subtitle"/>
        <w:pageBreakBefore w:val="0"/>
        <w:tabs>
          <w:tab w:val="left" w:leader="none" w:pos="720"/>
        </w:tabs>
        <w:rPr/>
      </w:pPr>
      <w:bookmarkStart w:colFirst="0" w:colLast="0" w:name="_lc7uwjmqlwon" w:id="124"/>
      <w:bookmarkEnd w:id="124"/>
      <w:r w:rsidDel="00000000" w:rsidR="00000000" w:rsidRPr="00000000">
        <w:rPr>
          <w:rtl w:val="0"/>
        </w:rPr>
        <w:t xml:space="preserve">    @property</w:t>
      </w:r>
    </w:p>
    <w:p w:rsidR="00000000" w:rsidDel="00000000" w:rsidP="00000000" w:rsidRDefault="00000000" w:rsidRPr="00000000" w14:paraId="000000E4">
      <w:pPr>
        <w:pStyle w:val="Subtitle"/>
        <w:pageBreakBefore w:val="0"/>
        <w:tabs>
          <w:tab w:val="left" w:leader="none" w:pos="720"/>
        </w:tabs>
        <w:rPr/>
      </w:pPr>
      <w:bookmarkStart w:colFirst="0" w:colLast="0" w:name="_r6jrnr15nv48" w:id="125"/>
      <w:bookmarkEnd w:id="125"/>
      <w:r w:rsidDel="00000000" w:rsidR="00000000" w:rsidRPr="00000000">
        <w:rPr>
          <w:rtl w:val="0"/>
        </w:rPr>
        <w:t xml:space="preserve">    def preco(self):</w:t>
      </w:r>
    </w:p>
    <w:p w:rsidR="00000000" w:rsidDel="00000000" w:rsidP="00000000" w:rsidRDefault="00000000" w:rsidRPr="00000000" w14:paraId="000000E5">
      <w:pPr>
        <w:pStyle w:val="Subtitle"/>
        <w:pageBreakBefore w:val="0"/>
        <w:tabs>
          <w:tab w:val="left" w:leader="none" w:pos="720"/>
        </w:tabs>
        <w:rPr/>
      </w:pPr>
      <w:bookmarkStart w:colFirst="0" w:colLast="0" w:name="_dzs0lxvkmhdr" w:id="126"/>
      <w:bookmarkEnd w:id="126"/>
      <w:r w:rsidDel="00000000" w:rsidR="00000000" w:rsidRPr="00000000">
        <w:rPr>
          <w:rtl w:val="0"/>
        </w:rPr>
        <w:t xml:space="preserve">        return self.__preco</w:t>
      </w:r>
    </w:p>
    <w:p w:rsidR="00000000" w:rsidDel="00000000" w:rsidP="00000000" w:rsidRDefault="00000000" w:rsidRPr="00000000" w14:paraId="000000E6">
      <w:pPr>
        <w:pStyle w:val="Subtitle"/>
        <w:pageBreakBefore w:val="0"/>
        <w:tabs>
          <w:tab w:val="left" w:leader="none" w:pos="720"/>
        </w:tabs>
        <w:rPr/>
      </w:pPr>
      <w:bookmarkStart w:colFirst="0" w:colLast="0" w:name="_p0xx1lkj7rjn" w:id="127"/>
      <w:bookmarkEnd w:id="127"/>
      <w:r w:rsidDel="00000000" w:rsidR="00000000" w:rsidRPr="00000000">
        <w:rPr>
          <w:rtl w:val="0"/>
        </w:rPr>
      </w:r>
    </w:p>
    <w:p w:rsidR="00000000" w:rsidDel="00000000" w:rsidP="00000000" w:rsidRDefault="00000000" w:rsidRPr="00000000" w14:paraId="000000E7">
      <w:pPr>
        <w:pStyle w:val="Subtitle"/>
        <w:pageBreakBefore w:val="0"/>
        <w:tabs>
          <w:tab w:val="left" w:leader="none" w:pos="720"/>
        </w:tabs>
        <w:rPr/>
      </w:pPr>
      <w:bookmarkStart w:colFirst="0" w:colLast="0" w:name="_b2u85xamcmsn" w:id="128"/>
      <w:bookmarkEnd w:id="128"/>
      <w:r w:rsidDel="00000000" w:rsidR="00000000" w:rsidRPr="00000000">
        <w:rPr>
          <w:rtl w:val="0"/>
        </w:rPr>
        <w:t xml:space="preserve">    @preco.setter</w:t>
      </w:r>
    </w:p>
    <w:p w:rsidR="00000000" w:rsidDel="00000000" w:rsidP="00000000" w:rsidRDefault="00000000" w:rsidRPr="00000000" w14:paraId="000000E8">
      <w:pPr>
        <w:pStyle w:val="Subtitle"/>
        <w:pageBreakBefore w:val="0"/>
        <w:tabs>
          <w:tab w:val="left" w:leader="none" w:pos="720"/>
        </w:tabs>
        <w:rPr/>
      </w:pPr>
      <w:bookmarkStart w:colFirst="0" w:colLast="0" w:name="_oysabavovfn9" w:id="129"/>
      <w:bookmarkEnd w:id="129"/>
      <w:r w:rsidDel="00000000" w:rsidR="00000000" w:rsidRPr="00000000">
        <w:rPr>
          <w:rtl w:val="0"/>
        </w:rPr>
        <w:t xml:space="preserve">    def preco(self, novo_preco):</w:t>
      </w:r>
    </w:p>
    <w:p w:rsidR="00000000" w:rsidDel="00000000" w:rsidP="00000000" w:rsidRDefault="00000000" w:rsidRPr="00000000" w14:paraId="000000E9">
      <w:pPr>
        <w:pStyle w:val="Subtitle"/>
        <w:keepNext w:val="0"/>
        <w:pageBreakBefore w:val="0"/>
        <w:tabs>
          <w:tab w:val="left" w:leader="none" w:pos="720"/>
        </w:tabs>
        <w:rPr/>
      </w:pPr>
      <w:bookmarkStart w:colFirst="0" w:colLast="0" w:name="_l7pl4179jx8v" w:id="130"/>
      <w:bookmarkEnd w:id="130"/>
      <w:r w:rsidDel="00000000" w:rsidR="00000000" w:rsidRPr="00000000">
        <w:rPr>
          <w:rtl w:val="0"/>
        </w:rPr>
        <w:t xml:space="preserve">        self.__preco = novo_preco</w:t>
      </w:r>
    </w:p>
    <w:p w:rsidR="00000000" w:rsidDel="00000000" w:rsidP="00000000" w:rsidRDefault="00000000" w:rsidRPr="00000000" w14:paraId="000000EA">
      <w:pPr>
        <w:keepNext w:val="1"/>
        <w:pageBreakBefore w:val="0"/>
        <w:tabs>
          <w:tab w:val="left" w:leader="none" w:pos="720"/>
        </w:tabs>
        <w:rPr/>
      </w:pPr>
      <w:r w:rsidDel="00000000" w:rsidR="00000000" w:rsidRPr="00000000">
        <w:rPr>
          <w:rtl w:val="0"/>
        </w:rPr>
        <w:tab/>
        <w:t xml:space="preserve">Veja na Figura 5.9 o resultado da execução deste código no modo de depuração.</w:t>
      </w:r>
    </w:p>
    <w:p w:rsidR="00000000" w:rsidDel="00000000" w:rsidP="00000000" w:rsidRDefault="00000000" w:rsidRPr="00000000" w14:paraId="000000EB">
      <w:pPr>
        <w:pStyle w:val="Heading6"/>
        <w:keepNext w:val="0"/>
        <w:tabs>
          <w:tab w:val="left" w:leader="none" w:pos="720"/>
        </w:tabs>
        <w:ind w:left="0" w:right="16.062992125985716" w:firstLine="0"/>
        <w:jc w:val="left"/>
        <w:rPr/>
      </w:pPr>
      <w:bookmarkStart w:colFirst="0" w:colLast="0" w:name="_vd4618pb4gu6" w:id="131"/>
      <w:bookmarkEnd w:id="131"/>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6"/>
        <w:keepNext w:val="0"/>
        <w:tabs>
          <w:tab w:val="left" w:leader="none" w:pos="720"/>
        </w:tabs>
        <w:ind w:left="0" w:right="16.062992125985716" w:firstLine="0"/>
        <w:rPr/>
      </w:pPr>
      <w:bookmarkStart w:colFirst="0" w:colLast="0" w:name="_8lkxggi3wkpo" w:id="132"/>
      <w:bookmarkEnd w:id="132"/>
      <w:r w:rsidDel="00000000" w:rsidR="00000000" w:rsidRPr="00000000">
        <w:rPr>
          <w:rtl w:val="0"/>
        </w:rPr>
        <w:t xml:space="preserve">Figura 5.9: Visualização do uso dos decoradores </w:t>
      </w:r>
      <w:r w:rsidDel="00000000" w:rsidR="00000000" w:rsidRPr="00000000">
        <w:rPr>
          <w:i w:val="1"/>
          <w:rtl w:val="0"/>
        </w:rPr>
        <w:t xml:space="preserve">property</w:t>
      </w:r>
      <w:r w:rsidDel="00000000" w:rsidR="00000000" w:rsidRPr="00000000">
        <w:rPr>
          <w:rtl w:val="0"/>
        </w:rPr>
        <w:t xml:space="preserve"> e </w:t>
      </w:r>
      <w:r w:rsidDel="00000000" w:rsidR="00000000" w:rsidRPr="00000000">
        <w:rPr>
          <w:i w:val="1"/>
          <w:rtl w:val="0"/>
        </w:rPr>
        <w:t xml:space="preserve">property.setter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D">
      <w:pPr>
        <w:pageBreakBefore w:val="0"/>
        <w:tabs>
          <w:tab w:val="left" w:leader="none" w:pos="720"/>
        </w:tabs>
        <w:jc w:val="center"/>
        <w:rPr/>
      </w:pPr>
      <w:r w:rsidDel="00000000" w:rsidR="00000000" w:rsidRPr="00000000">
        <w:rPr/>
        <w:drawing>
          <wp:inline distB="114300" distT="114300" distL="114300" distR="114300">
            <wp:extent cx="5399865" cy="3289300"/>
            <wp:effectExtent b="0" l="0" r="0" t="0"/>
            <wp:docPr id="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39986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6"/>
        <w:keepNext w:val="0"/>
        <w:pageBreakBefore w:val="0"/>
        <w:tabs>
          <w:tab w:val="left" w:leader="none" w:pos="720"/>
        </w:tabs>
        <w:ind w:left="1133.858267716535" w:right="1149.9212598425208" w:firstLine="0"/>
        <w:jc w:val="center"/>
        <w:rPr/>
      </w:pPr>
      <w:bookmarkStart w:colFirst="0" w:colLast="0" w:name="_o7shv9ete80b" w:id="133"/>
      <w:bookmarkEnd w:id="133"/>
      <w:r w:rsidDel="00000000" w:rsidR="00000000" w:rsidRPr="00000000">
        <w:rPr>
          <w:rtl w:val="0"/>
        </w:rPr>
        <w:t xml:space="preserve">Fonte: do autor, 2021.</w:t>
      </w:r>
    </w:p>
    <w:p w:rsidR="00000000" w:rsidDel="00000000" w:rsidP="00000000" w:rsidRDefault="00000000" w:rsidRPr="00000000" w14:paraId="000000EF">
      <w:pPr>
        <w:tabs>
          <w:tab w:val="left" w:leader="none" w:pos="720"/>
        </w:tabs>
        <w:rPr/>
      </w:pPr>
      <w:r w:rsidDel="00000000" w:rsidR="00000000" w:rsidRPr="00000000">
        <w:rPr>
          <w:rtl w:val="0"/>
        </w:rPr>
      </w:r>
    </w:p>
    <w:p w:rsidR="00000000" w:rsidDel="00000000" w:rsidP="00000000" w:rsidRDefault="00000000" w:rsidRPr="00000000" w14:paraId="000000F0">
      <w:pPr>
        <w:keepNext w:val="1"/>
        <w:pageBreakBefore w:val="0"/>
        <w:tabs>
          <w:tab w:val="left" w:leader="none" w:pos="720"/>
        </w:tabs>
        <w:rPr/>
      </w:pPr>
      <w:r w:rsidDel="00000000" w:rsidR="00000000" w:rsidRPr="00000000">
        <w:rPr>
          <w:rtl w:val="0"/>
        </w:rPr>
        <w:t xml:space="preserve">Pontos importantes a se observar:</w:t>
      </w:r>
    </w:p>
    <w:p w:rsidR="00000000" w:rsidDel="00000000" w:rsidP="00000000" w:rsidRDefault="00000000" w:rsidRPr="00000000" w14:paraId="000000F1">
      <w:pPr>
        <w:keepNext w:val="1"/>
        <w:pageBreakBefore w:val="0"/>
        <w:numPr>
          <w:ilvl w:val="0"/>
          <w:numId w:val="5"/>
        </w:numPr>
        <w:tabs>
          <w:tab w:val="left" w:leader="none" w:pos="720"/>
        </w:tabs>
        <w:spacing w:after="0" w:afterAutospacing="0"/>
        <w:ind w:left="720" w:hanging="360"/>
        <w:rPr>
          <w:u w:val="none"/>
        </w:rPr>
      </w:pPr>
      <w:r w:rsidDel="00000000" w:rsidR="00000000" w:rsidRPr="00000000">
        <w:rPr>
          <w:rtl w:val="0"/>
        </w:rPr>
        <w:t xml:space="preserve">Na criação da </w:t>
      </w:r>
      <w:r w:rsidDel="00000000" w:rsidR="00000000" w:rsidRPr="00000000">
        <w:rPr>
          <w:i w:val="1"/>
          <w:rtl w:val="0"/>
        </w:rPr>
        <w:t xml:space="preserve">property</w:t>
      </w:r>
      <w:r w:rsidDel="00000000" w:rsidR="00000000" w:rsidRPr="00000000">
        <w:rPr>
          <w:rtl w:val="0"/>
        </w:rPr>
        <w:t xml:space="preserve">:</w:t>
      </w:r>
    </w:p>
    <w:p w:rsidR="00000000" w:rsidDel="00000000" w:rsidP="00000000" w:rsidRDefault="00000000" w:rsidRPr="00000000" w14:paraId="000000F2">
      <w:pPr>
        <w:pageBreakBefore w:val="0"/>
        <w:numPr>
          <w:ilvl w:val="1"/>
          <w:numId w:val="5"/>
        </w:numPr>
        <w:tabs>
          <w:tab w:val="left" w:leader="none" w:pos="720"/>
        </w:tabs>
        <w:spacing w:after="0" w:afterAutospacing="0" w:before="0" w:beforeAutospacing="0"/>
        <w:ind w:left="1440" w:hanging="360"/>
        <w:rPr>
          <w:u w:val="none"/>
        </w:rPr>
      </w:pPr>
      <w:r w:rsidDel="00000000" w:rsidR="00000000" w:rsidRPr="00000000">
        <w:rPr>
          <w:rtl w:val="0"/>
        </w:rPr>
        <w:t xml:space="preserve">Podemos escolher o nome que quisermos para o método, e ele será adotado como o nome do atributo que será exposto publicamente;</w:t>
      </w:r>
    </w:p>
    <w:p w:rsidR="00000000" w:rsidDel="00000000" w:rsidP="00000000" w:rsidRDefault="00000000" w:rsidRPr="00000000" w14:paraId="000000F3">
      <w:pPr>
        <w:pageBreakBefore w:val="0"/>
        <w:numPr>
          <w:ilvl w:val="1"/>
          <w:numId w:val="5"/>
        </w:numPr>
        <w:tabs>
          <w:tab w:val="left" w:leader="none" w:pos="720"/>
        </w:tabs>
        <w:spacing w:after="0" w:afterAutospacing="0" w:before="0" w:beforeAutospacing="0"/>
        <w:ind w:left="1440" w:hanging="360"/>
        <w:rPr>
          <w:u w:val="none"/>
        </w:rPr>
      </w:pPr>
      <w:r w:rsidDel="00000000" w:rsidR="00000000" w:rsidRPr="00000000">
        <w:rPr>
          <w:rtl w:val="0"/>
        </w:rPr>
        <w:t xml:space="preserve">No interior do método decorado com </w:t>
      </w:r>
      <w:r w:rsidDel="00000000" w:rsidR="00000000" w:rsidRPr="00000000">
        <w:rPr>
          <w:i w:val="1"/>
          <w:rtl w:val="0"/>
        </w:rPr>
        <w:t xml:space="preserve">@property</w:t>
      </w:r>
      <w:r w:rsidDel="00000000" w:rsidR="00000000" w:rsidRPr="00000000">
        <w:rPr>
          <w:rtl w:val="0"/>
        </w:rPr>
        <w:t xml:space="preserve">, não podemos jamais acessar o atributo público que ela cria, pois isso irá criar uma recursão infinita, e o programa não irá funcionar. No exemplo acima, no interior do método </w:t>
      </w:r>
      <w:r w:rsidDel="00000000" w:rsidR="00000000" w:rsidRPr="00000000">
        <w:rPr>
          <w:rFonts w:ascii="Consolas" w:cs="Consolas" w:eastAsia="Consolas" w:hAnsi="Consolas"/>
          <w:shd w:fill="efefef" w:val="clear"/>
          <w:rtl w:val="0"/>
        </w:rPr>
        <w:t xml:space="preserve">preco()</w:t>
      </w:r>
      <w:r w:rsidDel="00000000" w:rsidR="00000000" w:rsidRPr="00000000">
        <w:rPr>
          <w:rtl w:val="0"/>
        </w:rPr>
        <w:t xml:space="preserve"> definido na linha 11, é proibido acessar o atributo </w:t>
      </w:r>
      <w:r w:rsidDel="00000000" w:rsidR="00000000" w:rsidRPr="00000000">
        <w:rPr>
          <w:rFonts w:ascii="Consolas" w:cs="Consolas" w:eastAsia="Consolas" w:hAnsi="Consolas"/>
          <w:shd w:fill="efefef" w:val="clear"/>
          <w:rtl w:val="0"/>
        </w:rPr>
        <w:t xml:space="preserve">self.preco</w:t>
      </w:r>
      <w:r w:rsidDel="00000000" w:rsidR="00000000" w:rsidRPr="00000000">
        <w:rPr>
          <w:rtl w:val="0"/>
        </w:rPr>
        <w:t xml:space="preserve">;</w:t>
      </w:r>
    </w:p>
    <w:p w:rsidR="00000000" w:rsidDel="00000000" w:rsidP="00000000" w:rsidRDefault="00000000" w:rsidRPr="00000000" w14:paraId="000000F4">
      <w:pPr>
        <w:pageBreakBefore w:val="0"/>
        <w:numPr>
          <w:ilvl w:val="1"/>
          <w:numId w:val="5"/>
        </w:numPr>
        <w:tabs>
          <w:tab w:val="left" w:leader="none" w:pos="720"/>
        </w:tabs>
        <w:spacing w:after="0" w:afterAutospacing="0" w:before="0" w:beforeAutospacing="0"/>
        <w:ind w:left="1440" w:hanging="360"/>
        <w:rPr>
          <w:u w:val="none"/>
        </w:rPr>
      </w:pPr>
      <w:r w:rsidDel="00000000" w:rsidR="00000000" w:rsidRPr="00000000">
        <w:rPr>
          <w:rtl w:val="0"/>
        </w:rPr>
        <w:t xml:space="preserve">Esse método pode conter verificações, se necessário, mas o mais comum é apenas retornar o valor do respectivo atributo não-público. </w:t>
      </w:r>
    </w:p>
    <w:p w:rsidR="00000000" w:rsidDel="00000000" w:rsidP="00000000" w:rsidRDefault="00000000" w:rsidRPr="00000000" w14:paraId="000000F5">
      <w:pPr>
        <w:pageBreakBefore w:val="0"/>
        <w:numPr>
          <w:ilvl w:val="0"/>
          <w:numId w:val="5"/>
        </w:numPr>
        <w:tabs>
          <w:tab w:val="left" w:leader="none" w:pos="720"/>
        </w:tabs>
        <w:spacing w:after="0" w:afterAutospacing="0" w:before="0" w:beforeAutospacing="0"/>
        <w:ind w:left="720" w:hanging="360"/>
        <w:rPr>
          <w:u w:val="none"/>
        </w:rPr>
      </w:pPr>
      <w:r w:rsidDel="00000000" w:rsidR="00000000" w:rsidRPr="00000000">
        <w:rPr>
          <w:rtl w:val="0"/>
        </w:rPr>
        <w:t xml:space="preserve">Na criação do </w:t>
      </w:r>
      <w:r w:rsidDel="00000000" w:rsidR="00000000" w:rsidRPr="00000000">
        <w:rPr>
          <w:i w:val="1"/>
          <w:rtl w:val="0"/>
        </w:rPr>
        <w:t xml:space="preserve">setter</w:t>
      </w:r>
      <w:r w:rsidDel="00000000" w:rsidR="00000000" w:rsidRPr="00000000">
        <w:rPr>
          <w:rtl w:val="0"/>
        </w:rPr>
        <w:t xml:space="preserve">, que é opcional, devemos:</w:t>
      </w:r>
    </w:p>
    <w:p w:rsidR="00000000" w:rsidDel="00000000" w:rsidP="00000000" w:rsidRDefault="00000000" w:rsidRPr="00000000" w14:paraId="000000F6">
      <w:pPr>
        <w:pageBreakBefore w:val="0"/>
        <w:numPr>
          <w:ilvl w:val="1"/>
          <w:numId w:val="5"/>
        </w:numPr>
        <w:tabs>
          <w:tab w:val="left" w:leader="none" w:pos="720"/>
        </w:tabs>
        <w:spacing w:after="0" w:afterAutospacing="0" w:before="0" w:beforeAutospacing="0"/>
        <w:ind w:left="1440" w:hanging="360"/>
        <w:rPr>
          <w:u w:val="none"/>
        </w:rPr>
      </w:pPr>
      <w:r w:rsidDel="00000000" w:rsidR="00000000" w:rsidRPr="00000000">
        <w:rPr>
          <w:rtl w:val="0"/>
        </w:rPr>
        <w:t xml:space="preserve">Sempre usar o mesmo nome criado pela property;</w:t>
      </w:r>
    </w:p>
    <w:p w:rsidR="00000000" w:rsidDel="00000000" w:rsidP="00000000" w:rsidRDefault="00000000" w:rsidRPr="00000000" w14:paraId="000000F7">
      <w:pPr>
        <w:pageBreakBefore w:val="0"/>
        <w:numPr>
          <w:ilvl w:val="1"/>
          <w:numId w:val="5"/>
        </w:numPr>
        <w:tabs>
          <w:tab w:val="left" w:leader="none" w:pos="720"/>
        </w:tabs>
        <w:spacing w:after="0" w:afterAutospacing="0" w:before="0" w:beforeAutospacing="0"/>
        <w:ind w:left="1440" w:hanging="360"/>
        <w:rPr>
          <w:u w:val="none"/>
        </w:rPr>
      </w:pPr>
      <w:r w:rsidDel="00000000" w:rsidR="00000000" w:rsidRPr="00000000">
        <w:rPr>
          <w:rtl w:val="0"/>
        </w:rPr>
        <w:t xml:space="preserve">Sempre </w:t>
      </w:r>
      <w:r w:rsidDel="00000000" w:rsidR="00000000" w:rsidRPr="00000000">
        <w:rPr>
          <w:rtl w:val="0"/>
        </w:rPr>
        <w:t xml:space="preserve">receber</w:t>
      </w:r>
      <w:r w:rsidDel="00000000" w:rsidR="00000000" w:rsidRPr="00000000">
        <w:rPr>
          <w:rtl w:val="0"/>
        </w:rPr>
        <w:t xml:space="preserve"> um único parâmetro, além do </w:t>
      </w:r>
      <w:r w:rsidDel="00000000" w:rsidR="00000000" w:rsidRPr="00000000">
        <w:rPr>
          <w:rFonts w:ascii="Consolas" w:cs="Consolas" w:eastAsia="Consolas" w:hAnsi="Consolas"/>
          <w:shd w:fill="efefef" w:val="clear"/>
          <w:rtl w:val="0"/>
        </w:rPr>
        <w:t xml:space="preserve">self</w:t>
      </w:r>
      <w:r w:rsidDel="00000000" w:rsidR="00000000" w:rsidRPr="00000000">
        <w:rPr>
          <w:rtl w:val="0"/>
        </w:rPr>
        <w:t xml:space="preserve"> que o Python automaticamente injeta em todos os métodos. O nome desse parâmetro não importa, basta usar o mesmo nome dentro do método, portanto escolha um nome representativo;</w:t>
      </w:r>
    </w:p>
    <w:p w:rsidR="00000000" w:rsidDel="00000000" w:rsidP="00000000" w:rsidRDefault="00000000" w:rsidRPr="00000000" w14:paraId="000000F8">
      <w:pPr>
        <w:pageBreakBefore w:val="0"/>
        <w:numPr>
          <w:ilvl w:val="1"/>
          <w:numId w:val="5"/>
        </w:numPr>
        <w:tabs>
          <w:tab w:val="left" w:leader="none" w:pos="720"/>
        </w:tabs>
        <w:spacing w:after="0" w:afterAutospacing="0" w:before="0" w:beforeAutospacing="0"/>
        <w:ind w:left="1440" w:hanging="360"/>
        <w:rPr>
          <w:u w:val="none"/>
        </w:rPr>
      </w:pPr>
      <w:r w:rsidDel="00000000" w:rsidR="00000000" w:rsidRPr="00000000">
        <w:rPr>
          <w:rtl w:val="0"/>
        </w:rPr>
        <w:t xml:space="preserve">Em geral, esse método não possui retorno de valor, e é comum realizarmos verificações antes de alterarmos de fato o valor do respectivo atributo não-público, sendo também comum haver um retorno antecipado (vazio) quando alguma validação falha.</w:t>
      </w:r>
    </w:p>
    <w:p w:rsidR="00000000" w:rsidDel="00000000" w:rsidP="00000000" w:rsidRDefault="00000000" w:rsidRPr="00000000" w14:paraId="000000F9">
      <w:pPr>
        <w:pageBreakBefore w:val="0"/>
        <w:numPr>
          <w:ilvl w:val="0"/>
          <w:numId w:val="5"/>
        </w:numPr>
        <w:tabs>
          <w:tab w:val="left" w:leader="none" w:pos="720"/>
        </w:tabs>
        <w:spacing w:before="0" w:beforeAutospacing="0"/>
        <w:ind w:left="720" w:hanging="360"/>
        <w:rPr>
          <w:u w:val="none"/>
        </w:rPr>
      </w:pPr>
      <w:r w:rsidDel="00000000" w:rsidR="00000000" w:rsidRPr="00000000">
        <w:rPr>
          <w:rtl w:val="0"/>
        </w:rPr>
        <w:t xml:space="preserve">Este atributo criado pela </w:t>
      </w:r>
      <w:r w:rsidDel="00000000" w:rsidR="00000000" w:rsidRPr="00000000">
        <w:rPr>
          <w:i w:val="1"/>
          <w:rtl w:val="0"/>
        </w:rPr>
        <w:t xml:space="preserve">property</w:t>
      </w:r>
      <w:r w:rsidDel="00000000" w:rsidR="00000000" w:rsidRPr="00000000">
        <w:rPr>
          <w:rtl w:val="0"/>
        </w:rPr>
        <w:t xml:space="preserve"> será usado pelos clientes da classe (demais módulos da nossa aplicação) como se fosse um atributo padrão, sem que eles tenham conhecimento da implementação por trás. Portanto, não devemos implementar métodos que tenham um alto custo computacional ou que levem muito tempo para serem processados. Se for este o caso, evite usar uma </w:t>
      </w:r>
      <w:r w:rsidDel="00000000" w:rsidR="00000000" w:rsidRPr="00000000">
        <w:rPr>
          <w:i w:val="1"/>
          <w:rtl w:val="0"/>
        </w:rPr>
        <w:t xml:space="preserve">property</w:t>
      </w:r>
      <w:r w:rsidDel="00000000" w:rsidR="00000000" w:rsidRPr="00000000">
        <w:rPr>
          <w:rtl w:val="0"/>
        </w:rPr>
        <w:t xml:space="preserve">/</w:t>
      </w:r>
      <w:r w:rsidDel="00000000" w:rsidR="00000000" w:rsidRPr="00000000">
        <w:rPr>
          <w:i w:val="1"/>
          <w:rtl w:val="0"/>
        </w:rPr>
        <w:t xml:space="preserve">setter</w:t>
      </w:r>
      <w:r w:rsidDel="00000000" w:rsidR="00000000" w:rsidRPr="00000000">
        <w:rPr>
          <w:rtl w:val="0"/>
        </w:rPr>
        <w:t xml:space="preserve"> e crie um método tradicional para alterar o atributo não-público, pois ao utilizar o </w:t>
      </w:r>
      <w:r w:rsidDel="00000000" w:rsidR="00000000" w:rsidRPr="00000000">
        <w:rPr>
          <w:i w:val="1"/>
          <w:rtl w:val="0"/>
        </w:rPr>
        <w:t xml:space="preserve">setter</w:t>
      </w:r>
      <w:r w:rsidDel="00000000" w:rsidR="00000000" w:rsidRPr="00000000">
        <w:rPr>
          <w:rtl w:val="0"/>
        </w:rPr>
        <w:t xml:space="preserve">, os clientes da classe estarão esperando interagir com um atributo de dados, cujo acesso é extremamente rápido e de baixo custo computacional.</w:t>
      </w:r>
      <w:r w:rsidDel="00000000" w:rsidR="00000000" w:rsidRPr="00000000">
        <w:rPr>
          <w:rtl w:val="0"/>
        </w:rPr>
      </w:r>
    </w:p>
    <w:p w:rsidR="00000000" w:rsidDel="00000000" w:rsidP="00000000" w:rsidRDefault="00000000" w:rsidRPr="00000000" w14:paraId="000000FA">
      <w:pPr>
        <w:pStyle w:val="Heading1"/>
        <w:pageBreakBefore w:val="0"/>
        <w:tabs>
          <w:tab w:val="left" w:leader="none" w:pos="720"/>
        </w:tabs>
        <w:spacing w:after="240" w:line="240" w:lineRule="auto"/>
        <w:ind w:left="0" w:firstLine="0"/>
        <w:rPr/>
      </w:pPr>
      <w:bookmarkStart w:colFirst="0" w:colLast="0" w:name="_a9f3uz394zt" w:id="134"/>
      <w:bookmarkEnd w:id="134"/>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1"/>
        <w:pageBreakBefore w:val="0"/>
        <w:tabs>
          <w:tab w:val="left" w:leader="none" w:pos="720"/>
        </w:tabs>
        <w:spacing w:after="240" w:line="240" w:lineRule="auto"/>
        <w:ind w:left="0" w:firstLine="0"/>
        <w:rPr>
          <w:b w:val="0"/>
          <w:sz w:val="24"/>
          <w:szCs w:val="24"/>
        </w:rPr>
      </w:pPr>
      <w:bookmarkStart w:colFirst="0" w:colLast="0" w:name="_4c8fm0sgs8h3" w:id="135"/>
      <w:bookmarkEnd w:id="135"/>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0FC">
      <w:pPr>
        <w:pageBreakBefore w:val="0"/>
        <w:tabs>
          <w:tab w:val="left" w:leader="none" w:pos="720"/>
        </w:tabs>
        <w:ind w:left="283.46456692913387"/>
        <w:rPr/>
      </w:pPr>
      <w:r w:rsidDel="00000000" w:rsidR="00000000" w:rsidRPr="00000000">
        <w:rPr>
          <w:rtl w:val="0"/>
        </w:rPr>
        <w:t xml:space="preserve">PSF. </w:t>
      </w:r>
      <w:r w:rsidDel="00000000" w:rsidR="00000000" w:rsidRPr="00000000">
        <w:rPr>
          <w:b w:val="1"/>
          <w:rtl w:val="0"/>
        </w:rPr>
        <w:t xml:space="preserve">Style Guide for Python Code: Class Names</w:t>
      </w:r>
      <w:r w:rsidDel="00000000" w:rsidR="00000000" w:rsidRPr="00000000">
        <w:rPr>
          <w:rtl w:val="0"/>
        </w:rPr>
        <w:t xml:space="preserve">. 2021a. Disponível em: &lt;</w:t>
      </w:r>
      <w:hyperlink r:id="rId23">
        <w:r w:rsidDel="00000000" w:rsidR="00000000" w:rsidRPr="00000000">
          <w:rPr>
            <w:color w:val="1155cc"/>
            <w:u w:val="single"/>
            <w:rtl w:val="0"/>
          </w:rPr>
          <w:t xml:space="preserve">https://www.python.org/dev/peps/pep-0008/#class-names</w:t>
        </w:r>
      </w:hyperlink>
      <w:r w:rsidDel="00000000" w:rsidR="00000000" w:rsidRPr="00000000">
        <w:rPr>
          <w:rtl w:val="0"/>
        </w:rPr>
        <w:t xml:space="preserve">&gt;. Acesso em: 14 fev. 2021.</w:t>
      </w:r>
      <w:r w:rsidDel="00000000" w:rsidR="00000000" w:rsidRPr="00000000">
        <w:rPr>
          <w:rtl w:val="0"/>
        </w:rPr>
      </w:r>
    </w:p>
    <w:p w:rsidR="00000000" w:rsidDel="00000000" w:rsidP="00000000" w:rsidRDefault="00000000" w:rsidRPr="00000000" w14:paraId="000000FD">
      <w:pPr>
        <w:pageBreakBefore w:val="0"/>
        <w:tabs>
          <w:tab w:val="left" w:leader="none" w:pos="720"/>
        </w:tabs>
        <w:ind w:left="283.46456692913387"/>
        <w:rPr/>
      </w:pPr>
      <w:r w:rsidDel="00000000" w:rsidR="00000000" w:rsidRPr="00000000">
        <w:rPr>
          <w:rtl w:val="0"/>
        </w:rPr>
        <w:t xml:space="preserve">PSF. </w:t>
      </w:r>
      <w:r w:rsidDel="00000000" w:rsidR="00000000" w:rsidRPr="00000000">
        <w:rPr>
          <w:b w:val="1"/>
          <w:rtl w:val="0"/>
        </w:rPr>
        <w:t xml:space="preserve">Data Model: Special Method Names</w:t>
      </w:r>
      <w:r w:rsidDel="00000000" w:rsidR="00000000" w:rsidRPr="00000000">
        <w:rPr>
          <w:rtl w:val="0"/>
        </w:rPr>
        <w:t xml:space="preserve">. 2021b. Disponível em: &lt;</w:t>
      </w:r>
      <w:hyperlink r:id="rId24">
        <w:r w:rsidDel="00000000" w:rsidR="00000000" w:rsidRPr="00000000">
          <w:rPr>
            <w:color w:val="1155cc"/>
            <w:u w:val="single"/>
            <w:rtl w:val="0"/>
          </w:rPr>
          <w:t xml:space="preserve">https://docs.python.org/3/reference/datamodel.html#special-method-names</w:t>
        </w:r>
      </w:hyperlink>
      <w:r w:rsidDel="00000000" w:rsidR="00000000" w:rsidRPr="00000000">
        <w:rPr>
          <w:rtl w:val="0"/>
        </w:rPr>
        <w:t xml:space="preserve">&gt;. Acesso em: 14 fev. 2021.</w:t>
      </w:r>
    </w:p>
    <w:p w:rsidR="00000000" w:rsidDel="00000000" w:rsidP="00000000" w:rsidRDefault="00000000" w:rsidRPr="00000000" w14:paraId="000000FE">
      <w:pPr>
        <w:pageBreakBefore w:val="0"/>
        <w:tabs>
          <w:tab w:val="left" w:leader="none" w:pos="720"/>
        </w:tabs>
        <w:ind w:left="283.46456692913387"/>
        <w:rPr/>
      </w:pPr>
      <w:r w:rsidDel="00000000" w:rsidR="00000000" w:rsidRPr="00000000">
        <w:rPr>
          <w:rtl w:val="0"/>
        </w:rPr>
        <w:t xml:space="preserve">PSF. </w:t>
      </w:r>
      <w:r w:rsidDel="00000000" w:rsidR="00000000" w:rsidRPr="00000000">
        <w:rPr>
          <w:b w:val="1"/>
          <w:rtl w:val="0"/>
        </w:rPr>
        <w:t xml:space="preserve">Classes: Private Variables</w:t>
      </w:r>
      <w:r w:rsidDel="00000000" w:rsidR="00000000" w:rsidRPr="00000000">
        <w:rPr>
          <w:rtl w:val="0"/>
        </w:rPr>
        <w:t xml:space="preserve">. 2021c. Disponível em: &lt;</w:t>
      </w:r>
      <w:hyperlink r:id="rId25">
        <w:r w:rsidDel="00000000" w:rsidR="00000000" w:rsidRPr="00000000">
          <w:rPr>
            <w:color w:val="1155cc"/>
            <w:u w:val="single"/>
            <w:rtl w:val="0"/>
          </w:rPr>
          <w:t xml:space="preserve">https://docs.python.org/3/tutorial/classes.html#private-variables</w:t>
        </w:r>
      </w:hyperlink>
      <w:r w:rsidDel="00000000" w:rsidR="00000000" w:rsidRPr="00000000">
        <w:rPr>
          <w:rtl w:val="0"/>
        </w:rPr>
        <w:t xml:space="preserve">&gt;. Acesso em: 14 fev. 2021.</w:t>
      </w:r>
      <w:r w:rsidDel="00000000" w:rsidR="00000000" w:rsidRPr="00000000">
        <w:rPr>
          <w:rtl w:val="0"/>
        </w:rPr>
      </w:r>
    </w:p>
    <w:sectPr>
      <w:type w:val="nextPage"/>
      <w:pgSz w:h="16840" w:w="11907" w:orient="portrait"/>
      <w:pgMar w:bottom="1418" w:top="1985" w:left="1700.787401574803" w:right="1701"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ageBreakBefore w:val="0"/>
      <w:tabs>
        <w:tab w:val="left" w:leader="none" w:pos="720"/>
      </w:tabs>
      <w:jc w:val="left"/>
      <w:rPr>
        <w:vertAlign w:val="baseline"/>
      </w:rPr>
    </w:pPr>
    <w:r w:rsidDel="00000000" w:rsidR="00000000" w:rsidRPr="00000000">
      <w:rPr>
        <w:vertAlign w:val="baseline"/>
        <w:rtl w:val="0"/>
      </w:rPr>
      <w:t xml:space="preserve">Proceedings of the XII SIBGRAPI (October 1999)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pageBreakBefore w:val="0"/>
      <w:tabs>
        <w:tab w:val="left" w:leader="none" w:pos="720"/>
      </w:tabs>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pageBreakBefore w:val="0"/>
      <w:jc w:val="center"/>
      <w:rPr>
        <w:color w:val="cccccc"/>
        <w:sz w:val="16"/>
        <w:szCs w:val="16"/>
      </w:rPr>
    </w:pPr>
    <w:r w:rsidDel="00000000" w:rsidR="00000000" w:rsidRPr="00000000">
      <w:rPr>
        <w:color w:val="cccccc"/>
        <w:sz w:val="16"/>
        <w:szCs w:val="16"/>
        <w:rtl w:val="0"/>
      </w:rPr>
      <w:t xml:space="preserve">Núcleo de Educação a Distância | Faculdade Impacta</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07">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Do inglês </w:t>
      </w:r>
      <w:r w:rsidDel="00000000" w:rsidR="00000000" w:rsidRPr="00000000">
        <w:rPr>
          <w:i w:val="1"/>
          <w:sz w:val="20"/>
          <w:szCs w:val="20"/>
          <w:rtl w:val="0"/>
        </w:rPr>
        <w:t xml:space="preserve">double underscore</w:t>
      </w:r>
      <w:r w:rsidDel="00000000" w:rsidR="00000000" w:rsidRPr="00000000">
        <w:rPr>
          <w:sz w:val="20"/>
          <w:szCs w:val="20"/>
          <w:rtl w:val="0"/>
        </w:rPr>
        <w:t xml:space="preserve">.</w:t>
      </w:r>
    </w:p>
  </w:footnote>
  <w:footnote w:id="0">
    <w:p w:rsidR="00000000" w:rsidDel="00000000" w:rsidP="00000000" w:rsidRDefault="00000000" w:rsidRPr="00000000" w14:paraId="00000108">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UML é a Linguagem Unificada de Modelagem, da sigla em inglês </w:t>
      </w:r>
      <w:r w:rsidDel="00000000" w:rsidR="00000000" w:rsidRPr="00000000">
        <w:rPr>
          <w:i w:val="1"/>
          <w:sz w:val="20"/>
          <w:szCs w:val="20"/>
          <w:rtl w:val="0"/>
        </w:rPr>
        <w:t xml:space="preserve">Unified Modelling Language</w:t>
      </w:r>
      <w:r w:rsidDel="00000000" w:rsidR="00000000" w:rsidRPr="00000000">
        <w:rPr>
          <w:sz w:val="20"/>
          <w:szCs w:val="20"/>
          <w:rtl w:val="0"/>
        </w:rPr>
        <w:t xml:space="preserve">.</w:t>
      </w:r>
    </w:p>
  </w:footnote>
  <w:footnote w:id="2">
    <w:p w:rsidR="00000000" w:rsidDel="00000000" w:rsidP="00000000" w:rsidRDefault="00000000" w:rsidRPr="00000000" w14:paraId="00000109">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Atenção: Não faça isso!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ageBreakBefore w:val="0"/>
      <w:tabs>
        <w:tab w:val="right" w:leader="none" w:pos="9356"/>
      </w:tabs>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1390650" cy="519113"/>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390650" cy="519113"/>
                  </a:xfrm>
                  <a:prstGeom prst="rect"/>
                  <a:ln/>
                </pic:spPr>
              </pic:pic>
            </a:graphicData>
          </a:graphic>
        </wp:anchor>
      </w:drawing>
    </w:r>
  </w:p>
  <w:p w:rsidR="00000000" w:rsidDel="00000000" w:rsidP="00000000" w:rsidRDefault="00000000" w:rsidRPr="00000000" w14:paraId="00000100">
    <w:pPr>
      <w:pageBreakBefore w:val="0"/>
      <w:tabs>
        <w:tab w:val="right" w:leader="none" w:pos="9356"/>
      </w:tabs>
      <w:spacing w:line="240" w:lineRule="auto"/>
      <w:jc w:val="center"/>
      <w:rPr/>
    </w:pPr>
    <w:r w:rsidDel="00000000" w:rsidR="00000000" w:rsidRPr="00000000">
      <w:rPr>
        <w:rFonts w:ascii="Times New Roman" w:cs="Times New Roman" w:eastAsia="Times New Roman" w:hAnsi="Times New Roman"/>
        <w:b w:val="1"/>
        <w:rtl w:val="0"/>
      </w:rPr>
      <w:br w:type="textWrapping"/>
      <w:t xml:space="preserve">PROGRAMAÇÃO ORIENTADA A OBJETOS</w:t>
    </w:r>
    <w:r w:rsidDel="00000000" w:rsidR="00000000" w:rsidRPr="00000000">
      <w:rPr>
        <w:rtl w:val="0"/>
      </w:rPr>
    </w:r>
  </w:p>
  <w:p w:rsidR="00000000" w:rsidDel="00000000" w:rsidP="00000000" w:rsidRDefault="00000000" w:rsidRPr="00000000" w14:paraId="00000101">
    <w:pPr>
      <w:pageBreakBefore w:val="0"/>
      <w:tabs>
        <w:tab w:val="right" w:leader="none" w:pos="9356"/>
      </w:tabs>
      <w:rPr>
        <w:vertAlign w:val="baseline"/>
      </w:rPr>
    </w:pPr>
    <w:r w:rsidDel="00000000" w:rsidR="00000000" w:rsidRPr="00000000">
      <w:rPr>
        <w:rFonts w:ascii="Arial" w:cs="Arial" w:eastAsia="Arial" w:hAnsi="Arial"/>
        <w:b w:val="1"/>
        <w:sz w:val="20"/>
        <w:szCs w:val="20"/>
      </w:rPr>
      <w:drawing>
        <wp:inline distB="114300" distT="114300" distL="114300" distR="114300">
          <wp:extent cx="5402580" cy="76200"/>
          <wp:effectExtent b="0" l="0" r="0" t="0"/>
          <wp:docPr id="9"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5402580" cy="762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pageBreakBefore w:val="0"/>
      <w:tabs>
        <w:tab w:val="left" w:leader="none"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3">
    <w:pPr>
      <w:pageBreakBefore w:val="0"/>
      <w:tabs>
        <w:tab w:val="left" w:leader="none" w:pos="720"/>
      </w:tabs>
      <w:jc w:val="right"/>
      <w:rPr>
        <w:vertAlign w:val="baseline"/>
      </w:rPr>
    </w:pPr>
    <w:r w:rsidDel="00000000" w:rsidR="00000000" w:rsidRPr="00000000">
      <w:rPr>
        <w:vertAlign w:val="baseline"/>
        <w:rtl w:val="0"/>
      </w:rPr>
      <w:t xml:space="preserve">S. Sandri, J. Stolfi, L.Velho</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5.%1."/>
      <w:lvlJc w:val="right"/>
      <w:pPr>
        <w:ind w:left="720" w:hanging="360"/>
      </w:pPr>
      <w:rPr>
        <w:u w:val="none"/>
      </w:rPr>
    </w:lvl>
    <w:lvl w:ilvl="1">
      <w:start w:val="1"/>
      <w:numFmt w:val="decimal"/>
      <w:lvlText w:val="5.%1.%2."/>
      <w:lvlJc w:val="right"/>
      <w:pPr>
        <w:ind w:left="1440" w:hanging="360"/>
      </w:pPr>
      <w:rPr>
        <w:u w:val="none"/>
      </w:rPr>
    </w:lvl>
    <w:lvl w:ilvl="2">
      <w:start w:val="1"/>
      <w:numFmt w:val="decimal"/>
      <w:lvlText w:val="5.%1.%2.%3."/>
      <w:lvlJc w:val="right"/>
      <w:pPr>
        <w:ind w:left="2160" w:hanging="360"/>
      </w:pPr>
      <w:rPr>
        <w:u w:val="none"/>
      </w:rPr>
    </w:lvl>
    <w:lvl w:ilvl="3">
      <w:start w:val="1"/>
      <w:numFmt w:val="decimal"/>
      <w:lvlText w:val="3.%1.%2.%3.%4."/>
      <w:lvlJc w:val="right"/>
      <w:pPr>
        <w:ind w:left="2880" w:hanging="360"/>
      </w:pPr>
      <w:rPr>
        <w:u w:val="none"/>
      </w:rPr>
    </w:lvl>
    <w:lvl w:ilvl="4">
      <w:start w:val="1"/>
      <w:numFmt w:val="decimal"/>
      <w:lvlText w:val="3.%1.%2.%3.%4.%5."/>
      <w:lvlJc w:val="right"/>
      <w:pPr>
        <w:ind w:left="3600" w:hanging="360"/>
      </w:pPr>
      <w:rPr>
        <w:u w:val="none"/>
      </w:rPr>
    </w:lvl>
    <w:lvl w:ilvl="5">
      <w:start w:val="1"/>
      <w:numFmt w:val="decimal"/>
      <w:lvlText w:val="3.%1.%2.%3.%4.%5.%6."/>
      <w:lvlJc w:val="right"/>
      <w:pPr>
        <w:ind w:left="4320" w:hanging="360"/>
      </w:pPr>
      <w:rPr>
        <w:u w:val="none"/>
      </w:rPr>
    </w:lvl>
    <w:lvl w:ilvl="6">
      <w:start w:val="1"/>
      <w:numFmt w:val="decimal"/>
      <w:lvlText w:val="3.%1.%2.%3.%4.%5.%6.%7."/>
      <w:lvlJc w:val="right"/>
      <w:pPr>
        <w:ind w:left="5040" w:hanging="360"/>
      </w:pPr>
      <w:rPr>
        <w:u w:val="none"/>
      </w:rPr>
    </w:lvl>
    <w:lvl w:ilvl="7">
      <w:start w:val="1"/>
      <w:numFmt w:val="decimal"/>
      <w:lvlText w:val="3.%1.%2.%3.%4.%5.%6.%7.%8."/>
      <w:lvlJc w:val="right"/>
      <w:pPr>
        <w:ind w:left="5760" w:hanging="360"/>
      </w:pPr>
      <w:rPr>
        <w:u w:val="none"/>
      </w:rPr>
    </w:lvl>
    <w:lvl w:ilvl="8">
      <w:start w:val="1"/>
      <w:numFmt w:val="decimal"/>
      <w:lvlText w:val="3.%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pt-BR"/>
      </w:rPr>
    </w:rPrDefault>
    <w:pPrDefault>
      <w:pPr>
        <w:tabs>
          <w:tab w:val="left" w:leader="none" w:pos="720"/>
        </w:tabs>
        <w:spacing w:before="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leader="none" w:pos="720"/>
      </w:tabs>
      <w:spacing w:before="240" w:lineRule="auto"/>
      <w:ind w:left="720" w:hanging="360"/>
      <w:jc w:val="left"/>
    </w:pPr>
    <w:rPr>
      <w:b w:val="1"/>
      <w:sz w:val="26"/>
      <w:szCs w:val="26"/>
    </w:rPr>
  </w:style>
  <w:style w:type="paragraph" w:styleId="Heading2">
    <w:name w:val="heading 2"/>
    <w:basedOn w:val="Normal"/>
    <w:next w:val="Normal"/>
    <w:pPr>
      <w:keepNext w:val="1"/>
      <w:keepLines w:val="1"/>
      <w:pageBreakBefore w:val="0"/>
      <w:tabs>
        <w:tab w:val="left" w:leader="none" w:pos="720"/>
      </w:tabs>
      <w:spacing w:before="240" w:lineRule="auto"/>
      <w:ind w:left="1440" w:hanging="360"/>
      <w:jc w:val="left"/>
    </w:pPr>
    <w:rPr>
      <w:b w:val="1"/>
      <w:sz w:val="26"/>
      <w:szCs w:val="26"/>
    </w:rPr>
  </w:style>
  <w:style w:type="paragraph" w:styleId="Heading3">
    <w:name w:val="heading 3"/>
    <w:basedOn w:val="Normal"/>
    <w:next w:val="Normal"/>
    <w:pPr>
      <w:keepNext w:val="1"/>
      <w:keepLines w:val="1"/>
      <w:pageBreakBefore w:val="0"/>
      <w:tabs>
        <w:tab w:val="left" w:leader="none" w:pos="720"/>
      </w:tabs>
      <w:spacing w:before="240" w:lineRule="auto"/>
      <w:ind w:left="924.0944881889765" w:hanging="357.1653543307087"/>
      <w:jc w:val="left"/>
    </w:pPr>
    <w:rPr>
      <w:b w:val="1"/>
      <w:sz w:val="26"/>
      <w:szCs w:val="26"/>
    </w:rPr>
  </w:style>
  <w:style w:type="paragraph" w:styleId="Heading4">
    <w:name w:val="heading 4"/>
    <w:basedOn w:val="Normal"/>
    <w:next w:val="Normal"/>
    <w:pPr>
      <w:keepNext w:val="1"/>
      <w:keepLines w:val="1"/>
      <w:pageBreakBefore w:val="0"/>
      <w:tabs>
        <w:tab w:val="left" w:leader="none" w:pos="720"/>
      </w:tabs>
      <w:ind w:left="1065.8267716535433" w:hanging="357.16535433070874"/>
    </w:pPr>
    <w:rPr>
      <w:b w:val="1"/>
    </w:rPr>
  </w:style>
  <w:style w:type="paragraph" w:styleId="Heading5">
    <w:name w:val="heading 5"/>
    <w:basedOn w:val="Normal"/>
    <w:next w:val="Normal"/>
    <w:pPr>
      <w:keepNext w:val="1"/>
      <w:keepLines w:val="1"/>
      <w:pageBreakBefore w:val="0"/>
      <w:spacing w:after="120" w:line="240" w:lineRule="auto"/>
      <w:jc w:val="center"/>
    </w:pPr>
    <w:rPr>
      <w:rFonts w:ascii="Arial" w:cs="Arial" w:eastAsia="Arial" w:hAnsi="Arial"/>
      <w:b w:val="1"/>
      <w:sz w:val="20"/>
      <w:szCs w:val="20"/>
    </w:rPr>
  </w:style>
  <w:style w:type="paragraph" w:styleId="Heading6">
    <w:name w:val="heading 6"/>
    <w:basedOn w:val="Normal"/>
    <w:next w:val="Normal"/>
    <w:pPr>
      <w:keepNext w:val="1"/>
      <w:keepLines w:val="1"/>
      <w:pageBreakBefore w:val="0"/>
      <w:spacing w:after="240" w:line="240" w:lineRule="auto"/>
      <w:jc w:val="center"/>
    </w:pPr>
    <w:rPr>
      <w:rFonts w:ascii="Arial" w:cs="Arial" w:eastAsia="Arial" w:hAnsi="Arial"/>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before="0" w:lineRule="auto"/>
    </w:pPr>
    <w:rPr>
      <w:rFonts w:ascii="Consolas" w:cs="Consolas" w:eastAsia="Consolas" w:hAnsi="Consolas"/>
      <w:sz w:val="22"/>
      <w:szCs w:val="22"/>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hyperlink" Target="https://docs.python.org/3/reference/datamodel.html#special-method-names" TargetMode="External"/><Relationship Id="rId23" Type="http://schemas.openxmlformats.org/officeDocument/2006/relationships/hyperlink" Target="https://www.python.org/dev/peps/pep-0008/#class-nam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25" Type="http://schemas.openxmlformats.org/officeDocument/2006/relationships/hyperlink" Target="https://docs.python.org/3/tutorial/classes.html#private-variable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header" Target="header3.xml"/><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12.jpg"/><Relationship Id="rId12" Type="http://schemas.openxmlformats.org/officeDocument/2006/relationships/footer" Target="footer1.xml"/><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image" Target="media/image2.png"/><Relationship Id="rId1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