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 Scoring</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Lead Scoring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o Lead Scoring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Pontuação do Lead Scoring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Ferramentas de Lead Scoring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cozmlxluw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era do Analytics - Pensamento Estruturado</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efhubhz4d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Dado</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o90spdfu7l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Tomada de Decisões Baseadas em Evidências</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3ngq17z673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Otimização de Processos e Eficiência Operacional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wjngfrm17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Personalização e Experiência do Cliente</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divalb7jdx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Inovação e Desenvolvimento de Novos Produtos/Serviços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ewvycqkryu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Decisões por Análise dos Dados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68pta73qn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Decisão por Análise de Dados</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btf9rqqu2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4 Tipos de Análises</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cprifjipee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Descritiva</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6n2txxa1h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Diagnóstica</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58dtzveyuw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Análises Prescritivas</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2jmrfkcws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Preditivas</w:t>
              <w:tab/>
              <w:t xml:space="preserve">27</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qaelkp48vs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Desafios da Análise de Dados: Três Obstáculos a Superar</w:t>
              <w:tab/>
              <w:t xml:space="preserve">27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avr814fga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Ausência de Análise</w:t>
              <w:tab/>
              <w:t xml:space="preserve">28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r5qfvy0h1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Urgente</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kfj3824d4u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Superficial</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9"/>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7A">
      <w:pPr>
        <w:numPr>
          <w:ilvl w:val="0"/>
          <w:numId w:val="39"/>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7B">
      <w:pPr>
        <w:numPr>
          <w:ilvl w:val="0"/>
          <w:numId w:val="39"/>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7C">
      <w:pPr>
        <w:numPr>
          <w:ilvl w:val="0"/>
          <w:numId w:val="39"/>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1"/>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A3">
      <w:pPr>
        <w:numPr>
          <w:ilvl w:val="0"/>
          <w:numId w:val="41"/>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A4">
      <w:pPr>
        <w:numPr>
          <w:ilvl w:val="0"/>
          <w:numId w:val="41"/>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A5">
      <w:pPr>
        <w:numPr>
          <w:ilvl w:val="0"/>
          <w:numId w:val="41"/>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37"/>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AC">
      <w:pPr>
        <w:numPr>
          <w:ilvl w:val="0"/>
          <w:numId w:val="37"/>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AD">
      <w:pPr>
        <w:numPr>
          <w:ilvl w:val="0"/>
          <w:numId w:val="37"/>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AE">
      <w:pPr>
        <w:numPr>
          <w:ilvl w:val="0"/>
          <w:numId w:val="37"/>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AF">
      <w:pPr>
        <w:numPr>
          <w:ilvl w:val="0"/>
          <w:numId w:val="37"/>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B0">
      <w:pPr>
        <w:numPr>
          <w:ilvl w:val="0"/>
          <w:numId w:val="37"/>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B1">
      <w:pPr>
        <w:numPr>
          <w:ilvl w:val="0"/>
          <w:numId w:val="37"/>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Essa qualificação pode ser feita por meio de: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0"/>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BA">
      <w:pPr>
        <w:numPr>
          <w:ilvl w:val="0"/>
          <w:numId w:val="50"/>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BB">
      <w:pPr>
        <w:numPr>
          <w:ilvl w:val="0"/>
          <w:numId w:val="50"/>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Isso pode ser feito por meio de: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0"/>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C4">
      <w:pPr>
        <w:numPr>
          <w:ilvl w:val="0"/>
          <w:numId w:val="20"/>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C5">
      <w:pPr>
        <w:numPr>
          <w:ilvl w:val="0"/>
          <w:numId w:val="20"/>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21"/>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D0">
      <w:pPr>
        <w:numPr>
          <w:ilvl w:val="0"/>
          <w:numId w:val="21"/>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D1">
      <w:pPr>
        <w:numPr>
          <w:ilvl w:val="0"/>
          <w:numId w:val="21"/>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D2">
      <w:pPr>
        <w:numPr>
          <w:ilvl w:val="0"/>
          <w:numId w:val="21"/>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D3">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31"/>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D6">
      <w:pPr>
        <w:numPr>
          <w:ilvl w:val="0"/>
          <w:numId w:val="31"/>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D7">
      <w:pPr>
        <w:numPr>
          <w:ilvl w:val="0"/>
          <w:numId w:val="31"/>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D8">
      <w:pPr>
        <w:numPr>
          <w:ilvl w:val="0"/>
          <w:numId w:val="31"/>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D9">
      <w:pPr>
        <w:numPr>
          <w:ilvl w:val="0"/>
          <w:numId w:val="31"/>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DA">
      <w:pPr>
        <w:numPr>
          <w:ilvl w:val="0"/>
          <w:numId w:val="31"/>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52"/>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E1">
      <w:pPr>
        <w:numPr>
          <w:ilvl w:val="0"/>
          <w:numId w:val="52"/>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E2">
      <w:pPr>
        <w:numPr>
          <w:ilvl w:val="0"/>
          <w:numId w:val="52"/>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E3">
      <w:pPr>
        <w:numPr>
          <w:ilvl w:val="0"/>
          <w:numId w:val="52"/>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0E4">
      <w:pPr>
        <w:numPr>
          <w:ilvl w:val="0"/>
          <w:numId w:val="52"/>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0E5">
      <w:pPr>
        <w:numPr>
          <w:ilvl w:val="0"/>
          <w:numId w:val="52"/>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0E6">
      <w:pPr>
        <w:numPr>
          <w:ilvl w:val="0"/>
          <w:numId w:val="52"/>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HubSpot CRM</w:t>
      </w:r>
    </w:p>
    <w:p w:rsidR="00000000" w:rsidDel="00000000" w:rsidP="00000000" w:rsidRDefault="00000000" w:rsidRPr="00000000" w14:paraId="000000EB">
      <w:pPr>
        <w:rPr/>
      </w:pPr>
      <w:r w:rsidDel="00000000" w:rsidR="00000000" w:rsidRPr="00000000">
        <w:rPr>
          <w:rtl w:val="0"/>
        </w:rPr>
        <w:t xml:space="preserve">Salesforce</w:t>
      </w:r>
    </w:p>
    <w:p w:rsidR="00000000" w:rsidDel="00000000" w:rsidP="00000000" w:rsidRDefault="00000000" w:rsidRPr="00000000" w14:paraId="000000EC">
      <w:pPr>
        <w:rPr/>
      </w:pPr>
      <w:r w:rsidDel="00000000" w:rsidR="00000000" w:rsidRPr="00000000">
        <w:rPr>
          <w:rtl w:val="0"/>
        </w:rPr>
        <w:t xml:space="preserve">ActiveCampaign</w:t>
      </w:r>
    </w:p>
    <w:p w:rsidR="00000000" w:rsidDel="00000000" w:rsidP="00000000" w:rsidRDefault="00000000" w:rsidRPr="00000000" w14:paraId="000000ED">
      <w:pPr>
        <w:rPr/>
      </w:pPr>
      <w:r w:rsidDel="00000000" w:rsidR="00000000" w:rsidRPr="00000000">
        <w:rPr>
          <w:rtl w:val="0"/>
        </w:rPr>
        <w:t xml:space="preserve">Pardot</w:t>
      </w:r>
    </w:p>
    <w:p w:rsidR="00000000" w:rsidDel="00000000" w:rsidP="00000000" w:rsidRDefault="00000000" w:rsidRPr="00000000" w14:paraId="000000EE">
      <w:pPr>
        <w:rPr/>
      </w:pPr>
      <w:r w:rsidDel="00000000" w:rsidR="00000000" w:rsidRPr="00000000">
        <w:rPr>
          <w:rtl w:val="0"/>
        </w:rPr>
        <w:t xml:space="preserve">Zoho CRM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numPr>
          <w:ilvl w:val="0"/>
          <w:numId w:val="43"/>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109">
      <w:pPr>
        <w:numPr>
          <w:ilvl w:val="1"/>
          <w:numId w:val="43"/>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10A">
      <w:pPr>
        <w:numPr>
          <w:ilvl w:val="1"/>
          <w:numId w:val="43"/>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10B">
      <w:pPr>
        <w:numPr>
          <w:ilvl w:val="1"/>
          <w:numId w:val="43"/>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numPr>
          <w:ilvl w:val="0"/>
          <w:numId w:val="43"/>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110">
      <w:pPr>
        <w:numPr>
          <w:ilvl w:val="1"/>
          <w:numId w:val="43"/>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11">
      <w:pPr>
        <w:numPr>
          <w:ilvl w:val="1"/>
          <w:numId w:val="43"/>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12">
      <w:pPr>
        <w:numPr>
          <w:ilvl w:val="1"/>
          <w:numId w:val="43"/>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numPr>
          <w:ilvl w:val="0"/>
          <w:numId w:val="43"/>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17">
      <w:pPr>
        <w:numPr>
          <w:ilvl w:val="1"/>
          <w:numId w:val="43"/>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18">
      <w:pPr>
        <w:numPr>
          <w:ilvl w:val="1"/>
          <w:numId w:val="43"/>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19">
      <w:pPr>
        <w:numPr>
          <w:ilvl w:val="1"/>
          <w:numId w:val="43"/>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numPr>
          <w:ilvl w:val="0"/>
          <w:numId w:val="43"/>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1C">
      <w:pPr>
        <w:numPr>
          <w:ilvl w:val="1"/>
          <w:numId w:val="43"/>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1D">
      <w:pPr>
        <w:numPr>
          <w:ilvl w:val="1"/>
          <w:numId w:val="43"/>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1E">
      <w:pPr>
        <w:numPr>
          <w:ilvl w:val="1"/>
          <w:numId w:val="43"/>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numPr>
          <w:ilvl w:val="0"/>
          <w:numId w:val="43"/>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21">
      <w:pPr>
        <w:numPr>
          <w:ilvl w:val="1"/>
          <w:numId w:val="43"/>
        </w:numPr>
        <w:ind w:left="1440" w:hanging="360"/>
      </w:pPr>
      <w:r w:rsidDel="00000000" w:rsidR="00000000" w:rsidRPr="00000000">
        <w:rPr>
          <w:rtl w:val="0"/>
        </w:rPr>
        <w:t xml:space="preserve">Estimar a demanda futura;</w:t>
      </w:r>
    </w:p>
    <w:p w:rsidR="00000000" w:rsidDel="00000000" w:rsidP="00000000" w:rsidRDefault="00000000" w:rsidRPr="00000000" w14:paraId="00000122">
      <w:pPr>
        <w:numPr>
          <w:ilvl w:val="1"/>
          <w:numId w:val="43"/>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33"/>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2F">
      <w:pPr>
        <w:numPr>
          <w:ilvl w:val="0"/>
          <w:numId w:val="33"/>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30">
      <w:pPr>
        <w:numPr>
          <w:ilvl w:val="0"/>
          <w:numId w:val="33"/>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31">
      <w:pPr>
        <w:numPr>
          <w:ilvl w:val="0"/>
          <w:numId w:val="33"/>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32">
      <w:pPr>
        <w:numPr>
          <w:ilvl w:val="0"/>
          <w:numId w:val="33"/>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28"/>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3B">
      <w:pPr>
        <w:numPr>
          <w:ilvl w:val="0"/>
          <w:numId w:val="28"/>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3C">
      <w:pPr>
        <w:numPr>
          <w:ilvl w:val="0"/>
          <w:numId w:val="28"/>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3D">
      <w:pPr>
        <w:numPr>
          <w:ilvl w:val="0"/>
          <w:numId w:val="28"/>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3E">
      <w:pPr>
        <w:numPr>
          <w:ilvl w:val="0"/>
          <w:numId w:val="28"/>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3F">
      <w:pPr>
        <w:numPr>
          <w:ilvl w:val="0"/>
          <w:numId w:val="28"/>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44">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45">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46">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47">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48">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47"/>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4D">
      <w:pPr>
        <w:numPr>
          <w:ilvl w:val="0"/>
          <w:numId w:val="47"/>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4E">
      <w:pPr>
        <w:numPr>
          <w:ilvl w:val="0"/>
          <w:numId w:val="47"/>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4F">
      <w:pPr>
        <w:numPr>
          <w:ilvl w:val="0"/>
          <w:numId w:val="47"/>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50">
      <w:pPr>
        <w:numPr>
          <w:ilvl w:val="0"/>
          <w:numId w:val="47"/>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54"/>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6D">
      <w:pPr>
        <w:numPr>
          <w:ilvl w:val="0"/>
          <w:numId w:val="54"/>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6E">
      <w:pPr>
        <w:numPr>
          <w:ilvl w:val="0"/>
          <w:numId w:val="54"/>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6F">
      <w:pPr>
        <w:numPr>
          <w:ilvl w:val="0"/>
          <w:numId w:val="54"/>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70">
      <w:pPr>
        <w:numPr>
          <w:ilvl w:val="0"/>
          <w:numId w:val="54"/>
        </w:numPr>
        <w:ind w:left="720" w:hanging="360"/>
        <w:rPr>
          <w:u w:val="none"/>
        </w:rPr>
      </w:pPr>
      <w:r w:rsidDel="00000000" w:rsidR="00000000" w:rsidRPr="00000000">
        <w:rPr>
          <w:rtl w:val="0"/>
        </w:rPr>
        <w:t xml:space="preserve">Lucratividade</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numPr>
          <w:ilvl w:val="0"/>
          <w:numId w:val="30"/>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75">
      <w:pPr>
        <w:numPr>
          <w:ilvl w:val="0"/>
          <w:numId w:val="3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76">
      <w:pPr>
        <w:numPr>
          <w:ilvl w:val="0"/>
          <w:numId w:val="30"/>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77">
      <w:pPr>
        <w:numPr>
          <w:ilvl w:val="0"/>
          <w:numId w:val="30"/>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78">
      <w:pPr>
        <w:numPr>
          <w:ilvl w:val="0"/>
          <w:numId w:val="30"/>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26"/>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8B">
      <w:pPr>
        <w:numPr>
          <w:ilvl w:val="0"/>
          <w:numId w:val="26"/>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8C">
      <w:pPr>
        <w:numPr>
          <w:ilvl w:val="0"/>
          <w:numId w:val="26"/>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8D">
      <w:pPr>
        <w:numPr>
          <w:ilvl w:val="0"/>
          <w:numId w:val="26"/>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49"/>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92">
      <w:pPr>
        <w:numPr>
          <w:ilvl w:val="0"/>
          <w:numId w:val="49"/>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93">
      <w:pPr>
        <w:numPr>
          <w:ilvl w:val="0"/>
          <w:numId w:val="49"/>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94">
      <w:pPr>
        <w:numPr>
          <w:ilvl w:val="0"/>
          <w:numId w:val="49"/>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17"/>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A1">
      <w:pPr>
        <w:numPr>
          <w:ilvl w:val="0"/>
          <w:numId w:val="17"/>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A2">
      <w:pPr>
        <w:numPr>
          <w:ilvl w:val="0"/>
          <w:numId w:val="17"/>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A3">
      <w:pPr>
        <w:numPr>
          <w:ilvl w:val="0"/>
          <w:numId w:val="17"/>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numPr>
          <w:ilvl w:val="0"/>
          <w:numId w:val="44"/>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A8">
      <w:pPr>
        <w:numPr>
          <w:ilvl w:val="0"/>
          <w:numId w:val="44"/>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A9">
      <w:pPr>
        <w:numPr>
          <w:ilvl w:val="0"/>
          <w:numId w:val="44"/>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AA">
      <w:pPr>
        <w:numPr>
          <w:ilvl w:val="0"/>
          <w:numId w:val="44"/>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AB">
      <w:pPr>
        <w:numPr>
          <w:ilvl w:val="0"/>
          <w:numId w:val="44"/>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AC">
      <w:pPr>
        <w:numPr>
          <w:ilvl w:val="0"/>
          <w:numId w:val="44"/>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Alguns exemplos de métricas de vaidade incluem:</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40"/>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B7">
      <w:pPr>
        <w:numPr>
          <w:ilvl w:val="0"/>
          <w:numId w:val="40"/>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B8">
      <w:pPr>
        <w:numPr>
          <w:ilvl w:val="0"/>
          <w:numId w:val="40"/>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B9">
      <w:pPr>
        <w:numPr>
          <w:ilvl w:val="0"/>
          <w:numId w:val="40"/>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BA">
      <w:pPr>
        <w:numPr>
          <w:ilvl w:val="0"/>
          <w:numId w:val="40"/>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numPr>
          <w:ilvl w:val="0"/>
          <w:numId w:val="48"/>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C3">
      <w:pPr>
        <w:numPr>
          <w:ilvl w:val="0"/>
          <w:numId w:val="48"/>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C4">
      <w:pPr>
        <w:numPr>
          <w:ilvl w:val="0"/>
          <w:numId w:val="48"/>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Algumas das métricas de marketing mais comuns incluem: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55"/>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D7">
      <w:pPr>
        <w:numPr>
          <w:ilvl w:val="0"/>
          <w:numId w:val="55"/>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D8">
      <w:pPr>
        <w:numPr>
          <w:ilvl w:val="0"/>
          <w:numId w:val="55"/>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D9">
      <w:pPr>
        <w:numPr>
          <w:ilvl w:val="0"/>
          <w:numId w:val="55"/>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DA">
      <w:pPr>
        <w:numPr>
          <w:ilvl w:val="0"/>
          <w:numId w:val="55"/>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DB">
      <w:pPr>
        <w:numPr>
          <w:ilvl w:val="0"/>
          <w:numId w:val="55"/>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Algumas das métricas de vendas mais comuns incluem:</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E4">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E5">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E6">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E7">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E8">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E9">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EA">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1EB">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EC">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1ED">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1F2">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1F3">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Com as análise de Métricas é possível:</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1FA">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1FB">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Existem diversas estratégias para reduzir o churn, como: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27"/>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1F">
      <w:pPr>
        <w:numPr>
          <w:ilvl w:val="0"/>
          <w:numId w:val="27"/>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20">
      <w:pPr>
        <w:numPr>
          <w:ilvl w:val="0"/>
          <w:numId w:val="27"/>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21">
      <w:pPr>
        <w:numPr>
          <w:ilvl w:val="0"/>
          <w:numId w:val="27"/>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22">
      <w:pPr>
        <w:numPr>
          <w:ilvl w:val="0"/>
          <w:numId w:val="27"/>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jc w:val="center"/>
        <w:rPr/>
      </w:pPr>
      <w:r w:rsidDel="00000000" w:rsidR="00000000" w:rsidRPr="00000000">
        <w:rPr/>
        <w:drawing>
          <wp:inline distB="114300" distT="114300" distL="114300" distR="114300">
            <wp:extent cx="4161000" cy="102126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numPr>
          <w:ilvl w:val="0"/>
          <w:numId w:val="19"/>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42"/>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18"/>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29"/>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23"/>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57"/>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62">
      <w:pPr>
        <w:numPr>
          <w:ilvl w:val="0"/>
          <w:numId w:val="57"/>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63">
      <w:pPr>
        <w:numPr>
          <w:ilvl w:val="0"/>
          <w:numId w:val="57"/>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64">
      <w:pPr>
        <w:numPr>
          <w:ilvl w:val="0"/>
          <w:numId w:val="57"/>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65">
      <w:pPr>
        <w:numPr>
          <w:ilvl w:val="0"/>
          <w:numId w:val="57"/>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numPr>
          <w:ilvl w:val="0"/>
          <w:numId w:val="15"/>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7E">
      <w:pPr>
        <w:numPr>
          <w:ilvl w:val="0"/>
          <w:numId w:val="15"/>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7F">
      <w:pPr>
        <w:numPr>
          <w:ilvl w:val="0"/>
          <w:numId w:val="15"/>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16"/>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9A">
      <w:pPr>
        <w:numPr>
          <w:ilvl w:val="0"/>
          <w:numId w:val="16"/>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9B">
      <w:pPr>
        <w:numPr>
          <w:ilvl w:val="0"/>
          <w:numId w:val="16"/>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A4">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A5">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A6">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AD">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53"/>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B4">
      <w:pPr>
        <w:numPr>
          <w:ilvl w:val="0"/>
          <w:numId w:val="53"/>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B5">
      <w:pPr>
        <w:numPr>
          <w:ilvl w:val="0"/>
          <w:numId w:val="53"/>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B6">
      <w:pPr>
        <w:numPr>
          <w:ilvl w:val="0"/>
          <w:numId w:val="53"/>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numPr>
          <w:ilvl w:val="0"/>
          <w:numId w:val="36"/>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BD">
      <w:pPr>
        <w:numPr>
          <w:ilvl w:val="0"/>
          <w:numId w:val="36"/>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BE">
      <w:pPr>
        <w:numPr>
          <w:ilvl w:val="0"/>
          <w:numId w:val="36"/>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BF">
      <w:pPr>
        <w:numPr>
          <w:ilvl w:val="0"/>
          <w:numId w:val="36"/>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C8">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C9">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CA">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Você também pode avaliar ações como:</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D3">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D4">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D5">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D6">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DF">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E0">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34"/>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2E9">
      <w:pPr>
        <w:numPr>
          <w:ilvl w:val="1"/>
          <w:numId w:val="34"/>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2EA">
      <w:pPr>
        <w:numPr>
          <w:ilvl w:val="1"/>
          <w:numId w:val="34"/>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38"/>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2F7">
      <w:pPr>
        <w:numPr>
          <w:ilvl w:val="1"/>
          <w:numId w:val="38"/>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2F8">
      <w:pPr>
        <w:numPr>
          <w:ilvl w:val="0"/>
          <w:numId w:val="38"/>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2F9">
      <w:pPr>
        <w:numPr>
          <w:ilvl w:val="0"/>
          <w:numId w:val="38"/>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2FA">
      <w:pPr>
        <w:numPr>
          <w:ilvl w:val="0"/>
          <w:numId w:val="38"/>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22"/>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305">
      <w:pPr>
        <w:numPr>
          <w:ilvl w:val="0"/>
          <w:numId w:val="22"/>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306">
      <w:pPr>
        <w:numPr>
          <w:ilvl w:val="0"/>
          <w:numId w:val="22"/>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307">
      <w:pPr>
        <w:numPr>
          <w:ilvl w:val="0"/>
          <w:numId w:val="22"/>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30E">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45"/>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12">
      <w:pPr>
        <w:numPr>
          <w:ilvl w:val="0"/>
          <w:numId w:val="45"/>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13">
      <w:pPr>
        <w:numPr>
          <w:ilvl w:val="0"/>
          <w:numId w:val="45"/>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14">
      <w:pPr>
        <w:numPr>
          <w:ilvl w:val="0"/>
          <w:numId w:val="45"/>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1B">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1C">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25">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26">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A pesquisa NPS consiste em uma única pergunta principal:</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NPS = % Promotores - % Detratores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24"/>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4F">
      <w:pPr>
        <w:numPr>
          <w:ilvl w:val="0"/>
          <w:numId w:val="24"/>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50">
      <w:pPr>
        <w:numPr>
          <w:ilvl w:val="0"/>
          <w:numId w:val="24"/>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51">
      <w:pPr>
        <w:numPr>
          <w:ilvl w:val="0"/>
          <w:numId w:val="24"/>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numPr>
          <w:ilvl w:val="0"/>
          <w:numId w:val="32"/>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56">
      <w:pPr>
        <w:numPr>
          <w:ilvl w:val="0"/>
          <w:numId w:val="32"/>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57">
      <w:pPr>
        <w:numPr>
          <w:ilvl w:val="0"/>
          <w:numId w:val="32"/>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58">
      <w:pPr>
        <w:numPr>
          <w:ilvl w:val="0"/>
          <w:numId w:val="32"/>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5D">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5E">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5F">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46"/>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64">
      <w:pPr>
        <w:numPr>
          <w:ilvl w:val="0"/>
          <w:numId w:val="46"/>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65">
      <w:pPr>
        <w:numPr>
          <w:ilvl w:val="0"/>
          <w:numId w:val="46"/>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66">
      <w:pPr>
        <w:numPr>
          <w:ilvl w:val="0"/>
          <w:numId w:val="46"/>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1"/>
        <w:rPr/>
      </w:pPr>
      <w:bookmarkStart w:colFirst="0" w:colLast="0" w:name="_xcozmlxluwqd" w:id="95"/>
      <w:bookmarkEnd w:id="95"/>
      <w:r w:rsidDel="00000000" w:rsidR="00000000" w:rsidRPr="00000000">
        <w:rPr>
          <w:rtl w:val="0"/>
        </w:rPr>
        <w:t xml:space="preserve">A era do Analytics - Pensamento Estruturado</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A era do analytics, ou era da análise de dados, refere-se ao período em que as empresas estão cada vez mais dependendo de análises de dados para tomar decisões estratégicas, otimizar processos e melhorar o desempenho geral. Com o advento da tecnologia e a proliferação de dados disponíveis, as organizações estão aproveitando o poder da análise de dados para obter insights valiosos que impulsionam o crescimento e a inovação. Existem vários tipos de análise de dados que as empresas podem empregar, cada um com seus próprios métodos e aplicações.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Possuindo o pensamento estruturado permite organizar e analisar informações de forma lógica e sistemática, a fim de alcançar um objetivo específico. É como se você estivesse desmontando um problema complexo em partes menores e mais gerenciáveis, para que você possa compreendê-lo melhor e encontrar soluções mais eficazes.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bookmarkStart w:colFirst="0" w:colLast="0" w:name="_s1efhubhz4da" w:id="96"/>
      <w:bookmarkEnd w:id="96"/>
      <w:r w:rsidDel="00000000" w:rsidR="00000000" w:rsidRPr="00000000">
        <w:rPr>
          <w:rtl w:val="0"/>
        </w:rPr>
        <w:t xml:space="preserve">Importância do Dado</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Na era do Analytics, o dado se torna um elemento central para o sucesso de qualquer negócio. Sua relevância transcende o mero armazenamento de informações, assumindo um papel crucial na tomada de decisões estratégicas, na otimização de processos e na criação de uma vantagem competitiva sustentável.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Em resumo, na era do Analytics, os dados são o ativo mais valioso de uma organização. Eles são essenciais para a análise de negócios, tomada de decisões, inovação e competitividade. As empresas que podem aproveitar efetivamente os dados têm a capacidade de transformar informações em vantagens estratégicas que impulsionam o sucesso a longo prazo.</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3"/>
        <w:rPr/>
      </w:pPr>
      <w:bookmarkStart w:colFirst="0" w:colLast="0" w:name="_no90spdfu7lt" w:id="97"/>
      <w:bookmarkEnd w:id="97"/>
      <w:r w:rsidDel="00000000" w:rsidR="00000000" w:rsidRPr="00000000">
        <w:rPr>
          <w:rtl w:val="0"/>
        </w:rPr>
        <w:t xml:space="preserve">Tomada de Decisões Baseadas em Evidências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 dado fornece insights valiosos que permitem a tomada de decisões precisas e direcionadas, substituindo suposições e intuições por fatos concretos. Através da análise de dados, empresas podem identificar tendências, avaliar riscos e oportunidades, e direcionar seus recursos de forma mais eficiente.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3"/>
        <w:rPr/>
      </w:pPr>
      <w:bookmarkStart w:colFirst="0" w:colLast="0" w:name="_u3ngq17z673o" w:id="98"/>
      <w:bookmarkEnd w:id="98"/>
      <w:r w:rsidDel="00000000" w:rsidR="00000000" w:rsidRPr="00000000">
        <w:rPr>
          <w:rtl w:val="0"/>
        </w:rPr>
        <w:t xml:space="preserve">Otimização de Processos e Eficiência Operacional</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O dado permite identificar gargalos e oportunidades de melhoria em diversos processos, desde a produção até o atendimento ao cliente. Através da análise de dados, empresas podem otimizar seus fluxos de trabalho, reduzir custos e aumentar a produtividade.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rPr/>
      </w:pPr>
      <w:bookmarkStart w:colFirst="0" w:colLast="0" w:name="_vwjngfrm17e" w:id="99"/>
      <w:bookmarkEnd w:id="99"/>
      <w:r w:rsidDel="00000000" w:rsidR="00000000" w:rsidRPr="00000000">
        <w:rPr>
          <w:rtl w:val="0"/>
        </w:rPr>
        <w:t xml:space="preserve">Personalização e Experiência do Cliente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O dado fornece informações valiosas sobre o comportamento e as preferências dos clientes, permitindo a criação de experiências personalizadas e relevantes. Através da análise de dados, empresas podem segmentar seu público, oferecer produtos e serviços sob medida e aumentar a fidelização dos clientes.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3"/>
        <w:rPr/>
      </w:pPr>
      <w:bookmarkStart w:colFirst="0" w:colLast="0" w:name="_gdivalb7jdxf" w:id="100"/>
      <w:bookmarkEnd w:id="100"/>
      <w:r w:rsidDel="00000000" w:rsidR="00000000" w:rsidRPr="00000000">
        <w:rPr>
          <w:rtl w:val="0"/>
        </w:rPr>
        <w:t xml:space="preserve">Inovação e Desenvolvimento de Novos Produtos/Serviços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O dado fornece insights sobre as necessidades e desejos do mercado, possibilitando a criação de soluções inovadoras e que atendam às demandas dos clientes. Através da análise de dados, empresas podem identificar novas oportunidades de mercado, desenvolver produtos e serviços disruptivos e se destacar da concorrência.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2"/>
        <w:rPr/>
      </w:pPr>
      <w:bookmarkStart w:colFirst="0" w:colLast="0" w:name="_pewvycqkryus" w:id="101"/>
      <w:bookmarkEnd w:id="101"/>
      <w:r w:rsidDel="00000000" w:rsidR="00000000" w:rsidRPr="00000000">
        <w:rPr>
          <w:rtl w:val="0"/>
        </w:rPr>
        <w:t xml:space="preserve">Decisões por Análise dos Dados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Análise de dados e a criação de relatórios são ferramentas poderosas para tomar decisões mais inteligentes e eficazes. Ao estruturar o processo de decisão e criar relatórios claros e concisos, você pode garantir que suas decisões sejam baseadas em fatos concretos e que seus stakeholders estejam cientes das informações relevantes.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Estruturar uma decisão por análise de dados e criar relatórios com excelência envolve vários passos importantes.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3"/>
        <w:rPr/>
      </w:pPr>
      <w:bookmarkStart w:colFirst="0" w:colLast="0" w:name="_t668pta73qn0" w:id="102"/>
      <w:bookmarkEnd w:id="102"/>
      <w:r w:rsidDel="00000000" w:rsidR="00000000" w:rsidRPr="00000000">
        <w:rPr>
          <w:rtl w:val="0"/>
        </w:rPr>
        <w:t xml:space="preserve">Estruturando uma Decisão por Análise de Dados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numPr>
          <w:ilvl w:val="0"/>
          <w:numId w:val="25"/>
        </w:numPr>
        <w:ind w:left="720" w:hanging="360"/>
        <w:rPr>
          <w:u w:val="none"/>
        </w:rPr>
      </w:pPr>
      <w:r w:rsidDel="00000000" w:rsidR="00000000" w:rsidRPr="00000000">
        <w:rPr>
          <w:b w:val="1"/>
          <w:rtl w:val="0"/>
        </w:rPr>
        <w:t xml:space="preserve">Definição do Objetivo: </w:t>
      </w:r>
      <w:r w:rsidDel="00000000" w:rsidR="00000000" w:rsidRPr="00000000">
        <w:rPr>
          <w:rtl w:val="0"/>
        </w:rPr>
        <w:t xml:space="preserve">Determine o que você deseja alcançar com a análise de dados. Qual problema você está tentando resolver? Qual decisão precisa ser tomada?</w:t>
      </w:r>
    </w:p>
    <w:p w:rsidR="00000000" w:rsidDel="00000000" w:rsidP="00000000" w:rsidRDefault="00000000" w:rsidRPr="00000000" w14:paraId="0000038F">
      <w:pPr>
        <w:numPr>
          <w:ilvl w:val="0"/>
          <w:numId w:val="25"/>
        </w:numPr>
        <w:ind w:left="720" w:hanging="360"/>
        <w:rPr>
          <w:u w:val="none"/>
        </w:rPr>
      </w:pPr>
      <w:r w:rsidDel="00000000" w:rsidR="00000000" w:rsidRPr="00000000">
        <w:rPr>
          <w:b w:val="1"/>
          <w:rtl w:val="0"/>
        </w:rPr>
        <w:t xml:space="preserve">Coleta de Dados: </w:t>
      </w:r>
      <w:r w:rsidDel="00000000" w:rsidR="00000000" w:rsidRPr="00000000">
        <w:rPr>
          <w:rtl w:val="0"/>
        </w:rPr>
        <w:t xml:space="preserve">Reúna os dados relevantes para o seu objetivo. Isso pode incluir dados internos, como vendas ou custos, ou dados externos, como pesquisas de mercado ou dados do governo.</w:t>
      </w:r>
    </w:p>
    <w:p w:rsidR="00000000" w:rsidDel="00000000" w:rsidP="00000000" w:rsidRDefault="00000000" w:rsidRPr="00000000" w14:paraId="00000390">
      <w:pPr>
        <w:numPr>
          <w:ilvl w:val="0"/>
          <w:numId w:val="25"/>
        </w:numPr>
        <w:ind w:left="720" w:hanging="360"/>
        <w:rPr>
          <w:u w:val="none"/>
        </w:rPr>
      </w:pPr>
      <w:r w:rsidDel="00000000" w:rsidR="00000000" w:rsidRPr="00000000">
        <w:rPr>
          <w:b w:val="1"/>
          <w:rtl w:val="0"/>
        </w:rPr>
        <w:t xml:space="preserve">Limpeza e Preparação de Dados: </w:t>
      </w:r>
      <w:r w:rsidDel="00000000" w:rsidR="00000000" w:rsidRPr="00000000">
        <w:rPr>
          <w:rtl w:val="0"/>
        </w:rPr>
        <w:t xml:space="preserve">Organize e formate seus dados de forma que possam ser facilmente analisados. Isso pode envolver a remoção de duplicatas, a correção de erros e a conversão de dados para um formato consistente.</w:t>
      </w:r>
    </w:p>
    <w:p w:rsidR="00000000" w:rsidDel="00000000" w:rsidP="00000000" w:rsidRDefault="00000000" w:rsidRPr="00000000" w14:paraId="00000391">
      <w:pPr>
        <w:numPr>
          <w:ilvl w:val="0"/>
          <w:numId w:val="25"/>
        </w:numPr>
        <w:ind w:left="720" w:hanging="360"/>
        <w:rPr>
          <w:u w:val="none"/>
        </w:rPr>
      </w:pPr>
      <w:r w:rsidDel="00000000" w:rsidR="00000000" w:rsidRPr="00000000">
        <w:rPr>
          <w:b w:val="1"/>
          <w:rtl w:val="0"/>
        </w:rPr>
        <w:t xml:space="preserve">Análise de Dados: </w:t>
      </w:r>
      <w:r w:rsidDel="00000000" w:rsidR="00000000" w:rsidRPr="00000000">
        <w:rPr>
          <w:rtl w:val="0"/>
        </w:rPr>
        <w:t xml:space="preserve">Utilize técnicas de análise quantitativa e qualitativa para explorar seus dados e identificar insights relevantes. Isso pode envolver a criação de visualizações, como gráficos e tabelas, ou a realização de testes estatísticos.</w:t>
      </w:r>
    </w:p>
    <w:p w:rsidR="00000000" w:rsidDel="00000000" w:rsidP="00000000" w:rsidRDefault="00000000" w:rsidRPr="00000000" w14:paraId="00000392">
      <w:pPr>
        <w:numPr>
          <w:ilvl w:val="0"/>
          <w:numId w:val="25"/>
        </w:numPr>
        <w:ind w:left="720" w:hanging="360"/>
        <w:rPr>
          <w:u w:val="none"/>
        </w:rPr>
      </w:pPr>
      <w:r w:rsidDel="00000000" w:rsidR="00000000" w:rsidRPr="00000000">
        <w:rPr>
          <w:b w:val="1"/>
          <w:rtl w:val="0"/>
        </w:rPr>
        <w:t xml:space="preserve">Análise Exploratória de Dados (EDA): </w:t>
      </w:r>
      <w:r w:rsidDel="00000000" w:rsidR="00000000" w:rsidRPr="00000000">
        <w:rPr>
          <w:rtl w:val="0"/>
        </w:rPr>
        <w:t xml:space="preserve">Realize uma análise exploratória de dados mais aprofundada para investigar relacionamentos, padrões e tendências nos dados. Isso pode envolver técnicas estatísticas mais avançadas e visualizações interativas.</w:t>
      </w:r>
    </w:p>
    <w:p w:rsidR="00000000" w:rsidDel="00000000" w:rsidP="00000000" w:rsidRDefault="00000000" w:rsidRPr="00000000" w14:paraId="00000393">
      <w:pPr>
        <w:numPr>
          <w:ilvl w:val="0"/>
          <w:numId w:val="25"/>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Traduza os insights de sua análise em conclusões acionáveis. O que seus dados significam para sua decisão?</w:t>
      </w:r>
    </w:p>
    <w:p w:rsidR="00000000" w:rsidDel="00000000" w:rsidP="00000000" w:rsidRDefault="00000000" w:rsidRPr="00000000" w14:paraId="00000394">
      <w:pPr>
        <w:numPr>
          <w:ilvl w:val="0"/>
          <w:numId w:val="25"/>
        </w:numPr>
        <w:ind w:left="720" w:hanging="360"/>
        <w:rPr>
          <w:u w:val="none"/>
        </w:rPr>
      </w:pPr>
      <w:r w:rsidDel="00000000" w:rsidR="00000000" w:rsidRPr="00000000">
        <w:rPr>
          <w:b w:val="1"/>
          <w:rtl w:val="0"/>
        </w:rPr>
        <w:t xml:space="preserve">Tomada de Decisão: </w:t>
      </w:r>
      <w:r w:rsidDel="00000000" w:rsidR="00000000" w:rsidRPr="00000000">
        <w:rPr>
          <w:rtl w:val="0"/>
        </w:rPr>
        <w:t xml:space="preserve">Com base em suas conclusões, tome a melhor decisão para alcançar seu objetivo.</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2"/>
        <w:rPr/>
      </w:pPr>
      <w:bookmarkStart w:colFirst="0" w:colLast="0" w:name="_nbtf9rqqu2pr" w:id="103"/>
      <w:bookmarkEnd w:id="103"/>
      <w:r w:rsidDel="00000000" w:rsidR="00000000" w:rsidRPr="00000000">
        <w:rPr>
          <w:rtl w:val="0"/>
        </w:rPr>
        <w:t xml:space="preserve">Os 4 Tipos de Análises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 análise de dados é um campo em constante evolução, com diversas técnicas e ferramentas disponíveis para auxiliar na tomada de decisões mais inteligentes e eficazes. No centro dessa evolução estão os quatro tipos de análises: descritiva, diagnóstica, preditiva e prescritiva. Dominar essas técnicas é fundamental para extrair insights valiosos dos seus dados e impulsionar o sucesso do seu negócio.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jc w:val="center"/>
        <w:rPr/>
      </w:pPr>
      <w:r w:rsidDel="00000000" w:rsidR="00000000" w:rsidRPr="00000000">
        <w:rPr/>
        <w:drawing>
          <wp:inline distB="114300" distT="114300" distL="114300" distR="114300">
            <wp:extent cx="2976563" cy="163957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6563" cy="1639572"/>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pStyle w:val="Heading3"/>
        <w:rPr/>
      </w:pPr>
      <w:bookmarkStart w:colFirst="0" w:colLast="0" w:name="_uf8e03dtgxq0" w:id="104"/>
      <w:bookmarkEnd w:id="104"/>
      <w:r w:rsidDel="00000000" w:rsidR="00000000" w:rsidRPr="00000000">
        <w:rPr>
          <w:rtl w:val="0"/>
        </w:rPr>
      </w:r>
    </w:p>
    <w:p w:rsidR="00000000" w:rsidDel="00000000" w:rsidP="00000000" w:rsidRDefault="00000000" w:rsidRPr="00000000" w14:paraId="0000039C">
      <w:pPr>
        <w:pStyle w:val="Heading3"/>
        <w:rPr/>
      </w:pPr>
      <w:bookmarkStart w:colFirst="0" w:colLast="0" w:name="_8cprifjipeec" w:id="105"/>
      <w:bookmarkEnd w:id="105"/>
      <w:r w:rsidDel="00000000" w:rsidR="00000000" w:rsidRPr="00000000">
        <w:rPr>
          <w:rtl w:val="0"/>
        </w:rPr>
        <w:t xml:space="preserve">Análise Descritiva</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A análise descritiva concentra-se em descrever o que aconteceu no passado, utilizando técnicas estatísticas e visuais para resumir e organizar grandes conjuntos de dados. Essa base sólida permite que você compreenda o contexto antes de avançar para análises mais complexas.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rPr/>
      </w:pPr>
      <w:bookmarkStart w:colFirst="0" w:colLast="0" w:name="_nb6n2txxa1h8" w:id="106"/>
      <w:bookmarkEnd w:id="106"/>
      <w:r w:rsidDel="00000000" w:rsidR="00000000" w:rsidRPr="00000000">
        <w:rPr>
          <w:rtl w:val="0"/>
        </w:rPr>
        <w:t xml:space="preserve">Análise Diagnóstica</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 análise diagnóstica vai além da descrição, buscando investigar as causas por trás de eventos e tendências. Através de técnicas como mineração de dados e análise de regressão, você pode identificar os fatores que influenciam seus resultados e tomar decisões mais assertivas.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rPr/>
      </w:pPr>
      <w:bookmarkStart w:colFirst="0" w:colLast="0" w:name="_h58dtzveyuwb" w:id="107"/>
      <w:bookmarkEnd w:id="107"/>
      <w:r w:rsidDel="00000000" w:rsidR="00000000" w:rsidRPr="00000000">
        <w:rPr>
          <w:rtl w:val="0"/>
        </w:rPr>
        <w:t xml:space="preserve">Análises Prescritivas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 análise preditiva utiliza técnicas de machine learning e inteligência artificial para prever o que vai acontecer no futuro. Essa capacidade permite que você se prepare para os desafios e oportunidades que estão por vir, tomando decisões mais proativas e estratégicas.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rPr/>
      </w:pPr>
      <w:bookmarkStart w:colFirst="0" w:colLast="0" w:name="_92jmrfkcws8" w:id="108"/>
      <w:bookmarkEnd w:id="108"/>
      <w:r w:rsidDel="00000000" w:rsidR="00000000" w:rsidRPr="00000000">
        <w:rPr>
          <w:rtl w:val="0"/>
        </w:rPr>
        <w:t xml:space="preserve">Análise Preditivas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 análise prescritiva recomenda ações para otimizar resultados. Através de técnicas de otimização e análise de risco, você pode tomar decisões mais inteligentes e eficazes, maximizando seus resultados e minimizando os riscos.</w:t>
      </w:r>
    </w:p>
    <w:p w:rsidR="00000000" w:rsidDel="00000000" w:rsidP="00000000" w:rsidRDefault="00000000" w:rsidRPr="00000000" w14:paraId="000003AB">
      <w:pPr>
        <w:pStyle w:val="Heading1"/>
        <w:rPr/>
      </w:pPr>
      <w:bookmarkStart w:colFirst="0" w:colLast="0" w:name="_4sv05svdb6t2" w:id="109"/>
      <w:bookmarkEnd w:id="109"/>
      <w:r w:rsidDel="00000000" w:rsidR="00000000" w:rsidRPr="00000000">
        <w:rPr>
          <w:rtl w:val="0"/>
        </w:rPr>
      </w:r>
    </w:p>
    <w:p w:rsidR="00000000" w:rsidDel="00000000" w:rsidP="00000000" w:rsidRDefault="00000000" w:rsidRPr="00000000" w14:paraId="000003AC">
      <w:pPr>
        <w:pStyle w:val="Heading2"/>
        <w:rPr/>
      </w:pPr>
      <w:bookmarkStart w:colFirst="0" w:colLast="0" w:name="_aqaelkp48vs4" w:id="110"/>
      <w:bookmarkEnd w:id="110"/>
      <w:r w:rsidDel="00000000" w:rsidR="00000000" w:rsidRPr="00000000">
        <w:rPr>
          <w:rtl w:val="0"/>
        </w:rPr>
        <w:t xml:space="preserve">Desafios da Análise de Dados: Três Obstáculos a Superar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 análise de dados é uma ferramenta poderosa para tomar decisões mais inteligentes e eficazes, mas nem sempre os resultados são os esperados. Uma análise deficitária pode ser frustrante e levar a decisões equivocadas, comprometendo o sucesso do seu negócio.</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3"/>
        <w:rPr/>
      </w:pPr>
      <w:bookmarkStart w:colFirst="0" w:colLast="0" w:name="_3avr814fgagm" w:id="111"/>
      <w:bookmarkEnd w:id="111"/>
      <w:r w:rsidDel="00000000" w:rsidR="00000000" w:rsidRPr="00000000">
        <w:rPr>
          <w:rtl w:val="0"/>
        </w:rPr>
        <w:t xml:space="preserve">Ausência de Análise</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numPr>
          <w:ilvl w:val="0"/>
          <w:numId w:val="35"/>
        </w:numPr>
        <w:ind w:left="720" w:hanging="360"/>
      </w:pPr>
      <w:r w:rsidDel="00000000" w:rsidR="00000000" w:rsidRPr="00000000">
        <w:rPr>
          <w:b w:val="1"/>
          <w:rtl w:val="0"/>
        </w:rPr>
        <w:t xml:space="preserve">Falta de cultura de dados: </w:t>
      </w:r>
      <w:r w:rsidDel="00000000" w:rsidR="00000000" w:rsidRPr="00000000">
        <w:rPr>
          <w:rtl w:val="0"/>
        </w:rPr>
        <w:t xml:space="preserve">A empresa não reconhece o valor da análise de dados para a tomada de decisões estratégicas.</w:t>
      </w:r>
    </w:p>
    <w:p w:rsidR="00000000" w:rsidDel="00000000" w:rsidP="00000000" w:rsidRDefault="00000000" w:rsidRPr="00000000" w14:paraId="000003B3">
      <w:pPr>
        <w:numPr>
          <w:ilvl w:val="0"/>
          <w:numId w:val="35"/>
        </w:numPr>
        <w:ind w:left="720" w:hanging="360"/>
      </w:pPr>
      <w:r w:rsidDel="00000000" w:rsidR="00000000" w:rsidRPr="00000000">
        <w:rPr>
          <w:b w:val="1"/>
          <w:rtl w:val="0"/>
        </w:rPr>
        <w:t xml:space="preserve">Falta de conhecimento técnico:</w:t>
      </w:r>
      <w:r w:rsidDel="00000000" w:rsidR="00000000" w:rsidRPr="00000000">
        <w:rPr>
          <w:rtl w:val="0"/>
        </w:rPr>
        <w:t xml:space="preserve"> A equipe não possui as habilidades necessárias para realizar análises de dados.</w:t>
      </w:r>
    </w:p>
    <w:p w:rsidR="00000000" w:rsidDel="00000000" w:rsidP="00000000" w:rsidRDefault="00000000" w:rsidRPr="00000000" w14:paraId="000003B4">
      <w:pPr>
        <w:numPr>
          <w:ilvl w:val="0"/>
          <w:numId w:val="35"/>
        </w:numPr>
        <w:ind w:left="720" w:hanging="360"/>
      </w:pPr>
      <w:r w:rsidDel="00000000" w:rsidR="00000000" w:rsidRPr="00000000">
        <w:rPr>
          <w:b w:val="1"/>
          <w:rtl w:val="0"/>
        </w:rPr>
        <w:t xml:space="preserve">Falta de recursos: </w:t>
      </w:r>
      <w:r w:rsidDel="00000000" w:rsidR="00000000" w:rsidRPr="00000000">
        <w:rPr>
          <w:rtl w:val="0"/>
        </w:rPr>
        <w:t xml:space="preserve">A empresa não investe em ferramentas e infraestrutura para análise de dados.</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pStyle w:val="Heading3"/>
        <w:rPr/>
      </w:pPr>
      <w:bookmarkStart w:colFirst="0" w:colLast="0" w:name="_dvr5qfvy0h1e" w:id="112"/>
      <w:bookmarkEnd w:id="112"/>
      <w:r w:rsidDel="00000000" w:rsidR="00000000" w:rsidRPr="00000000">
        <w:rPr>
          <w:rtl w:val="0"/>
        </w:rPr>
        <w:t xml:space="preserve">Análise Urgente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0"/>
          <w:numId w:val="51"/>
        </w:numPr>
        <w:ind w:left="720" w:hanging="360"/>
        <w:rPr>
          <w:u w:val="none"/>
        </w:rPr>
      </w:pPr>
      <w:r w:rsidDel="00000000" w:rsidR="00000000" w:rsidRPr="00000000">
        <w:rPr>
          <w:b w:val="1"/>
          <w:rtl w:val="0"/>
        </w:rPr>
        <w:t xml:space="preserve">Falta de planejamento: </w:t>
      </w:r>
      <w:r w:rsidDel="00000000" w:rsidR="00000000" w:rsidRPr="00000000">
        <w:rPr>
          <w:rtl w:val="0"/>
        </w:rPr>
        <w:t xml:space="preserve">A análise é realizada sob pressão, sem tempo suficiente para uma investigação profunda.</w:t>
      </w:r>
    </w:p>
    <w:p w:rsidR="00000000" w:rsidDel="00000000" w:rsidP="00000000" w:rsidRDefault="00000000" w:rsidRPr="00000000" w14:paraId="000003B9">
      <w:pPr>
        <w:numPr>
          <w:ilvl w:val="0"/>
          <w:numId w:val="51"/>
        </w:numPr>
        <w:ind w:left="720" w:hanging="360"/>
        <w:rPr>
          <w:u w:val="none"/>
        </w:rPr>
      </w:pPr>
      <w:r w:rsidDel="00000000" w:rsidR="00000000" w:rsidRPr="00000000">
        <w:rPr>
          <w:b w:val="1"/>
          <w:rtl w:val="0"/>
        </w:rPr>
        <w:t xml:space="preserve">Foco em soluções imediatas: </w:t>
      </w:r>
      <w:r w:rsidDel="00000000" w:rsidR="00000000" w:rsidRPr="00000000">
        <w:rPr>
          <w:rtl w:val="0"/>
        </w:rPr>
        <w:t xml:space="preserve">A análise busca apenas soluções rápidas para problemas específicos, sem considerar o contexto geral.</w:t>
      </w:r>
    </w:p>
    <w:p w:rsidR="00000000" w:rsidDel="00000000" w:rsidP="00000000" w:rsidRDefault="00000000" w:rsidRPr="00000000" w14:paraId="000003BA">
      <w:pPr>
        <w:numPr>
          <w:ilvl w:val="0"/>
          <w:numId w:val="51"/>
        </w:numPr>
        <w:ind w:left="720" w:hanging="360"/>
        <w:rPr>
          <w:u w:val="none"/>
        </w:rPr>
      </w:pPr>
      <w:r w:rsidDel="00000000" w:rsidR="00000000" w:rsidRPr="00000000">
        <w:rPr>
          <w:b w:val="1"/>
          <w:rtl w:val="0"/>
        </w:rPr>
        <w:t xml:space="preserve">Falta de visão estratégica: </w:t>
      </w:r>
      <w:r w:rsidDel="00000000" w:rsidR="00000000" w:rsidRPr="00000000">
        <w:rPr>
          <w:rtl w:val="0"/>
        </w:rPr>
        <w:t xml:space="preserve">A análise não é utilizada para identificar oportunidades de longo prazo.</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pStyle w:val="Heading3"/>
        <w:rPr/>
      </w:pPr>
      <w:bookmarkStart w:colFirst="0" w:colLast="0" w:name="_ukfj3824d4u0" w:id="113"/>
      <w:bookmarkEnd w:id="113"/>
      <w:r w:rsidDel="00000000" w:rsidR="00000000" w:rsidRPr="00000000">
        <w:rPr>
          <w:rtl w:val="0"/>
        </w:rPr>
        <w:t xml:space="preserve">Análise Superficial</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56"/>
        </w:numPr>
        <w:ind w:left="720" w:hanging="360"/>
        <w:rPr>
          <w:u w:val="none"/>
        </w:rPr>
      </w:pPr>
      <w:r w:rsidDel="00000000" w:rsidR="00000000" w:rsidRPr="00000000">
        <w:rPr>
          <w:b w:val="1"/>
          <w:rtl w:val="0"/>
        </w:rPr>
        <w:t xml:space="preserve">Falta de conhecimento técnico: </w:t>
      </w:r>
      <w:r w:rsidDel="00000000" w:rsidR="00000000" w:rsidRPr="00000000">
        <w:rPr>
          <w:rtl w:val="0"/>
        </w:rPr>
        <w:t xml:space="preserve">A equipe não possui as habilidades necessárias para realizar análises complexas.</w:t>
      </w:r>
    </w:p>
    <w:p w:rsidR="00000000" w:rsidDel="00000000" w:rsidP="00000000" w:rsidRDefault="00000000" w:rsidRPr="00000000" w14:paraId="000003BF">
      <w:pPr>
        <w:numPr>
          <w:ilvl w:val="0"/>
          <w:numId w:val="56"/>
        </w:numPr>
        <w:ind w:left="720" w:hanging="360"/>
        <w:rPr>
          <w:u w:val="none"/>
        </w:rPr>
      </w:pPr>
      <w:r w:rsidDel="00000000" w:rsidR="00000000" w:rsidRPr="00000000">
        <w:rPr>
          <w:b w:val="1"/>
          <w:rtl w:val="0"/>
        </w:rPr>
        <w:t xml:space="preserve">Utilização de ferramentas inadequadas: </w:t>
      </w:r>
      <w:r w:rsidDel="00000000" w:rsidR="00000000" w:rsidRPr="00000000">
        <w:rPr>
          <w:rtl w:val="0"/>
        </w:rPr>
        <w:t xml:space="preserve">As ferramentas utilizadas não são adequadas para o tipo de dados ou para o objetivo da análise.</w:t>
      </w:r>
    </w:p>
    <w:p w:rsidR="00000000" w:rsidDel="00000000" w:rsidP="00000000" w:rsidRDefault="00000000" w:rsidRPr="00000000" w14:paraId="000003C0">
      <w:pPr>
        <w:numPr>
          <w:ilvl w:val="0"/>
          <w:numId w:val="56"/>
        </w:numPr>
        <w:ind w:left="720" w:hanging="360"/>
        <w:rPr>
          <w:u w:val="none"/>
        </w:rPr>
      </w:pPr>
      <w:r w:rsidDel="00000000" w:rsidR="00000000" w:rsidRPr="00000000">
        <w:rPr>
          <w:b w:val="1"/>
          <w:rtl w:val="0"/>
        </w:rPr>
        <w:t xml:space="preserve">Falta de foco nos resultados: </w:t>
      </w:r>
      <w:r w:rsidDel="00000000" w:rsidR="00000000" w:rsidRPr="00000000">
        <w:rPr>
          <w:rtl w:val="0"/>
        </w:rPr>
        <w:t xml:space="preserve">A análise não se concentra em responder perguntas específicas ou em gerar insights acionáveis.</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3C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3C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3C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3C7">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3C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