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FB44D8" w:rsidRPr="00481120" w:rsidTr="001E7540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FB44D8" w:rsidRPr="00481120" w:rsidRDefault="00FB44D8" w:rsidP="001E7540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FB44D8" w:rsidRPr="00481120" w:rsidRDefault="00FB44D8" w:rsidP="001E7540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FB44D8" w:rsidRPr="00481120" w:rsidTr="001E7540">
        <w:tc>
          <w:tcPr>
            <w:tcW w:w="3544" w:type="dxa"/>
            <w:shd w:val="clear" w:color="auto" w:fill="auto"/>
            <w:vAlign w:val="center"/>
          </w:tcPr>
          <w:p w:rsidR="00FB44D8" w:rsidRPr="00481120" w:rsidRDefault="00FB44D8" w:rsidP="001E7540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FB44D8" w:rsidRPr="00481120" w:rsidRDefault="00FB44D8" w:rsidP="001E7540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Số:................/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QĐ/CT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FB44D8" w:rsidRPr="00481120" w:rsidRDefault="00FB44D8" w:rsidP="001E7540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FB44D8" w:rsidRPr="00481120" w:rsidRDefault="00FB44D8" w:rsidP="001E7540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FB44D8" w:rsidRPr="00481120" w:rsidRDefault="00FB44D8" w:rsidP="001E7540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FB44D8" w:rsidRDefault="00FB44D8" w:rsidP="00FB44D8">
      <w:pPr>
        <w:spacing w:line="360" w:lineRule="auto"/>
        <w:jc w:val="right"/>
        <w:rPr>
          <w:i/>
          <w:color w:val="0D0D0D" w:themeColor="text1" w:themeTint="F2"/>
          <w:sz w:val="28"/>
          <w:lang w:val="en-US"/>
        </w:rPr>
      </w:pPr>
    </w:p>
    <w:p w:rsidR="00FB44D8" w:rsidRDefault="00FB44D8" w:rsidP="00FB44D8">
      <w:pPr>
        <w:spacing w:line="360" w:lineRule="auto"/>
        <w:jc w:val="right"/>
        <w:rPr>
          <w:i/>
          <w:color w:val="0D0D0D" w:themeColor="text1" w:themeTint="F2"/>
          <w:sz w:val="28"/>
          <w:lang w:val="en-US"/>
        </w:rPr>
      </w:pPr>
    </w:p>
    <w:p w:rsidR="00FB44D8" w:rsidRPr="00481120" w:rsidRDefault="00FB44D8" w:rsidP="00FB44D8">
      <w:pPr>
        <w:spacing w:line="360" w:lineRule="auto"/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>
        <w:rPr>
          <w:i/>
          <w:color w:val="0D0D0D" w:themeColor="text1" w:themeTint="F2"/>
          <w:sz w:val="28"/>
          <w:lang w:val="en-US"/>
        </w:rPr>
        <w:t>02 tháng 06</w:t>
      </w:r>
      <w:r w:rsidRPr="00481120">
        <w:rPr>
          <w:i/>
          <w:color w:val="0D0D0D" w:themeColor="text1" w:themeTint="F2"/>
          <w:sz w:val="28"/>
          <w:lang w:val="en-US"/>
        </w:rPr>
        <w:t xml:space="preserve"> năm 2020</w:t>
      </w:r>
    </w:p>
    <w:p w:rsidR="00FB44D8" w:rsidRPr="00481120" w:rsidRDefault="00FB44D8" w:rsidP="00FB44D8">
      <w:pPr>
        <w:spacing w:line="360" w:lineRule="auto"/>
        <w:ind w:firstLine="0"/>
        <w:jc w:val="center"/>
        <w:rPr>
          <w:b/>
          <w:color w:val="0D0D0D" w:themeColor="text1" w:themeTint="F2"/>
          <w:sz w:val="40"/>
          <w:lang w:val="en-US"/>
        </w:rPr>
      </w:pPr>
    </w:p>
    <w:p w:rsidR="00B40B5B" w:rsidRPr="00FB44D8" w:rsidRDefault="00FB44D8" w:rsidP="00FB44D8">
      <w:pPr>
        <w:spacing w:line="360" w:lineRule="auto"/>
        <w:ind w:firstLine="0"/>
        <w:jc w:val="center"/>
        <w:rPr>
          <w:b/>
          <w:i/>
          <w:sz w:val="28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  <w:r>
        <w:rPr>
          <w:b/>
          <w:color w:val="0D0D0D" w:themeColor="text1" w:themeTint="F2"/>
          <w:sz w:val="40"/>
          <w:lang w:val="en-US"/>
        </w:rPr>
        <w:br/>
      </w:r>
      <w:r w:rsidRPr="00FB44D8">
        <w:rPr>
          <w:b/>
          <w:i/>
          <w:sz w:val="28"/>
          <w:lang w:val="en-US"/>
        </w:rPr>
        <w:t>(V/v: Lương tháng 5 của Triệu Anh Sơn)</w:t>
      </w:r>
    </w:p>
    <w:p w:rsidR="00FB44D8" w:rsidRDefault="00FB44D8" w:rsidP="00FB44D8">
      <w:pPr>
        <w:spacing w:line="360" w:lineRule="auto"/>
        <w:jc w:val="both"/>
        <w:rPr>
          <w:b/>
          <w:color w:val="0D0D0D" w:themeColor="text1" w:themeTint="F2"/>
          <w:sz w:val="32"/>
          <w:szCs w:val="32"/>
          <w:lang w:val="en-US"/>
        </w:rPr>
      </w:pPr>
    </w:p>
    <w:p w:rsidR="00FB44D8" w:rsidRDefault="00FB44D8" w:rsidP="00FB44D8">
      <w:pPr>
        <w:spacing w:line="360" w:lineRule="auto"/>
        <w:ind w:firstLine="0"/>
        <w:jc w:val="both"/>
        <w:rPr>
          <w:b/>
          <w:color w:val="0D0D0D" w:themeColor="text1" w:themeTint="F2"/>
          <w:sz w:val="32"/>
          <w:szCs w:val="32"/>
          <w:lang w:val="en-US"/>
        </w:rPr>
      </w:pPr>
      <w:r w:rsidRPr="00516CE8">
        <w:rPr>
          <w:b/>
          <w:color w:val="0D0D0D" w:themeColor="text1" w:themeTint="F2"/>
          <w:sz w:val="32"/>
          <w:szCs w:val="32"/>
        </w:rPr>
        <w:t>Kính gửi</w:t>
      </w:r>
      <w:r w:rsidRPr="00516CE8">
        <w:rPr>
          <w:color w:val="0D0D0D" w:themeColor="text1" w:themeTint="F2"/>
          <w:sz w:val="32"/>
          <w:szCs w:val="32"/>
        </w:rPr>
        <w:t xml:space="preserve">: </w:t>
      </w:r>
      <w:r>
        <w:rPr>
          <w:b/>
          <w:color w:val="0D0D0D" w:themeColor="text1" w:themeTint="F2"/>
          <w:sz w:val="32"/>
          <w:szCs w:val="32"/>
          <w:lang w:val="en-US"/>
        </w:rPr>
        <w:t xml:space="preserve">Anh Triệu Anh Sơn -  </w:t>
      </w:r>
      <w:r w:rsidRPr="00FB44D8">
        <w:rPr>
          <w:color w:val="0D0D0D" w:themeColor="text1" w:themeTint="F2"/>
          <w:sz w:val="32"/>
          <w:szCs w:val="32"/>
          <w:lang w:val="en-US"/>
        </w:rPr>
        <w:t xml:space="preserve">Nhân viên </w:t>
      </w:r>
      <w:r>
        <w:rPr>
          <w:color w:val="0D0D0D" w:themeColor="text1" w:themeTint="F2"/>
          <w:sz w:val="32"/>
          <w:szCs w:val="32"/>
          <w:lang w:val="en-US"/>
        </w:rPr>
        <w:t>KD</w:t>
      </w:r>
      <w:r w:rsidRPr="00FB44D8">
        <w:rPr>
          <w:color w:val="0D0D0D" w:themeColor="text1" w:themeTint="F2"/>
          <w:sz w:val="32"/>
          <w:szCs w:val="32"/>
        </w:rPr>
        <w:t xml:space="preserve"> Công ty </w:t>
      </w:r>
      <w:r>
        <w:rPr>
          <w:color w:val="0D0D0D" w:themeColor="text1" w:themeTint="F2"/>
          <w:sz w:val="32"/>
          <w:szCs w:val="32"/>
          <w:lang w:val="en-US"/>
        </w:rPr>
        <w:t>CP</w:t>
      </w:r>
      <w:r w:rsidRPr="00FB44D8">
        <w:rPr>
          <w:color w:val="0D0D0D" w:themeColor="text1" w:themeTint="F2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  <w:lang w:val="en-US"/>
        </w:rPr>
        <w:t>ĐT&amp;PT</w:t>
      </w:r>
      <w:r w:rsidRPr="00FB44D8">
        <w:rPr>
          <w:color w:val="0D0D0D" w:themeColor="text1" w:themeTint="F2"/>
          <w:sz w:val="32"/>
          <w:szCs w:val="32"/>
        </w:rPr>
        <w:t xml:space="preserve"> Nanomilk.</w:t>
      </w:r>
    </w:p>
    <w:p w:rsidR="00FB44D8" w:rsidRDefault="00FB44D8" w:rsidP="009A333F">
      <w:pPr>
        <w:spacing w:line="360" w:lineRule="auto"/>
        <w:ind w:left="142" w:firstLine="11"/>
        <w:jc w:val="both"/>
        <w:rPr>
          <w:b/>
          <w:color w:val="0D0D0D" w:themeColor="text1" w:themeTint="F2"/>
          <w:sz w:val="32"/>
          <w:szCs w:val="32"/>
          <w:lang w:val="en-US"/>
        </w:rPr>
      </w:pPr>
      <w:r w:rsidRPr="00516CE8">
        <w:rPr>
          <w:color w:val="0D0D0D" w:themeColor="text1" w:themeTint="F2"/>
          <w:sz w:val="32"/>
          <w:szCs w:val="32"/>
          <w:lang w:val="en-US"/>
        </w:rPr>
        <w:t xml:space="preserve">Nay, Công ty xin thông báo về </w:t>
      </w:r>
      <w:r w:rsidR="009A333F">
        <w:rPr>
          <w:b/>
          <w:color w:val="0D0D0D" w:themeColor="text1" w:themeTint="F2"/>
          <w:sz w:val="32"/>
          <w:szCs w:val="32"/>
          <w:lang w:val="en-US"/>
        </w:rPr>
        <w:t>lương T</w:t>
      </w:r>
      <w:r>
        <w:rPr>
          <w:b/>
          <w:color w:val="0D0D0D" w:themeColor="text1" w:themeTint="F2"/>
          <w:sz w:val="32"/>
          <w:szCs w:val="32"/>
          <w:lang w:val="en-US"/>
        </w:rPr>
        <w:t xml:space="preserve">5 của anh Triệu Anh Sơn </w:t>
      </w:r>
      <w:r w:rsidRPr="00FB44D8">
        <w:rPr>
          <w:color w:val="0D0D0D" w:themeColor="text1" w:themeTint="F2"/>
          <w:sz w:val="32"/>
          <w:szCs w:val="32"/>
          <w:lang w:val="en-US"/>
        </w:rPr>
        <w:t>như sau</w:t>
      </w:r>
      <w:r>
        <w:rPr>
          <w:b/>
          <w:color w:val="0D0D0D" w:themeColor="text1" w:themeTint="F2"/>
          <w:sz w:val="32"/>
          <w:szCs w:val="32"/>
          <w:lang w:val="en-US"/>
        </w:rPr>
        <w:t>:</w:t>
      </w:r>
    </w:p>
    <w:p w:rsidR="00FB44D8" w:rsidRDefault="00FB44D8" w:rsidP="00FB44D8">
      <w:pPr>
        <w:pStyle w:val="ListParagraph"/>
        <w:numPr>
          <w:ilvl w:val="0"/>
          <w:numId w:val="1"/>
        </w:numPr>
        <w:tabs>
          <w:tab w:val="left" w:pos="5954"/>
        </w:tabs>
        <w:spacing w:line="360" w:lineRule="auto"/>
        <w:ind w:left="567"/>
        <w:jc w:val="both"/>
        <w:rPr>
          <w:b/>
          <w:color w:val="0D0D0D" w:themeColor="text1" w:themeTint="F2"/>
          <w:sz w:val="32"/>
          <w:szCs w:val="32"/>
          <w:lang w:val="en-US"/>
        </w:rPr>
      </w:pPr>
      <w:r>
        <w:rPr>
          <w:b/>
          <w:color w:val="0D0D0D" w:themeColor="text1" w:themeTint="F2"/>
          <w:sz w:val="32"/>
          <w:szCs w:val="32"/>
          <w:lang w:val="en-US"/>
        </w:rPr>
        <w:t>Lương chính thức</w:t>
      </w:r>
      <w:r>
        <w:rPr>
          <w:b/>
          <w:color w:val="0D0D0D" w:themeColor="text1" w:themeTint="F2"/>
          <w:sz w:val="32"/>
          <w:szCs w:val="32"/>
          <w:lang w:val="en-US"/>
        </w:rPr>
        <w:tab/>
        <w:t>: 10.000.000 đồng</w:t>
      </w:r>
    </w:p>
    <w:p w:rsidR="00FB44D8" w:rsidRDefault="00FB44D8" w:rsidP="00FB44D8">
      <w:pPr>
        <w:pStyle w:val="ListParagraph"/>
        <w:numPr>
          <w:ilvl w:val="0"/>
          <w:numId w:val="1"/>
        </w:numPr>
        <w:tabs>
          <w:tab w:val="left" w:pos="5954"/>
        </w:tabs>
        <w:spacing w:line="360" w:lineRule="auto"/>
        <w:ind w:left="567"/>
        <w:jc w:val="both"/>
        <w:rPr>
          <w:b/>
          <w:color w:val="0D0D0D" w:themeColor="text1" w:themeTint="F2"/>
          <w:sz w:val="32"/>
          <w:szCs w:val="32"/>
          <w:lang w:val="en-US"/>
        </w:rPr>
      </w:pPr>
      <w:r>
        <w:rPr>
          <w:b/>
          <w:color w:val="0D0D0D" w:themeColor="text1" w:themeTint="F2"/>
          <w:sz w:val="32"/>
          <w:szCs w:val="32"/>
          <w:lang w:val="en-US"/>
        </w:rPr>
        <w:t xml:space="preserve">Ngày công </w:t>
      </w:r>
      <w:r>
        <w:rPr>
          <w:b/>
          <w:color w:val="0D0D0D" w:themeColor="text1" w:themeTint="F2"/>
          <w:sz w:val="32"/>
          <w:szCs w:val="32"/>
          <w:lang w:val="en-US"/>
        </w:rPr>
        <w:tab/>
        <w:t>: 13 ngày</w:t>
      </w:r>
    </w:p>
    <w:p w:rsidR="00FB44D8" w:rsidRDefault="00FB44D8" w:rsidP="009A333F">
      <w:pPr>
        <w:pStyle w:val="ListParagraph"/>
        <w:numPr>
          <w:ilvl w:val="0"/>
          <w:numId w:val="1"/>
        </w:numPr>
        <w:tabs>
          <w:tab w:val="left" w:pos="5954"/>
        </w:tabs>
        <w:spacing w:line="360" w:lineRule="auto"/>
        <w:ind w:left="567"/>
        <w:jc w:val="both"/>
        <w:rPr>
          <w:b/>
          <w:color w:val="0D0D0D" w:themeColor="text1" w:themeTint="F2"/>
          <w:sz w:val="32"/>
          <w:szCs w:val="32"/>
          <w:lang w:val="en-US"/>
        </w:rPr>
      </w:pPr>
      <w:r>
        <w:rPr>
          <w:b/>
          <w:color w:val="0D0D0D" w:themeColor="text1" w:themeTint="F2"/>
          <w:sz w:val="32"/>
          <w:szCs w:val="32"/>
          <w:lang w:val="en-US"/>
        </w:rPr>
        <w:t xml:space="preserve">Tổng tiền lương </w:t>
      </w:r>
      <w:r w:rsidR="009A333F">
        <w:rPr>
          <w:b/>
          <w:color w:val="0D0D0D" w:themeColor="text1" w:themeTint="F2"/>
          <w:sz w:val="32"/>
          <w:szCs w:val="32"/>
          <w:lang w:val="en-US"/>
        </w:rPr>
        <w:t>TT</w:t>
      </w:r>
      <w:r>
        <w:rPr>
          <w:b/>
          <w:color w:val="0D0D0D" w:themeColor="text1" w:themeTint="F2"/>
          <w:sz w:val="32"/>
          <w:szCs w:val="32"/>
          <w:lang w:val="en-US"/>
        </w:rPr>
        <w:t xml:space="preserve"> </w:t>
      </w:r>
      <w:r w:rsidRPr="00FB44D8">
        <w:rPr>
          <w:i/>
          <w:color w:val="0D0D0D" w:themeColor="text1" w:themeTint="F2"/>
          <w:sz w:val="28"/>
          <w:szCs w:val="32"/>
          <w:lang w:val="en-US"/>
        </w:rPr>
        <w:t>(</w:t>
      </w:r>
      <w:r w:rsidR="009A333F">
        <w:rPr>
          <w:i/>
          <w:color w:val="0D0D0D" w:themeColor="text1" w:themeTint="F2"/>
          <w:sz w:val="24"/>
          <w:szCs w:val="32"/>
          <w:lang w:val="en-US"/>
        </w:rPr>
        <w:t>tính theo ngày công</w:t>
      </w:r>
      <w:r w:rsidRPr="00FB44D8">
        <w:rPr>
          <w:i/>
          <w:color w:val="0D0D0D" w:themeColor="text1" w:themeTint="F2"/>
          <w:sz w:val="24"/>
          <w:szCs w:val="32"/>
          <w:lang w:val="en-US"/>
        </w:rPr>
        <w:t>)</w:t>
      </w:r>
      <w:r w:rsidR="009A333F">
        <w:rPr>
          <w:i/>
          <w:color w:val="0D0D0D" w:themeColor="text1" w:themeTint="F2"/>
          <w:sz w:val="24"/>
          <w:szCs w:val="32"/>
          <w:lang w:val="en-US"/>
        </w:rPr>
        <w:tab/>
      </w:r>
      <w:r>
        <w:rPr>
          <w:b/>
          <w:i/>
          <w:color w:val="0D0D0D" w:themeColor="text1" w:themeTint="F2"/>
          <w:sz w:val="32"/>
          <w:szCs w:val="32"/>
          <w:lang w:val="en-US"/>
        </w:rPr>
        <w:t xml:space="preserve">: </w:t>
      </w:r>
      <w:r>
        <w:rPr>
          <w:b/>
          <w:color w:val="0D0D0D" w:themeColor="text1" w:themeTint="F2"/>
          <w:sz w:val="32"/>
          <w:szCs w:val="32"/>
          <w:lang w:val="en-US"/>
        </w:rPr>
        <w:t>5.000.000 đồng</w:t>
      </w:r>
    </w:p>
    <w:p w:rsidR="009A333F" w:rsidRDefault="00FB44D8" w:rsidP="009A333F">
      <w:pPr>
        <w:pStyle w:val="ListParagraph"/>
        <w:numPr>
          <w:ilvl w:val="0"/>
          <w:numId w:val="1"/>
        </w:numPr>
        <w:tabs>
          <w:tab w:val="left" w:pos="5954"/>
        </w:tabs>
        <w:spacing w:line="360" w:lineRule="auto"/>
        <w:ind w:left="567"/>
        <w:jc w:val="both"/>
        <w:rPr>
          <w:b/>
          <w:color w:val="0D0D0D" w:themeColor="text1" w:themeTint="F2"/>
          <w:sz w:val="32"/>
          <w:szCs w:val="32"/>
          <w:lang w:val="en-US"/>
        </w:rPr>
      </w:pPr>
      <w:r>
        <w:rPr>
          <w:b/>
          <w:color w:val="0D0D0D" w:themeColor="text1" w:themeTint="F2"/>
          <w:sz w:val="32"/>
          <w:szCs w:val="32"/>
          <w:lang w:val="en-US"/>
        </w:rPr>
        <w:t xml:space="preserve">Giảm trừ do </w:t>
      </w:r>
      <w:r w:rsidR="009A333F">
        <w:rPr>
          <w:b/>
          <w:color w:val="0D0D0D" w:themeColor="text1" w:themeTint="F2"/>
          <w:sz w:val="32"/>
          <w:szCs w:val="32"/>
          <w:lang w:val="en-US"/>
        </w:rPr>
        <w:t>CT</w:t>
      </w:r>
      <w:r>
        <w:rPr>
          <w:b/>
          <w:color w:val="0D0D0D" w:themeColor="text1" w:themeTint="F2"/>
          <w:sz w:val="32"/>
          <w:szCs w:val="32"/>
          <w:lang w:val="en-US"/>
        </w:rPr>
        <w:t xml:space="preserve"> gặp khó khăn </w:t>
      </w:r>
      <w:r w:rsidRPr="009A333F">
        <w:rPr>
          <w:b/>
          <w:i/>
          <w:color w:val="0D0D0D" w:themeColor="text1" w:themeTint="F2"/>
          <w:sz w:val="24"/>
          <w:szCs w:val="32"/>
          <w:lang w:val="en-US"/>
        </w:rPr>
        <w:t>(giảm 30% theo thông báo ngày 21/5/2020)</w:t>
      </w:r>
      <w:r w:rsidR="009A333F">
        <w:rPr>
          <w:b/>
          <w:color w:val="0D0D0D" w:themeColor="text1" w:themeTint="F2"/>
          <w:sz w:val="32"/>
          <w:szCs w:val="32"/>
          <w:lang w:val="en-US"/>
        </w:rPr>
        <w:t>:</w:t>
      </w:r>
    </w:p>
    <w:p w:rsidR="00FB44D8" w:rsidRPr="009A333F" w:rsidRDefault="009A333F" w:rsidP="009A333F">
      <w:pPr>
        <w:tabs>
          <w:tab w:val="left" w:pos="5954"/>
        </w:tabs>
        <w:spacing w:line="360" w:lineRule="auto"/>
        <w:ind w:left="207" w:firstLine="0"/>
        <w:jc w:val="both"/>
        <w:rPr>
          <w:b/>
          <w:color w:val="0D0D0D" w:themeColor="text1" w:themeTint="F2"/>
          <w:sz w:val="32"/>
          <w:szCs w:val="32"/>
          <w:lang w:val="en-US"/>
        </w:rPr>
      </w:pPr>
      <w:r>
        <w:rPr>
          <w:b/>
          <w:color w:val="0D0D0D" w:themeColor="text1" w:themeTint="F2"/>
          <w:sz w:val="32"/>
          <w:szCs w:val="32"/>
          <w:lang w:val="en-US"/>
        </w:rPr>
        <w:tab/>
      </w:r>
      <w:r w:rsidR="00FB44D8" w:rsidRPr="009A333F">
        <w:rPr>
          <w:b/>
          <w:color w:val="0D0D0D" w:themeColor="text1" w:themeTint="F2"/>
          <w:sz w:val="32"/>
          <w:szCs w:val="32"/>
          <w:lang w:val="en-US"/>
        </w:rPr>
        <w:t>1.500.000 đồng</w:t>
      </w:r>
    </w:p>
    <w:p w:rsidR="00FB44D8" w:rsidRDefault="009A333F" w:rsidP="009A333F">
      <w:pPr>
        <w:pStyle w:val="ListParagraph"/>
        <w:numPr>
          <w:ilvl w:val="0"/>
          <w:numId w:val="1"/>
        </w:numPr>
        <w:tabs>
          <w:tab w:val="left" w:pos="5954"/>
        </w:tabs>
        <w:spacing w:line="360" w:lineRule="auto"/>
        <w:ind w:left="567"/>
        <w:jc w:val="both"/>
        <w:rPr>
          <w:b/>
          <w:color w:val="0D0D0D" w:themeColor="text1" w:themeTint="F2"/>
          <w:sz w:val="32"/>
          <w:szCs w:val="32"/>
          <w:lang w:val="en-US"/>
        </w:rPr>
      </w:pPr>
      <w:r>
        <w:rPr>
          <w:b/>
          <w:color w:val="0D0D0D" w:themeColor="text1" w:themeTint="F2"/>
          <w:sz w:val="32"/>
          <w:szCs w:val="32"/>
          <w:lang w:val="en-US"/>
        </w:rPr>
        <w:t>Ngày</w:t>
      </w:r>
      <w:r w:rsidR="00FB44D8">
        <w:rPr>
          <w:b/>
          <w:color w:val="0D0D0D" w:themeColor="text1" w:themeTint="F2"/>
          <w:sz w:val="32"/>
          <w:szCs w:val="32"/>
          <w:lang w:val="en-US"/>
        </w:rPr>
        <w:t>11/5/2020 làm mấ</w:t>
      </w:r>
      <w:r>
        <w:rPr>
          <w:b/>
          <w:color w:val="0D0D0D" w:themeColor="text1" w:themeTint="F2"/>
          <w:sz w:val="32"/>
          <w:szCs w:val="32"/>
          <w:lang w:val="en-US"/>
        </w:rPr>
        <w:t>t hàng</w:t>
      </w:r>
      <w:r>
        <w:rPr>
          <w:b/>
          <w:color w:val="0D0D0D" w:themeColor="text1" w:themeTint="F2"/>
          <w:sz w:val="32"/>
          <w:szCs w:val="32"/>
          <w:lang w:val="en-US"/>
        </w:rPr>
        <w:tab/>
      </w:r>
      <w:r w:rsidR="00FB44D8">
        <w:rPr>
          <w:b/>
          <w:color w:val="0D0D0D" w:themeColor="text1" w:themeTint="F2"/>
          <w:sz w:val="32"/>
          <w:szCs w:val="32"/>
          <w:lang w:val="en-US"/>
        </w:rPr>
        <w:t>: 1.716.900 đồng</w:t>
      </w:r>
    </w:p>
    <w:p w:rsidR="00FB44D8" w:rsidRDefault="00FB44D8" w:rsidP="00FB44D8">
      <w:pPr>
        <w:pStyle w:val="ListParagraph"/>
        <w:numPr>
          <w:ilvl w:val="0"/>
          <w:numId w:val="1"/>
        </w:numPr>
        <w:spacing w:line="360" w:lineRule="auto"/>
        <w:ind w:left="567"/>
        <w:jc w:val="both"/>
        <w:rPr>
          <w:b/>
          <w:color w:val="0D0D0D" w:themeColor="text1" w:themeTint="F2"/>
          <w:sz w:val="32"/>
          <w:szCs w:val="32"/>
          <w:lang w:val="en-US"/>
        </w:rPr>
      </w:pPr>
      <w:r>
        <w:rPr>
          <w:b/>
          <w:color w:val="0D0D0D" w:themeColor="text1" w:themeTint="F2"/>
          <w:sz w:val="32"/>
          <w:szCs w:val="32"/>
          <w:lang w:val="en-US"/>
        </w:rPr>
        <w:t>Vây tiền lương công ty phải trả cho anh Triệu Anh Sơn là:</w:t>
      </w:r>
    </w:p>
    <w:p w:rsidR="009A333F" w:rsidRDefault="009A333F" w:rsidP="009A333F">
      <w:pPr>
        <w:pStyle w:val="ListParagraph"/>
        <w:spacing w:line="360" w:lineRule="auto"/>
        <w:ind w:left="567" w:firstLine="0"/>
        <w:jc w:val="both"/>
        <w:rPr>
          <w:b/>
          <w:color w:val="0D0D0D" w:themeColor="text1" w:themeTint="F2"/>
          <w:sz w:val="32"/>
          <w:szCs w:val="32"/>
          <w:lang w:val="en-US"/>
        </w:rPr>
      </w:pPr>
      <w:r>
        <w:rPr>
          <w:b/>
          <w:color w:val="0D0D0D" w:themeColor="text1" w:themeTint="F2"/>
          <w:sz w:val="32"/>
          <w:szCs w:val="32"/>
          <w:lang w:val="en-US"/>
        </w:rPr>
        <w:t>= 5.000.000-1.500.000-1.716.900 = 1.783.100 đồng</w:t>
      </w:r>
      <w:bookmarkStart w:id="0" w:name="_GoBack"/>
      <w:bookmarkEnd w:id="0"/>
      <w:r>
        <w:rPr>
          <w:b/>
          <w:color w:val="0D0D0D" w:themeColor="text1" w:themeTint="F2"/>
          <w:sz w:val="32"/>
          <w:szCs w:val="32"/>
          <w:lang w:val="en-US"/>
        </w:rPr>
        <w:t>.</w:t>
      </w:r>
    </w:p>
    <w:p w:rsidR="009A333F" w:rsidRDefault="009A333F" w:rsidP="009A333F">
      <w:pPr>
        <w:pStyle w:val="ListParagraph"/>
        <w:spacing w:line="360" w:lineRule="auto"/>
        <w:ind w:left="567" w:firstLine="0"/>
        <w:jc w:val="both"/>
        <w:rPr>
          <w:b/>
          <w:color w:val="0D0D0D" w:themeColor="text1" w:themeTint="F2"/>
          <w:sz w:val="32"/>
          <w:szCs w:val="32"/>
          <w:lang w:val="en-US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777"/>
      </w:tblGrid>
      <w:tr w:rsidR="009A333F" w:rsidTr="009A333F">
        <w:tc>
          <w:tcPr>
            <w:tcW w:w="4361" w:type="dxa"/>
          </w:tcPr>
          <w:p w:rsidR="009A333F" w:rsidRDefault="009A333F" w:rsidP="009A333F">
            <w:pPr>
              <w:pStyle w:val="ListParagraph"/>
              <w:spacing w:line="360" w:lineRule="auto"/>
              <w:ind w:left="0" w:firstLine="0"/>
              <w:jc w:val="both"/>
              <w:rPr>
                <w:b/>
                <w:color w:val="0D0D0D" w:themeColor="text1" w:themeTint="F2"/>
                <w:sz w:val="32"/>
                <w:szCs w:val="32"/>
                <w:lang w:val="en-US"/>
              </w:rPr>
            </w:pPr>
          </w:p>
        </w:tc>
        <w:tc>
          <w:tcPr>
            <w:tcW w:w="5777" w:type="dxa"/>
          </w:tcPr>
          <w:p w:rsidR="009A333F" w:rsidRDefault="009A333F" w:rsidP="009A333F">
            <w:pPr>
              <w:pStyle w:val="ListParagraph"/>
              <w:spacing w:line="360" w:lineRule="auto"/>
              <w:ind w:left="0" w:firstLine="0"/>
              <w:jc w:val="center"/>
              <w:rPr>
                <w:b/>
                <w:color w:val="0D0D0D" w:themeColor="text1" w:themeTint="F2"/>
                <w:sz w:val="32"/>
                <w:szCs w:val="32"/>
                <w:lang w:val="en-US"/>
              </w:rPr>
            </w:pPr>
            <w:r>
              <w:rPr>
                <w:b/>
                <w:color w:val="0D0D0D" w:themeColor="text1" w:themeTint="F2"/>
                <w:sz w:val="32"/>
                <w:szCs w:val="32"/>
                <w:lang w:val="en-US"/>
              </w:rPr>
              <w:t>CÔNG TY CP ĐT&amp;PT NANOMILK</w:t>
            </w:r>
          </w:p>
        </w:tc>
      </w:tr>
    </w:tbl>
    <w:p w:rsidR="009A333F" w:rsidRPr="00FB44D8" w:rsidRDefault="009A333F" w:rsidP="009A333F">
      <w:pPr>
        <w:pStyle w:val="ListParagraph"/>
        <w:spacing w:line="360" w:lineRule="auto"/>
        <w:ind w:left="567" w:firstLine="0"/>
        <w:jc w:val="both"/>
        <w:rPr>
          <w:b/>
          <w:color w:val="0D0D0D" w:themeColor="text1" w:themeTint="F2"/>
          <w:sz w:val="32"/>
          <w:szCs w:val="32"/>
          <w:lang w:val="en-US"/>
        </w:rPr>
      </w:pPr>
    </w:p>
    <w:p w:rsidR="00FB44D8" w:rsidRPr="00516CE8" w:rsidRDefault="00FB44D8" w:rsidP="00FB44D8">
      <w:pPr>
        <w:spacing w:line="360" w:lineRule="auto"/>
        <w:jc w:val="both"/>
        <w:rPr>
          <w:color w:val="0D0D0D" w:themeColor="text1" w:themeTint="F2"/>
          <w:sz w:val="32"/>
          <w:szCs w:val="32"/>
          <w:lang w:val="en-US"/>
        </w:rPr>
      </w:pPr>
    </w:p>
    <w:p w:rsidR="00FB44D8" w:rsidRPr="00FB44D8" w:rsidRDefault="00FB44D8" w:rsidP="00FB44D8">
      <w:pPr>
        <w:spacing w:line="360" w:lineRule="auto"/>
        <w:ind w:firstLine="0"/>
        <w:jc w:val="center"/>
        <w:rPr>
          <w:b/>
          <w:color w:val="0D0D0D" w:themeColor="text1" w:themeTint="F2"/>
          <w:sz w:val="40"/>
          <w:lang w:val="en-US"/>
        </w:rPr>
      </w:pPr>
    </w:p>
    <w:sectPr w:rsidR="00FB44D8" w:rsidRPr="00FB44D8" w:rsidSect="00FB44D8">
      <w:pgSz w:w="12240" w:h="15840"/>
      <w:pgMar w:top="1440" w:right="758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3E2F"/>
    <w:multiLevelType w:val="hybridMultilevel"/>
    <w:tmpl w:val="F536DA46"/>
    <w:lvl w:ilvl="0" w:tplc="CD68A3DE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4D8"/>
    <w:rsid w:val="009A333F"/>
    <w:rsid w:val="00B40B5B"/>
    <w:rsid w:val="00FB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4D8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4D8"/>
    <w:pPr>
      <w:ind w:left="720"/>
      <w:contextualSpacing/>
    </w:pPr>
  </w:style>
  <w:style w:type="table" w:styleId="TableGrid">
    <w:name w:val="Table Grid"/>
    <w:basedOn w:val="TableNormal"/>
    <w:uiPriority w:val="59"/>
    <w:rsid w:val="009A3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4D8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4D8"/>
    <w:pPr>
      <w:ind w:left="720"/>
      <w:contextualSpacing/>
    </w:pPr>
  </w:style>
  <w:style w:type="table" w:styleId="TableGrid">
    <w:name w:val="Table Grid"/>
    <w:basedOn w:val="TableNormal"/>
    <w:uiPriority w:val="59"/>
    <w:rsid w:val="009A3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2020-06-02T11:11:00Z</dcterms:created>
  <dcterms:modified xsi:type="dcterms:W3CDTF">2020-06-02T11:26:00Z</dcterms:modified>
</cp:coreProperties>
</file>