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481120" w:rsidRPr="00481120" w:rsidTr="007D664F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7D664F">
            <w:pPr>
              <w:spacing w:line="276" w:lineRule="auto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7D664F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</w:tr>
      <w:tr w:rsidR="00481120" w:rsidRPr="00481120" w:rsidTr="007D664F">
        <w:tc>
          <w:tcPr>
            <w:tcW w:w="3544" w:type="dxa"/>
            <w:shd w:val="clear" w:color="auto" w:fill="auto"/>
            <w:vAlign w:val="center"/>
          </w:tcPr>
          <w:p w:rsidR="008C407F" w:rsidRPr="00481120" w:rsidRDefault="008C407F" w:rsidP="007D664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8C407F" w:rsidRPr="00481120" w:rsidRDefault="008C407F" w:rsidP="007D664F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Số:................/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QĐ/CT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8C407F" w:rsidRPr="00481120" w:rsidRDefault="008C407F" w:rsidP="007D664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8C407F" w:rsidRPr="00481120" w:rsidRDefault="008C407F" w:rsidP="007D664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8C407F" w:rsidRPr="00481120" w:rsidRDefault="008C407F" w:rsidP="007D664F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8C407F" w:rsidRPr="00481120" w:rsidRDefault="008C407F" w:rsidP="00516CE8">
      <w:pPr>
        <w:spacing w:line="360" w:lineRule="auto"/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 xml:space="preserve">Hà Nội, ngày </w:t>
      </w:r>
      <w:r w:rsidR="00C628FB">
        <w:rPr>
          <w:i/>
          <w:color w:val="0D0D0D" w:themeColor="text1" w:themeTint="F2"/>
          <w:sz w:val="28"/>
          <w:lang w:val="en-US"/>
        </w:rPr>
        <w:t>21</w:t>
      </w:r>
      <w:r w:rsidR="00EA344A">
        <w:rPr>
          <w:i/>
          <w:color w:val="0D0D0D" w:themeColor="text1" w:themeTint="F2"/>
          <w:sz w:val="28"/>
          <w:lang w:val="en-US"/>
        </w:rPr>
        <w:t xml:space="preserve"> tháng 05</w:t>
      </w:r>
      <w:r w:rsidRPr="00481120">
        <w:rPr>
          <w:i/>
          <w:color w:val="0D0D0D" w:themeColor="text1" w:themeTint="F2"/>
          <w:sz w:val="28"/>
          <w:lang w:val="en-US"/>
        </w:rPr>
        <w:t xml:space="preserve">  năm 2020</w:t>
      </w:r>
    </w:p>
    <w:p w:rsidR="008C407F" w:rsidRPr="00481120" w:rsidRDefault="008C407F" w:rsidP="00516CE8">
      <w:pPr>
        <w:spacing w:line="360" w:lineRule="auto"/>
        <w:ind w:firstLine="0"/>
        <w:jc w:val="center"/>
        <w:rPr>
          <w:b/>
          <w:color w:val="0D0D0D" w:themeColor="text1" w:themeTint="F2"/>
          <w:sz w:val="40"/>
          <w:lang w:val="en-US"/>
        </w:rPr>
      </w:pPr>
    </w:p>
    <w:p w:rsidR="008C407F" w:rsidRPr="00481120" w:rsidRDefault="008C407F" w:rsidP="00516CE8">
      <w:pPr>
        <w:spacing w:line="360" w:lineRule="auto"/>
        <w:ind w:firstLine="0"/>
        <w:jc w:val="center"/>
        <w:rPr>
          <w:b/>
          <w:color w:val="0D0D0D" w:themeColor="text1" w:themeTint="F2"/>
          <w:sz w:val="40"/>
          <w:lang w:val="en-US"/>
        </w:rPr>
      </w:pPr>
      <w:r w:rsidRPr="00481120">
        <w:rPr>
          <w:b/>
          <w:color w:val="0D0D0D" w:themeColor="text1" w:themeTint="F2"/>
          <w:sz w:val="40"/>
          <w:lang w:val="en-US"/>
        </w:rPr>
        <w:t>THÔNG BÁO</w:t>
      </w:r>
    </w:p>
    <w:p w:rsidR="008C407F" w:rsidRPr="00516CE8" w:rsidRDefault="008C407F" w:rsidP="00516CE8">
      <w:pPr>
        <w:spacing w:line="360" w:lineRule="auto"/>
        <w:ind w:firstLine="0"/>
        <w:jc w:val="center"/>
        <w:rPr>
          <w:b/>
          <w:i/>
          <w:color w:val="0D0D0D" w:themeColor="text1" w:themeTint="F2"/>
          <w:sz w:val="32"/>
          <w:szCs w:val="32"/>
          <w:lang w:val="en-US"/>
        </w:rPr>
      </w:pPr>
      <w:r w:rsidRPr="00516CE8">
        <w:rPr>
          <w:b/>
          <w:i/>
          <w:color w:val="0D0D0D" w:themeColor="text1" w:themeTint="F2"/>
          <w:sz w:val="32"/>
          <w:szCs w:val="32"/>
          <w:lang w:val="en-US"/>
        </w:rPr>
        <w:t xml:space="preserve">(V/v: </w:t>
      </w:r>
      <w:r w:rsidR="00EA344A" w:rsidRPr="00516CE8">
        <w:rPr>
          <w:b/>
          <w:i/>
          <w:color w:val="0D0D0D" w:themeColor="text1" w:themeTint="F2"/>
          <w:sz w:val="32"/>
          <w:szCs w:val="32"/>
          <w:lang w:val="en-US"/>
        </w:rPr>
        <w:t xml:space="preserve">Về việc </w:t>
      </w:r>
      <w:r w:rsidR="00467756">
        <w:rPr>
          <w:b/>
          <w:i/>
          <w:color w:val="0D0D0D" w:themeColor="text1" w:themeTint="F2"/>
          <w:sz w:val="32"/>
          <w:szCs w:val="32"/>
          <w:lang w:val="en-US"/>
        </w:rPr>
        <w:t xml:space="preserve">cơ cấu </w:t>
      </w:r>
      <w:r w:rsidR="00EA344A" w:rsidRPr="00516CE8">
        <w:rPr>
          <w:b/>
          <w:i/>
          <w:color w:val="0D0D0D" w:themeColor="text1" w:themeTint="F2"/>
          <w:sz w:val="32"/>
          <w:szCs w:val="32"/>
          <w:lang w:val="en-US"/>
        </w:rPr>
        <w:t>lương nhân viên</w:t>
      </w:r>
      <w:r w:rsidRPr="00516CE8">
        <w:rPr>
          <w:b/>
          <w:i/>
          <w:color w:val="0D0D0D" w:themeColor="text1" w:themeTint="F2"/>
          <w:sz w:val="32"/>
          <w:szCs w:val="32"/>
          <w:lang w:val="en-US"/>
        </w:rPr>
        <w:t>)</w:t>
      </w:r>
    </w:p>
    <w:p w:rsidR="008C407F" w:rsidRPr="00516CE8" w:rsidRDefault="008C407F" w:rsidP="00516CE8">
      <w:pPr>
        <w:spacing w:line="360" w:lineRule="auto"/>
        <w:jc w:val="both"/>
        <w:rPr>
          <w:color w:val="0D0D0D" w:themeColor="text1" w:themeTint="F2"/>
          <w:sz w:val="32"/>
          <w:szCs w:val="32"/>
        </w:rPr>
      </w:pPr>
      <w:r w:rsidRPr="00516CE8">
        <w:rPr>
          <w:b/>
          <w:color w:val="0D0D0D" w:themeColor="text1" w:themeTint="F2"/>
          <w:sz w:val="32"/>
          <w:szCs w:val="32"/>
        </w:rPr>
        <w:t>Kính gửi</w:t>
      </w:r>
      <w:r w:rsidRPr="00516CE8">
        <w:rPr>
          <w:color w:val="0D0D0D" w:themeColor="text1" w:themeTint="F2"/>
          <w:sz w:val="32"/>
          <w:szCs w:val="32"/>
        </w:rPr>
        <w:t xml:space="preserve">: </w:t>
      </w:r>
      <w:r w:rsidRPr="00516CE8">
        <w:rPr>
          <w:b/>
          <w:color w:val="0D0D0D" w:themeColor="text1" w:themeTint="F2"/>
          <w:sz w:val="32"/>
          <w:szCs w:val="32"/>
        </w:rPr>
        <w:t>Tất cả các thành viên Công ty Cổ phần đầu tư và phát triển Nanomilk.</w:t>
      </w:r>
    </w:p>
    <w:p w:rsidR="00EA344A" w:rsidRDefault="00EA344A" w:rsidP="00516CE8">
      <w:pPr>
        <w:spacing w:line="360" w:lineRule="auto"/>
        <w:ind w:left="360" w:firstLine="0"/>
        <w:jc w:val="both"/>
        <w:rPr>
          <w:i/>
          <w:color w:val="0D0D0D" w:themeColor="text1" w:themeTint="F2"/>
          <w:sz w:val="28"/>
          <w:szCs w:val="32"/>
          <w:lang w:val="en-US"/>
        </w:rPr>
      </w:pPr>
      <w:r w:rsidRPr="00516CE8">
        <w:rPr>
          <w:i/>
          <w:color w:val="0D0D0D" w:themeColor="text1" w:themeTint="F2"/>
          <w:sz w:val="28"/>
          <w:szCs w:val="32"/>
          <w:lang w:val="en-US"/>
        </w:rPr>
        <w:t xml:space="preserve">Căn cứ </w:t>
      </w:r>
      <w:r w:rsidR="00467756">
        <w:rPr>
          <w:i/>
          <w:color w:val="0D0D0D" w:themeColor="text1" w:themeTint="F2"/>
          <w:sz w:val="28"/>
          <w:szCs w:val="32"/>
          <w:lang w:val="en-US"/>
        </w:rPr>
        <w:t>vào điều kiện phát triển doanh nghiệp và điều kiện thực tế</w:t>
      </w:r>
      <w:r w:rsidRPr="00516CE8">
        <w:rPr>
          <w:i/>
          <w:color w:val="0D0D0D" w:themeColor="text1" w:themeTint="F2"/>
          <w:sz w:val="28"/>
          <w:szCs w:val="32"/>
          <w:lang w:val="en-US"/>
        </w:rPr>
        <w:t>.</w:t>
      </w:r>
    </w:p>
    <w:p w:rsidR="008442CD" w:rsidRPr="00516CE8" w:rsidRDefault="008442CD" w:rsidP="00516CE8">
      <w:pPr>
        <w:spacing w:line="360" w:lineRule="auto"/>
        <w:ind w:left="360" w:firstLine="0"/>
        <w:jc w:val="both"/>
        <w:rPr>
          <w:i/>
          <w:color w:val="0D0D0D" w:themeColor="text1" w:themeTint="F2"/>
          <w:sz w:val="28"/>
          <w:szCs w:val="32"/>
          <w:lang w:val="en-US"/>
        </w:rPr>
      </w:pPr>
      <w:r>
        <w:rPr>
          <w:i/>
          <w:color w:val="0D0D0D" w:themeColor="text1" w:themeTint="F2"/>
          <w:sz w:val="28"/>
          <w:szCs w:val="32"/>
          <w:lang w:val="en-US"/>
        </w:rPr>
        <w:t>Căn cứ chiến lược kinh doanh của công ty.</w:t>
      </w:r>
    </w:p>
    <w:p w:rsidR="00EA344A" w:rsidRPr="00516CE8" w:rsidRDefault="00EA344A" w:rsidP="00516CE8">
      <w:pPr>
        <w:spacing w:line="360" w:lineRule="auto"/>
        <w:jc w:val="both"/>
        <w:rPr>
          <w:color w:val="0D0D0D" w:themeColor="text1" w:themeTint="F2"/>
          <w:sz w:val="32"/>
          <w:szCs w:val="32"/>
          <w:lang w:val="en-US"/>
        </w:rPr>
      </w:pPr>
      <w:r w:rsidRPr="00516CE8">
        <w:rPr>
          <w:color w:val="0D0D0D" w:themeColor="text1" w:themeTint="F2"/>
          <w:sz w:val="32"/>
          <w:szCs w:val="32"/>
          <w:lang w:val="en-US"/>
        </w:rPr>
        <w:t xml:space="preserve">Nay, Công ty xin thông báo về việc </w:t>
      </w:r>
      <w:r w:rsidR="00467756">
        <w:rPr>
          <w:b/>
          <w:color w:val="0D0D0D" w:themeColor="text1" w:themeTint="F2"/>
          <w:sz w:val="32"/>
          <w:szCs w:val="32"/>
          <w:lang w:val="en-US"/>
        </w:rPr>
        <w:t>cơ cấu lương</w:t>
      </w:r>
      <w:r w:rsidRPr="00516CE8">
        <w:rPr>
          <w:color w:val="0D0D0D" w:themeColor="text1" w:themeTint="F2"/>
          <w:sz w:val="32"/>
          <w:szCs w:val="32"/>
          <w:lang w:val="en-US"/>
        </w:rPr>
        <w:t xml:space="preserve"> </w:t>
      </w:r>
      <w:r w:rsidR="008442CD">
        <w:rPr>
          <w:color w:val="0D0D0D" w:themeColor="text1" w:themeTint="F2"/>
          <w:sz w:val="32"/>
          <w:szCs w:val="32"/>
          <w:lang w:val="en-US"/>
        </w:rPr>
        <w:t>thực hiện từ 15/05/2020.</w:t>
      </w:r>
    </w:p>
    <w:p w:rsidR="00EA344A" w:rsidRDefault="00467756" w:rsidP="00467756">
      <w:pPr>
        <w:spacing w:line="360" w:lineRule="auto"/>
        <w:jc w:val="both"/>
        <w:rPr>
          <w:b/>
          <w:color w:val="0D0D0D" w:themeColor="text1" w:themeTint="F2"/>
          <w:sz w:val="32"/>
          <w:szCs w:val="32"/>
          <w:lang w:val="en-US"/>
        </w:rPr>
      </w:pPr>
      <w:r>
        <w:rPr>
          <w:b/>
          <w:color w:val="0D0D0D" w:themeColor="text1" w:themeTint="F2"/>
          <w:sz w:val="32"/>
          <w:szCs w:val="32"/>
          <w:lang w:val="en-US"/>
        </w:rPr>
        <w:t xml:space="preserve">Từ ngày </w:t>
      </w:r>
      <w:r w:rsidR="00C628FB">
        <w:rPr>
          <w:b/>
          <w:color w:val="0D0D0D" w:themeColor="text1" w:themeTint="F2"/>
          <w:sz w:val="32"/>
          <w:szCs w:val="32"/>
          <w:lang w:val="en-US"/>
        </w:rPr>
        <w:t>15/05/2020</w:t>
      </w:r>
      <w:r>
        <w:rPr>
          <w:b/>
          <w:color w:val="0D0D0D" w:themeColor="text1" w:themeTint="F2"/>
          <w:sz w:val="32"/>
          <w:szCs w:val="32"/>
          <w:lang w:val="en-US"/>
        </w:rPr>
        <w:t xml:space="preserve"> Công ty</w:t>
      </w:r>
      <w:r w:rsidR="00C628FB">
        <w:rPr>
          <w:b/>
          <w:color w:val="0D0D0D" w:themeColor="text1" w:themeTint="F2"/>
          <w:sz w:val="32"/>
          <w:szCs w:val="32"/>
          <w:lang w:val="en-US"/>
        </w:rPr>
        <w:t xml:space="preserve"> </w:t>
      </w:r>
      <w:r>
        <w:rPr>
          <w:b/>
          <w:color w:val="0D0D0D" w:themeColor="text1" w:themeTint="F2"/>
          <w:sz w:val="32"/>
          <w:szCs w:val="32"/>
          <w:lang w:val="en-US"/>
        </w:rPr>
        <w:t xml:space="preserve">chỉ trả lương </w:t>
      </w:r>
      <w:r w:rsidR="008442CD">
        <w:rPr>
          <w:b/>
          <w:color w:val="0D0D0D" w:themeColor="text1" w:themeTint="F2"/>
          <w:sz w:val="32"/>
          <w:szCs w:val="32"/>
          <w:lang w:val="en-US"/>
        </w:rPr>
        <w:t>cơ bản</w:t>
      </w:r>
      <w:r>
        <w:rPr>
          <w:b/>
          <w:color w:val="0D0D0D" w:themeColor="text1" w:themeTint="F2"/>
          <w:sz w:val="32"/>
          <w:szCs w:val="32"/>
          <w:lang w:val="en-US"/>
        </w:rPr>
        <w:t xml:space="preserve"> cho những nhân viên hàng chính của công ty (</w:t>
      </w:r>
      <w:r w:rsidR="008442CD">
        <w:rPr>
          <w:b/>
          <w:color w:val="0D0D0D" w:themeColor="text1" w:themeTint="F2"/>
          <w:sz w:val="32"/>
          <w:szCs w:val="32"/>
          <w:lang w:val="en-US"/>
        </w:rPr>
        <w:t xml:space="preserve">giám đốc điều hàng, </w:t>
      </w:r>
      <w:r>
        <w:rPr>
          <w:b/>
          <w:color w:val="0D0D0D" w:themeColor="text1" w:themeTint="F2"/>
          <w:sz w:val="32"/>
          <w:szCs w:val="32"/>
          <w:lang w:val="en-US"/>
        </w:rPr>
        <w:t xml:space="preserve">nhân viên kế toán, nhân viên kho vận) còn </w:t>
      </w:r>
      <w:r w:rsidR="008442CD">
        <w:rPr>
          <w:b/>
          <w:color w:val="0D0D0D" w:themeColor="text1" w:themeTint="F2"/>
          <w:sz w:val="32"/>
          <w:szCs w:val="32"/>
          <w:lang w:val="en-US"/>
        </w:rPr>
        <w:t>tất cả</w:t>
      </w:r>
      <w:r>
        <w:rPr>
          <w:b/>
          <w:color w:val="0D0D0D" w:themeColor="text1" w:themeTint="F2"/>
          <w:sz w:val="32"/>
          <w:szCs w:val="32"/>
          <w:lang w:val="en-US"/>
        </w:rPr>
        <w:t xml:space="preserve"> nhân viên khác phòng kinh doanh sẽ</w:t>
      </w:r>
      <w:r w:rsidR="00C628FB">
        <w:rPr>
          <w:b/>
          <w:color w:val="0D0D0D" w:themeColor="text1" w:themeTint="F2"/>
          <w:sz w:val="32"/>
          <w:szCs w:val="32"/>
          <w:lang w:val="en-US"/>
        </w:rPr>
        <w:t xml:space="preserve"> </w:t>
      </w:r>
      <w:r w:rsidR="008442CD">
        <w:rPr>
          <w:b/>
          <w:color w:val="0D0D0D" w:themeColor="text1" w:themeTint="F2"/>
          <w:sz w:val="32"/>
          <w:szCs w:val="32"/>
          <w:lang w:val="en-US"/>
        </w:rPr>
        <w:t>chuyển sang hình thức</w:t>
      </w:r>
      <w:r w:rsidR="00C628FB">
        <w:rPr>
          <w:b/>
          <w:color w:val="0D0D0D" w:themeColor="text1" w:themeTint="F2"/>
          <w:sz w:val="32"/>
          <w:szCs w:val="32"/>
          <w:lang w:val="en-US"/>
        </w:rPr>
        <w:t xml:space="preserve"> trả lương </w:t>
      </w:r>
      <w:r w:rsidR="008442CD">
        <w:rPr>
          <w:b/>
          <w:color w:val="0D0D0D" w:themeColor="text1" w:themeTint="F2"/>
          <w:sz w:val="32"/>
          <w:szCs w:val="32"/>
          <w:lang w:val="en-US"/>
        </w:rPr>
        <w:t xml:space="preserve">+ thưởng </w:t>
      </w:r>
      <w:r>
        <w:rPr>
          <w:b/>
          <w:color w:val="0D0D0D" w:themeColor="text1" w:themeTint="F2"/>
          <w:sz w:val="32"/>
          <w:szCs w:val="32"/>
          <w:lang w:val="en-US"/>
        </w:rPr>
        <w:t>theo doanh số bán hàng.</w:t>
      </w:r>
    </w:p>
    <w:p w:rsidR="008442CD" w:rsidRPr="008442CD" w:rsidRDefault="008442CD" w:rsidP="00467756">
      <w:pPr>
        <w:spacing w:line="360" w:lineRule="auto"/>
        <w:jc w:val="both"/>
        <w:rPr>
          <w:color w:val="0D0D0D" w:themeColor="text1" w:themeTint="F2"/>
          <w:sz w:val="32"/>
          <w:szCs w:val="32"/>
          <w:lang w:val="en-US"/>
        </w:rPr>
      </w:pPr>
      <w:r w:rsidRPr="008442CD">
        <w:rPr>
          <w:color w:val="0D0D0D" w:themeColor="text1" w:themeTint="F2"/>
          <w:sz w:val="32"/>
          <w:szCs w:val="32"/>
          <w:lang w:val="en-US"/>
        </w:rPr>
        <w:t>Đề nghị các phòng ban thực hiện theo thông báo.</w:t>
      </w:r>
    </w:p>
    <w:p w:rsidR="00EA344A" w:rsidRPr="00516CE8" w:rsidRDefault="00EA344A" w:rsidP="00516CE8">
      <w:pPr>
        <w:pStyle w:val="ListParagraph"/>
        <w:spacing w:line="360" w:lineRule="auto"/>
        <w:jc w:val="both"/>
        <w:rPr>
          <w:color w:val="0D0D0D" w:themeColor="text1" w:themeTint="F2"/>
          <w:sz w:val="32"/>
          <w:szCs w:val="32"/>
        </w:rPr>
      </w:pPr>
      <w:r w:rsidRPr="00516CE8">
        <w:rPr>
          <w:color w:val="0D0D0D" w:themeColor="text1" w:themeTint="F2"/>
          <w:sz w:val="32"/>
          <w:szCs w:val="32"/>
        </w:rPr>
        <w:t>Trân trọng./</w:t>
      </w:r>
    </w:p>
    <w:p w:rsidR="00481120" w:rsidRPr="00481120" w:rsidRDefault="00481120" w:rsidP="008C407F">
      <w:pPr>
        <w:jc w:val="both"/>
        <w:rPr>
          <w:color w:val="0D0D0D" w:themeColor="text1" w:themeTint="F2"/>
          <w:sz w:val="28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81120" w:rsidRPr="00481120" w:rsidTr="007D664F">
        <w:trPr>
          <w:jc w:val="center"/>
        </w:trPr>
        <w:tc>
          <w:tcPr>
            <w:tcW w:w="4788" w:type="dxa"/>
          </w:tcPr>
          <w:p w:rsidR="008C407F" w:rsidRPr="00481120" w:rsidRDefault="00481120" w:rsidP="007D664F">
            <w:pPr>
              <w:ind w:firstLine="0"/>
              <w:jc w:val="center"/>
              <w:rPr>
                <w:b/>
                <w:color w:val="0D0D0D" w:themeColor="text1" w:themeTint="F2"/>
                <w:sz w:val="28"/>
                <w:lang w:val="en-US"/>
              </w:rPr>
            </w:pPr>
            <w:r w:rsidRPr="00481120">
              <w:rPr>
                <w:b/>
                <w:color w:val="0D0D0D" w:themeColor="text1" w:themeTint="F2"/>
                <w:sz w:val="28"/>
                <w:lang w:val="en-US"/>
              </w:rPr>
              <w:t>NGƯỜI LẬP</w:t>
            </w:r>
          </w:p>
        </w:tc>
        <w:tc>
          <w:tcPr>
            <w:tcW w:w="4788" w:type="dxa"/>
          </w:tcPr>
          <w:p w:rsidR="008C407F" w:rsidRPr="00481120" w:rsidRDefault="00FA5FAF" w:rsidP="007D664F">
            <w:pPr>
              <w:ind w:firstLine="0"/>
              <w:jc w:val="center"/>
              <w:rPr>
                <w:b/>
                <w:color w:val="0D0D0D" w:themeColor="text1" w:themeTint="F2"/>
                <w:sz w:val="28"/>
                <w:lang w:val="en-US"/>
              </w:rPr>
            </w:pPr>
            <w:r>
              <w:rPr>
                <w:b/>
                <w:color w:val="0D0D0D" w:themeColor="text1" w:themeTint="F2"/>
                <w:sz w:val="28"/>
                <w:lang w:val="en-US"/>
              </w:rPr>
              <w:t>CT HĐQT</w:t>
            </w:r>
            <w:bookmarkStart w:id="0" w:name="_GoBack"/>
            <w:bookmarkEnd w:id="0"/>
          </w:p>
        </w:tc>
      </w:tr>
    </w:tbl>
    <w:p w:rsidR="008C407F" w:rsidRPr="00481120" w:rsidRDefault="008C407F" w:rsidP="008C407F">
      <w:pPr>
        <w:ind w:firstLine="0"/>
        <w:rPr>
          <w:color w:val="0D0D0D" w:themeColor="text1" w:themeTint="F2"/>
          <w:sz w:val="28"/>
          <w:lang w:val="en-US"/>
        </w:rPr>
      </w:pP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420B3C" w:rsidRPr="00481120" w:rsidRDefault="00420B3C">
      <w:pPr>
        <w:rPr>
          <w:color w:val="0D0D0D" w:themeColor="text1" w:themeTint="F2"/>
          <w:sz w:val="28"/>
        </w:rPr>
      </w:pPr>
    </w:p>
    <w:sectPr w:rsidR="00420B3C" w:rsidRPr="00481120" w:rsidSect="0048112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42797"/>
    <w:multiLevelType w:val="hybridMultilevel"/>
    <w:tmpl w:val="6CB83BF6"/>
    <w:lvl w:ilvl="0" w:tplc="D2F48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A38"/>
    <w:rsid w:val="000E1B16"/>
    <w:rsid w:val="001A2A38"/>
    <w:rsid w:val="00420B3C"/>
    <w:rsid w:val="00467756"/>
    <w:rsid w:val="00481120"/>
    <w:rsid w:val="00516CE8"/>
    <w:rsid w:val="005E3C9D"/>
    <w:rsid w:val="00720EBF"/>
    <w:rsid w:val="007E5782"/>
    <w:rsid w:val="0084010D"/>
    <w:rsid w:val="008442CD"/>
    <w:rsid w:val="008C407F"/>
    <w:rsid w:val="009066CF"/>
    <w:rsid w:val="00BD69BC"/>
    <w:rsid w:val="00C628FB"/>
    <w:rsid w:val="00DD025C"/>
    <w:rsid w:val="00EA344A"/>
    <w:rsid w:val="00EB21F3"/>
    <w:rsid w:val="00F27D72"/>
    <w:rsid w:val="00F90958"/>
    <w:rsid w:val="00FA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07F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07F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8C4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6C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CE8"/>
    <w:rPr>
      <w:rFonts w:ascii="Tahoma" w:eastAsia="Arial" w:hAnsi="Tahoma" w:cs="Tahoma"/>
      <w:sz w:val="16"/>
      <w:szCs w:val="1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07F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07F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8C4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6C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CE8"/>
    <w:rPr>
      <w:rFonts w:ascii="Tahoma" w:eastAsia="Arial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Hằng Thái</dc:creator>
  <cp:lastModifiedBy>Windows User</cp:lastModifiedBy>
  <cp:revision>5</cp:revision>
  <cp:lastPrinted>2020-05-21T02:47:00Z</cp:lastPrinted>
  <dcterms:created xsi:type="dcterms:W3CDTF">2020-05-20T08:55:00Z</dcterms:created>
  <dcterms:modified xsi:type="dcterms:W3CDTF">2020-05-21T03:33:00Z</dcterms:modified>
</cp:coreProperties>
</file>