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215F7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215F76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0411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Pr="00481120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215F76">
        <w:rPr>
          <w:i/>
          <w:color w:val="0D0D0D" w:themeColor="text1" w:themeTint="F2"/>
          <w:sz w:val="28"/>
          <w:lang w:val="en-US"/>
        </w:rPr>
        <w:t>04  tháng 11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Công nợ 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Anh Nguyễn Văn Sơn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Nay, Công ty xin thông báo về công nợ của Anh Nguyễn Văn Sơn như sau:</w:t>
      </w:r>
    </w:p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Ngày 28/08/2020 Công ty nợ anh Sơn: 4.782.500 đồng.</w:t>
      </w:r>
    </w:p>
    <w:p w:rsidR="0092306E" w:rsidRDefault="00044556" w:rsidP="0092306E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>tháng 9</w:t>
      </w:r>
      <w:r>
        <w:rPr>
          <w:color w:val="0D0D0D" w:themeColor="text1" w:themeTint="F2"/>
          <w:sz w:val="32"/>
          <w:lang w:val="en-US"/>
        </w:rPr>
        <w:t xml:space="preserve"> (3đơn):</w:t>
      </w:r>
    </w:p>
    <w:tbl>
      <w:tblPr>
        <w:tblW w:w="10769" w:type="dxa"/>
        <w:tblLook w:val="04A0" w:firstRow="1" w:lastRow="0" w:firstColumn="1" w:lastColumn="0" w:noHBand="0" w:noVBand="1"/>
      </w:tblPr>
      <w:tblGrid>
        <w:gridCol w:w="562"/>
        <w:gridCol w:w="1332"/>
        <w:gridCol w:w="747"/>
        <w:gridCol w:w="791"/>
        <w:gridCol w:w="831"/>
        <w:gridCol w:w="977"/>
        <w:gridCol w:w="672"/>
        <w:gridCol w:w="1029"/>
        <w:gridCol w:w="1418"/>
        <w:gridCol w:w="694"/>
        <w:gridCol w:w="620"/>
        <w:gridCol w:w="24"/>
        <w:gridCol w:w="1072"/>
      </w:tblGrid>
      <w:tr w:rsidR="0092306E" w:rsidRPr="0092306E" w:rsidTr="00044556">
        <w:trPr>
          <w:trHeight w:val="84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92306E" w:rsidRPr="0092306E" w:rsidTr="00044556">
        <w:trPr>
          <w:trHeight w:val="33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92306E" w:rsidRPr="0092306E" w:rsidTr="00044556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0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788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16/09/2020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3.640.000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1.820.000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1.162.500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255.000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1.020.000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510.000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2.425.000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1.212.500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676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Kinh doanh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275.000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28/09/2020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Khách lẻ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Hải Dương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930.000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465.000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6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 10.890.000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5.445.000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 xml:space="preserve">tháng 10 </w:t>
      </w:r>
      <w:r>
        <w:rPr>
          <w:color w:val="0D0D0D" w:themeColor="text1" w:themeTint="F2"/>
          <w:sz w:val="32"/>
          <w:lang w:val="en-US"/>
        </w:rPr>
        <w:t>(1đơn):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656"/>
        <w:gridCol w:w="1219"/>
        <w:gridCol w:w="814"/>
        <w:gridCol w:w="739"/>
        <w:gridCol w:w="678"/>
        <w:gridCol w:w="992"/>
        <w:gridCol w:w="709"/>
        <w:gridCol w:w="1134"/>
        <w:gridCol w:w="1276"/>
        <w:gridCol w:w="850"/>
        <w:gridCol w:w="709"/>
        <w:gridCol w:w="931"/>
      </w:tblGrid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1211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09/10/2020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485.000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242.500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550.000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275.000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50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1.035.000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517.500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3316E2" w:rsidRDefault="003316E2" w:rsidP="003316E2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lastRenderedPageBreak/>
        <w:t xml:space="preserve">Đơn hàng </w:t>
      </w:r>
      <w:r>
        <w:rPr>
          <w:color w:val="FF0000"/>
          <w:sz w:val="32"/>
          <w:lang w:val="en-US"/>
        </w:rPr>
        <w:t>tháng 11</w:t>
      </w:r>
      <w:r>
        <w:rPr>
          <w:color w:val="0D0D0D" w:themeColor="text1" w:themeTint="F2"/>
          <w:sz w:val="32"/>
          <w:lang w:val="en-US"/>
        </w:rPr>
        <w:t xml:space="preserve"> (1đơn):</w:t>
      </w:r>
    </w:p>
    <w:tbl>
      <w:tblPr>
        <w:tblW w:w="10813" w:type="dxa"/>
        <w:tblLook w:val="04A0" w:firstRow="1" w:lastRow="0" w:firstColumn="1" w:lastColumn="0" w:noHBand="0" w:noVBand="1"/>
      </w:tblPr>
      <w:tblGrid>
        <w:gridCol w:w="656"/>
        <w:gridCol w:w="1219"/>
        <w:gridCol w:w="800"/>
        <w:gridCol w:w="791"/>
        <w:gridCol w:w="640"/>
        <w:gridCol w:w="852"/>
        <w:gridCol w:w="718"/>
        <w:gridCol w:w="1123"/>
        <w:gridCol w:w="1276"/>
        <w:gridCol w:w="851"/>
        <w:gridCol w:w="753"/>
        <w:gridCol w:w="1134"/>
      </w:tblGrid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Ngày, tháng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Người bán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khách hàng</w:t>
            </w:r>
          </w:p>
        </w:tc>
        <w:tc>
          <w:tcPr>
            <w:tcW w:w="670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về sản phẩm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Tên khách hàng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Địa chỉ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Mã sản phẩm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SL (hộp)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Đơn giá (VNĐ)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Chiết khấu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 sau CK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Giảm giá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1249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20/11/2020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2CX45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235.000 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5.640.000 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3.327.600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465.000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3.720.000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2.194.800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4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9.360.000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5.522.400   </w:t>
            </w:r>
          </w:p>
        </w:tc>
      </w:tr>
    </w:tbl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3316E2" w:rsidRDefault="003316E2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7100"/>
        <w:gridCol w:w="1542"/>
      </w:tblGrid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Số tiền</w:t>
            </w:r>
          </w:p>
        </w:tc>
      </w:tr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Chốt tháng 8 công ty còn nợ anh sơn (có biên bản)</w:t>
            </w:r>
            <w:r w:rsidR="0092306E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4.782.500   </w:t>
            </w:r>
          </w:p>
        </w:tc>
      </w:tr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9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5.445.000   </w:t>
            </w:r>
          </w:p>
        </w:tc>
      </w:tr>
      <w:tr w:rsidR="00044556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10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517.500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11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5.522.400</w:t>
            </w:r>
          </w:p>
        </w:tc>
      </w:tr>
      <w:tr w:rsidR="003316E2" w:rsidRPr="00044556" w:rsidTr="007B434F">
        <w:trPr>
          <w:trHeight w:val="25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044556" w:rsidRDefault="007B434F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</w:t>
            </w:r>
            <w:r w:rsidR="003316E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=&gt;</w:t>
            </w:r>
            <w:r w:rsidR="003316E2"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Tiền hàng anh Sơn còn nợ công ty hết T</w:t>
            </w:r>
            <w:r w:rsidR="003316E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11</w:t>
            </w:r>
            <w:r w:rsidR="003316E2"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(Sau CK)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044556" w:rsidRDefault="003316E2" w:rsidP="007B21A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</w:t>
            </w:r>
            <w:r w:rsidR="007B21A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6.702.400</w:t>
            </w: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7B434F" w:rsidRDefault="007B434F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(-) </w:t>
            </w:r>
            <w:r w:rsidR="003316E2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Anh Sơn ứng tiền tháng 9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(23/09/2020)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7B434F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3.000.000   </w:t>
            </w:r>
          </w:p>
        </w:tc>
      </w:tr>
      <w:tr w:rsidR="007B21A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Pr="007B434F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(-) 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Anh Sơn ứng tiền tháng 11 (15/11/2020: 1tr + 30/11/2020: 1tr)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Pr="007B434F" w:rsidRDefault="007B21AF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2.000.000</w:t>
            </w:r>
          </w:p>
        </w:tc>
      </w:tr>
      <w:tr w:rsidR="007B434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434F" w:rsidRPr="007B434F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chi phí biển bảng ĐL Quỳnh Baby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434F" w:rsidRPr="007B434F" w:rsidRDefault="00931356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20</w:t>
            </w:r>
            <w:r w:rsid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.000.000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92306E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Số hoa hồng tháng 9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92306E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1.200.000   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10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7B21AF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8.021.160</w:t>
            </w:r>
          </w:p>
        </w:tc>
      </w:tr>
      <w:tr w:rsidR="007B21A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Default="007B434F" w:rsidP="00A54251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1</w:t>
            </w:r>
            <w:r w:rsidR="00A54251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Default="007B21AF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25.740.000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16E2" w:rsidRPr="0092306E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còn phải thanh toán cho anh Sơn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316E2" w:rsidRPr="0092306E" w:rsidRDefault="00931356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3</w:t>
            </w:r>
            <w:r w:rsidR="007B434F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.258.760</w:t>
            </w:r>
          </w:p>
        </w:tc>
      </w:tr>
    </w:tbl>
    <w:p w:rsidR="00873C79" w:rsidRPr="006D46DE" w:rsidRDefault="00873C79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F81480" w:rsidRDefault="00F81480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F81480" w:rsidRPr="00F81480" w:rsidRDefault="00F81480">
      <w:pPr>
        <w:spacing w:after="160" w:line="259" w:lineRule="auto"/>
        <w:ind w:firstLine="0"/>
        <w:rPr>
          <w:b/>
          <w:color w:val="FF0000"/>
          <w:lang w:val="en-US"/>
        </w:rPr>
      </w:pPr>
      <w:r w:rsidRPr="00F81480">
        <w:rPr>
          <w:b/>
          <w:color w:val="FF0000"/>
          <w:lang w:val="en-US"/>
        </w:rPr>
        <w:lastRenderedPageBreak/>
        <w:t>Phụ lục: Tình trạng thanh toán của các đại lý có Hoa Hồng của Anh Nguyễn Văn Sơn.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1316"/>
        <w:gridCol w:w="840"/>
        <w:gridCol w:w="1241"/>
        <w:gridCol w:w="1701"/>
        <w:gridCol w:w="620"/>
        <w:gridCol w:w="1507"/>
        <w:gridCol w:w="1807"/>
        <w:gridCol w:w="1595"/>
      </w:tblGrid>
      <w:tr w:rsidR="00A54251" w:rsidRPr="003316E2" w:rsidTr="00A54251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Đã thanh toán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Thực tế đại lý đã thanh toán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Thưởng còn lại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Đại lý Hà Linh HĐ 200 triệu CK 38% 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      105.000.000   </w:t>
            </w: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12.600.000   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3.600.000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20.000.000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2.400.000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960.000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03/09/2020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2.000.000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240.000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11/09/2020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3.000.000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360.000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58272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02/11/2020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Ghi chú: +50.187.500VNĐ sữa ngoài và các chi phí khác 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A54251" w:rsidRPr="003316E2" w:rsidTr="00582726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95.000.000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11.400.000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100.000.000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12.000.000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      115.000.000   </w:t>
            </w:r>
          </w:p>
        </w:tc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13.800.000   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80.000.000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9.600.000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6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185.000.000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22.200.000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bookmarkStart w:id="0" w:name="_GoBack"/>
        <w:bookmarkEnd w:id="0"/>
      </w:tr>
      <w:tr w:rsidR="00A54251" w:rsidRPr="003316E2" w:rsidTr="00A54251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chị Bởi 41% đơn hàng 107.462.600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21/10/2020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59.124.000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5.321.160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8.338.600 </w:t>
            </w:r>
          </w:p>
        </w:tc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                750.474 </w:t>
            </w: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28/10/2020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2.700.000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25/11/2020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 xml:space="preserve">         900.000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A54251" w:rsidRPr="003316E2" w:rsidTr="00A54251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Tổng chị Bởi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99.124.000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8.921.160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A54251" w:rsidRPr="003316E2" w:rsidTr="00A54251">
        <w:trPr>
          <w:trHeight w:val="14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ĐL Quỳnh Baby 200tr 38%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T11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200.000.000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24.000.000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316E2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A54251" w:rsidRPr="003316E2" w:rsidTr="00A54251">
        <w:trPr>
          <w:trHeight w:val="300"/>
        </w:trPr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42.521.160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228.338.600   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27.150.474   </w:t>
            </w:r>
          </w:p>
        </w:tc>
      </w:tr>
    </w:tbl>
    <w:p w:rsidR="00E42674" w:rsidRDefault="00E42674" w:rsidP="00873C79">
      <w:pPr>
        <w:rPr>
          <w:b/>
          <w:color w:val="FF0000"/>
          <w:u w:val="single"/>
          <w:lang w:val="en-US"/>
        </w:rPr>
      </w:pPr>
    </w:p>
    <w:p w:rsidR="00F81480" w:rsidRPr="00F81480" w:rsidRDefault="00F81480" w:rsidP="00873C79">
      <w:pPr>
        <w:rPr>
          <w:b/>
          <w:color w:val="FF0000"/>
          <w:u w:val="single"/>
          <w:lang w:val="en-US"/>
        </w:rPr>
      </w:pPr>
      <w:r w:rsidRPr="00F81480">
        <w:rPr>
          <w:b/>
          <w:color w:val="FF0000"/>
          <w:u w:val="single"/>
          <w:lang w:val="en-US"/>
        </w:rPr>
        <w:t xml:space="preserve">Ghi Chú: </w:t>
      </w:r>
    </w:p>
    <w:p w:rsidR="00873C79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xanh: Đã thanh toán hoa hồng</w:t>
      </w:r>
      <w:r w:rsidR="000C07EB">
        <w:rPr>
          <w:b/>
          <w:color w:val="000000" w:themeColor="text1"/>
          <w:lang w:val="en-US"/>
        </w:rPr>
        <w:t xml:space="preserve"> vào tháng 8</w:t>
      </w:r>
      <w:r w:rsidR="00A54251">
        <w:rPr>
          <w:b/>
          <w:color w:val="000000" w:themeColor="text1"/>
          <w:lang w:val="en-US"/>
        </w:rPr>
        <w:t>: 31.560.000 (có biên bản kèm theo ký ngày 28/08/2020)</w:t>
      </w:r>
    </w:p>
    <w:p w:rsidR="00F81480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da cam: Hoa hồng tháng 9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 xml:space="preserve">: 1.200.000 </w:t>
      </w:r>
    </w:p>
    <w:p w:rsid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vàng: Hoa hồng tháng 10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>: 8.021.160</w:t>
      </w:r>
    </w:p>
    <w:p w:rsidR="000C07EB" w:rsidRPr="00F81480" w:rsidRDefault="000C07EB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xám: Hoa hồng tháng 11 chưa thanh toán</w:t>
      </w:r>
      <w:r w:rsidR="00A54251">
        <w:rPr>
          <w:b/>
          <w:color w:val="000000" w:themeColor="text1"/>
          <w:lang w:val="en-US"/>
        </w:rPr>
        <w:t>: 25.740.000</w:t>
      </w:r>
    </w:p>
    <w:p w:rsidR="00F81480" w:rsidRPr="00873C79" w:rsidRDefault="00F81480" w:rsidP="00873C79">
      <w:pPr>
        <w:rPr>
          <w:color w:val="FF0000"/>
          <w:lang w:val="en-US"/>
        </w:rPr>
      </w:pPr>
    </w:p>
    <w:sectPr w:rsidR="00F81480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3E2"/>
    <w:multiLevelType w:val="hybridMultilevel"/>
    <w:tmpl w:val="11680F14"/>
    <w:lvl w:ilvl="0" w:tplc="FFA2706A">
      <w:start w:val="3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044556"/>
    <w:rsid w:val="000C07EB"/>
    <w:rsid w:val="00215F76"/>
    <w:rsid w:val="002C41C7"/>
    <w:rsid w:val="002D216C"/>
    <w:rsid w:val="003316E2"/>
    <w:rsid w:val="00582726"/>
    <w:rsid w:val="007B21AF"/>
    <w:rsid w:val="007B434F"/>
    <w:rsid w:val="008543BE"/>
    <w:rsid w:val="00873C79"/>
    <w:rsid w:val="008C5AD4"/>
    <w:rsid w:val="0092306E"/>
    <w:rsid w:val="00931356"/>
    <w:rsid w:val="009A3E51"/>
    <w:rsid w:val="00A34B0C"/>
    <w:rsid w:val="00A54251"/>
    <w:rsid w:val="00AC4C53"/>
    <w:rsid w:val="00B61E83"/>
    <w:rsid w:val="00D26353"/>
    <w:rsid w:val="00D74A15"/>
    <w:rsid w:val="00E42674"/>
    <w:rsid w:val="00F1190E"/>
    <w:rsid w:val="00F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2020-11-04T03:40:00Z</cp:lastPrinted>
  <dcterms:created xsi:type="dcterms:W3CDTF">2020-08-28T04:21:00Z</dcterms:created>
  <dcterms:modified xsi:type="dcterms:W3CDTF">2020-12-07T02:21:00Z</dcterms:modified>
</cp:coreProperties>
</file>