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38" w:rsidRPr="00BB5438" w:rsidRDefault="00BB5438" w:rsidP="009A2F0E">
      <w:pPr>
        <w:shd w:val="clear" w:color="auto" w:fill="FFFFFF"/>
        <w:spacing w:line="360" w:lineRule="auto"/>
        <w:ind w:left="-284"/>
        <w:jc w:val="center"/>
        <w:rPr>
          <w:rFonts w:asciiTheme="majorHAnsi" w:hAnsiTheme="majorHAnsi" w:cstheme="majorHAnsi"/>
          <w:sz w:val="24"/>
          <w:szCs w:val="24"/>
        </w:rPr>
      </w:pPr>
      <w:r w:rsidRPr="00BB5438">
        <w:rPr>
          <w:rFonts w:asciiTheme="majorHAnsi" w:hAnsiTheme="majorHAnsi" w:cstheme="majorHAnsi"/>
          <w:b/>
          <w:bCs/>
          <w:sz w:val="24"/>
          <w:szCs w:val="24"/>
          <w:bdr w:val="none" w:sz="0" w:space="0" w:color="auto" w:frame="1"/>
        </w:rPr>
        <w:t>CỘNG HÒA XÃ HỘI CHỦ NGHĨA VIỆT NAM</w:t>
      </w:r>
      <w:r w:rsidRPr="00BB5438">
        <w:rPr>
          <w:rFonts w:asciiTheme="majorHAnsi" w:hAnsiTheme="majorHAnsi" w:cstheme="majorHAnsi"/>
          <w:sz w:val="24"/>
          <w:szCs w:val="24"/>
        </w:rPr>
        <w:br/>
      </w:r>
      <w:r w:rsidRPr="00BB5438">
        <w:rPr>
          <w:rFonts w:asciiTheme="majorHAnsi" w:hAnsiTheme="majorHAnsi" w:cstheme="majorHAnsi"/>
          <w:b/>
          <w:bCs/>
          <w:sz w:val="24"/>
          <w:szCs w:val="24"/>
          <w:bdr w:val="none" w:sz="0" w:space="0" w:color="auto" w:frame="1"/>
        </w:rPr>
        <w:t>Độc lập – Tự do – Hạnh phúc</w:t>
      </w:r>
    </w:p>
    <w:p w:rsidR="00BB5438" w:rsidRPr="00971C08" w:rsidRDefault="00D32C5D" w:rsidP="009A2F0E">
      <w:pPr>
        <w:shd w:val="clear" w:color="auto" w:fill="FFFFFF"/>
        <w:spacing w:line="360" w:lineRule="auto"/>
        <w:ind w:left="-284"/>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4E21C8">
        <w:rPr>
          <w:rFonts w:asciiTheme="majorHAnsi" w:hAnsiTheme="majorHAnsi" w:cstheme="majorHAnsi"/>
          <w:sz w:val="24"/>
          <w:szCs w:val="24"/>
        </w:rPr>
        <w:t>Ngày</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tháng </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năm </w:t>
      </w:r>
      <w:r w:rsidR="00BD5BE1">
        <w:rPr>
          <w:rFonts w:asciiTheme="majorHAnsi" w:hAnsiTheme="majorHAnsi" w:cstheme="majorHAnsi"/>
          <w:sz w:val="24"/>
          <w:szCs w:val="24"/>
          <w:lang w:val="en-US"/>
        </w:rPr>
        <w:t>2021</w:t>
      </w:r>
      <w:r w:rsidR="004B3BBD">
        <w:rPr>
          <w:rFonts w:asciiTheme="majorHAnsi" w:hAnsiTheme="majorHAnsi" w:cstheme="majorHAnsi"/>
          <w:sz w:val="24"/>
          <w:szCs w:val="24"/>
          <w:lang w:val="en-US"/>
        </w:rPr>
        <w:t xml:space="preserve"> </w:t>
      </w:r>
      <w:bookmarkStart w:id="0" w:name="_GoBack"/>
      <w:bookmarkEnd w:id="0"/>
    </w:p>
    <w:p w:rsidR="00BB5438" w:rsidRPr="00D32C5D" w:rsidRDefault="00BB5438" w:rsidP="009A2F0E">
      <w:pPr>
        <w:shd w:val="clear" w:color="auto" w:fill="FFFFFF"/>
        <w:spacing w:line="360" w:lineRule="auto"/>
        <w:ind w:left="-284"/>
        <w:jc w:val="center"/>
        <w:rPr>
          <w:rFonts w:asciiTheme="majorHAnsi" w:hAnsiTheme="majorHAnsi" w:cstheme="majorHAnsi"/>
          <w:sz w:val="24"/>
          <w:szCs w:val="24"/>
          <w:lang w:val="en-US"/>
        </w:rPr>
      </w:pPr>
      <w:r w:rsidRPr="00BB5438">
        <w:rPr>
          <w:rFonts w:asciiTheme="majorHAnsi" w:hAnsiTheme="majorHAnsi" w:cstheme="majorHAnsi"/>
          <w:b/>
          <w:bCs/>
          <w:sz w:val="24"/>
          <w:szCs w:val="24"/>
          <w:bdr w:val="none" w:sz="0" w:space="0" w:color="auto" w:frame="1"/>
        </w:rPr>
        <w:t>HỢP ĐỒNG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w:t>
      </w:r>
      <w:hyperlink r:id="rId4" w:history="1">
        <w:r w:rsidRPr="00684962">
          <w:rPr>
            <w:rFonts w:asciiTheme="majorHAnsi" w:hAnsiTheme="majorHAnsi" w:cstheme="majorHAnsi"/>
            <w:i/>
            <w:iCs/>
            <w:color w:val="003399"/>
            <w:sz w:val="24"/>
            <w:szCs w:val="24"/>
            <w:bdr w:val="none" w:sz="0" w:space="0" w:color="auto" w:frame="1"/>
          </w:rPr>
          <w:t>Bộ luật Lao động</w:t>
        </w:r>
      </w:hyperlink>
      <w:r w:rsidRPr="00684962">
        <w:rPr>
          <w:rFonts w:asciiTheme="majorHAnsi" w:hAnsiTheme="majorHAnsi" w:cstheme="majorHAnsi"/>
          <w:i/>
          <w:iCs/>
          <w:sz w:val="24"/>
          <w:szCs w:val="24"/>
          <w:bdr w:val="none" w:sz="0" w:space="0" w:color="auto" w:frame="1"/>
        </w:rPr>
        <w:t> nước Cộng hòa xã hội chủ nghĩa Việt Nam ngày 18/6/2012;</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nhu cầu và năng lực của hai bên,</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Hôm nay, tại</w:t>
      </w:r>
      <w:r w:rsidRPr="00684962">
        <w:rPr>
          <w:rFonts w:asciiTheme="majorHAnsi" w:hAnsiTheme="majorHAnsi" w:cstheme="majorHAnsi"/>
          <w:sz w:val="24"/>
          <w:szCs w:val="24"/>
          <w:lang w:val="en-US"/>
        </w:rPr>
        <w:t xml:space="preserve"> văn phòng Công ty CP Đầu tư và Phát triển </w:t>
      </w:r>
      <w:r w:rsidR="002B3FEA" w:rsidRPr="00684962">
        <w:rPr>
          <w:rFonts w:asciiTheme="majorHAnsi" w:hAnsiTheme="majorHAnsi" w:cstheme="majorHAnsi"/>
          <w:sz w:val="24"/>
          <w:szCs w:val="24"/>
          <w:lang w:val="en-US"/>
        </w:rPr>
        <w:t>NanoMilk</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Chúng tôi gồm:</w:t>
      </w:r>
    </w:p>
    <w:p w:rsidR="00BB5438" w:rsidRPr="00BB5438" w:rsidRDefault="00BB5438" w:rsidP="009A2F0E">
      <w:pPr>
        <w:shd w:val="clear" w:color="auto" w:fill="FFFFFF"/>
        <w:spacing w:line="360" w:lineRule="auto"/>
        <w:ind w:left="-284"/>
        <w:rPr>
          <w:rFonts w:asciiTheme="majorHAnsi" w:hAnsiTheme="majorHAnsi" w:cstheme="majorHAnsi"/>
          <w:b/>
          <w:sz w:val="24"/>
          <w:szCs w:val="24"/>
          <w:lang w:val="en-US"/>
        </w:rPr>
      </w:pPr>
      <w:r w:rsidRPr="00684962">
        <w:rPr>
          <w:rFonts w:asciiTheme="majorHAnsi" w:hAnsiTheme="majorHAnsi" w:cstheme="majorHAnsi"/>
          <w:b/>
          <w:bCs/>
          <w:sz w:val="24"/>
          <w:szCs w:val="24"/>
          <w:bdr w:val="none" w:sz="0" w:space="0" w:color="auto" w:frame="1"/>
        </w:rPr>
        <w:t>BÊN A (NGƯỜI SỬ DỤNG LAO ĐỘNG)</w:t>
      </w:r>
      <w:r w:rsidRPr="00BB5438">
        <w:rPr>
          <w:rFonts w:asciiTheme="majorHAnsi" w:hAnsiTheme="majorHAnsi" w:cstheme="majorHAnsi"/>
          <w:sz w:val="24"/>
          <w:szCs w:val="24"/>
        </w:rPr>
        <w:t xml:space="preserve">: </w:t>
      </w:r>
      <w:r w:rsidR="002B3FEA" w:rsidRPr="00684962">
        <w:rPr>
          <w:rFonts w:asciiTheme="majorHAnsi" w:hAnsiTheme="majorHAnsi" w:cstheme="majorHAnsi"/>
          <w:b/>
          <w:sz w:val="24"/>
          <w:szCs w:val="24"/>
          <w:lang w:val="en-US"/>
        </w:rPr>
        <w:t>CÔNG TY CP ĐẦU TƯ VÀ PHÁT TRIỂN NANOMILK</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Đại diện:</w:t>
      </w:r>
      <w:r w:rsidR="002B3FEA" w:rsidRPr="00684962">
        <w:rPr>
          <w:rFonts w:asciiTheme="majorHAnsi" w:hAnsiTheme="majorHAnsi" w:cstheme="majorHAnsi"/>
          <w:sz w:val="24"/>
          <w:szCs w:val="24"/>
          <w:lang w:val="en-US"/>
        </w:rPr>
        <w:t xml:space="preserve"> Ông Nguyễn Tiến Lâm    </w:t>
      </w:r>
      <w:r w:rsidRPr="00BB5438">
        <w:rPr>
          <w:rFonts w:asciiTheme="majorHAnsi" w:hAnsiTheme="majorHAnsi" w:cstheme="majorHAnsi"/>
          <w:sz w:val="24"/>
          <w:szCs w:val="24"/>
        </w:rPr>
        <w:t xml:space="preserve"> Chức vụ:</w:t>
      </w:r>
      <w:r w:rsidR="002B3FEA" w:rsidRPr="00684962">
        <w:rPr>
          <w:rFonts w:asciiTheme="majorHAnsi" w:hAnsiTheme="majorHAnsi" w:cstheme="majorHAnsi"/>
          <w:sz w:val="24"/>
          <w:szCs w:val="24"/>
          <w:lang w:val="en-US"/>
        </w:rPr>
        <w:t xml:space="preserve">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Quốc tịch: </w:t>
      </w:r>
      <w:r w:rsidR="002B3FEA" w:rsidRPr="00684962">
        <w:rPr>
          <w:rFonts w:asciiTheme="majorHAnsi" w:hAnsiTheme="majorHAnsi" w:cstheme="majorHAnsi"/>
          <w:sz w:val="24"/>
          <w:szCs w:val="24"/>
          <w:lang w:val="en-US"/>
        </w:rPr>
        <w:t>Việt Nam</w:t>
      </w:r>
    </w:p>
    <w:p w:rsidR="00D32C5D" w:rsidRPr="00684962" w:rsidRDefault="00BB5438" w:rsidP="009A2F0E">
      <w:pPr>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Địa chỉ: </w:t>
      </w:r>
      <w:r w:rsidR="0090276A" w:rsidRPr="00684962">
        <w:rPr>
          <w:rFonts w:asciiTheme="majorHAnsi" w:hAnsiTheme="majorHAnsi" w:cstheme="majorHAnsi"/>
          <w:sz w:val="24"/>
          <w:szCs w:val="24"/>
          <w:lang w:val="en-US"/>
        </w:rPr>
        <w:t xml:space="preserve">Số 10 ngách 165/53 Đường Cầu Giấy, tổ 28, Phường Dịch Vọng, Quận Cầu Giấy, Thành phố Hà Nội. </w:t>
      </w:r>
      <w:r w:rsidR="00D32C5D" w:rsidRPr="00BB5438">
        <w:rPr>
          <w:rFonts w:asciiTheme="majorHAnsi" w:hAnsiTheme="majorHAnsi" w:cstheme="majorHAnsi"/>
          <w:sz w:val="24"/>
          <w:szCs w:val="24"/>
        </w:rPr>
        <w:t xml:space="preserve">Mã số thuế: </w:t>
      </w:r>
      <w:r w:rsidR="00D32C5D" w:rsidRPr="00684962">
        <w:rPr>
          <w:rFonts w:asciiTheme="majorHAnsi" w:hAnsiTheme="majorHAnsi" w:cstheme="majorHAnsi"/>
          <w:sz w:val="24"/>
          <w:szCs w:val="24"/>
          <w:lang w:val="en-US"/>
        </w:rPr>
        <w:t>0108806878</w:t>
      </w:r>
      <w:r w:rsidR="00D32C5D" w:rsidRPr="00D32C5D">
        <w:rPr>
          <w:rFonts w:asciiTheme="majorHAnsi" w:hAnsiTheme="majorHAnsi" w:cstheme="majorHAnsi"/>
          <w:sz w:val="24"/>
          <w:szCs w:val="24"/>
          <w:lang w:val="en-US"/>
        </w:rPr>
        <w:t xml:space="preserve"> </w:t>
      </w:r>
    </w:p>
    <w:p w:rsidR="0090276A" w:rsidRPr="00B43EDA" w:rsidRDefault="00D32C5D" w:rsidP="009A2F0E">
      <w:pPr>
        <w:shd w:val="clear" w:color="auto" w:fill="FFFFFF"/>
        <w:spacing w:line="360" w:lineRule="auto"/>
        <w:ind w:left="-284"/>
        <w:rPr>
          <w:rFonts w:asciiTheme="majorHAnsi" w:hAnsiTheme="majorHAnsi" w:cstheme="majorHAnsi"/>
          <w:sz w:val="22"/>
          <w:szCs w:val="22"/>
          <w:lang w:val="en-US"/>
        </w:rPr>
      </w:pPr>
      <w:r w:rsidRPr="00B43EDA">
        <w:rPr>
          <w:rFonts w:asciiTheme="majorHAnsi" w:hAnsiTheme="majorHAnsi" w:cstheme="majorHAnsi"/>
          <w:sz w:val="22"/>
          <w:szCs w:val="22"/>
        </w:rPr>
        <w:t>Đ</w:t>
      </w:r>
      <w:r w:rsidRPr="00B43EDA">
        <w:rPr>
          <w:rFonts w:asciiTheme="majorHAnsi" w:hAnsiTheme="majorHAnsi" w:cstheme="majorHAnsi"/>
          <w:sz w:val="22"/>
          <w:szCs w:val="22"/>
          <w:lang w:val="en-US"/>
        </w:rPr>
        <w:t xml:space="preserve">T: </w:t>
      </w:r>
      <w:r w:rsidRPr="00B43EDA">
        <w:rPr>
          <w:rFonts w:asciiTheme="majorHAnsi" w:hAnsiTheme="majorHAnsi" w:cstheme="majorHAnsi"/>
          <w:sz w:val="22"/>
          <w:szCs w:val="22"/>
        </w:rPr>
        <w:t xml:space="preserve"> 024.22167676</w:t>
      </w:r>
      <w:r w:rsidRPr="00B43EDA">
        <w:rPr>
          <w:rFonts w:asciiTheme="majorHAnsi" w:hAnsiTheme="majorHAnsi" w:cstheme="majorHAnsi"/>
          <w:sz w:val="22"/>
          <w:szCs w:val="22"/>
          <w:lang w:val="en-US"/>
        </w:rPr>
        <w:t xml:space="preserve"> </w:t>
      </w:r>
      <w:r w:rsidR="00BB5438" w:rsidRPr="00B43EDA">
        <w:rPr>
          <w:rFonts w:asciiTheme="majorHAnsi" w:hAnsiTheme="majorHAnsi" w:cstheme="majorHAnsi"/>
          <w:sz w:val="22"/>
          <w:szCs w:val="22"/>
        </w:rPr>
        <w:t xml:space="preserve">Số tài khoản: </w:t>
      </w:r>
      <w:r w:rsidR="0090276A" w:rsidRPr="00B43EDA">
        <w:rPr>
          <w:rFonts w:asciiTheme="majorHAnsi" w:hAnsiTheme="majorHAnsi" w:cstheme="majorHAnsi"/>
          <w:sz w:val="22"/>
          <w:szCs w:val="22"/>
        </w:rPr>
        <w:t xml:space="preserve">21710004668889 </w:t>
      </w:r>
      <w:r w:rsidR="00BB5438" w:rsidRPr="00B43EDA">
        <w:rPr>
          <w:rFonts w:asciiTheme="majorHAnsi" w:hAnsiTheme="majorHAnsi" w:cstheme="majorHAnsi"/>
          <w:sz w:val="22"/>
          <w:szCs w:val="22"/>
        </w:rPr>
        <w:t xml:space="preserve">Tại Ngân hàng: </w:t>
      </w:r>
      <w:r w:rsidR="0090276A" w:rsidRPr="00B43EDA">
        <w:rPr>
          <w:rFonts w:asciiTheme="majorHAnsi" w:hAnsiTheme="majorHAnsi" w:cstheme="majorHAnsi"/>
          <w:sz w:val="22"/>
          <w:szCs w:val="22"/>
        </w:rPr>
        <w:t>BIDV Chi nhánh Từ Liêm</w:t>
      </w:r>
      <w:r w:rsidR="0090276A" w:rsidRPr="00B43EDA">
        <w:rPr>
          <w:rFonts w:asciiTheme="majorHAnsi" w:hAnsiTheme="majorHAnsi" w:cstheme="majorHAnsi"/>
          <w:b/>
          <w:bCs/>
          <w:sz w:val="22"/>
          <w:szCs w:val="22"/>
          <w:bdr w:val="none" w:sz="0" w:space="0" w:color="auto" w:frame="1"/>
        </w:rPr>
        <w:t xml:space="preserve"> </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b/>
          <w:bCs/>
          <w:sz w:val="24"/>
          <w:szCs w:val="24"/>
          <w:bdr w:val="none" w:sz="0" w:space="0" w:color="auto" w:frame="1"/>
        </w:rPr>
        <w:t>BÊN B (NGƯỜI LAO ĐỘNG)</w:t>
      </w:r>
      <w:r>
        <w:rPr>
          <w:rFonts w:asciiTheme="majorHAnsi" w:hAnsiTheme="majorHAnsi" w:cstheme="majorHAnsi"/>
          <w:sz w:val="24"/>
          <w:szCs w:val="24"/>
        </w:rPr>
        <w:t>:</w:t>
      </w:r>
      <w:r>
        <w:rPr>
          <w:rFonts w:asciiTheme="majorHAnsi" w:hAnsiTheme="majorHAnsi" w:cstheme="majorHAnsi"/>
          <w:sz w:val="24"/>
          <w:szCs w:val="24"/>
          <w:lang w:val="en-US"/>
        </w:rPr>
        <w:t xml:space="preserve"> NGUYỄN HỮU DƯƠNG</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Ngày tháng năm sinh: </w:t>
      </w:r>
      <w:r>
        <w:rPr>
          <w:rFonts w:asciiTheme="majorHAnsi" w:hAnsiTheme="majorHAnsi" w:cstheme="majorHAnsi"/>
          <w:sz w:val="24"/>
          <w:szCs w:val="24"/>
          <w:lang w:val="en-US"/>
        </w:rPr>
        <w:t xml:space="preserve">14/01/1983                                                     </w:t>
      </w:r>
      <w:r>
        <w:rPr>
          <w:rFonts w:asciiTheme="majorHAnsi" w:hAnsiTheme="majorHAnsi" w:cstheme="majorHAnsi"/>
          <w:sz w:val="24"/>
          <w:szCs w:val="24"/>
        </w:rPr>
        <w:t xml:space="preserve"> Giới tính</w:t>
      </w:r>
      <w:r>
        <w:rPr>
          <w:rFonts w:asciiTheme="majorHAnsi" w:hAnsiTheme="majorHAnsi" w:cstheme="majorHAnsi"/>
          <w:sz w:val="24"/>
          <w:szCs w:val="24"/>
          <w:lang w:val="en-US"/>
        </w:rPr>
        <w:t xml:space="preserve">  : Nam</w:t>
      </w:r>
    </w:p>
    <w:p w:rsidR="004F2424" w:rsidRPr="005F4F36" w:rsidRDefault="004F2424" w:rsidP="004F2424">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Quê quán: </w:t>
      </w:r>
      <w:r>
        <w:rPr>
          <w:rFonts w:asciiTheme="majorHAnsi" w:hAnsiTheme="majorHAnsi" w:cstheme="majorHAnsi"/>
          <w:sz w:val="24"/>
          <w:szCs w:val="24"/>
          <w:lang w:val="en-US"/>
        </w:rPr>
        <w:t>Hồng Dương, Thanh Oai, Hà Nội</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Địa chỉ thường</w:t>
      </w:r>
      <w:r>
        <w:rPr>
          <w:rFonts w:asciiTheme="majorHAnsi" w:hAnsiTheme="majorHAnsi" w:cstheme="majorHAnsi"/>
          <w:sz w:val="24"/>
          <w:szCs w:val="24"/>
        </w:rPr>
        <w:t xml:space="preserve"> trú</w:t>
      </w:r>
      <w:r>
        <w:rPr>
          <w:rFonts w:asciiTheme="majorHAnsi" w:hAnsiTheme="majorHAnsi" w:cstheme="majorHAnsi"/>
          <w:sz w:val="24"/>
          <w:szCs w:val="24"/>
          <w:lang w:val="en-US"/>
        </w:rPr>
        <w:t>: Thôn Ngô Đồng, Hồng Dương, Thanh Oai, Hà Nội.</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Số CMTND:</w:t>
      </w:r>
      <w:r>
        <w:rPr>
          <w:rFonts w:asciiTheme="majorHAnsi" w:hAnsiTheme="majorHAnsi" w:cstheme="majorHAnsi"/>
          <w:sz w:val="24"/>
          <w:szCs w:val="24"/>
          <w:lang w:val="en-US"/>
        </w:rPr>
        <w:t xml:space="preserve"> 001083033300 </w:t>
      </w:r>
      <w:r w:rsidRPr="00BB5438">
        <w:rPr>
          <w:rFonts w:asciiTheme="majorHAnsi" w:hAnsiTheme="majorHAnsi" w:cstheme="majorHAnsi"/>
          <w:sz w:val="24"/>
          <w:szCs w:val="24"/>
        </w:rPr>
        <w:t>Ngà</w:t>
      </w:r>
      <w:r>
        <w:rPr>
          <w:rFonts w:asciiTheme="majorHAnsi" w:hAnsiTheme="majorHAnsi" w:cstheme="majorHAnsi"/>
          <w:sz w:val="24"/>
          <w:szCs w:val="24"/>
        </w:rPr>
        <w:t>y cấp</w:t>
      </w:r>
      <w:r>
        <w:rPr>
          <w:rFonts w:asciiTheme="majorHAnsi" w:hAnsiTheme="majorHAnsi" w:cstheme="majorHAnsi"/>
          <w:sz w:val="24"/>
          <w:szCs w:val="24"/>
          <w:lang w:val="en-US"/>
        </w:rPr>
        <w:t xml:space="preserve"> 25/02/2019  </w:t>
      </w:r>
      <w:r>
        <w:rPr>
          <w:rFonts w:asciiTheme="majorHAnsi" w:hAnsiTheme="majorHAnsi" w:cstheme="majorHAnsi"/>
          <w:sz w:val="24"/>
          <w:szCs w:val="24"/>
        </w:rPr>
        <w:t>Nơi cấp</w:t>
      </w:r>
      <w:r>
        <w:rPr>
          <w:rFonts w:asciiTheme="majorHAnsi" w:hAnsiTheme="majorHAnsi" w:cstheme="majorHAnsi"/>
          <w:sz w:val="24"/>
          <w:szCs w:val="24"/>
          <w:lang w:val="en-US"/>
        </w:rPr>
        <w:t xml:space="preserve">: cục QL hành chính về trật tự xã hội </w:t>
      </w:r>
    </w:p>
    <w:p w:rsidR="004F2424" w:rsidRPr="00D23C56"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Số TK :</w:t>
      </w:r>
    </w:p>
    <w:p w:rsidR="004F2424" w:rsidRPr="00BB5438" w:rsidRDefault="004F2424" w:rsidP="004F2424">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Sau khi thỏa thuận, hai bên thống nhất ký Hợp đồng lao động (HĐLĐ) với các điều khoản sau đây: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1: Điều khoản chung</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Loại HĐLĐ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Hợp đồng không xác định thời hạn.</w:t>
      </w:r>
    </w:p>
    <w:p w:rsidR="00BB5438" w:rsidRP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2</w:t>
      </w:r>
      <w:r w:rsidR="0090276A" w:rsidRPr="00684962">
        <w:rPr>
          <w:rFonts w:asciiTheme="majorHAnsi" w:hAnsiTheme="majorHAnsi" w:cstheme="majorHAnsi"/>
          <w:sz w:val="24"/>
          <w:szCs w:val="24"/>
        </w:rPr>
        <w:t xml:space="preserve">. Bộ phận công tác: </w:t>
      </w:r>
      <w:r w:rsidR="00376B5C">
        <w:rPr>
          <w:rFonts w:asciiTheme="majorHAnsi" w:hAnsiTheme="majorHAnsi" w:cstheme="majorHAnsi"/>
          <w:sz w:val="24"/>
          <w:szCs w:val="24"/>
          <w:lang w:val="en-US"/>
        </w:rPr>
        <w:t>Trợ Lý</w:t>
      </w:r>
    </w:p>
    <w:p w:rsidR="003F0594"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3</w:t>
      </w:r>
      <w:r w:rsidR="00BB5438" w:rsidRPr="00BB5438">
        <w:rPr>
          <w:rFonts w:asciiTheme="majorHAnsi" w:hAnsiTheme="majorHAnsi" w:cstheme="majorHAnsi"/>
          <w:sz w:val="24"/>
          <w:szCs w:val="24"/>
        </w:rPr>
        <w:t xml:space="preserve">. Chức danh </w:t>
      </w:r>
      <w:r w:rsidR="0090276A" w:rsidRPr="00684962">
        <w:rPr>
          <w:rFonts w:asciiTheme="majorHAnsi" w:hAnsiTheme="majorHAnsi" w:cstheme="majorHAnsi"/>
          <w:sz w:val="24"/>
          <w:szCs w:val="24"/>
        </w:rPr>
        <w:t xml:space="preserve">chuyên môn (vị trí công tác) </w:t>
      </w:r>
      <w:r w:rsidR="00971C08">
        <w:rPr>
          <w:rFonts w:asciiTheme="majorHAnsi" w:hAnsiTheme="majorHAnsi" w:cstheme="majorHAnsi"/>
          <w:sz w:val="24"/>
          <w:szCs w:val="24"/>
        </w:rPr>
        <w:t>:</w:t>
      </w:r>
      <w:r w:rsidR="00971C08">
        <w:rPr>
          <w:rFonts w:asciiTheme="majorHAnsi" w:hAnsiTheme="majorHAnsi" w:cstheme="majorHAnsi"/>
          <w:sz w:val="24"/>
          <w:szCs w:val="24"/>
          <w:lang w:val="en-US"/>
        </w:rPr>
        <w:t xml:space="preserve"> </w:t>
      </w:r>
      <w:r w:rsidR="00376B5C">
        <w:rPr>
          <w:rFonts w:asciiTheme="majorHAnsi" w:hAnsiTheme="majorHAnsi" w:cstheme="majorHAnsi"/>
          <w:sz w:val="24"/>
          <w:szCs w:val="24"/>
          <w:lang w:val="en-US"/>
        </w:rPr>
        <w:t>Trợ Lý giám đốc</w:t>
      </w:r>
    </w:p>
    <w:p w:rsidR="00BB5438" w:rsidRPr="00BB5438" w:rsidRDefault="009A2F0E" w:rsidP="009A2F0E">
      <w:pPr>
        <w:shd w:val="clear" w:color="auto" w:fill="FFFFFF"/>
        <w:spacing w:line="360" w:lineRule="auto"/>
        <w:ind w:left="-284"/>
        <w:rPr>
          <w:rFonts w:asciiTheme="majorHAnsi" w:hAnsiTheme="majorHAnsi" w:cstheme="majorHAnsi"/>
          <w:sz w:val="24"/>
          <w:szCs w:val="24"/>
        </w:rPr>
      </w:pPr>
      <w:r>
        <w:rPr>
          <w:rFonts w:asciiTheme="majorHAnsi" w:hAnsiTheme="majorHAnsi" w:cstheme="majorHAnsi"/>
          <w:sz w:val="24"/>
          <w:szCs w:val="24"/>
          <w:lang w:val="en-US"/>
        </w:rPr>
        <w:t>4</w:t>
      </w:r>
      <w:r w:rsidR="00BB5438" w:rsidRPr="00BB5438">
        <w:rPr>
          <w:rFonts w:asciiTheme="majorHAnsi" w:hAnsiTheme="majorHAnsi" w:cstheme="majorHAnsi"/>
          <w:sz w:val="24"/>
          <w:szCs w:val="24"/>
        </w:rPr>
        <w:t>. Nhiệm vụ công việc như sau:</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Chịu sự đi</w:t>
      </w:r>
      <w:r w:rsidR="000842C2" w:rsidRPr="00684962">
        <w:rPr>
          <w:rFonts w:asciiTheme="majorHAnsi" w:hAnsiTheme="majorHAnsi" w:cstheme="majorHAnsi"/>
          <w:sz w:val="24"/>
          <w:szCs w:val="24"/>
        </w:rPr>
        <w:t>ều hành trực tiếp của ông</w:t>
      </w:r>
      <w:r w:rsidR="0090276A" w:rsidRPr="00684962">
        <w:rPr>
          <w:rFonts w:asciiTheme="majorHAnsi" w:hAnsiTheme="majorHAnsi" w:cstheme="majorHAnsi"/>
          <w:sz w:val="24"/>
          <w:szCs w:val="24"/>
        </w:rPr>
        <w:t xml:space="preserve"> </w:t>
      </w:r>
      <w:r w:rsidRPr="00BB5438">
        <w:rPr>
          <w:rFonts w:asciiTheme="majorHAnsi" w:hAnsiTheme="majorHAnsi" w:cstheme="majorHAnsi"/>
          <w:sz w:val="24"/>
          <w:szCs w:val="24"/>
        </w:rPr>
        <w:t xml:space="preserve">: </w:t>
      </w:r>
      <w:r w:rsidR="000842C2" w:rsidRPr="00684962">
        <w:rPr>
          <w:rFonts w:asciiTheme="majorHAnsi" w:hAnsiTheme="majorHAnsi" w:cstheme="majorHAnsi"/>
          <w:sz w:val="24"/>
          <w:szCs w:val="24"/>
          <w:lang w:val="en-US"/>
        </w:rPr>
        <w:t>Nguyễn Tiến Lâm</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Tổng hợp và thông báo lịch làm việc cụ thể.</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Soạn thảo văn bản, chuẩn bị giấy tờ phục vụ công việc kinh doanh</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Hỗ trợ công việc liên quan kinh doanh.</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Thay mặt giám đốc tiếp khách, trao đổi công việc theo chỉ đạo giám đốc.</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Tuyệt đối bảo mật thông tin công ty cũng như khách hàng.</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Kết nối khách hàng và khai thác mở rộng thị trường Nanomilk.</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Chủ động chuẩn bị các công cụ đảm bảo việc kinh doanh đạt hiệu quả nhất.</w:t>
      </w:r>
    </w:p>
    <w:p w:rsid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Tổng hợp các hóa đơn liên quan chi phí trong quá trình phát triển công việc kinh doanh của công ty.</w:t>
      </w:r>
    </w:p>
    <w:p w:rsidR="00376B5C" w:rsidRPr="00376B5C" w:rsidRDefault="00376B5C" w:rsidP="00376B5C">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Trực tiếp tổng hợp một số nội dung khi giám đốc trao đổi và làm việc với tất cả các đối tác cũng như khách hàng.</w:t>
      </w:r>
    </w:p>
    <w:p w:rsidR="00376B5C" w:rsidRPr="00376B5C" w:rsidRDefault="00BB5438" w:rsidP="00376B5C">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Thực hiện công việc theo đúng chức danh chuyên môn của mình dưới sự quản lý,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Phối hợp cùng với các bộ phận, phòng ban khác trong Công ty để phát huy tối đa hiệu quả công việc.</w:t>
      </w:r>
    </w:p>
    <w:p w:rsid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Hoàn thành những công việc khác tùy thuộc theo yêu cầu của Công ty và theo quyết định của Ban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2: Chế độ làm việc</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Thời gian làm việc </w:t>
      </w:r>
      <w:r w:rsidR="00BB5438" w:rsidRPr="00BB5438">
        <w:rPr>
          <w:rFonts w:asciiTheme="majorHAnsi" w:hAnsiTheme="majorHAnsi" w:cstheme="majorHAnsi"/>
          <w:sz w:val="24"/>
          <w:szCs w:val="24"/>
        </w:rPr>
        <w:t xml:space="preserve">: </w:t>
      </w:r>
      <w:r w:rsidR="003352E5" w:rsidRPr="00684962">
        <w:rPr>
          <w:rFonts w:asciiTheme="majorHAnsi" w:hAnsiTheme="majorHAnsi" w:cstheme="majorHAnsi"/>
          <w:bCs/>
          <w:sz w:val="24"/>
          <w:szCs w:val="24"/>
        </w:rPr>
        <w:t>Sáng từ 8h30 đến 12h; Chiều từ 14h đến 1</w:t>
      </w:r>
      <w:r w:rsidR="00D23C56">
        <w:rPr>
          <w:rFonts w:asciiTheme="majorHAnsi" w:hAnsiTheme="majorHAnsi" w:cstheme="majorHAnsi"/>
          <w:bCs/>
          <w:sz w:val="24"/>
          <w:szCs w:val="24"/>
        </w:rPr>
        <w:t xml:space="preserve">8h hàng ngày từ thứ hai đến </w:t>
      </w:r>
      <w:r w:rsidR="003352E5" w:rsidRPr="00684962">
        <w:rPr>
          <w:rFonts w:asciiTheme="majorHAnsi" w:hAnsiTheme="majorHAnsi" w:cstheme="majorHAnsi"/>
          <w:bCs/>
          <w:sz w:val="24"/>
          <w:szCs w:val="24"/>
        </w:rPr>
        <w:t xml:space="preserve"> thứ bảy</w:t>
      </w:r>
      <w:r w:rsidR="003352E5" w:rsidRPr="00684962">
        <w:rPr>
          <w:rFonts w:asciiTheme="majorHAnsi" w:hAnsiTheme="majorHAnsi" w:cstheme="majorHAnsi"/>
          <w:bCs/>
          <w:sz w:val="24"/>
          <w:szCs w:val="24"/>
          <w:lang w:val="en-US"/>
        </w:rPr>
        <w: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xml:space="preserve">2. </w:t>
      </w:r>
      <w:r w:rsidR="003352E5" w:rsidRPr="00684962">
        <w:rPr>
          <w:rFonts w:asciiTheme="majorHAnsi" w:hAnsiTheme="majorHAnsi" w:cstheme="majorHAnsi"/>
          <w:sz w:val="24"/>
          <w:szCs w:val="24"/>
          <w:lang w:val="en-US"/>
        </w:rPr>
        <w:t>Làm thêm giờ tính 100% mức lương cơ bản.</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3. Thiết bị và công cụ làm việc sẽ được Công ty cấp phát tùy theo nhu cầu của công việc.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4. Điều kiện an toàn và vệ sinh lao động tại nơi làm việc theo quy định của pháp luật hiện hành.</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3: Quyền và nghĩa vụ của người lao động</w:t>
      </w:r>
    </w:p>
    <w:p w:rsidR="006F20FB" w:rsidRPr="00BB5438" w:rsidRDefault="006F20FB" w:rsidP="006F20FB">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1. Quyền của người lao động:</w:t>
      </w:r>
    </w:p>
    <w:p w:rsidR="006F20FB" w:rsidRDefault="006F20FB" w:rsidP="006F20FB">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a) Tiền lương </w:t>
      </w:r>
      <w:r w:rsidRPr="00BB5438">
        <w:rPr>
          <w:rFonts w:asciiTheme="majorHAnsi" w:hAnsiTheme="majorHAnsi" w:cstheme="majorHAnsi"/>
          <w:sz w:val="24"/>
          <w:szCs w:val="24"/>
        </w:rPr>
        <w:t>:</w:t>
      </w:r>
    </w:p>
    <w:p w:rsidR="006F20FB" w:rsidRDefault="006F20FB" w:rsidP="006F20FB">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Mức lương: 8.000.000 VNĐ/tháng</w:t>
      </w:r>
    </w:p>
    <w:p w:rsidR="006F20FB" w:rsidRPr="009A2F0E" w:rsidRDefault="006F20FB" w:rsidP="006F20FB">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Thời gian thử việc: 1 tháng </w:t>
      </w:r>
    </w:p>
    <w:p w:rsidR="006F20FB" w:rsidRPr="00BB5438" w:rsidRDefault="006F20FB" w:rsidP="006F20FB">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Công tác phí: Tùy từng vị trí, người lao động được hưởng theo quy định của công ty</w:t>
      </w:r>
      <w:r>
        <w:rPr>
          <w:rFonts w:asciiTheme="majorHAnsi" w:hAnsiTheme="majorHAnsi" w:cstheme="majorHAnsi"/>
          <w:sz w:val="24"/>
          <w:szCs w:val="24"/>
          <w:lang w:val="en-US"/>
        </w:rPr>
        <w:t xml:space="preserve"> có quyết định</w:t>
      </w:r>
      <w:r w:rsidRPr="00BB5438">
        <w:rPr>
          <w:rFonts w:asciiTheme="majorHAnsi" w:hAnsiTheme="majorHAnsi" w:cstheme="majorHAnsi"/>
          <w:sz w:val="24"/>
          <w:szCs w:val="24"/>
        </w:rPr>
        <w:t>.</w:t>
      </w:r>
    </w:p>
    <w:p w:rsidR="006F20FB" w:rsidRPr="00684962" w:rsidRDefault="006F20FB" w:rsidP="006F20FB">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Hình thức trả lương </w:t>
      </w:r>
      <w:r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Chuyển khoản ngân hàng</w:t>
      </w:r>
      <w:r>
        <w:rPr>
          <w:rFonts w:asciiTheme="majorHAnsi" w:hAnsiTheme="majorHAnsi" w:cstheme="majorHAnsi"/>
          <w:sz w:val="24"/>
          <w:szCs w:val="24"/>
          <w:lang w:val="en-US"/>
        </w:rPr>
        <w:t xml:space="preserve"> hoặc tiền mặt.</w:t>
      </w:r>
    </w:p>
    <w:p w:rsidR="006F20FB" w:rsidRDefault="006F20FB" w:rsidP="006F20FB">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lang w:val="en-US"/>
        </w:rPr>
        <w:t>- Định kỳ thanh toán lương vào ngày 05 hàng tháng.</w:t>
      </w:r>
    </w:p>
    <w:p w:rsidR="006F20FB" w:rsidRPr="00BB5438" w:rsidRDefault="006F20FB" w:rsidP="006F20FB">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khi ký hợp đồng chính thức được hưởng theo chế độ bảo hiểm của công ty đầy đủ.</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Các quyền lợi khác:</w:t>
      </w:r>
    </w:p>
    <w:p w:rsidR="00FC58FA" w:rsidRPr="00684962" w:rsidRDefault="00FC58FA" w:rsidP="009A2F0E">
      <w:pPr>
        <w:spacing w:line="360" w:lineRule="auto"/>
        <w:ind w:left="-284"/>
        <w:rPr>
          <w:rFonts w:asciiTheme="majorHAnsi" w:hAnsiTheme="majorHAnsi" w:cstheme="majorHAnsi"/>
          <w:sz w:val="24"/>
          <w:szCs w:val="24"/>
        </w:rPr>
      </w:pPr>
      <w:r w:rsidRPr="00684962">
        <w:rPr>
          <w:rFonts w:asciiTheme="majorHAnsi" w:hAnsiTheme="majorHAnsi" w:cstheme="majorHAnsi"/>
          <w:sz w:val="24"/>
          <w:szCs w:val="24"/>
        </w:rPr>
        <w:t xml:space="preserve">Ngoài lương cơ bản còn được thưởng hoa hồng dựa trên doanh số bán hàng cụ thể: </w:t>
      </w:r>
    </w:p>
    <w:p w:rsidR="00FC58FA" w:rsidRDefault="00047F62"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+Với mỗi đơn hàng chiết khấu </w:t>
      </w:r>
      <w:r w:rsidR="007B1E1C">
        <w:rPr>
          <w:rFonts w:asciiTheme="majorHAnsi" w:hAnsiTheme="majorHAnsi" w:cstheme="majorHAnsi"/>
          <w:sz w:val="24"/>
          <w:szCs w:val="24"/>
          <w:lang w:val="en-US"/>
        </w:rPr>
        <w:t>41</w:t>
      </w:r>
      <w:r w:rsidR="00FC58FA" w:rsidRPr="00684962">
        <w:rPr>
          <w:rFonts w:asciiTheme="majorHAnsi" w:hAnsiTheme="majorHAnsi" w:cstheme="majorHAnsi"/>
          <w:sz w:val="24"/>
          <w:szCs w:val="24"/>
        </w:rPr>
        <w:t xml:space="preserve">% theo quy định của công ty thì </w:t>
      </w:r>
      <w:r w:rsidR="00F22DD8">
        <w:rPr>
          <w:rFonts w:asciiTheme="majorHAnsi" w:hAnsiTheme="majorHAnsi" w:cstheme="majorHAnsi"/>
          <w:sz w:val="24"/>
          <w:szCs w:val="24"/>
          <w:lang w:val="en-US"/>
        </w:rPr>
        <w:t xml:space="preserve">tùy từng thời điểm </w:t>
      </w:r>
      <w:r w:rsidR="00F656CD" w:rsidRPr="00684962">
        <w:rPr>
          <w:rFonts w:asciiTheme="majorHAnsi" w:hAnsiTheme="majorHAnsi" w:cstheme="majorHAnsi"/>
          <w:sz w:val="24"/>
          <w:szCs w:val="24"/>
          <w:lang w:val="en-US"/>
        </w:rPr>
        <w:t xml:space="preserve">Công ty </w:t>
      </w:r>
      <w:r w:rsidR="00F22DD8">
        <w:rPr>
          <w:rFonts w:asciiTheme="majorHAnsi" w:hAnsiTheme="majorHAnsi" w:cstheme="majorHAnsi"/>
          <w:sz w:val="24"/>
          <w:szCs w:val="24"/>
          <w:lang w:val="en-US"/>
        </w:rPr>
        <w:t xml:space="preserve">sẽ có thông báo về mức % hoa hồng mà </w:t>
      </w:r>
      <w:r w:rsidR="00F22DD8">
        <w:rPr>
          <w:rFonts w:asciiTheme="majorHAnsi" w:hAnsiTheme="majorHAnsi" w:cstheme="majorHAnsi"/>
          <w:sz w:val="24"/>
          <w:szCs w:val="24"/>
        </w:rPr>
        <w:t>cá nhân</w:t>
      </w:r>
      <w:r w:rsidR="00F656CD" w:rsidRPr="00684962">
        <w:rPr>
          <w:rFonts w:asciiTheme="majorHAnsi" w:hAnsiTheme="majorHAnsi" w:cstheme="majorHAnsi"/>
          <w:sz w:val="24"/>
          <w:szCs w:val="24"/>
          <w:lang w:val="en-US"/>
        </w:rPr>
        <w:t xml:space="preserve"> </w:t>
      </w:r>
      <w:r w:rsidR="00F656CD" w:rsidRPr="00684962">
        <w:rPr>
          <w:rFonts w:asciiTheme="majorHAnsi" w:hAnsiTheme="majorHAnsi" w:cstheme="majorHAnsi"/>
          <w:sz w:val="24"/>
          <w:szCs w:val="24"/>
        </w:rPr>
        <w:t>được hưởng</w:t>
      </w:r>
      <w:r w:rsidR="00FC58FA" w:rsidRPr="00684962">
        <w:rPr>
          <w:rFonts w:asciiTheme="majorHAnsi" w:hAnsiTheme="majorHAnsi" w:cstheme="majorHAnsi"/>
          <w:sz w:val="24"/>
          <w:szCs w:val="24"/>
        </w:rPr>
        <w:t>.</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đại lý và phát sinh doanh số từ đại lý đó ký hợp đồng cty nanomilk </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tháng phát sinh đạt từ 100 triệu trở lên. </w:t>
      </w:r>
    </w:p>
    <w:p w:rsidR="00D32C5D" w:rsidRPr="00221359" w:rsidRDefault="00D32C5D"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thưởng tất cả các chương trình thưởng cty nanomilk phát động.</w:t>
      </w:r>
    </w:p>
    <w:p w:rsidR="00FC58FA"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w:t>
      </w:r>
      <w:r w:rsidR="00F22DD8">
        <w:rPr>
          <w:rFonts w:asciiTheme="majorHAnsi" w:hAnsiTheme="majorHAnsi" w:cstheme="majorHAnsi"/>
          <w:sz w:val="24"/>
          <w:szCs w:val="24"/>
        </w:rPr>
        <w:t>Thưởng doanh số tháng của phòng</w:t>
      </w:r>
      <w:r w:rsidR="00F22DD8">
        <w:rPr>
          <w:rFonts w:asciiTheme="majorHAnsi" w:hAnsiTheme="majorHAnsi" w:cstheme="majorHAnsi"/>
          <w:sz w:val="24"/>
          <w:szCs w:val="24"/>
          <w:lang w:val="en-US"/>
        </w:rPr>
        <w:t>: theo quy định của Công ty.</w:t>
      </w:r>
    </w:p>
    <w:p w:rsidR="00F22DD8"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lastRenderedPageBreak/>
        <w:t xml:space="preserve">+Thưởng doanh số bán hàng </w:t>
      </w:r>
      <w:r w:rsidR="00F22DD8">
        <w:rPr>
          <w:rFonts w:asciiTheme="majorHAnsi" w:hAnsiTheme="majorHAnsi" w:cstheme="majorHAnsi"/>
          <w:sz w:val="24"/>
          <w:szCs w:val="24"/>
          <w:lang w:val="en-US"/>
        </w:rPr>
        <w:t>năm của cá nhân: theo quy định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Chế độ nghỉ: Theo quy định chung của Nhà nước.</w:t>
      </w:r>
    </w:p>
    <w:p w:rsidR="00BB5438" w:rsidRPr="00BB5438" w:rsidRDefault="003352E5"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Nghỉ hàng tuần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ngày chủ nhật.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Nghỉ ngày Lễ: Các ngày nghỉ lễ theo quy định của pháp luật.</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Chế độ Bảo hiểm</w:t>
      </w:r>
      <w:r w:rsidR="003352E5" w:rsidRPr="00684962">
        <w:rPr>
          <w:rFonts w:asciiTheme="majorHAnsi" w:hAnsiTheme="majorHAnsi" w:cstheme="majorHAnsi"/>
          <w:sz w:val="24"/>
          <w:szCs w:val="24"/>
        </w:rPr>
        <w:t xml:space="preserve"> theo quy định của nhà nước </w:t>
      </w:r>
      <w:r w:rsidRPr="00BB5438">
        <w:rPr>
          <w:rFonts w:asciiTheme="majorHAnsi" w:hAnsiTheme="majorHAnsi" w:cstheme="majorHAnsi"/>
          <w:sz w:val="24"/>
          <w:szCs w:val="24"/>
        </w:rPr>
        <w:t xml:space="preserve">: </w:t>
      </w:r>
      <w:r w:rsidR="003352E5" w:rsidRPr="00684962">
        <w:rPr>
          <w:rFonts w:asciiTheme="majorHAnsi" w:hAnsiTheme="majorHAnsi" w:cstheme="majorHAnsi"/>
          <w:sz w:val="24"/>
          <w:szCs w:val="24"/>
          <w:lang w:val="en-US"/>
        </w:rPr>
        <w:t>Được đóng bảo hiểm sau 6 tháng</w:t>
      </w:r>
      <w:r w:rsidR="007A5EBC" w:rsidRPr="00684962">
        <w:rPr>
          <w:rFonts w:asciiTheme="majorHAnsi" w:hAnsiTheme="majorHAnsi" w:cstheme="majorHAnsi"/>
          <w:sz w:val="24"/>
          <w:szCs w:val="24"/>
          <w:lang w:val="en-US"/>
        </w:rPr>
        <w:t xml:space="preserve"> làm việc.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Các chế độ được hưởng: Người lao động được hưởng các chế độ ngừng việc, trợ cấp thôi việc hoặc bồi thường theo quy định của pháp luật hiện hành.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Được đơn phương chấm dứt hợp đồng theo quy định của pháp luật và nội quy công ty</w:t>
      </w:r>
      <w:r w:rsidR="007A5EBC" w:rsidRPr="00684962">
        <w:rPr>
          <w:rFonts w:asciiTheme="majorHAnsi" w:hAnsiTheme="majorHAnsi" w:cstheme="majorHAnsi"/>
          <w:sz w:val="24"/>
          <w:szCs w:val="24"/>
          <w:lang w:val="en-US"/>
        </w:rPr>
        <w:t>. Trước khi n</w:t>
      </w:r>
      <w:r w:rsidR="00F656CD" w:rsidRPr="00684962">
        <w:rPr>
          <w:rFonts w:asciiTheme="majorHAnsi" w:hAnsiTheme="majorHAnsi" w:cstheme="majorHAnsi"/>
          <w:sz w:val="24"/>
          <w:szCs w:val="24"/>
          <w:lang w:val="en-US"/>
        </w:rPr>
        <w:t>ghỉ việc phải thông báo trước 2</w:t>
      </w:r>
      <w:r w:rsidR="007A5EBC" w:rsidRPr="00684962">
        <w:rPr>
          <w:rFonts w:asciiTheme="majorHAnsi" w:hAnsiTheme="majorHAnsi" w:cstheme="majorHAnsi"/>
          <w:sz w:val="24"/>
          <w:szCs w:val="24"/>
          <w:lang w:val="en-US"/>
        </w:rPr>
        <w:t xml:space="preserve"> tháng và bàn </w:t>
      </w:r>
      <w:r w:rsidR="00F656CD" w:rsidRPr="00684962">
        <w:rPr>
          <w:rFonts w:asciiTheme="majorHAnsi" w:hAnsiTheme="majorHAnsi" w:cstheme="majorHAnsi"/>
          <w:sz w:val="24"/>
          <w:szCs w:val="24"/>
          <w:lang w:val="en-US"/>
        </w:rPr>
        <w:t xml:space="preserve">giao lại tất cả công </w:t>
      </w:r>
      <w:r w:rsidR="00F22DD8">
        <w:rPr>
          <w:rFonts w:asciiTheme="majorHAnsi" w:hAnsiTheme="majorHAnsi" w:cstheme="majorHAnsi"/>
          <w:sz w:val="24"/>
          <w:szCs w:val="24"/>
          <w:lang w:val="en-US"/>
        </w:rPr>
        <w:t xml:space="preserve">việc, thiết bị </w:t>
      </w:r>
      <w:r w:rsidR="007A5EBC" w:rsidRPr="00684962">
        <w:rPr>
          <w:rFonts w:asciiTheme="majorHAnsi" w:hAnsiTheme="majorHAnsi" w:cstheme="majorHAnsi"/>
          <w:sz w:val="24"/>
          <w:szCs w:val="24"/>
          <w:lang w:val="en-US"/>
        </w:rPr>
        <w:t>dụng cụ làm việc mà công ty đã cấp phát</w:t>
      </w:r>
      <w:r w:rsidRPr="00BB5438">
        <w:rPr>
          <w:rFonts w:asciiTheme="majorHAnsi" w:hAnsiTheme="majorHAnsi" w:cstheme="majorHAnsi"/>
          <w:sz w:val="24"/>
          <w:szCs w:val="24"/>
        </w:rPr>
        <w: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2. Nghĩa vụ của người lao động</w:t>
      </w:r>
      <w:r w:rsidR="00047F62">
        <w:rPr>
          <w:rFonts w:asciiTheme="majorHAnsi" w:hAnsiTheme="majorHAnsi" w:cstheme="majorHAnsi"/>
          <w:sz w:val="24"/>
          <w:szCs w:val="24"/>
          <w:lang w:val="en-US"/>
        </w:rPr>
        <w:t xml:space="preserve">: </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báo cáo công việc hàng ngày qua mail hoặc zalo với công ty nanomilk, thời gian làm việc 100% chủ động thị trường.</w:t>
      </w:r>
    </w:p>
    <w:p w:rsidR="00221359"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lập kế hoạch chủ động và thống nhất cụ thể với ban lãnh đạo cty nanomilk </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Thực hiện công việc với hiệu quả cao nhất theo sự phân công,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Hoàn thành công việc được giao và sẵn sàng chấp nhận mọi sự điều động khi có yêu cầu.</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Nắm rõ và chấp hành nghiêm túc kỷ luật lao động, an toàn lao động, vệ sinh lao động, phòng cháy chữa cháy, văn hóa công ty, nội quy lao động và các chủ trương, chính sách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xml:space="preserve">d) </w:t>
      </w:r>
      <w:r w:rsidR="00F22DD8">
        <w:rPr>
          <w:rFonts w:asciiTheme="majorHAnsi" w:hAnsiTheme="majorHAnsi" w:cstheme="majorHAnsi"/>
          <w:sz w:val="24"/>
          <w:szCs w:val="24"/>
          <w:lang w:val="en-US"/>
        </w:rPr>
        <w:t>Nếu trong quá trình làm việc để xảy ra lỗi gây thất thoát tài sản và hàng hóa của Công ty thì phải b</w:t>
      </w:r>
      <w:r w:rsidRPr="00BB5438">
        <w:rPr>
          <w:rFonts w:asciiTheme="majorHAnsi" w:hAnsiTheme="majorHAnsi" w:cstheme="majorHAnsi"/>
          <w:sz w:val="24"/>
          <w:szCs w:val="24"/>
        </w:rPr>
        <w:t>ồi thường vi phạm và vật chất theo quy chế, nội quy của Công ty và pháp luật Nhà nước quy định.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e) Tham dự đầy đủ, nhiệt tình các buổi huấn luyện, đào tạo, hội thảo do Bộ phận hoặc Công ty tổ chức.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f) Thực hiện đúng cam kết trong hợp đồng lao động và các thỏa thuận bằng văn bản khác với Công ty.</w:t>
      </w:r>
    </w:p>
    <w:p w:rsidR="00BB5438" w:rsidRPr="00684962"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g) Tuyệt đối thực hiệ</w:t>
      </w:r>
      <w:r w:rsidR="007A5EBC" w:rsidRPr="00684962">
        <w:rPr>
          <w:rFonts w:asciiTheme="majorHAnsi" w:hAnsiTheme="majorHAnsi" w:cstheme="majorHAnsi"/>
          <w:sz w:val="24"/>
          <w:szCs w:val="24"/>
        </w:rPr>
        <w:t>n cam kết bảo mật thông tin</w:t>
      </w:r>
      <w:r w:rsidR="007A5EBC" w:rsidRPr="00684962">
        <w:rPr>
          <w:rFonts w:asciiTheme="majorHAnsi" w:hAnsiTheme="majorHAnsi" w:cstheme="majorHAnsi"/>
          <w:sz w:val="24"/>
          <w:szCs w:val="24"/>
          <w:lang w:val="en-US"/>
        </w:rPr>
        <w:t>:</w:t>
      </w:r>
    </w:p>
    <w:p w:rsidR="007A5EBC" w:rsidRPr="00684962" w:rsidRDefault="007A5EBC" w:rsidP="009A2F0E">
      <w:pPr>
        <w:shd w:val="clear" w:color="auto" w:fill="FFFFFF"/>
        <w:spacing w:line="360" w:lineRule="auto"/>
        <w:ind w:left="-284"/>
        <w:rPr>
          <w:rFonts w:asciiTheme="majorHAnsi" w:hAnsiTheme="majorHAnsi" w:cstheme="majorHAnsi"/>
          <w:sz w:val="24"/>
          <w:szCs w:val="24"/>
          <w:shd w:val="clear" w:color="auto" w:fill="FFFFFF"/>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Không cung cấp hoặc làm việc cho bất cứ đối thủ cạnh tranh nào của Công ty, kể cả công ty con, công ty liên kết hoặc chi nhánh của đối thủ</w:t>
      </w:r>
      <w:r w:rsidRPr="00684962">
        <w:rPr>
          <w:rFonts w:asciiTheme="majorHAnsi" w:hAnsiTheme="majorHAnsi" w:cstheme="majorHAnsi"/>
          <w:sz w:val="24"/>
          <w:szCs w:val="24"/>
          <w:shd w:val="clear" w:color="auto" w:fill="FFFFFF"/>
          <w:lang w:val="en-US"/>
        </w:rPr>
        <w:t>.</w:t>
      </w:r>
    </w:p>
    <w:p w:rsidR="007A5EBC" w:rsidRPr="00BB5438" w:rsidRDefault="007A5EBC"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Lạm dụng hoặc tiết lộ cho bất cứ cá nhân hay nhóm người nào thông tin bí mật hoặc bí mật kinh doanh, công nghệ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h) Đóng các loại bảo hiểm, thuế, phí đầy đủ theo quy định của pháp luật.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lastRenderedPageBreak/>
        <w:t>Điều 4: Quyền và nghĩa vụ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1. Quyền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Điều hành người lao động hoàn thành công việc theo Hợp đồng (bố trí, điều chuyển công việc cho người lao động theo đúng chức năng chuyên môn).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Có quyền tạm thời chuyển người lao động sang làm công việc khác, ngừng việc và áp dụng các biện pháp kỷ luật theo quy định của pháp luật hiện hành và theo nội quy Công ty trong thời gian hợp đồng còn giá trị.</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Tạm hoãn, chấm dứt hợp đồng, kỷ luật người lao động theo đúng quy định của pháp luật và nội quy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d) Có quyền đòi bồi thường, khiếu nại với cơ quan liên đới để bảo vệ quyền lợi của mình nếu người lao động vi phạm pháp luật hay các điều khoản của hợp đồng này.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2. Nghĩa vụ của người sử dụng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Thực hiện đầy đủ những điều kiện cần thiết đã cam kết trong hợp đồng lao động để người lao động đạt hiệu quả công việc cao. Bảo đảm việc làm cho người lao động theo Hợp đồng đã ký.</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Thanh toán đầy đủ, đúng thời hạn các chế độ và quyền lợi cho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5: Những thỏa thuận khác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Người lao động đọc kỹ, hiểu rõ và cam kết thực hiện các điều khoản và quy định ghi tại Hợp đồng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6: Điều khoản thi hành</w:t>
      </w:r>
    </w:p>
    <w:p w:rsidR="00BB5438" w:rsidRPr="00684962"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Những vấn đề về lao động không ghi trong hợp đồng này thì áp dụng theo quy định của thỏa ước tập thể, nội quy lao động và pháp luật lao động.</w:t>
      </w:r>
    </w:p>
    <w:p w:rsidR="00F656CD" w:rsidRPr="00BB5438" w:rsidRDefault="00D23C56"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Hợp đồng có hiệu lực từ ngày</w:t>
      </w:r>
      <w:r w:rsidR="00376B5C">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00376B5C">
        <w:rPr>
          <w:rFonts w:asciiTheme="majorHAnsi" w:hAnsiTheme="majorHAnsi" w:cstheme="majorHAnsi"/>
          <w:sz w:val="24"/>
          <w:szCs w:val="24"/>
          <w:lang w:val="en-US"/>
        </w:rPr>
        <w:t>T</w:t>
      </w:r>
      <w:r>
        <w:rPr>
          <w:rFonts w:asciiTheme="majorHAnsi" w:hAnsiTheme="majorHAnsi" w:cstheme="majorHAnsi"/>
          <w:sz w:val="24"/>
          <w:szCs w:val="24"/>
          <w:lang w:val="en-US"/>
        </w:rPr>
        <w:t>háng</w:t>
      </w:r>
      <w:r w:rsidR="00376B5C">
        <w:rPr>
          <w:rFonts w:asciiTheme="majorHAnsi" w:hAnsiTheme="majorHAnsi" w:cstheme="majorHAnsi"/>
          <w:sz w:val="24"/>
          <w:szCs w:val="24"/>
          <w:lang w:val="en-US"/>
        </w:rPr>
        <w:t>….</w:t>
      </w:r>
      <w:r>
        <w:rPr>
          <w:rFonts w:asciiTheme="majorHAnsi" w:hAnsiTheme="majorHAnsi" w:cstheme="majorHAnsi"/>
          <w:sz w:val="24"/>
          <w:szCs w:val="24"/>
          <w:lang w:val="en-US"/>
        </w:rPr>
        <w:t>.năm 20</w:t>
      </w:r>
      <w:r w:rsidR="00376B5C">
        <w:rPr>
          <w:rFonts w:asciiTheme="majorHAnsi" w:hAnsiTheme="majorHAnsi" w:cstheme="majorHAnsi"/>
          <w:sz w:val="24"/>
          <w:szCs w:val="24"/>
          <w:lang w:val="en-US"/>
        </w:rPr>
        <w:t>…</w:t>
      </w:r>
    </w:p>
    <w:p w:rsidR="00BB5438" w:rsidRPr="00BB5438" w:rsidRDefault="00F656CD"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sz w:val="24"/>
          <w:szCs w:val="24"/>
        </w:rPr>
        <w:t>Hợp đồng này được lập thành</w:t>
      </w:r>
      <w:r w:rsidRPr="00684962">
        <w:rPr>
          <w:rFonts w:asciiTheme="majorHAnsi" w:hAnsiTheme="majorHAnsi" w:cstheme="majorHAnsi"/>
          <w:sz w:val="24"/>
          <w:szCs w:val="24"/>
          <w:lang w:val="en-US"/>
        </w:rPr>
        <w:t xml:space="preserve"> 02</w:t>
      </w:r>
      <w:r w:rsidR="00BB5438" w:rsidRPr="00BB5438">
        <w:rPr>
          <w:rFonts w:asciiTheme="majorHAnsi" w:hAnsiTheme="majorHAnsi" w:cstheme="majorHAnsi"/>
          <w:sz w:val="24"/>
          <w:szCs w:val="24"/>
        </w:rPr>
        <w:t xml:space="preserve"> bản có giá trị phá</w:t>
      </w:r>
      <w:r w:rsidRPr="00684962">
        <w:rPr>
          <w:rFonts w:asciiTheme="majorHAnsi" w:hAnsiTheme="majorHAnsi" w:cstheme="majorHAnsi"/>
          <w:sz w:val="24"/>
          <w:szCs w:val="24"/>
        </w:rPr>
        <w:t xml:space="preserve">p lý như nhau, mỗi bên giữ </w:t>
      </w:r>
      <w:r w:rsidRPr="00684962">
        <w:rPr>
          <w:rFonts w:asciiTheme="majorHAnsi" w:hAnsiTheme="majorHAnsi" w:cstheme="majorHAnsi"/>
          <w:sz w:val="24"/>
          <w:szCs w:val="24"/>
          <w:lang w:val="en-US"/>
        </w:rPr>
        <w:t>01</w:t>
      </w:r>
      <w:r w:rsidR="00BB5438" w:rsidRPr="00BB5438">
        <w:rPr>
          <w:rFonts w:asciiTheme="majorHAnsi" w:hAnsiTheme="majorHAnsi" w:cstheme="majorHAnsi"/>
          <w:sz w:val="24"/>
          <w:szCs w:val="24"/>
        </w:rPr>
        <w:t xml:space="preserve"> bản./.</w:t>
      </w:r>
    </w:p>
    <w:tbl>
      <w:tblPr>
        <w:tblW w:w="13110" w:type="dxa"/>
        <w:shd w:val="clear" w:color="auto" w:fill="FFFFFF"/>
        <w:tblCellMar>
          <w:left w:w="0" w:type="dxa"/>
          <w:right w:w="0" w:type="dxa"/>
        </w:tblCellMar>
        <w:tblLook w:val="04A0" w:firstRow="1" w:lastRow="0" w:firstColumn="1" w:lastColumn="0" w:noHBand="0" w:noVBand="1"/>
      </w:tblPr>
      <w:tblGrid>
        <w:gridCol w:w="5305"/>
        <w:gridCol w:w="7805"/>
      </w:tblGrid>
      <w:tr w:rsidR="00BB5438" w:rsidRPr="00BB5438" w:rsidTr="009A2F0E">
        <w:tc>
          <w:tcPr>
            <w:tcW w:w="53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SỬ DỤNG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c>
          <w:tcPr>
            <w:tcW w:w="78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r>
    </w:tbl>
    <w:p w:rsidR="008B5660" w:rsidRPr="00BB5438" w:rsidRDefault="008B5660" w:rsidP="009A2F0E">
      <w:pPr>
        <w:ind w:left="-284"/>
        <w:rPr>
          <w:rFonts w:asciiTheme="majorHAnsi" w:hAnsiTheme="majorHAnsi" w:cstheme="majorHAnsi"/>
        </w:rPr>
      </w:pPr>
    </w:p>
    <w:sectPr w:rsidR="008B5660" w:rsidRPr="00BB5438" w:rsidSect="009A2F0E">
      <w:pgSz w:w="11907" w:h="16840" w:code="9"/>
      <w:pgMar w:top="1418" w:right="850"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B0"/>
    <w:rsid w:val="00041ECB"/>
    <w:rsid w:val="00047F62"/>
    <w:rsid w:val="000842C2"/>
    <w:rsid w:val="00221359"/>
    <w:rsid w:val="002B3FEA"/>
    <w:rsid w:val="003352E5"/>
    <w:rsid w:val="00376B5C"/>
    <w:rsid w:val="003960AD"/>
    <w:rsid w:val="003F0594"/>
    <w:rsid w:val="004B3BBD"/>
    <w:rsid w:val="004D112F"/>
    <w:rsid w:val="004E21C8"/>
    <w:rsid w:val="004F2424"/>
    <w:rsid w:val="005F4F36"/>
    <w:rsid w:val="00684962"/>
    <w:rsid w:val="00687CA1"/>
    <w:rsid w:val="006F20FB"/>
    <w:rsid w:val="007A5EBC"/>
    <w:rsid w:val="007B1E1C"/>
    <w:rsid w:val="008B5660"/>
    <w:rsid w:val="0090276A"/>
    <w:rsid w:val="00971C08"/>
    <w:rsid w:val="009A2F0E"/>
    <w:rsid w:val="00A21783"/>
    <w:rsid w:val="00B43EDA"/>
    <w:rsid w:val="00B85090"/>
    <w:rsid w:val="00BA2DDA"/>
    <w:rsid w:val="00BB5438"/>
    <w:rsid w:val="00BD5BE1"/>
    <w:rsid w:val="00C86C3C"/>
    <w:rsid w:val="00D13BD2"/>
    <w:rsid w:val="00D23C56"/>
    <w:rsid w:val="00D32C5D"/>
    <w:rsid w:val="00E920B0"/>
    <w:rsid w:val="00F22DD8"/>
    <w:rsid w:val="00F656CD"/>
    <w:rsid w:val="00F832FA"/>
    <w:rsid w:val="00F94B59"/>
    <w:rsid w:val="00FC58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F1CF"/>
  <w15:docId w15:val="{6C7ADA56-D594-40BF-BEEA-9A7F564D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438"/>
    <w:pPr>
      <w:spacing w:before="100" w:beforeAutospacing="1" w:after="100" w:afterAutospacing="1"/>
    </w:pPr>
    <w:rPr>
      <w:sz w:val="24"/>
      <w:szCs w:val="24"/>
    </w:rPr>
  </w:style>
  <w:style w:type="character" w:styleId="Strong">
    <w:name w:val="Strong"/>
    <w:basedOn w:val="DefaultParagraphFont"/>
    <w:uiPriority w:val="22"/>
    <w:qFormat/>
    <w:rsid w:val="00BB5438"/>
    <w:rPr>
      <w:b/>
      <w:bCs/>
    </w:rPr>
  </w:style>
  <w:style w:type="character" w:styleId="Emphasis">
    <w:name w:val="Emphasis"/>
    <w:basedOn w:val="DefaultParagraphFont"/>
    <w:uiPriority w:val="20"/>
    <w:qFormat/>
    <w:rsid w:val="00BB5438"/>
    <w:rPr>
      <w:i/>
      <w:iCs/>
    </w:rPr>
  </w:style>
  <w:style w:type="character" w:styleId="Hyperlink">
    <w:name w:val="Hyperlink"/>
    <w:basedOn w:val="DefaultParagraphFont"/>
    <w:uiPriority w:val="99"/>
    <w:semiHidden/>
    <w:unhideWhenUsed/>
    <w:rsid w:val="00BB5438"/>
    <w:rPr>
      <w:color w:val="0000FF"/>
      <w:u w:val="single"/>
    </w:rPr>
  </w:style>
  <w:style w:type="paragraph" w:styleId="ListParagraph">
    <w:name w:val="List Paragraph"/>
    <w:basedOn w:val="Normal"/>
    <w:uiPriority w:val="34"/>
    <w:qFormat/>
    <w:rsid w:val="00BB5438"/>
    <w:pPr>
      <w:ind w:left="720"/>
      <w:contextualSpacing/>
    </w:pPr>
  </w:style>
  <w:style w:type="paragraph" w:styleId="BalloonText">
    <w:name w:val="Balloon Text"/>
    <w:basedOn w:val="Normal"/>
    <w:link w:val="BalloonTextChar"/>
    <w:uiPriority w:val="99"/>
    <w:semiHidden/>
    <w:unhideWhenUsed/>
    <w:rsid w:val="009A2F0E"/>
    <w:rPr>
      <w:rFonts w:ascii="Tahoma" w:hAnsi="Tahoma" w:cs="Tahoma"/>
      <w:sz w:val="16"/>
      <w:szCs w:val="16"/>
    </w:rPr>
  </w:style>
  <w:style w:type="character" w:customStyle="1" w:styleId="BalloonTextChar">
    <w:name w:val="Balloon Text Char"/>
    <w:basedOn w:val="DefaultParagraphFont"/>
    <w:link w:val="BalloonText"/>
    <w:uiPriority w:val="99"/>
    <w:semiHidden/>
    <w:rsid w:val="009A2F0E"/>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doc.com/bo-luat-lao-don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cp:lastModifiedBy>
  <cp:revision>8</cp:revision>
  <cp:lastPrinted>2021-01-22T08:54:00Z</cp:lastPrinted>
  <dcterms:created xsi:type="dcterms:W3CDTF">2021-01-15T02:56:00Z</dcterms:created>
  <dcterms:modified xsi:type="dcterms:W3CDTF">2021-01-22T09:04:00Z</dcterms:modified>
</cp:coreProperties>
</file>