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D17" w:rsidRPr="00DC13BF" w:rsidRDefault="009E6D17" w:rsidP="009E6D17">
      <w:pPr>
        <w:jc w:val="center"/>
        <w:rPr>
          <w:b/>
        </w:rPr>
      </w:pPr>
      <w:r w:rsidRPr="00DC13BF">
        <w:rPr>
          <w:b/>
        </w:rPr>
        <w:t>CỘNG H</w:t>
      </w:r>
      <w:r>
        <w:rPr>
          <w:b/>
        </w:rPr>
        <w:t>ÒA</w:t>
      </w:r>
      <w:r w:rsidRPr="00DC13BF">
        <w:rPr>
          <w:b/>
        </w:rPr>
        <w:t xml:space="preserve"> XÃ HỘI CHỦ NGHĨA VIỆT </w:t>
      </w:r>
      <w:smartTag w:uri="urn:schemas-microsoft-com:office:smarttags" w:element="country-region">
        <w:smartTag w:uri="urn:schemas-microsoft-com:office:smarttags" w:element="place">
          <w:r w:rsidRPr="00DC13BF">
            <w:rPr>
              <w:b/>
            </w:rPr>
            <w:t>NAM</w:t>
          </w:r>
        </w:smartTag>
      </w:smartTag>
    </w:p>
    <w:p w:rsidR="009E6D17" w:rsidRPr="00DC13BF" w:rsidRDefault="009E6D17" w:rsidP="009E6D17">
      <w:pPr>
        <w:jc w:val="center"/>
        <w:rPr>
          <w:b/>
        </w:rPr>
      </w:pPr>
      <w:r w:rsidRPr="00DC13BF">
        <w:rPr>
          <w:b/>
        </w:rPr>
        <w:t>Độc Lập – Tự Do – Hạnh Phúc</w:t>
      </w:r>
    </w:p>
    <w:p w:rsidR="009E6D17" w:rsidRPr="00DC13BF" w:rsidRDefault="009E6D17" w:rsidP="009E6D17">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1988820</wp:posOffset>
                </wp:positionH>
                <wp:positionV relativeFrom="paragraph">
                  <wp:posOffset>13334</wp:posOffset>
                </wp:positionV>
                <wp:extent cx="19431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D8C4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6.6pt,1.05pt" to="309.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"/>
            </w:pict>
          </mc:Fallback>
        </mc:AlternateContent>
      </w:r>
    </w:p>
    <w:p w:rsidR="009E6D17" w:rsidRDefault="009E6D17" w:rsidP="009E6D17">
      <w:pPr>
        <w:jc w:val="center"/>
      </w:pPr>
    </w:p>
    <w:p w:rsidR="009E6D17" w:rsidRPr="00922299" w:rsidRDefault="009E6D17" w:rsidP="009E6D17">
      <w:pPr>
        <w:tabs>
          <w:tab w:val="left" w:pos="4890"/>
        </w:tabs>
        <w:jc w:val="center"/>
        <w:rPr>
          <w:b/>
          <w:sz w:val="36"/>
          <w:szCs w:val="36"/>
        </w:rPr>
      </w:pPr>
      <w:r w:rsidRPr="00DC13BF">
        <w:rPr>
          <w:b/>
          <w:sz w:val="36"/>
          <w:szCs w:val="36"/>
        </w:rPr>
        <w:t>HỢP ĐỒNG KINH TẾ</w:t>
      </w:r>
    </w:p>
    <w:p w:rsidR="009E6D17" w:rsidRDefault="009E6D17" w:rsidP="009E6D17">
      <w:pPr>
        <w:tabs>
          <w:tab w:val="left" w:pos="4890"/>
        </w:tabs>
        <w:jc w:val="both"/>
        <w:rPr>
          <w:sz w:val="28"/>
          <w:szCs w:val="28"/>
        </w:rPr>
      </w:pPr>
    </w:p>
    <w:p w:rsidR="009E6D17" w:rsidRPr="005D08DC" w:rsidRDefault="009E6D17" w:rsidP="00221DE2">
      <w:pPr>
        <w:numPr>
          <w:ilvl w:val="0"/>
          <w:numId w:val="1"/>
        </w:numPr>
        <w:tabs>
          <w:tab w:val="left" w:pos="4890"/>
        </w:tabs>
        <w:spacing w:line="360" w:lineRule="auto"/>
        <w:jc w:val="both"/>
        <w:rPr>
          <w:b/>
          <w:sz w:val="28"/>
          <w:szCs w:val="28"/>
        </w:rPr>
      </w:pPr>
      <w:r w:rsidRPr="005D08DC">
        <w:rPr>
          <w:b/>
          <w:sz w:val="28"/>
          <w:szCs w:val="28"/>
        </w:rPr>
        <w:t>CĂN CỨ ĐỂ KÝ KẾT HỢP ĐỒNG:</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bộ Luật Dân sự được Quốc hội nước Cộng hòa xã hội chủ nghĩa Việt Nam khóa XI, kỳ họp thứ 7 thông qua ngày 14/06/2005 có hiệu lực từ ngày 01/01/2006.</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vào Luật thương mại Quốc hội nước CHXHCN Việt Nam khóa XI, kỳ họp thứ 7 thông qua ngày 14/06/2005 có hiệu lực từ ngày 01/01/2006.</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theo thỏa thuận của các bên tham gia hợp đồng</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 xml:space="preserve">Hôm nay, ngày </w:t>
      </w:r>
      <w:r w:rsidR="00CC1DBC" w:rsidRPr="00221DE2">
        <w:rPr>
          <w:i/>
          <w:sz w:val="26"/>
          <w:szCs w:val="26"/>
        </w:rPr>
        <w:t xml:space="preserve">  </w:t>
      </w:r>
      <w:r w:rsidRPr="00221DE2">
        <w:rPr>
          <w:i/>
          <w:sz w:val="26"/>
          <w:szCs w:val="26"/>
        </w:rPr>
        <w:t xml:space="preserve"> tháng </w:t>
      </w:r>
      <w:r w:rsidR="00CC1DBC" w:rsidRPr="00221DE2">
        <w:rPr>
          <w:i/>
          <w:sz w:val="26"/>
          <w:szCs w:val="26"/>
        </w:rPr>
        <w:t xml:space="preserve">  </w:t>
      </w:r>
      <w:r w:rsidRPr="00221DE2">
        <w:rPr>
          <w:i/>
          <w:sz w:val="26"/>
          <w:szCs w:val="26"/>
        </w:rPr>
        <w:t xml:space="preserve"> năm 2020</w:t>
      </w:r>
      <w:r w:rsidR="00CC1DBC" w:rsidRPr="00221DE2">
        <w:rPr>
          <w:i/>
          <w:sz w:val="26"/>
          <w:szCs w:val="26"/>
        </w:rPr>
        <w:t>,</w:t>
      </w:r>
    </w:p>
    <w:p w:rsidR="009E6D17" w:rsidRPr="005D08DC" w:rsidRDefault="009E6D17" w:rsidP="00221DE2">
      <w:pPr>
        <w:tabs>
          <w:tab w:val="left" w:pos="4890"/>
        </w:tabs>
        <w:spacing w:line="360" w:lineRule="auto"/>
        <w:ind w:left="360"/>
        <w:jc w:val="both"/>
        <w:rPr>
          <w:sz w:val="28"/>
          <w:szCs w:val="28"/>
        </w:rPr>
      </w:pPr>
      <w:r w:rsidRPr="005D08DC">
        <w:rPr>
          <w:sz w:val="28"/>
          <w:szCs w:val="28"/>
        </w:rPr>
        <w:t>Chúng tôi gồm các bên sau đây:</w:t>
      </w:r>
    </w:p>
    <w:p w:rsidR="009E6D17" w:rsidRPr="005D08DC" w:rsidRDefault="009E6D17" w:rsidP="00221DE2">
      <w:pPr>
        <w:numPr>
          <w:ilvl w:val="0"/>
          <w:numId w:val="1"/>
        </w:numPr>
        <w:tabs>
          <w:tab w:val="left" w:pos="4890"/>
        </w:tabs>
        <w:spacing w:line="360" w:lineRule="auto"/>
        <w:jc w:val="both"/>
        <w:rPr>
          <w:b/>
          <w:sz w:val="28"/>
          <w:szCs w:val="28"/>
        </w:rPr>
      </w:pPr>
      <w:r w:rsidRPr="005D08DC">
        <w:rPr>
          <w:b/>
          <w:sz w:val="28"/>
          <w:szCs w:val="28"/>
        </w:rPr>
        <w:t>CÁC BÊN KÝ KẾT HỢP ĐỒNG:</w:t>
      </w:r>
    </w:p>
    <w:p w:rsidR="009E6D17" w:rsidRPr="005D08DC" w:rsidRDefault="009E6D17" w:rsidP="00221DE2">
      <w:pPr>
        <w:numPr>
          <w:ilvl w:val="0"/>
          <w:numId w:val="3"/>
        </w:numPr>
        <w:tabs>
          <w:tab w:val="left" w:pos="4890"/>
        </w:tabs>
        <w:spacing w:line="360" w:lineRule="auto"/>
        <w:jc w:val="both"/>
        <w:rPr>
          <w:b/>
          <w:sz w:val="28"/>
          <w:szCs w:val="28"/>
        </w:rPr>
      </w:pPr>
      <w:r w:rsidRPr="005D08DC">
        <w:rPr>
          <w:b/>
          <w:sz w:val="28"/>
          <w:szCs w:val="28"/>
        </w:rPr>
        <w:t>Bên bán hàng:</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Tên đơn vị: </w:t>
      </w:r>
      <w:r w:rsidR="001C5DEE">
        <w:rPr>
          <w:b/>
          <w:sz w:val="28"/>
          <w:szCs w:val="28"/>
        </w:rPr>
        <w:t>KHUẤT THỊ HẢI YẾN</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Địa chỉ: </w:t>
      </w:r>
      <w:r w:rsidR="001C5DEE" w:rsidRPr="001C5DEE">
        <w:rPr>
          <w:sz w:val="28"/>
          <w:szCs w:val="28"/>
        </w:rPr>
        <w:t xml:space="preserve">204/6 </w:t>
      </w:r>
      <w:r w:rsidR="001C5DEE">
        <w:rPr>
          <w:sz w:val="28"/>
          <w:szCs w:val="28"/>
        </w:rPr>
        <w:t>Lê Quốc Hùng, Phường 12, Quận</w:t>
      </w:r>
      <w:r w:rsidR="001C5DEE" w:rsidRPr="001C5DEE">
        <w:rPr>
          <w:sz w:val="28"/>
          <w:szCs w:val="28"/>
        </w:rPr>
        <w:t xml:space="preserve"> 4</w:t>
      </w:r>
      <w:r w:rsidR="001C5DEE">
        <w:rPr>
          <w:sz w:val="28"/>
          <w:szCs w:val="28"/>
        </w:rPr>
        <w:t>, TP HCM</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Điện thoại: </w:t>
      </w:r>
      <w:r w:rsidR="001C5DEE" w:rsidRPr="001C5DEE">
        <w:rPr>
          <w:sz w:val="28"/>
          <w:szCs w:val="28"/>
        </w:rPr>
        <w:t>0908387833</w:t>
      </w:r>
    </w:p>
    <w:p w:rsidR="009E6D17" w:rsidRPr="005D08DC" w:rsidRDefault="009E6D17" w:rsidP="00221DE2">
      <w:pPr>
        <w:tabs>
          <w:tab w:val="left" w:pos="4890"/>
        </w:tabs>
        <w:spacing w:line="360" w:lineRule="auto"/>
        <w:ind w:left="360"/>
        <w:jc w:val="both"/>
        <w:rPr>
          <w:b/>
          <w:sz w:val="28"/>
          <w:szCs w:val="28"/>
        </w:rPr>
      </w:pPr>
      <w:r w:rsidRPr="005D08DC">
        <w:rPr>
          <w:sz w:val="28"/>
          <w:szCs w:val="28"/>
        </w:rPr>
        <w:t>Trong hợp đồng này gọi là A.</w:t>
      </w:r>
    </w:p>
    <w:p w:rsidR="009E6D17" w:rsidRPr="00221DE2" w:rsidRDefault="009E6D17" w:rsidP="00221DE2">
      <w:pPr>
        <w:numPr>
          <w:ilvl w:val="0"/>
          <w:numId w:val="3"/>
        </w:numPr>
        <w:tabs>
          <w:tab w:val="left" w:pos="4890"/>
        </w:tabs>
        <w:spacing w:line="360" w:lineRule="auto"/>
        <w:jc w:val="both"/>
        <w:rPr>
          <w:b/>
          <w:sz w:val="28"/>
          <w:szCs w:val="28"/>
        </w:rPr>
      </w:pPr>
      <w:r w:rsidRPr="005D08DC">
        <w:rPr>
          <w:b/>
          <w:sz w:val="28"/>
          <w:szCs w:val="28"/>
        </w:rPr>
        <w:t>Bên mua hàng:</w:t>
      </w:r>
      <w:r w:rsidR="00221DE2">
        <w:rPr>
          <w:b/>
          <w:sz w:val="28"/>
          <w:szCs w:val="28"/>
        </w:rPr>
        <w:t xml:space="preserve"> </w:t>
      </w:r>
      <w:r w:rsidRPr="00221DE2">
        <w:rPr>
          <w:b/>
          <w:sz w:val="28"/>
          <w:szCs w:val="28"/>
        </w:rPr>
        <w:t xml:space="preserve">CÔNG TY CỔ PHẦN </w:t>
      </w:r>
      <w:r w:rsidR="00221DE2">
        <w:rPr>
          <w:b/>
          <w:sz w:val="28"/>
          <w:szCs w:val="28"/>
        </w:rPr>
        <w:t>ĐT</w:t>
      </w:r>
      <w:r w:rsidRPr="00221DE2">
        <w:rPr>
          <w:b/>
          <w:sz w:val="28"/>
          <w:szCs w:val="28"/>
        </w:rPr>
        <w:t xml:space="preserve"> VÀ </w:t>
      </w:r>
      <w:r w:rsidR="00221DE2">
        <w:rPr>
          <w:b/>
          <w:sz w:val="28"/>
          <w:szCs w:val="28"/>
        </w:rPr>
        <w:t>PT</w:t>
      </w:r>
      <w:r w:rsidRPr="00221DE2">
        <w:rPr>
          <w:b/>
          <w:sz w:val="28"/>
          <w:szCs w:val="28"/>
        </w:rPr>
        <w:t xml:space="preserve"> NANOMILK</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Địa chỉ: </w:t>
      </w:r>
      <w:r>
        <w:rPr>
          <w:sz w:val="28"/>
          <w:szCs w:val="28"/>
        </w:rPr>
        <w:t>số 10 ngách165/53 đường Cầu Giấy, Tổ 28, phường Dịch Vọng, quận Cầu Giấy, thành phố Hà Nội, Việt Nam</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Điện thoại: </w:t>
      </w:r>
      <w:r>
        <w:rPr>
          <w:sz w:val="28"/>
          <w:szCs w:val="28"/>
        </w:rPr>
        <w:t xml:space="preserve"> 0972 632246</w:t>
      </w:r>
    </w:p>
    <w:p w:rsidR="009E6D17" w:rsidRPr="00D95F94" w:rsidRDefault="009E6D17" w:rsidP="00221DE2">
      <w:pPr>
        <w:tabs>
          <w:tab w:val="left" w:pos="4890"/>
        </w:tabs>
        <w:spacing w:line="360" w:lineRule="auto"/>
        <w:ind w:left="360"/>
        <w:jc w:val="both"/>
        <w:rPr>
          <w:b/>
          <w:sz w:val="28"/>
          <w:szCs w:val="28"/>
        </w:rPr>
      </w:pPr>
      <w:r w:rsidRPr="005D08DC">
        <w:rPr>
          <w:sz w:val="28"/>
          <w:szCs w:val="28"/>
        </w:rPr>
        <w:t>Người đại diện:</w:t>
      </w:r>
      <w:r>
        <w:rPr>
          <w:sz w:val="28"/>
          <w:szCs w:val="28"/>
        </w:rPr>
        <w:t xml:space="preserve"> Nguyễn Tiến Lâm</w:t>
      </w:r>
      <w:r w:rsidRPr="005D08DC">
        <w:rPr>
          <w:sz w:val="28"/>
          <w:szCs w:val="28"/>
        </w:rPr>
        <w:t xml:space="preserve">. Chức vụ: </w:t>
      </w:r>
      <w:r w:rsidR="00706AC0">
        <w:rPr>
          <w:sz w:val="28"/>
          <w:szCs w:val="28"/>
        </w:rPr>
        <w:t>Chủ tịch Hội đồng quản trị kiêm Giám đốc.</w:t>
      </w:r>
    </w:p>
    <w:p w:rsidR="009E6D17" w:rsidRPr="005D08DC" w:rsidRDefault="009E6D17" w:rsidP="00221DE2">
      <w:pPr>
        <w:tabs>
          <w:tab w:val="left" w:pos="4890"/>
        </w:tabs>
        <w:spacing w:line="360" w:lineRule="auto"/>
        <w:ind w:left="360"/>
        <w:jc w:val="both"/>
        <w:rPr>
          <w:b/>
          <w:sz w:val="28"/>
          <w:szCs w:val="28"/>
        </w:rPr>
      </w:pPr>
      <w:r w:rsidRPr="005D08DC">
        <w:rPr>
          <w:sz w:val="28"/>
          <w:szCs w:val="28"/>
        </w:rPr>
        <w:t>Trong hợp đồng gọi là bên B</w:t>
      </w:r>
    </w:p>
    <w:p w:rsidR="009E6D17" w:rsidRPr="005D08DC" w:rsidRDefault="009E6D17" w:rsidP="00221DE2">
      <w:pPr>
        <w:tabs>
          <w:tab w:val="left" w:pos="4890"/>
        </w:tabs>
        <w:spacing w:line="360" w:lineRule="auto"/>
        <w:ind w:left="360"/>
        <w:jc w:val="both"/>
        <w:rPr>
          <w:sz w:val="28"/>
          <w:szCs w:val="28"/>
        </w:rPr>
      </w:pPr>
      <w:r w:rsidRPr="005D08DC">
        <w:rPr>
          <w:sz w:val="28"/>
          <w:szCs w:val="28"/>
        </w:rPr>
        <w:t xml:space="preserve">Hai bên thống nhất kí hợp đồng </w:t>
      </w:r>
      <w:r>
        <w:rPr>
          <w:sz w:val="28"/>
          <w:szCs w:val="28"/>
        </w:rPr>
        <w:t>làm bảng biểu</w:t>
      </w:r>
      <w:r w:rsidRPr="005D08DC">
        <w:rPr>
          <w:sz w:val="28"/>
          <w:szCs w:val="28"/>
        </w:rPr>
        <w:t xml:space="preserve"> với những điều khoản sau:</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1: NỘI DUNG MUA/ BÁN CỦA HỢP ĐỒNG</w:t>
      </w:r>
    </w:p>
    <w:p w:rsidR="009E6D17" w:rsidRPr="003B1B2D" w:rsidRDefault="009E6D17" w:rsidP="00221DE2">
      <w:pPr>
        <w:pStyle w:val="ListParagraph"/>
        <w:numPr>
          <w:ilvl w:val="0"/>
          <w:numId w:val="4"/>
        </w:numPr>
        <w:tabs>
          <w:tab w:val="left" w:pos="4890"/>
        </w:tabs>
        <w:spacing w:line="360" w:lineRule="auto"/>
        <w:jc w:val="both"/>
        <w:rPr>
          <w:sz w:val="28"/>
          <w:szCs w:val="28"/>
        </w:rPr>
      </w:pPr>
      <w:r w:rsidRPr="003B1B2D">
        <w:rPr>
          <w:sz w:val="28"/>
          <w:szCs w:val="28"/>
        </w:rPr>
        <w:lastRenderedPageBreak/>
        <w:t xml:space="preserve">Bên A sẽ làm những </w:t>
      </w:r>
      <w:r w:rsidR="001C5DEE">
        <w:rPr>
          <w:sz w:val="28"/>
          <w:szCs w:val="28"/>
        </w:rPr>
        <w:t>dịch vụ in ấn sau</w:t>
      </w:r>
      <w:r w:rsidRPr="003B1B2D">
        <w:rPr>
          <w:sz w:val="28"/>
          <w:szCs w:val="28"/>
        </w:rPr>
        <w:t xml:space="preserve"> với tổng số tiền là: </w:t>
      </w:r>
      <w:r w:rsidR="001C5DEE">
        <w:rPr>
          <w:b/>
          <w:sz w:val="28"/>
          <w:szCs w:val="28"/>
        </w:rPr>
        <w:t>8.800.000</w:t>
      </w:r>
      <w:r w:rsidR="00CC1DBC" w:rsidRPr="003B1B2D">
        <w:rPr>
          <w:b/>
          <w:sz w:val="28"/>
          <w:szCs w:val="28"/>
        </w:rPr>
        <w:t xml:space="preserve"> đồng</w:t>
      </w:r>
      <w:r w:rsidRPr="003B1B2D">
        <w:rPr>
          <w:sz w:val="28"/>
          <w:szCs w:val="28"/>
        </w:rPr>
        <w:t xml:space="preserve"> </w:t>
      </w:r>
      <w:r w:rsidRPr="003B1B2D">
        <w:rPr>
          <w:i/>
          <w:sz w:val="28"/>
          <w:szCs w:val="28"/>
        </w:rPr>
        <w:t xml:space="preserve">(Bằng chữ: </w:t>
      </w:r>
      <w:r w:rsidR="001C5DEE">
        <w:rPr>
          <w:i/>
          <w:sz w:val="28"/>
          <w:szCs w:val="28"/>
        </w:rPr>
        <w:t>Tám triệu tám trăm</w:t>
      </w:r>
      <w:r w:rsidR="00CC1DBC" w:rsidRPr="003B1B2D">
        <w:rPr>
          <w:i/>
          <w:sz w:val="28"/>
          <w:szCs w:val="28"/>
        </w:rPr>
        <w:t xml:space="preserve"> nghìn đồng</w:t>
      </w:r>
      <w:r w:rsidRPr="003B1B2D">
        <w:rPr>
          <w:i/>
          <w:sz w:val="28"/>
          <w:szCs w:val="28"/>
        </w:rPr>
        <w:t>).</w:t>
      </w:r>
      <w:r w:rsidR="00706AC0" w:rsidRPr="003B1B2D">
        <w:rPr>
          <w:i/>
          <w:sz w:val="28"/>
          <w:szCs w:val="28"/>
        </w:rPr>
        <w:t xml:space="preserve"> </w:t>
      </w:r>
      <w:r w:rsidR="003B1B2D" w:rsidRPr="003B1B2D">
        <w:rPr>
          <w:sz w:val="28"/>
          <w:szCs w:val="28"/>
        </w:rPr>
        <w:t>Chi tiết như sau:</w:t>
      </w:r>
    </w:p>
    <w:tbl>
      <w:tblPr>
        <w:tblStyle w:val="TableGrid"/>
        <w:tblW w:w="0" w:type="auto"/>
        <w:tblInd w:w="285" w:type="dxa"/>
        <w:tblLook w:val="04A0" w:firstRow="1" w:lastRow="0" w:firstColumn="1" w:lastColumn="0" w:noHBand="0" w:noVBand="1"/>
      </w:tblPr>
      <w:tblGrid>
        <w:gridCol w:w="715"/>
        <w:gridCol w:w="3241"/>
        <w:gridCol w:w="1283"/>
        <w:gridCol w:w="1417"/>
        <w:gridCol w:w="1843"/>
      </w:tblGrid>
      <w:tr w:rsidR="001C5DEE" w:rsidTr="001C5DEE">
        <w:tc>
          <w:tcPr>
            <w:tcW w:w="715" w:type="dxa"/>
          </w:tcPr>
          <w:p w:rsidR="001C5DEE" w:rsidRDefault="001C5DEE" w:rsidP="00221DE2">
            <w:pPr>
              <w:tabs>
                <w:tab w:val="left" w:pos="4890"/>
              </w:tabs>
              <w:spacing w:line="360" w:lineRule="auto"/>
              <w:jc w:val="both"/>
              <w:rPr>
                <w:sz w:val="28"/>
                <w:szCs w:val="28"/>
              </w:rPr>
            </w:pPr>
            <w:r>
              <w:rPr>
                <w:sz w:val="28"/>
                <w:szCs w:val="28"/>
              </w:rPr>
              <w:t>STT</w:t>
            </w:r>
          </w:p>
        </w:tc>
        <w:tc>
          <w:tcPr>
            <w:tcW w:w="3241" w:type="dxa"/>
          </w:tcPr>
          <w:p w:rsidR="001C5DEE" w:rsidRDefault="001C5DEE" w:rsidP="00221DE2">
            <w:pPr>
              <w:tabs>
                <w:tab w:val="left" w:pos="4890"/>
              </w:tabs>
              <w:spacing w:line="360" w:lineRule="auto"/>
              <w:jc w:val="both"/>
              <w:rPr>
                <w:sz w:val="28"/>
                <w:szCs w:val="28"/>
              </w:rPr>
            </w:pPr>
            <w:r>
              <w:rPr>
                <w:sz w:val="28"/>
                <w:szCs w:val="28"/>
              </w:rPr>
              <w:t>Nội dung</w:t>
            </w:r>
          </w:p>
        </w:tc>
        <w:tc>
          <w:tcPr>
            <w:tcW w:w="1283" w:type="dxa"/>
          </w:tcPr>
          <w:p w:rsidR="001C5DEE" w:rsidRDefault="001C5DEE" w:rsidP="00221DE2">
            <w:pPr>
              <w:tabs>
                <w:tab w:val="left" w:pos="4890"/>
              </w:tabs>
              <w:spacing w:line="360" w:lineRule="auto"/>
              <w:jc w:val="both"/>
              <w:rPr>
                <w:sz w:val="28"/>
                <w:szCs w:val="28"/>
              </w:rPr>
            </w:pPr>
            <w:r>
              <w:rPr>
                <w:sz w:val="28"/>
                <w:szCs w:val="28"/>
              </w:rPr>
              <w:t>Số lượng</w:t>
            </w:r>
          </w:p>
        </w:tc>
        <w:tc>
          <w:tcPr>
            <w:tcW w:w="1417" w:type="dxa"/>
          </w:tcPr>
          <w:p w:rsidR="001C5DEE" w:rsidRDefault="001C5DEE" w:rsidP="00221DE2">
            <w:pPr>
              <w:tabs>
                <w:tab w:val="left" w:pos="4890"/>
              </w:tabs>
              <w:spacing w:line="360" w:lineRule="auto"/>
              <w:jc w:val="both"/>
              <w:rPr>
                <w:sz w:val="28"/>
                <w:szCs w:val="28"/>
              </w:rPr>
            </w:pPr>
            <w:r>
              <w:rPr>
                <w:sz w:val="28"/>
                <w:szCs w:val="28"/>
              </w:rPr>
              <w:t>Đơn giá</w:t>
            </w:r>
          </w:p>
        </w:tc>
        <w:tc>
          <w:tcPr>
            <w:tcW w:w="1843" w:type="dxa"/>
          </w:tcPr>
          <w:p w:rsidR="001C5DEE" w:rsidRDefault="001C5DEE" w:rsidP="00221DE2">
            <w:pPr>
              <w:tabs>
                <w:tab w:val="left" w:pos="4890"/>
              </w:tabs>
              <w:spacing w:line="360" w:lineRule="auto"/>
              <w:jc w:val="both"/>
              <w:rPr>
                <w:sz w:val="28"/>
                <w:szCs w:val="28"/>
              </w:rPr>
            </w:pPr>
            <w:r>
              <w:rPr>
                <w:sz w:val="28"/>
                <w:szCs w:val="28"/>
              </w:rPr>
              <w:t>Thành tiền</w:t>
            </w:r>
          </w:p>
        </w:tc>
      </w:tr>
      <w:tr w:rsidR="001C5DEE" w:rsidTr="001C5DEE">
        <w:tc>
          <w:tcPr>
            <w:tcW w:w="715" w:type="dxa"/>
          </w:tcPr>
          <w:p w:rsidR="001C5DEE" w:rsidRDefault="001C5DEE" w:rsidP="00221DE2">
            <w:pPr>
              <w:tabs>
                <w:tab w:val="left" w:pos="4890"/>
              </w:tabs>
              <w:spacing w:line="360" w:lineRule="auto"/>
              <w:jc w:val="both"/>
              <w:rPr>
                <w:sz w:val="28"/>
                <w:szCs w:val="28"/>
              </w:rPr>
            </w:pPr>
            <w:r>
              <w:rPr>
                <w:sz w:val="28"/>
                <w:szCs w:val="28"/>
              </w:rPr>
              <w:t>1</w:t>
            </w:r>
          </w:p>
        </w:tc>
        <w:tc>
          <w:tcPr>
            <w:tcW w:w="3241" w:type="dxa"/>
          </w:tcPr>
          <w:p w:rsidR="001C5DEE" w:rsidRDefault="001C5DEE" w:rsidP="00221DE2">
            <w:pPr>
              <w:tabs>
                <w:tab w:val="left" w:pos="4890"/>
              </w:tabs>
              <w:spacing w:line="360" w:lineRule="auto"/>
              <w:jc w:val="both"/>
              <w:rPr>
                <w:sz w:val="28"/>
                <w:szCs w:val="28"/>
              </w:rPr>
            </w:pPr>
            <w:r>
              <w:rPr>
                <w:sz w:val="28"/>
                <w:szCs w:val="28"/>
              </w:rPr>
              <w:t>Phiếu bốc thăm</w:t>
            </w:r>
          </w:p>
        </w:tc>
        <w:tc>
          <w:tcPr>
            <w:tcW w:w="1283" w:type="dxa"/>
          </w:tcPr>
          <w:p w:rsidR="001C5DEE" w:rsidRDefault="001C5DEE" w:rsidP="00221DE2">
            <w:pPr>
              <w:tabs>
                <w:tab w:val="left" w:pos="4890"/>
              </w:tabs>
              <w:spacing w:line="360" w:lineRule="auto"/>
              <w:jc w:val="both"/>
              <w:rPr>
                <w:sz w:val="28"/>
                <w:szCs w:val="28"/>
              </w:rPr>
            </w:pPr>
            <w:r>
              <w:rPr>
                <w:sz w:val="28"/>
                <w:szCs w:val="28"/>
              </w:rPr>
              <w:t>1000</w:t>
            </w:r>
          </w:p>
        </w:tc>
        <w:tc>
          <w:tcPr>
            <w:tcW w:w="1417" w:type="dxa"/>
          </w:tcPr>
          <w:p w:rsidR="001C5DEE" w:rsidRDefault="001C5DEE" w:rsidP="00221DE2">
            <w:pPr>
              <w:tabs>
                <w:tab w:val="left" w:pos="4890"/>
              </w:tabs>
              <w:spacing w:line="360" w:lineRule="auto"/>
              <w:jc w:val="both"/>
              <w:rPr>
                <w:sz w:val="28"/>
                <w:szCs w:val="28"/>
              </w:rPr>
            </w:pPr>
            <w:r>
              <w:rPr>
                <w:sz w:val="28"/>
                <w:szCs w:val="28"/>
              </w:rPr>
              <w:t>700</w:t>
            </w:r>
          </w:p>
        </w:tc>
        <w:tc>
          <w:tcPr>
            <w:tcW w:w="1843" w:type="dxa"/>
          </w:tcPr>
          <w:p w:rsidR="001C5DEE" w:rsidRDefault="001C5DEE" w:rsidP="00221DE2">
            <w:pPr>
              <w:tabs>
                <w:tab w:val="left" w:pos="4890"/>
              </w:tabs>
              <w:spacing w:line="360" w:lineRule="auto"/>
              <w:jc w:val="both"/>
              <w:rPr>
                <w:sz w:val="28"/>
                <w:szCs w:val="28"/>
              </w:rPr>
            </w:pPr>
            <w:r>
              <w:rPr>
                <w:sz w:val="28"/>
                <w:szCs w:val="28"/>
              </w:rPr>
              <w:t>700.000</w:t>
            </w:r>
          </w:p>
        </w:tc>
      </w:tr>
      <w:tr w:rsidR="001C5DEE" w:rsidTr="001C5DEE">
        <w:tc>
          <w:tcPr>
            <w:tcW w:w="715" w:type="dxa"/>
          </w:tcPr>
          <w:p w:rsidR="001C5DEE" w:rsidRDefault="001C5DEE" w:rsidP="001C5DEE">
            <w:pPr>
              <w:tabs>
                <w:tab w:val="left" w:pos="4890"/>
              </w:tabs>
              <w:spacing w:line="360" w:lineRule="auto"/>
              <w:jc w:val="both"/>
              <w:rPr>
                <w:sz w:val="28"/>
                <w:szCs w:val="28"/>
              </w:rPr>
            </w:pPr>
            <w:r>
              <w:rPr>
                <w:sz w:val="28"/>
                <w:szCs w:val="28"/>
              </w:rPr>
              <w:t>2</w:t>
            </w:r>
          </w:p>
        </w:tc>
        <w:tc>
          <w:tcPr>
            <w:tcW w:w="3241" w:type="dxa"/>
          </w:tcPr>
          <w:p w:rsidR="001C5DEE" w:rsidRDefault="001C5DEE" w:rsidP="001C5DEE">
            <w:pPr>
              <w:tabs>
                <w:tab w:val="left" w:pos="4890"/>
              </w:tabs>
              <w:spacing w:line="360" w:lineRule="auto"/>
              <w:jc w:val="both"/>
              <w:rPr>
                <w:sz w:val="28"/>
                <w:szCs w:val="28"/>
              </w:rPr>
            </w:pPr>
            <w:r>
              <w:rPr>
                <w:sz w:val="28"/>
                <w:szCs w:val="28"/>
              </w:rPr>
              <w:t>Đại lý 3s</w:t>
            </w:r>
          </w:p>
        </w:tc>
        <w:tc>
          <w:tcPr>
            <w:tcW w:w="1283" w:type="dxa"/>
          </w:tcPr>
          <w:p w:rsidR="001C5DEE" w:rsidRDefault="001C5DEE" w:rsidP="001C5DEE">
            <w:pPr>
              <w:tabs>
                <w:tab w:val="left" w:pos="4890"/>
              </w:tabs>
              <w:spacing w:line="360" w:lineRule="auto"/>
              <w:jc w:val="both"/>
              <w:rPr>
                <w:sz w:val="28"/>
                <w:szCs w:val="28"/>
              </w:rPr>
            </w:pPr>
            <w:r>
              <w:rPr>
                <w:sz w:val="28"/>
                <w:szCs w:val="28"/>
              </w:rPr>
              <w:t>1000</w:t>
            </w:r>
          </w:p>
        </w:tc>
        <w:tc>
          <w:tcPr>
            <w:tcW w:w="1417" w:type="dxa"/>
          </w:tcPr>
          <w:p w:rsidR="001C5DEE" w:rsidRDefault="001C5DEE" w:rsidP="001C5DEE">
            <w:pPr>
              <w:tabs>
                <w:tab w:val="left" w:pos="4890"/>
              </w:tabs>
              <w:spacing w:line="360" w:lineRule="auto"/>
              <w:jc w:val="both"/>
              <w:rPr>
                <w:sz w:val="28"/>
                <w:szCs w:val="28"/>
              </w:rPr>
            </w:pPr>
            <w:r>
              <w:rPr>
                <w:sz w:val="28"/>
                <w:szCs w:val="28"/>
              </w:rPr>
              <w:t>1300</w:t>
            </w:r>
          </w:p>
        </w:tc>
        <w:tc>
          <w:tcPr>
            <w:tcW w:w="1843" w:type="dxa"/>
          </w:tcPr>
          <w:p w:rsidR="001C5DEE" w:rsidRDefault="001C5DEE" w:rsidP="001C5DEE">
            <w:pPr>
              <w:tabs>
                <w:tab w:val="left" w:pos="4890"/>
              </w:tabs>
              <w:spacing w:line="360" w:lineRule="auto"/>
              <w:jc w:val="both"/>
              <w:rPr>
                <w:sz w:val="28"/>
                <w:szCs w:val="28"/>
              </w:rPr>
            </w:pPr>
            <w:r>
              <w:rPr>
                <w:sz w:val="28"/>
                <w:szCs w:val="28"/>
              </w:rPr>
              <w:t>1.300.000</w:t>
            </w:r>
          </w:p>
        </w:tc>
      </w:tr>
      <w:tr w:rsidR="001C5DEE" w:rsidTr="001C5DEE">
        <w:tc>
          <w:tcPr>
            <w:tcW w:w="715" w:type="dxa"/>
          </w:tcPr>
          <w:p w:rsidR="001C5DEE" w:rsidRDefault="001C5DEE" w:rsidP="001C5DEE">
            <w:pPr>
              <w:tabs>
                <w:tab w:val="left" w:pos="4890"/>
              </w:tabs>
              <w:spacing w:line="360" w:lineRule="auto"/>
              <w:jc w:val="both"/>
              <w:rPr>
                <w:sz w:val="28"/>
                <w:szCs w:val="28"/>
              </w:rPr>
            </w:pPr>
            <w:r>
              <w:rPr>
                <w:sz w:val="28"/>
                <w:szCs w:val="28"/>
              </w:rPr>
              <w:t>3</w:t>
            </w:r>
          </w:p>
        </w:tc>
        <w:tc>
          <w:tcPr>
            <w:tcW w:w="3241" w:type="dxa"/>
          </w:tcPr>
          <w:p w:rsidR="001C5DEE" w:rsidRDefault="001C5DEE" w:rsidP="001C5DEE">
            <w:pPr>
              <w:tabs>
                <w:tab w:val="left" w:pos="4890"/>
              </w:tabs>
              <w:spacing w:line="360" w:lineRule="auto"/>
              <w:jc w:val="both"/>
              <w:rPr>
                <w:sz w:val="28"/>
                <w:szCs w:val="28"/>
              </w:rPr>
            </w:pPr>
            <w:r>
              <w:rPr>
                <w:sz w:val="28"/>
                <w:szCs w:val="28"/>
              </w:rPr>
              <w:t>Đại lý Thanh Hà</w:t>
            </w:r>
          </w:p>
        </w:tc>
        <w:tc>
          <w:tcPr>
            <w:tcW w:w="1283" w:type="dxa"/>
          </w:tcPr>
          <w:p w:rsidR="001C5DEE" w:rsidRDefault="001C5DEE" w:rsidP="001C5DEE">
            <w:pPr>
              <w:tabs>
                <w:tab w:val="left" w:pos="4890"/>
              </w:tabs>
              <w:spacing w:line="360" w:lineRule="auto"/>
              <w:jc w:val="both"/>
              <w:rPr>
                <w:sz w:val="28"/>
                <w:szCs w:val="28"/>
              </w:rPr>
            </w:pPr>
            <w:r>
              <w:rPr>
                <w:sz w:val="28"/>
                <w:szCs w:val="28"/>
              </w:rPr>
              <w:t>1000</w:t>
            </w:r>
          </w:p>
        </w:tc>
        <w:tc>
          <w:tcPr>
            <w:tcW w:w="1417" w:type="dxa"/>
          </w:tcPr>
          <w:p w:rsidR="001C5DEE" w:rsidRDefault="001C5DEE" w:rsidP="001C5DEE">
            <w:pPr>
              <w:tabs>
                <w:tab w:val="left" w:pos="4890"/>
              </w:tabs>
              <w:spacing w:line="360" w:lineRule="auto"/>
              <w:jc w:val="both"/>
              <w:rPr>
                <w:sz w:val="28"/>
                <w:szCs w:val="28"/>
              </w:rPr>
            </w:pPr>
            <w:r>
              <w:rPr>
                <w:sz w:val="28"/>
                <w:szCs w:val="28"/>
              </w:rPr>
              <w:t>1300</w:t>
            </w:r>
          </w:p>
        </w:tc>
        <w:tc>
          <w:tcPr>
            <w:tcW w:w="1843" w:type="dxa"/>
          </w:tcPr>
          <w:p w:rsidR="001C5DEE" w:rsidRDefault="001C5DEE" w:rsidP="001C5DEE">
            <w:pPr>
              <w:tabs>
                <w:tab w:val="left" w:pos="4890"/>
              </w:tabs>
              <w:spacing w:line="360" w:lineRule="auto"/>
              <w:jc w:val="both"/>
              <w:rPr>
                <w:sz w:val="28"/>
                <w:szCs w:val="28"/>
              </w:rPr>
            </w:pPr>
            <w:r>
              <w:rPr>
                <w:sz w:val="28"/>
                <w:szCs w:val="28"/>
              </w:rPr>
              <w:t>1.300.000</w:t>
            </w:r>
          </w:p>
        </w:tc>
      </w:tr>
      <w:tr w:rsidR="001C5DEE" w:rsidTr="001C5DEE">
        <w:tc>
          <w:tcPr>
            <w:tcW w:w="715" w:type="dxa"/>
          </w:tcPr>
          <w:p w:rsidR="001C5DEE" w:rsidRDefault="001C5DEE" w:rsidP="001C5DEE">
            <w:pPr>
              <w:tabs>
                <w:tab w:val="left" w:pos="4890"/>
              </w:tabs>
              <w:spacing w:line="360" w:lineRule="auto"/>
              <w:jc w:val="both"/>
              <w:rPr>
                <w:sz w:val="28"/>
                <w:szCs w:val="28"/>
              </w:rPr>
            </w:pPr>
            <w:r>
              <w:rPr>
                <w:sz w:val="28"/>
                <w:szCs w:val="28"/>
              </w:rPr>
              <w:t>4</w:t>
            </w:r>
          </w:p>
        </w:tc>
        <w:tc>
          <w:tcPr>
            <w:tcW w:w="3241" w:type="dxa"/>
          </w:tcPr>
          <w:p w:rsidR="001C5DEE" w:rsidRDefault="001C5DEE" w:rsidP="001C5DEE">
            <w:pPr>
              <w:tabs>
                <w:tab w:val="left" w:pos="4890"/>
              </w:tabs>
              <w:spacing w:line="360" w:lineRule="auto"/>
              <w:jc w:val="both"/>
              <w:rPr>
                <w:sz w:val="28"/>
                <w:szCs w:val="28"/>
              </w:rPr>
            </w:pPr>
            <w:r>
              <w:rPr>
                <w:sz w:val="28"/>
                <w:szCs w:val="28"/>
              </w:rPr>
              <w:t>Công ty</w:t>
            </w:r>
          </w:p>
        </w:tc>
        <w:tc>
          <w:tcPr>
            <w:tcW w:w="1283" w:type="dxa"/>
          </w:tcPr>
          <w:p w:rsidR="001C5DEE" w:rsidRDefault="001C5DEE" w:rsidP="001C5DEE">
            <w:pPr>
              <w:tabs>
                <w:tab w:val="left" w:pos="4890"/>
              </w:tabs>
              <w:spacing w:line="360" w:lineRule="auto"/>
              <w:jc w:val="both"/>
              <w:rPr>
                <w:sz w:val="28"/>
                <w:szCs w:val="28"/>
              </w:rPr>
            </w:pPr>
            <w:r>
              <w:rPr>
                <w:sz w:val="28"/>
                <w:szCs w:val="28"/>
              </w:rPr>
              <w:t>1000</w:t>
            </w:r>
          </w:p>
        </w:tc>
        <w:tc>
          <w:tcPr>
            <w:tcW w:w="1417" w:type="dxa"/>
          </w:tcPr>
          <w:p w:rsidR="001C5DEE" w:rsidRDefault="001C5DEE" w:rsidP="001C5DEE">
            <w:pPr>
              <w:tabs>
                <w:tab w:val="left" w:pos="4890"/>
              </w:tabs>
              <w:spacing w:line="360" w:lineRule="auto"/>
              <w:jc w:val="both"/>
              <w:rPr>
                <w:sz w:val="28"/>
                <w:szCs w:val="28"/>
              </w:rPr>
            </w:pPr>
            <w:r>
              <w:rPr>
                <w:sz w:val="28"/>
                <w:szCs w:val="28"/>
              </w:rPr>
              <w:t>1300</w:t>
            </w:r>
          </w:p>
        </w:tc>
        <w:tc>
          <w:tcPr>
            <w:tcW w:w="1843" w:type="dxa"/>
          </w:tcPr>
          <w:p w:rsidR="001C5DEE" w:rsidRDefault="001C5DEE" w:rsidP="001C5DEE">
            <w:pPr>
              <w:tabs>
                <w:tab w:val="left" w:pos="4890"/>
              </w:tabs>
              <w:spacing w:line="360" w:lineRule="auto"/>
              <w:jc w:val="both"/>
              <w:rPr>
                <w:sz w:val="28"/>
                <w:szCs w:val="28"/>
              </w:rPr>
            </w:pPr>
            <w:r>
              <w:rPr>
                <w:sz w:val="28"/>
                <w:szCs w:val="28"/>
              </w:rPr>
              <w:t>1.300.000</w:t>
            </w:r>
          </w:p>
        </w:tc>
      </w:tr>
      <w:tr w:rsidR="001C5DEE" w:rsidTr="001C5DEE">
        <w:tc>
          <w:tcPr>
            <w:tcW w:w="715" w:type="dxa"/>
          </w:tcPr>
          <w:p w:rsidR="001C5DEE" w:rsidRDefault="001C5DEE" w:rsidP="001C5DEE">
            <w:pPr>
              <w:tabs>
                <w:tab w:val="left" w:pos="4890"/>
              </w:tabs>
              <w:spacing w:line="360" w:lineRule="auto"/>
              <w:jc w:val="both"/>
              <w:rPr>
                <w:sz w:val="28"/>
                <w:szCs w:val="28"/>
              </w:rPr>
            </w:pPr>
            <w:r>
              <w:rPr>
                <w:sz w:val="28"/>
                <w:szCs w:val="28"/>
              </w:rPr>
              <w:t>5</w:t>
            </w:r>
          </w:p>
        </w:tc>
        <w:tc>
          <w:tcPr>
            <w:tcW w:w="3241" w:type="dxa"/>
          </w:tcPr>
          <w:p w:rsidR="001C5DEE" w:rsidRDefault="001C5DEE" w:rsidP="001C5DEE">
            <w:pPr>
              <w:tabs>
                <w:tab w:val="left" w:pos="4890"/>
              </w:tabs>
              <w:spacing w:line="360" w:lineRule="auto"/>
              <w:jc w:val="both"/>
              <w:rPr>
                <w:sz w:val="28"/>
                <w:szCs w:val="28"/>
              </w:rPr>
            </w:pPr>
            <w:r>
              <w:rPr>
                <w:sz w:val="28"/>
                <w:szCs w:val="28"/>
              </w:rPr>
              <w:t>Đại Lý Hà Linh</w:t>
            </w:r>
          </w:p>
        </w:tc>
        <w:tc>
          <w:tcPr>
            <w:tcW w:w="1283" w:type="dxa"/>
          </w:tcPr>
          <w:p w:rsidR="001C5DEE" w:rsidRDefault="001C5DEE" w:rsidP="001C5DEE">
            <w:pPr>
              <w:tabs>
                <w:tab w:val="left" w:pos="4890"/>
              </w:tabs>
              <w:spacing w:line="360" w:lineRule="auto"/>
              <w:jc w:val="both"/>
              <w:rPr>
                <w:sz w:val="28"/>
                <w:szCs w:val="28"/>
              </w:rPr>
            </w:pPr>
            <w:r>
              <w:rPr>
                <w:sz w:val="28"/>
                <w:szCs w:val="28"/>
              </w:rPr>
              <w:t>1000</w:t>
            </w:r>
          </w:p>
        </w:tc>
        <w:tc>
          <w:tcPr>
            <w:tcW w:w="1417" w:type="dxa"/>
          </w:tcPr>
          <w:p w:rsidR="001C5DEE" w:rsidRDefault="001C5DEE" w:rsidP="001C5DEE">
            <w:pPr>
              <w:tabs>
                <w:tab w:val="left" w:pos="4890"/>
              </w:tabs>
              <w:spacing w:line="360" w:lineRule="auto"/>
              <w:jc w:val="both"/>
              <w:rPr>
                <w:sz w:val="28"/>
                <w:szCs w:val="28"/>
              </w:rPr>
            </w:pPr>
            <w:r>
              <w:rPr>
                <w:sz w:val="28"/>
                <w:szCs w:val="28"/>
              </w:rPr>
              <w:t>1300</w:t>
            </w:r>
          </w:p>
        </w:tc>
        <w:tc>
          <w:tcPr>
            <w:tcW w:w="1843" w:type="dxa"/>
          </w:tcPr>
          <w:p w:rsidR="001C5DEE" w:rsidRDefault="001C5DEE" w:rsidP="001C5DEE">
            <w:pPr>
              <w:tabs>
                <w:tab w:val="left" w:pos="4890"/>
              </w:tabs>
              <w:spacing w:line="360" w:lineRule="auto"/>
              <w:jc w:val="both"/>
              <w:rPr>
                <w:sz w:val="28"/>
                <w:szCs w:val="28"/>
              </w:rPr>
            </w:pPr>
            <w:r>
              <w:rPr>
                <w:sz w:val="28"/>
                <w:szCs w:val="28"/>
              </w:rPr>
              <w:t>1.300.000</w:t>
            </w:r>
          </w:p>
        </w:tc>
      </w:tr>
      <w:tr w:rsidR="001C5DEE" w:rsidTr="001C5DEE">
        <w:tc>
          <w:tcPr>
            <w:tcW w:w="715" w:type="dxa"/>
          </w:tcPr>
          <w:p w:rsidR="001C5DEE" w:rsidRDefault="001C5DEE" w:rsidP="001C5DEE">
            <w:pPr>
              <w:tabs>
                <w:tab w:val="left" w:pos="4890"/>
              </w:tabs>
              <w:spacing w:line="360" w:lineRule="auto"/>
              <w:jc w:val="both"/>
              <w:rPr>
                <w:sz w:val="28"/>
                <w:szCs w:val="28"/>
              </w:rPr>
            </w:pPr>
            <w:r>
              <w:rPr>
                <w:sz w:val="28"/>
                <w:szCs w:val="28"/>
              </w:rPr>
              <w:t>6</w:t>
            </w:r>
          </w:p>
        </w:tc>
        <w:tc>
          <w:tcPr>
            <w:tcW w:w="3241" w:type="dxa"/>
          </w:tcPr>
          <w:p w:rsidR="001C5DEE" w:rsidRDefault="001C5DEE" w:rsidP="001C5DEE">
            <w:pPr>
              <w:tabs>
                <w:tab w:val="left" w:pos="4890"/>
              </w:tabs>
              <w:spacing w:line="360" w:lineRule="auto"/>
              <w:jc w:val="both"/>
              <w:rPr>
                <w:sz w:val="28"/>
                <w:szCs w:val="28"/>
              </w:rPr>
            </w:pPr>
            <w:r>
              <w:rPr>
                <w:sz w:val="28"/>
                <w:szCs w:val="28"/>
              </w:rPr>
              <w:t>Đại Lý Vinh Anh</w:t>
            </w:r>
          </w:p>
        </w:tc>
        <w:tc>
          <w:tcPr>
            <w:tcW w:w="1283" w:type="dxa"/>
          </w:tcPr>
          <w:p w:rsidR="001C5DEE" w:rsidRDefault="001C5DEE" w:rsidP="001C5DEE">
            <w:pPr>
              <w:tabs>
                <w:tab w:val="left" w:pos="4890"/>
              </w:tabs>
              <w:spacing w:line="360" w:lineRule="auto"/>
              <w:jc w:val="both"/>
              <w:rPr>
                <w:sz w:val="28"/>
                <w:szCs w:val="28"/>
              </w:rPr>
            </w:pPr>
            <w:r>
              <w:rPr>
                <w:sz w:val="28"/>
                <w:szCs w:val="28"/>
              </w:rPr>
              <w:t>1000</w:t>
            </w:r>
          </w:p>
        </w:tc>
        <w:tc>
          <w:tcPr>
            <w:tcW w:w="1417" w:type="dxa"/>
          </w:tcPr>
          <w:p w:rsidR="001C5DEE" w:rsidRDefault="001C5DEE" w:rsidP="001C5DEE">
            <w:pPr>
              <w:tabs>
                <w:tab w:val="left" w:pos="4890"/>
              </w:tabs>
              <w:spacing w:line="360" w:lineRule="auto"/>
              <w:jc w:val="both"/>
              <w:rPr>
                <w:sz w:val="28"/>
                <w:szCs w:val="28"/>
              </w:rPr>
            </w:pPr>
            <w:r>
              <w:rPr>
                <w:sz w:val="28"/>
                <w:szCs w:val="28"/>
              </w:rPr>
              <w:t>1300</w:t>
            </w:r>
          </w:p>
        </w:tc>
        <w:tc>
          <w:tcPr>
            <w:tcW w:w="1843" w:type="dxa"/>
          </w:tcPr>
          <w:p w:rsidR="001C5DEE" w:rsidRDefault="001C5DEE" w:rsidP="001C5DEE">
            <w:pPr>
              <w:tabs>
                <w:tab w:val="left" w:pos="4890"/>
              </w:tabs>
              <w:spacing w:line="360" w:lineRule="auto"/>
              <w:jc w:val="both"/>
              <w:rPr>
                <w:sz w:val="28"/>
                <w:szCs w:val="28"/>
              </w:rPr>
            </w:pPr>
            <w:r>
              <w:rPr>
                <w:sz w:val="28"/>
                <w:szCs w:val="28"/>
              </w:rPr>
              <w:t>1.300.000</w:t>
            </w:r>
          </w:p>
        </w:tc>
      </w:tr>
      <w:tr w:rsidR="001C5DEE" w:rsidTr="001C5DEE">
        <w:tc>
          <w:tcPr>
            <w:tcW w:w="715" w:type="dxa"/>
          </w:tcPr>
          <w:p w:rsidR="001C5DEE" w:rsidRDefault="001C5DEE" w:rsidP="001C5DEE">
            <w:pPr>
              <w:tabs>
                <w:tab w:val="left" w:pos="4890"/>
              </w:tabs>
              <w:spacing w:line="360" w:lineRule="auto"/>
              <w:jc w:val="both"/>
              <w:rPr>
                <w:sz w:val="28"/>
                <w:szCs w:val="28"/>
              </w:rPr>
            </w:pPr>
            <w:r>
              <w:rPr>
                <w:sz w:val="28"/>
                <w:szCs w:val="28"/>
              </w:rPr>
              <w:t>7</w:t>
            </w:r>
          </w:p>
        </w:tc>
        <w:tc>
          <w:tcPr>
            <w:tcW w:w="3241" w:type="dxa"/>
          </w:tcPr>
          <w:p w:rsidR="001C5DEE" w:rsidRDefault="001C5DEE" w:rsidP="001C5DEE">
            <w:pPr>
              <w:tabs>
                <w:tab w:val="left" w:pos="4890"/>
              </w:tabs>
              <w:spacing w:line="360" w:lineRule="auto"/>
              <w:jc w:val="both"/>
              <w:rPr>
                <w:sz w:val="28"/>
                <w:szCs w:val="28"/>
              </w:rPr>
            </w:pPr>
            <w:r>
              <w:rPr>
                <w:sz w:val="28"/>
                <w:szCs w:val="28"/>
              </w:rPr>
              <w:t>Sedy</w:t>
            </w:r>
          </w:p>
        </w:tc>
        <w:tc>
          <w:tcPr>
            <w:tcW w:w="1283" w:type="dxa"/>
          </w:tcPr>
          <w:p w:rsidR="001C5DEE" w:rsidRDefault="001C5DEE" w:rsidP="001C5DEE">
            <w:pPr>
              <w:tabs>
                <w:tab w:val="left" w:pos="4890"/>
              </w:tabs>
              <w:spacing w:line="360" w:lineRule="auto"/>
              <w:jc w:val="both"/>
              <w:rPr>
                <w:sz w:val="28"/>
                <w:szCs w:val="28"/>
              </w:rPr>
            </w:pPr>
            <w:r>
              <w:rPr>
                <w:sz w:val="28"/>
                <w:szCs w:val="28"/>
              </w:rPr>
              <w:t>10T</w:t>
            </w:r>
          </w:p>
        </w:tc>
        <w:tc>
          <w:tcPr>
            <w:tcW w:w="1417" w:type="dxa"/>
          </w:tcPr>
          <w:p w:rsidR="001C5DEE" w:rsidRDefault="001C5DEE" w:rsidP="001C5DEE">
            <w:pPr>
              <w:tabs>
                <w:tab w:val="left" w:pos="4890"/>
              </w:tabs>
              <w:spacing w:line="360" w:lineRule="auto"/>
              <w:jc w:val="both"/>
              <w:rPr>
                <w:sz w:val="28"/>
                <w:szCs w:val="28"/>
              </w:rPr>
            </w:pPr>
            <w:r>
              <w:rPr>
                <w:sz w:val="28"/>
                <w:szCs w:val="28"/>
              </w:rPr>
              <w:t>160</w:t>
            </w:r>
          </w:p>
        </w:tc>
        <w:tc>
          <w:tcPr>
            <w:tcW w:w="1843" w:type="dxa"/>
          </w:tcPr>
          <w:p w:rsidR="001C5DEE" w:rsidRDefault="001C5DEE" w:rsidP="001C5DEE">
            <w:pPr>
              <w:tabs>
                <w:tab w:val="left" w:pos="4890"/>
              </w:tabs>
              <w:spacing w:line="360" w:lineRule="auto"/>
              <w:jc w:val="both"/>
              <w:rPr>
                <w:sz w:val="28"/>
                <w:szCs w:val="28"/>
              </w:rPr>
            </w:pPr>
            <w:r>
              <w:rPr>
                <w:sz w:val="28"/>
                <w:szCs w:val="28"/>
              </w:rPr>
              <w:t>1.600.000</w:t>
            </w:r>
          </w:p>
        </w:tc>
      </w:tr>
      <w:tr w:rsidR="001C5DEE" w:rsidTr="001C5DEE">
        <w:tc>
          <w:tcPr>
            <w:tcW w:w="6656" w:type="dxa"/>
            <w:gridSpan w:val="4"/>
          </w:tcPr>
          <w:p w:rsidR="001C5DEE" w:rsidRDefault="001C5DEE" w:rsidP="001C5DEE">
            <w:pPr>
              <w:tabs>
                <w:tab w:val="left" w:pos="4890"/>
              </w:tabs>
              <w:spacing w:line="360" w:lineRule="auto"/>
              <w:jc w:val="both"/>
              <w:rPr>
                <w:sz w:val="28"/>
                <w:szCs w:val="28"/>
              </w:rPr>
            </w:pPr>
            <w:r>
              <w:rPr>
                <w:sz w:val="28"/>
                <w:szCs w:val="28"/>
              </w:rPr>
              <w:t>Tổng cộng</w:t>
            </w:r>
          </w:p>
        </w:tc>
        <w:tc>
          <w:tcPr>
            <w:tcW w:w="1843" w:type="dxa"/>
          </w:tcPr>
          <w:p w:rsidR="001C5DEE" w:rsidRPr="00221DE2" w:rsidRDefault="001C5DEE" w:rsidP="001C5DEE">
            <w:pPr>
              <w:tabs>
                <w:tab w:val="left" w:pos="4890"/>
              </w:tabs>
              <w:spacing w:line="360" w:lineRule="auto"/>
              <w:jc w:val="both"/>
              <w:rPr>
                <w:b/>
                <w:sz w:val="28"/>
                <w:szCs w:val="28"/>
              </w:rPr>
            </w:pPr>
            <w:r>
              <w:rPr>
                <w:b/>
                <w:sz w:val="28"/>
                <w:szCs w:val="28"/>
              </w:rPr>
              <w:t>8.800.000</w:t>
            </w:r>
          </w:p>
        </w:tc>
      </w:tr>
    </w:tbl>
    <w:p w:rsidR="009E6D17" w:rsidRDefault="009E6D17" w:rsidP="00221DE2">
      <w:pPr>
        <w:tabs>
          <w:tab w:val="left" w:pos="4890"/>
        </w:tabs>
        <w:spacing w:line="360" w:lineRule="auto"/>
        <w:jc w:val="both"/>
        <w:rPr>
          <w:sz w:val="28"/>
          <w:szCs w:val="28"/>
        </w:rPr>
      </w:pPr>
      <w:r>
        <w:rPr>
          <w:sz w:val="28"/>
          <w:szCs w:val="28"/>
        </w:rPr>
        <w:t xml:space="preserve">     </w:t>
      </w:r>
      <w:r w:rsidR="00706AC0">
        <w:rPr>
          <w:sz w:val="28"/>
          <w:szCs w:val="28"/>
        </w:rPr>
        <w:t xml:space="preserve">2. </w:t>
      </w:r>
      <w:r w:rsidRPr="005D08DC">
        <w:rPr>
          <w:sz w:val="28"/>
          <w:szCs w:val="28"/>
        </w:rPr>
        <w:t xml:space="preserve">Bên A cam kết </w:t>
      </w:r>
      <w:r>
        <w:rPr>
          <w:sz w:val="28"/>
          <w:szCs w:val="28"/>
        </w:rPr>
        <w:t xml:space="preserve">bàn giao hàng đúng </w:t>
      </w:r>
      <w:r w:rsidRPr="005D08DC">
        <w:rPr>
          <w:sz w:val="28"/>
          <w:szCs w:val="28"/>
        </w:rPr>
        <w:t>quy cách theo thỏa thuận</w:t>
      </w:r>
      <w:r>
        <w:rPr>
          <w:sz w:val="28"/>
          <w:szCs w:val="28"/>
        </w:rPr>
        <w:t>.</w:t>
      </w:r>
      <w:r w:rsidRPr="005D08DC">
        <w:rPr>
          <w:sz w:val="28"/>
          <w:szCs w:val="28"/>
        </w:rPr>
        <w:t xml:space="preserve"> </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 xml:space="preserve">Điều </w:t>
      </w:r>
      <w:bookmarkStart w:id="0" w:name="_GoBack"/>
      <w:bookmarkEnd w:id="0"/>
      <w:r w:rsidRPr="005D08DC">
        <w:rPr>
          <w:b/>
          <w:sz w:val="28"/>
          <w:szCs w:val="28"/>
        </w:rPr>
        <w:t>2: THỜI GIAN THỰC HIỆN GIAO NHẬN HÀNG HÓA</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 xml:space="preserve">Thời hạn bên A </w:t>
      </w:r>
      <w:r>
        <w:rPr>
          <w:sz w:val="28"/>
          <w:szCs w:val="28"/>
        </w:rPr>
        <w:t>giao hàng</w:t>
      </w:r>
      <w:r w:rsidRPr="005D08DC">
        <w:rPr>
          <w:sz w:val="28"/>
          <w:szCs w:val="28"/>
        </w:rPr>
        <w:t xml:space="preserve"> cho bên B là </w:t>
      </w:r>
      <w:r w:rsidR="00706AC0">
        <w:rPr>
          <w:sz w:val="28"/>
          <w:szCs w:val="28"/>
        </w:rPr>
        <w:t>7</w:t>
      </w:r>
      <w:r w:rsidRPr="005D08DC">
        <w:rPr>
          <w:sz w:val="28"/>
          <w:szCs w:val="28"/>
        </w:rPr>
        <w:t xml:space="preserve"> ngày, kể từ ngày ký hợp đồng.</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3: HÌNH THỨC THANH TOÁN:</w:t>
      </w:r>
    </w:p>
    <w:p w:rsidR="009E6D17" w:rsidRDefault="00CC1DBC" w:rsidP="00221DE2">
      <w:pPr>
        <w:tabs>
          <w:tab w:val="left" w:pos="4890"/>
        </w:tabs>
        <w:spacing w:line="360" w:lineRule="auto"/>
        <w:ind w:left="720"/>
        <w:jc w:val="both"/>
        <w:rPr>
          <w:sz w:val="28"/>
          <w:szCs w:val="28"/>
        </w:rPr>
      </w:pPr>
      <w:r>
        <w:rPr>
          <w:sz w:val="28"/>
          <w:szCs w:val="28"/>
        </w:rPr>
        <w:t>Chuyển khoản/tiền mặt</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4: TRÁCH NHIỆM CỦA BÊN A:</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Cung cấp đầy đủ tài liệu có liên quan đến sản phẩm sẽ bán cho bên B.</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hóa đơn chứng từ tài liệu theo hàng hóa cho bên B thanh toán.</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thực hiện bảo hành sản phẩm theo quy định.</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5: TRÁCH NHIỆM BÊN B:</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thời gian thực hiện việc giao nhận hàng hóa theo đúng điều 2 của hợp đồng.</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việc thực hiện thanh quyết toán theo đúng điều 3 của hợp đồng.</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Thông báo lịch yêu cầu giao nhận hàng hóa cho bên B.</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6: ĐIỀU KHOẢN THI HÀNH:</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lastRenderedPageBreak/>
        <w:t>Hai bên cam kết thực hiện đúng các điều khoản trong hợp đồng. Bên nào vi phạm sẽ chịu trách nhiệm theo qui định của pháp luật về hợp đồng kinh tế.</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Trong quá trình thực hiện nếu có xảy ra tranh chấp hợp đồng thì 2 bên chủ động thương lượng giải quyết. Khi cần sẽ lập phụ lục hợp đồng hoặc biên bản bổ sung hợp đồng.</w:t>
      </w:r>
    </w:p>
    <w:p w:rsidR="009E6D17" w:rsidRPr="005D08DC" w:rsidRDefault="009E6D17" w:rsidP="00221DE2">
      <w:pPr>
        <w:tabs>
          <w:tab w:val="left" w:pos="4890"/>
        </w:tabs>
        <w:spacing w:line="360" w:lineRule="auto"/>
        <w:ind w:left="360"/>
        <w:jc w:val="both"/>
        <w:rPr>
          <w:sz w:val="28"/>
          <w:szCs w:val="28"/>
        </w:rPr>
      </w:pPr>
      <w:r w:rsidRPr="005D08DC">
        <w:rPr>
          <w:sz w:val="28"/>
          <w:szCs w:val="28"/>
        </w:rPr>
        <w:t xml:space="preserve">       Hợp đồng này đã kí và có giá trị từ ngày ký, hợp đồng này được lập thành 04 bản có giá trị như nhau, mỗi bên giữ 02 bản.</w:t>
      </w:r>
    </w:p>
    <w:p w:rsidR="009E6D17" w:rsidRDefault="009E6D17" w:rsidP="009E6D17">
      <w:pPr>
        <w:tabs>
          <w:tab w:val="left" w:pos="4890"/>
        </w:tabs>
        <w:ind w:left="360"/>
        <w:jc w:val="both"/>
        <w:rPr>
          <w:sz w:val="26"/>
          <w:szCs w:val="26"/>
        </w:rPr>
      </w:pPr>
    </w:p>
    <w:p w:rsidR="009E6D17" w:rsidRDefault="009E6D17" w:rsidP="009E6D17">
      <w:pPr>
        <w:tabs>
          <w:tab w:val="left" w:pos="4890"/>
        </w:tabs>
        <w:ind w:left="360"/>
        <w:jc w:val="both"/>
        <w:rPr>
          <w:b/>
          <w:sz w:val="26"/>
          <w:szCs w:val="26"/>
        </w:rPr>
      </w:pPr>
      <w:r>
        <w:rPr>
          <w:b/>
          <w:sz w:val="26"/>
          <w:szCs w:val="26"/>
        </w:rPr>
        <w:t xml:space="preserve">    ĐẠI DIỆN BÊN A</w:t>
      </w:r>
      <w:r>
        <w:rPr>
          <w:b/>
          <w:sz w:val="26"/>
          <w:szCs w:val="26"/>
        </w:rPr>
        <w:tab/>
      </w:r>
      <w:r>
        <w:rPr>
          <w:b/>
          <w:sz w:val="26"/>
          <w:szCs w:val="26"/>
        </w:rPr>
        <w:tab/>
      </w:r>
      <w:r>
        <w:rPr>
          <w:b/>
          <w:sz w:val="26"/>
          <w:szCs w:val="26"/>
        </w:rPr>
        <w:tab/>
      </w:r>
      <w:r>
        <w:rPr>
          <w:b/>
          <w:sz w:val="26"/>
          <w:szCs w:val="26"/>
        </w:rPr>
        <w:tab/>
      </w:r>
      <w:r>
        <w:rPr>
          <w:b/>
          <w:sz w:val="26"/>
          <w:szCs w:val="26"/>
        </w:rPr>
        <w:tab/>
        <w:t>ĐẠI DIỆN BÊN B</w:t>
      </w: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sectPr w:rsidR="009E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109E3"/>
    <w:multiLevelType w:val="hybridMultilevel"/>
    <w:tmpl w:val="E91205B0"/>
    <w:lvl w:ilvl="0" w:tplc="54DC077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5DB45E88">
      <w:start w:val="1"/>
      <w:numFmt w:val="bullet"/>
      <w:lvlText w:val="-"/>
      <w:lvlJc w:val="left"/>
      <w:pPr>
        <w:tabs>
          <w:tab w:val="num" w:pos="2880"/>
        </w:tabs>
        <w:ind w:left="2880" w:hanging="360"/>
      </w:pPr>
      <w:rPr>
        <w:rFonts w:ascii="Times New Roman" w:eastAsia="Times New Roman" w:hAnsi="Times New Roman" w:cs="Times New Roman"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662986"/>
    <w:multiLevelType w:val="hybridMultilevel"/>
    <w:tmpl w:val="176A7C78"/>
    <w:lvl w:ilvl="0" w:tplc="5DB45E88">
      <w:start w:val="1"/>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B447C8"/>
    <w:multiLevelType w:val="hybridMultilevel"/>
    <w:tmpl w:val="D286DF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77A0F2C"/>
    <w:multiLevelType w:val="hybridMultilevel"/>
    <w:tmpl w:val="3452A20A"/>
    <w:lvl w:ilvl="0" w:tplc="BBD089B4">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17"/>
    <w:rsid w:val="00140BE5"/>
    <w:rsid w:val="001C5DEE"/>
    <w:rsid w:val="00221DE2"/>
    <w:rsid w:val="003B1B2D"/>
    <w:rsid w:val="00706AC0"/>
    <w:rsid w:val="009E6D17"/>
    <w:rsid w:val="00CC1DBC"/>
    <w:rsid w:val="00D35386"/>
    <w:rsid w:val="00DD118D"/>
    <w:rsid w:val="00DE6F69"/>
    <w:rsid w:val="00E521BB"/>
    <w:rsid w:val="00E611DC"/>
    <w:rsid w:val="00E92E55"/>
    <w:rsid w:val="00EF2582"/>
    <w:rsid w:val="00F55418"/>
    <w:rsid w:val="00FE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F79758F"/>
  <w15:chartTrackingRefBased/>
  <w15:docId w15:val="{6245C509-3AAE-4857-986C-8530BF25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17"/>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17"/>
    <w:pPr>
      <w:ind w:left="720"/>
      <w:contextualSpacing/>
    </w:pPr>
  </w:style>
  <w:style w:type="table" w:styleId="TableGrid">
    <w:name w:val="Table Grid"/>
    <w:basedOn w:val="TableNormal"/>
    <w:uiPriority w:val="39"/>
    <w:rsid w:val="003B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HUNGLAPTOP</dc:creator>
  <cp:keywords/>
  <dc:description/>
  <cp:lastModifiedBy>Admin</cp:lastModifiedBy>
  <cp:revision>3</cp:revision>
  <dcterms:created xsi:type="dcterms:W3CDTF">2020-09-11T04:53:00Z</dcterms:created>
  <dcterms:modified xsi:type="dcterms:W3CDTF">2020-09-11T05:00:00Z</dcterms:modified>
</cp:coreProperties>
</file>