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43E" w:rsidRPr="000F1710" w:rsidRDefault="00952036" w:rsidP="004D643E">
      <w:pPr>
        <w:pStyle w:val="ListParagraph"/>
        <w:numPr>
          <w:ilvl w:val="0"/>
          <w:numId w:val="3"/>
        </w:numPr>
        <w:rPr>
          <w:rFonts w:cs="Times New Roman"/>
          <w:b/>
          <w:sz w:val="26"/>
          <w:szCs w:val="26"/>
        </w:rPr>
      </w:pPr>
      <w:r>
        <w:rPr>
          <w:rFonts w:cs="Times New Roman"/>
          <w:b/>
          <w:sz w:val="26"/>
          <w:szCs w:val="26"/>
        </w:rPr>
        <w:t>GIỚI THIỆU CÔNG TY NANOMILK</w:t>
      </w:r>
    </w:p>
    <w:p w:rsidR="004D643E" w:rsidRPr="000F1710" w:rsidRDefault="00952036" w:rsidP="004D643E">
      <w:pPr>
        <w:pStyle w:val="ListParagraph"/>
        <w:numPr>
          <w:ilvl w:val="0"/>
          <w:numId w:val="4"/>
        </w:numPr>
        <w:rPr>
          <w:rFonts w:cs="Times New Roman"/>
          <w:b/>
          <w:sz w:val="26"/>
          <w:szCs w:val="26"/>
        </w:rPr>
      </w:pPr>
      <w:r>
        <w:rPr>
          <w:rFonts w:cs="Times New Roman"/>
          <w:b/>
          <w:sz w:val="26"/>
          <w:szCs w:val="26"/>
        </w:rPr>
        <w:t>LỊCH SỬ HÌNH THÀNH:</w:t>
      </w:r>
    </w:p>
    <w:p w:rsidR="004D643E" w:rsidRPr="00D94A18" w:rsidRDefault="00D94A18" w:rsidP="00D94A18">
      <w:pPr>
        <w:pStyle w:val="nidung"/>
        <w:rPr>
          <w:b/>
        </w:rPr>
      </w:pPr>
      <w:r w:rsidRPr="00D94A18">
        <w:rPr>
          <w:b/>
        </w:rPr>
        <w:t>CÔNG TY CỔ PHẦN ĐẦU TƯ VÀ PHÁT TRIỂN NANOMILK.</w:t>
      </w:r>
    </w:p>
    <w:p w:rsidR="009B38E0" w:rsidRPr="00D94A18" w:rsidRDefault="009B38E0" w:rsidP="00D94A18">
      <w:pPr>
        <w:pStyle w:val="nidung"/>
      </w:pPr>
      <w:r w:rsidRPr="00D94A18">
        <w:t>MST: 0108806878</w:t>
      </w:r>
    </w:p>
    <w:p w:rsidR="004D643E" w:rsidRPr="00D94A18" w:rsidRDefault="00952036" w:rsidP="00D94A18">
      <w:pPr>
        <w:pStyle w:val="nidung"/>
      </w:pPr>
      <w:r w:rsidRPr="00D94A18">
        <w:t>TRỤ SỞ</w:t>
      </w:r>
      <w:r w:rsidR="004D643E" w:rsidRPr="00D94A18">
        <w:t>: Số</w:t>
      </w:r>
      <w:r w:rsidRPr="00D94A18">
        <w:t xml:space="preserve"> </w:t>
      </w:r>
      <w:r w:rsidR="004D643E" w:rsidRPr="00D94A18">
        <w:t xml:space="preserve">10 ngách 165/53 Đường Cầu Giấy, tổ 28, Phường Dịch Vọng, Quận Cầu Giấy, Thành phố Hà Nội. </w:t>
      </w:r>
    </w:p>
    <w:p w:rsidR="004D643E" w:rsidRPr="00D94A18" w:rsidRDefault="00952036" w:rsidP="00D94A18">
      <w:pPr>
        <w:pStyle w:val="nidung"/>
      </w:pPr>
      <w:r w:rsidRPr="00D94A18">
        <w:t>VĂN PHÒNG ĐẠI DIỆN: Tòa N</w:t>
      </w:r>
      <w:r w:rsidR="004D643E" w:rsidRPr="00D94A18">
        <w:t xml:space="preserve">hà 18T1, </w:t>
      </w:r>
      <w:r w:rsidRPr="00D94A18">
        <w:t xml:space="preserve">The Golden </w:t>
      </w:r>
      <w:r w:rsidR="004D643E" w:rsidRPr="00D94A18">
        <w:t>An Khánh, Hà Nội</w:t>
      </w:r>
    </w:p>
    <w:p w:rsidR="004D643E" w:rsidRPr="000F1710" w:rsidRDefault="00D75086" w:rsidP="00D94A18">
      <w:pPr>
        <w:pStyle w:val="nidung"/>
      </w:pPr>
      <w:r w:rsidRPr="00D94A18">
        <w:t>ĐT</w:t>
      </w:r>
      <w:r w:rsidR="00952036" w:rsidRPr="00D94A18">
        <w:t>:(024)22.16.76.76</w:t>
      </w:r>
      <w:r w:rsidRPr="00D94A18">
        <w:t xml:space="preserve"> </w:t>
      </w:r>
      <w:r w:rsidR="00952036" w:rsidRPr="00D94A18">
        <w:t>Hotline: 0987.</w:t>
      </w:r>
      <w:r w:rsidR="00CB3F1B" w:rsidRPr="00D94A18">
        <w:t>6</w:t>
      </w:r>
      <w:r w:rsidR="00CB3F1B">
        <w:t>2</w:t>
      </w:r>
      <w:r w:rsidR="00952036">
        <w:t>.</w:t>
      </w:r>
      <w:r w:rsidR="00CB3F1B">
        <w:t>82</w:t>
      </w:r>
      <w:r w:rsidR="00952036">
        <w:t>.</w:t>
      </w:r>
      <w:r w:rsidR="00CB3F1B">
        <w:t>62</w:t>
      </w:r>
    </w:p>
    <w:p w:rsidR="00E06B56" w:rsidRPr="00D94A18" w:rsidRDefault="00E06B56" w:rsidP="00D94A18">
      <w:pPr>
        <w:pStyle w:val="nidung"/>
      </w:pPr>
      <w:r w:rsidRPr="000F1710">
        <w:t>Công ty Cổ phần Đầu tư và Phát triể</w:t>
      </w:r>
      <w:r w:rsidR="00952036">
        <w:t xml:space="preserve">n </w:t>
      </w:r>
      <w:r w:rsidR="00952036" w:rsidRPr="00D94A18">
        <w:t>Nano</w:t>
      </w:r>
      <w:r w:rsidRPr="00D94A18">
        <w:t>Milk được ra mắt</w:t>
      </w:r>
      <w:r w:rsidR="00952036" w:rsidRPr="00D94A18">
        <w:t xml:space="preserve"> </w:t>
      </w:r>
      <w:r w:rsidR="00CB3F1B" w:rsidRPr="00D94A18">
        <w:t>sản phẩ</w:t>
      </w:r>
      <w:r w:rsidR="00952036" w:rsidRPr="00D94A18">
        <w:t xml:space="preserve">m </w:t>
      </w:r>
      <w:r w:rsidRPr="00D94A18">
        <w:t>ngày 21 t</w:t>
      </w:r>
      <w:r w:rsidR="00952036" w:rsidRPr="00D94A18">
        <w:t>háng 7 năm 2019 Do</w:t>
      </w:r>
      <w:r w:rsidRPr="00D94A18">
        <w:t xml:space="preserve"> ông Nguyễn Tiến Lâm Chủ tịch Hội đồng quản trị và và các cổ đông đồng sáng lậ</w:t>
      </w:r>
      <w:r w:rsidR="00D75086" w:rsidRPr="00D94A18">
        <w:t>p.</w:t>
      </w:r>
    </w:p>
    <w:p w:rsidR="00E06B56" w:rsidRPr="00D94A18" w:rsidRDefault="00E06B56" w:rsidP="00D94A18">
      <w:pPr>
        <w:pStyle w:val="nidung"/>
      </w:pPr>
      <w:r w:rsidRPr="00D94A18">
        <w:t>Với</w:t>
      </w:r>
      <w:r w:rsidR="00CB3F1B" w:rsidRPr="00D94A18">
        <w:t xml:space="preserve"> phương châm</w:t>
      </w:r>
      <w:r w:rsidRPr="00D94A18">
        <w:t xml:space="preserve"> “Khỏe hơn đẹp hơn” và </w:t>
      </w:r>
      <w:r w:rsidR="00CB3F1B" w:rsidRPr="00D94A18">
        <w:t xml:space="preserve">hướng tới </w:t>
      </w:r>
      <w:r w:rsidRPr="00D94A18">
        <w:t>“Thương hiệu vì sức khỏe cộng đồng”</w:t>
      </w:r>
    </w:p>
    <w:p w:rsidR="003E4D67" w:rsidRPr="00D94A18" w:rsidRDefault="003E4D67" w:rsidP="00D94A18">
      <w:pPr>
        <w:pStyle w:val="nidung"/>
      </w:pPr>
      <w:r w:rsidRPr="00D94A18">
        <w:t>Với sự góp mặt và tham gia củ</w:t>
      </w:r>
      <w:r w:rsidR="00D75086" w:rsidRPr="00D94A18">
        <w:t>a hơn 300 khách mời</w:t>
      </w:r>
      <w:r w:rsidRPr="00D94A18">
        <w:t xml:space="preserve"> là nhà phân phối</w:t>
      </w:r>
      <w:r w:rsidR="00D75086" w:rsidRPr="00D94A18">
        <w:t xml:space="preserve">, đại lý </w:t>
      </w:r>
      <w:r w:rsidRPr="00D94A18">
        <w:t>và khách mời vinh dự cùng các cơ quan truyền thông</w:t>
      </w:r>
      <w:r w:rsidR="00D75086" w:rsidRPr="00D94A18">
        <w:t>, báo trí đưa tin</w:t>
      </w:r>
      <w:r w:rsidRPr="00D94A18">
        <w:t>.</w:t>
      </w:r>
    </w:p>
    <w:p w:rsidR="004D643E" w:rsidRPr="00D94A18" w:rsidRDefault="004D643E" w:rsidP="00D94A18">
      <w:pPr>
        <w:pStyle w:val="nidung"/>
      </w:pPr>
      <w:r w:rsidRPr="00D94A18">
        <w:t>Công ty Cổ phần Đầ</w:t>
      </w:r>
      <w:r w:rsidR="00F920B1" w:rsidRPr="00D94A18">
        <w:t xml:space="preserve">u tư và </w:t>
      </w:r>
      <w:r w:rsidRPr="00D94A18">
        <w:t>Phát triển Nanomilk là công ty cổ phần có đầy đủ tư cách pháp nhân. Với những nỗ lực của mình công ty ngày càng nhận được sự tín nhiệm từ phía khách hàng cả nước nói chung</w:t>
      </w:r>
      <w:r w:rsidR="00F920B1" w:rsidRPr="00D94A18">
        <w:t xml:space="preserve">…. </w:t>
      </w:r>
      <w:r w:rsidR="00CB3F1B" w:rsidRPr="00D94A18">
        <w:t>vươn tới tầm quốc tế .</w:t>
      </w:r>
    </w:p>
    <w:p w:rsidR="000F24E0" w:rsidRPr="00D94A18" w:rsidRDefault="004D643E" w:rsidP="00D94A18">
      <w:pPr>
        <w:pStyle w:val="nidung"/>
      </w:pPr>
      <w:r w:rsidRPr="00D94A18">
        <w:t>Từ khi thành lập đến nay, tuy thời gian ngắn nhưng công ty</w:t>
      </w:r>
      <w:r w:rsidR="00CB3F1B" w:rsidRPr="00D94A18">
        <w:t xml:space="preserve"> đã </w:t>
      </w:r>
      <w:r w:rsidRPr="00D94A18">
        <w:t xml:space="preserve"> khẳng định được thương hiệu của doanh nghiệp mình</w:t>
      </w:r>
      <w:r w:rsidR="00CB3F1B" w:rsidRPr="00D94A18">
        <w:t xml:space="preserve"> bằng sản phẩm uy tín </w:t>
      </w:r>
      <w:r w:rsidRPr="00D94A18">
        <w:t>. Khi mới thành lập công ty gặp phải rất nhiều khó khăn, một doanh nghiệp còn rất non trẻ</w:t>
      </w:r>
      <w:r w:rsidR="00E06B56" w:rsidRPr="00D94A18">
        <w:t xml:space="preserve"> trong</w:t>
      </w:r>
      <w:r w:rsidR="00CB3F1B" w:rsidRPr="00D94A18">
        <w:t xml:space="preserve"> chiến lược xây dựng chuỗi  </w:t>
      </w:r>
      <w:r w:rsidR="00E06B56" w:rsidRPr="00D94A18">
        <w:t>nhà phân phối độc quyền</w:t>
      </w:r>
      <w:r w:rsidR="00CB3F1B" w:rsidRPr="00D94A18">
        <w:t xml:space="preserve"> </w:t>
      </w:r>
      <w:r w:rsidR="00F920B1" w:rsidRPr="00D94A18">
        <w:t xml:space="preserve">nanomilk </w:t>
      </w:r>
      <w:r w:rsidR="00CB3F1B" w:rsidRPr="00D94A18">
        <w:t xml:space="preserve">nhờ vào </w:t>
      </w:r>
      <w:r w:rsidRPr="00D94A18">
        <w:t>kinh nghiệm</w:t>
      </w:r>
      <w:r w:rsidR="00CB3F1B" w:rsidRPr="00D94A18">
        <w:t xml:space="preserve"> trong tầm nhìn ông Nguyễ</w:t>
      </w:r>
      <w:r w:rsidR="00F920B1" w:rsidRPr="00D94A18">
        <w:t>n T</w:t>
      </w:r>
      <w:r w:rsidR="00CB3F1B" w:rsidRPr="00D94A18">
        <w:t>iế</w:t>
      </w:r>
      <w:r w:rsidR="00F920B1" w:rsidRPr="00D94A18">
        <w:t>n  L</w:t>
      </w:r>
      <w:r w:rsidR="00CB3F1B" w:rsidRPr="00D94A18">
        <w:t>âm  và các cổ đông đã dần khẳng định được vị thế</w:t>
      </w:r>
      <w:r w:rsidR="00F920B1" w:rsidRPr="00D94A18">
        <w:t>.</w:t>
      </w:r>
      <w:r w:rsidR="00CB3F1B" w:rsidRPr="00D94A18">
        <w:t xml:space="preserve"> </w:t>
      </w:r>
      <w:r w:rsidR="00F920B1" w:rsidRPr="00D94A18">
        <w:t xml:space="preserve"> </w:t>
      </w:r>
      <w:r w:rsidRPr="00D94A18">
        <w:t xml:space="preserve">Bước đầu hoạt động công ty </w:t>
      </w:r>
      <w:r w:rsidR="00E06B56" w:rsidRPr="00D94A18">
        <w:t>phân phối với</w:t>
      </w:r>
      <w:r w:rsidRPr="00D94A18">
        <w:t xml:space="preserve"> quy mô</w:t>
      </w:r>
      <w:r w:rsidR="00CB3F1B" w:rsidRPr="00D94A18">
        <w:t xml:space="preserve"> vừ</w:t>
      </w:r>
      <w:r w:rsidR="007F6AC3" w:rsidRPr="00D94A18">
        <w:t>a và nhỏ</w:t>
      </w:r>
      <w:r w:rsidRPr="00D94A18">
        <w:t>, nhưng với nỗ lực không ngừng của các cán bộ, công nhân viên trong công ty thì hiện nay công ty đã đạt được những thành tựu rất đáng kể. Vừa hoạt động sản xuất kinh doanh vừa học hỏi kinh nghiệm của</w:t>
      </w:r>
      <w:r w:rsidR="007F6AC3" w:rsidRPr="00D94A18">
        <w:t xml:space="preserve"> các</w:t>
      </w:r>
      <w:r w:rsidRPr="00D94A18">
        <w:t xml:space="preserve"> công ty bạn, hiện nay </w:t>
      </w:r>
      <w:r w:rsidR="00E06B56" w:rsidRPr="00D94A18">
        <w:t>Công ty Cổ phần Đầu tư và Phát triển Nanomilk</w:t>
      </w:r>
      <w:r w:rsidRPr="00D94A18">
        <w:t xml:space="preserve"> đã có khoảng </w:t>
      </w:r>
      <w:r w:rsidR="007F6AC3" w:rsidRPr="00D94A18">
        <w:t xml:space="preserve">trên </w:t>
      </w:r>
      <w:r w:rsidRPr="00D94A18">
        <w:t xml:space="preserve">30 </w:t>
      </w:r>
      <w:r w:rsidR="00E06B56" w:rsidRPr="00D94A18">
        <w:t>đại lý, nhà phân phối</w:t>
      </w:r>
      <w:r w:rsidRPr="00D94A18">
        <w:t xml:space="preserve"> xây dựng lớn nhỏ</w:t>
      </w:r>
      <w:r w:rsidR="00E06B56" w:rsidRPr="00D94A18">
        <w:t xml:space="preserve"> trên cả nước</w:t>
      </w:r>
      <w:r w:rsidR="007F6AC3" w:rsidRPr="00D94A18">
        <w:t>. năm 2020 mục tiêu</w:t>
      </w:r>
      <w:r w:rsidR="00916921" w:rsidRPr="00D94A18">
        <w:t xml:space="preserve"> hướng tới xây dự</w:t>
      </w:r>
      <w:r w:rsidR="007F6AC3" w:rsidRPr="00D94A18">
        <w:t xml:space="preserve">ng 100 </w:t>
      </w:r>
      <w:r w:rsidR="00916921" w:rsidRPr="00D94A18">
        <w:t xml:space="preserve">đại lý </w:t>
      </w:r>
      <w:r w:rsidR="007F6AC3" w:rsidRPr="00D94A18">
        <w:t xml:space="preserve">và </w:t>
      </w:r>
      <w:r w:rsidR="00916921" w:rsidRPr="00D94A18">
        <w:t>nhà phân phối rộng khắp 64 tỉ</w:t>
      </w:r>
      <w:r w:rsidR="007F6AC3" w:rsidRPr="00D94A18">
        <w:t>nh thành</w:t>
      </w:r>
      <w:r w:rsidR="00916921" w:rsidRPr="00D94A18">
        <w:t xml:space="preserve">, </w:t>
      </w:r>
      <w:r w:rsidR="007F6AC3" w:rsidRPr="00D94A18">
        <w:t xml:space="preserve">giao quyền quản lý </w:t>
      </w:r>
      <w:r w:rsidR="00916921" w:rsidRPr="00D94A18">
        <w:t xml:space="preserve">thương hiệu </w:t>
      </w:r>
      <w:r w:rsidR="007F6AC3" w:rsidRPr="00D94A18">
        <w:t>sữa nanomilk đạt chuẩn chính hãng.</w:t>
      </w:r>
      <w:r w:rsidR="000F5369" w:rsidRPr="00D94A18">
        <w:t xml:space="preserve"> Phấn đấu trở thành sản phẩm tin cậy uy tín với người tiêu dùng khách hàng trong và ngoài nước.</w:t>
      </w:r>
    </w:p>
    <w:p w:rsidR="003E4D67" w:rsidRPr="00D94A18" w:rsidRDefault="000F24E0" w:rsidP="00D94A18">
      <w:pPr>
        <w:pStyle w:val="nidung"/>
      </w:pPr>
      <w:r w:rsidRPr="00D94A18">
        <w:t>NANO+ MILK  đạ</w:t>
      </w:r>
      <w:r w:rsidR="000F5369" w:rsidRPr="00D94A18">
        <w:t>t TOP</w:t>
      </w:r>
      <w:r w:rsidRPr="00D94A18">
        <w:t xml:space="preserve"> 10 thương hiệu sản phẩm dịch vụ </w:t>
      </w:r>
    </w:p>
    <w:p w:rsidR="000F24E0" w:rsidRPr="00D94A18" w:rsidRDefault="000F24E0" w:rsidP="00D94A18">
      <w:pPr>
        <w:pStyle w:val="nidung"/>
      </w:pPr>
      <w:r w:rsidRPr="00D94A18">
        <w:t xml:space="preserve">Đạt thương hiệu sản phẩm thầy thuốc vì sức khỏe cộng đồng năm 2019 </w:t>
      </w:r>
    </w:p>
    <w:p w:rsidR="000F24E0" w:rsidRPr="00D94A18" w:rsidRDefault="000F24E0" w:rsidP="00D94A18">
      <w:pPr>
        <w:pStyle w:val="nidung"/>
      </w:pPr>
      <w:r w:rsidRPr="00D94A18">
        <w:t xml:space="preserve">Sản phẩm chất lượng được lựa chọn trong chương trình người tiêu dùng thông minh VTC6 </w:t>
      </w:r>
    </w:p>
    <w:p w:rsidR="000F5369" w:rsidRPr="00D94A18" w:rsidRDefault="000F5369" w:rsidP="00D94A18">
      <w:pPr>
        <w:pStyle w:val="nidung"/>
      </w:pPr>
      <w:r w:rsidRPr="00D94A18">
        <w:t>Sản phẩm truyền thông chương trình hãy chọn giá đúng VTV3</w:t>
      </w:r>
    </w:p>
    <w:p w:rsidR="004270D1" w:rsidRPr="00D94A18" w:rsidRDefault="000F5369" w:rsidP="00D94A18">
      <w:pPr>
        <w:pStyle w:val="nidung"/>
      </w:pPr>
      <w:r w:rsidRPr="00D94A18">
        <w:t>Nano</w:t>
      </w:r>
      <w:r w:rsidR="004270D1" w:rsidRPr="00D94A18">
        <w:t xml:space="preserve">milk là đối tác kinh doanh của </w:t>
      </w:r>
      <w:r w:rsidRPr="00D94A18">
        <w:t xml:space="preserve">các </w:t>
      </w:r>
      <w:r w:rsidR="004270D1" w:rsidRPr="00D94A18">
        <w:t>sàn thương mại</w:t>
      </w:r>
      <w:r w:rsidRPr="00D94A18">
        <w:t xml:space="preserve"> điện tử</w:t>
      </w:r>
      <w:r w:rsidR="004270D1" w:rsidRPr="00D94A18">
        <w:t xml:space="preserve"> uy tín BBI , BIG BUY</w:t>
      </w:r>
      <w:r w:rsidRPr="00D94A18">
        <w:t xml:space="preserve">24h…. </w:t>
      </w:r>
    </w:p>
    <w:p w:rsidR="004270D1" w:rsidRDefault="004270D1" w:rsidP="00D94A18">
      <w:pPr>
        <w:pStyle w:val="nidung"/>
        <w:rPr>
          <w:lang w:val="vi-VN"/>
        </w:rPr>
      </w:pPr>
      <w:r w:rsidRPr="00D94A18">
        <w:t>Nhằm góp phần tạo ra nhiều</w:t>
      </w:r>
      <w:r>
        <w:rPr>
          <w:lang w:val="vi-VN"/>
        </w:rPr>
        <w:t xml:space="preserve"> ưu đãi </w:t>
      </w:r>
      <w:r w:rsidR="000F5369">
        <w:rPr>
          <w:lang w:val="en-SG"/>
        </w:rPr>
        <w:t xml:space="preserve">tri ân </w:t>
      </w:r>
      <w:r w:rsidR="000F5369">
        <w:rPr>
          <w:lang w:val="vi-VN"/>
        </w:rPr>
        <w:t xml:space="preserve">cho khách hàng </w:t>
      </w:r>
      <w:r w:rsidR="000F5369">
        <w:rPr>
          <w:lang w:val="en-SG"/>
        </w:rPr>
        <w:t>thân thiết sử dụng thường xuyên</w:t>
      </w:r>
      <w:r>
        <w:rPr>
          <w:lang w:val="vi-VN"/>
        </w:rPr>
        <w:t>.</w:t>
      </w:r>
    </w:p>
    <w:p w:rsidR="000F5369" w:rsidRDefault="004D643E" w:rsidP="00D94A18">
      <w:pPr>
        <w:pStyle w:val="nidung"/>
      </w:pPr>
      <w:r w:rsidRPr="000F1710">
        <w:lastRenderedPageBreak/>
        <w:t>Với</w:t>
      </w:r>
      <w:r w:rsidR="00277B74">
        <w:rPr>
          <w:lang w:val="vi-VN"/>
        </w:rPr>
        <w:t xml:space="preserve"> hướng đi</w:t>
      </w:r>
      <w:r w:rsidRPr="000F1710">
        <w:t xml:space="preserve"> hoạt động</w:t>
      </w:r>
      <w:r w:rsidR="00465DD3">
        <w:rPr>
          <w:lang w:val="vi-VN"/>
        </w:rPr>
        <w:t xml:space="preserve"> xây dựng thương hiệu</w:t>
      </w:r>
      <w:r w:rsidRPr="000F1710">
        <w:t xml:space="preserve"> đảm bảo chất lượng sản phẩm</w:t>
      </w:r>
      <w:r w:rsidR="000F5369">
        <w:t xml:space="preserve"> làm then chốt, lợi ích khách hàng là hàng đầu</w:t>
      </w:r>
      <w:r w:rsidRPr="000F1710">
        <w:t xml:space="preserve">, </w:t>
      </w:r>
      <w:r w:rsidR="000F5369">
        <w:t xml:space="preserve">cam kết hợp tác nhà phân phối, đại lý phát triển và bền vững. </w:t>
      </w:r>
      <w:r w:rsidRPr="000F1710">
        <w:t xml:space="preserve">đáp ứng được nhu cầu </w:t>
      </w:r>
      <w:r w:rsidR="00E06B56" w:rsidRPr="000F1710">
        <w:t>chất lượng</w:t>
      </w:r>
      <w:r w:rsidR="000F5369">
        <w:t xml:space="preserve"> cao</w:t>
      </w:r>
      <w:r w:rsidRPr="000F1710">
        <w:t xml:space="preserve"> củ</w:t>
      </w:r>
      <w:r w:rsidR="000F5369">
        <w:t xml:space="preserve">a khách hàng. </w:t>
      </w:r>
      <w:r w:rsidRPr="000F1710">
        <w:t>công ty luôn cố gắng để khẳng định vị trí của mình trên thị trườ</w:t>
      </w:r>
      <w:r w:rsidR="00465DD3">
        <w:t>ng</w:t>
      </w:r>
      <w:r w:rsidR="00465DD3">
        <w:rPr>
          <w:lang w:val="vi-VN"/>
        </w:rPr>
        <w:t xml:space="preserve"> quốc tế .</w:t>
      </w:r>
      <w:r w:rsidR="00E06B56" w:rsidRPr="000F1710">
        <w:t>Công ty hoạt động ngày càng phát triể</w:t>
      </w:r>
      <w:r w:rsidR="000F5369">
        <w:t>n</w:t>
      </w:r>
      <w:r w:rsidR="00465DD3">
        <w:rPr>
          <w:lang w:val="vi-VN"/>
        </w:rPr>
        <w:t xml:space="preserve"> góp phần </w:t>
      </w:r>
      <w:r w:rsidR="00E06B56" w:rsidRPr="000F1710">
        <w:t>giúp cho đời sống của người lao động cũng ổn định và đầy đủ hơn. Với chiến lược mở rộ</w:t>
      </w:r>
      <w:r w:rsidR="000F5369">
        <w:t>ng quy mô sản xuất</w:t>
      </w:r>
      <w:r w:rsidR="00E06B56" w:rsidRPr="000F1710">
        <w:t xml:space="preserve"> hoạt động và đa dạng hóa nâng cao sản phẩm của mình, Công ty Cổ phần Đầu tư và Phát triển Nanomilk khẳng định vị thế của mình trên thị trường. Kết quả của sự nỗ lực đó là doanh thu của công ty có xu hướng tăng lên qua mỗi</w:t>
      </w:r>
      <w:r w:rsidR="000F5369">
        <w:t xml:space="preserve"> tháng, mỗi</w:t>
      </w:r>
      <w:r w:rsidR="00E06B56" w:rsidRPr="000F1710">
        <w:t xml:space="preserve"> năm.</w:t>
      </w:r>
    </w:p>
    <w:p w:rsidR="00E06B56" w:rsidRPr="000F1710" w:rsidRDefault="00E06B56" w:rsidP="00D94A18">
      <w:pPr>
        <w:pStyle w:val="nidung"/>
      </w:pPr>
      <w:r w:rsidRPr="000F1710">
        <w:t xml:space="preserve"> Hiện tại, công ty có tổng số cán bộ công nhân viên, người lao động khoảng 50 người, bao gồm bộ phận quản lý,</w:t>
      </w:r>
      <w:r w:rsidR="000F5369">
        <w:t xml:space="preserve"> kinh doanh,</w:t>
      </w:r>
      <w:r w:rsidRPr="000F1710">
        <w:t xml:space="preserve"> nhân viên kho và đóng gói sản phẩm.</w:t>
      </w:r>
    </w:p>
    <w:p w:rsidR="00465DD3" w:rsidRPr="00454D89" w:rsidRDefault="00454D89" w:rsidP="00454D89">
      <w:pPr>
        <w:spacing w:after="0" w:line="312" w:lineRule="auto"/>
        <w:jc w:val="both"/>
        <w:rPr>
          <w:rFonts w:cs="Times New Roman"/>
          <w:sz w:val="26"/>
          <w:szCs w:val="26"/>
          <w:lang w:val="en-SG"/>
        </w:rPr>
      </w:pPr>
      <w:r>
        <w:rPr>
          <w:rFonts w:cs="Times New Roman"/>
          <w:b/>
          <w:bCs/>
          <w:sz w:val="28"/>
          <w:szCs w:val="28"/>
        </w:rPr>
        <w:t>2.</w:t>
      </w:r>
      <w:r w:rsidRPr="00454D89">
        <w:rPr>
          <w:rFonts w:cs="Times New Roman"/>
          <w:b/>
          <w:bCs/>
          <w:sz w:val="28"/>
          <w:szCs w:val="28"/>
        </w:rPr>
        <w:t xml:space="preserve">CƠ CẤU TỔ CHỨC QUẢN LÝ </w:t>
      </w:r>
    </w:p>
    <w:p w:rsidR="000F1710" w:rsidRPr="00454D89" w:rsidRDefault="000F1710" w:rsidP="00454D89">
      <w:pPr>
        <w:spacing w:after="0" w:line="312" w:lineRule="auto"/>
        <w:jc w:val="both"/>
        <w:rPr>
          <w:rFonts w:cs="Times New Roman"/>
          <w:sz w:val="26"/>
          <w:szCs w:val="26"/>
        </w:rPr>
      </w:pPr>
      <w:r w:rsidRPr="00454D89">
        <w:rPr>
          <w:rFonts w:cs="Times New Roman"/>
          <w:sz w:val="26"/>
          <w:szCs w:val="26"/>
        </w:rPr>
        <w:t>Công ty Cổ phần Đầu tư và Phát triển Nano Milk là một doanh nghiệp độc lập về mọi mặt.</w:t>
      </w:r>
    </w:p>
    <w:p w:rsidR="000F1710" w:rsidRDefault="000F1710" w:rsidP="00D94A18">
      <w:pPr>
        <w:pStyle w:val="nidung"/>
      </w:pPr>
      <w:r>
        <w:t>Bộ máy tổ chức quản lý của công ty đóng vai trò quan trọng trong công việc đảm bảo cho các hoạt động được diễn ra một cách nhịp nhàng, đồng nhất. Nó đảm bảo giám sát một cách chặt chẽ tình hình kinh doanh của công ty,</w:t>
      </w:r>
      <w:r w:rsidR="00454D89">
        <w:t xml:space="preserve"> </w:t>
      </w:r>
      <w:r>
        <w:t>đảm bảo tài chính cho công ty được hoạt động bình thườ</w:t>
      </w:r>
      <w:r w:rsidR="00454D89">
        <w:t xml:space="preserve">ng, </w:t>
      </w:r>
      <w:r>
        <w:t>tăng lợi nhuận. Đây là một vấn đề</w:t>
      </w:r>
      <w:r w:rsidR="00454D89">
        <w:t xml:space="preserve"> tồn tại phổ biến</w:t>
      </w:r>
      <w:r>
        <w:t xml:space="preserve"> cho các doanh nghiệ</w:t>
      </w:r>
      <w:r w:rsidR="00B70A43">
        <w:t>p</w:t>
      </w:r>
    </w:p>
    <w:p w:rsidR="00D94A18" w:rsidRPr="00D94A18" w:rsidRDefault="000F1710" w:rsidP="00D94A18">
      <w:pPr>
        <w:spacing w:after="0" w:line="312" w:lineRule="auto"/>
        <w:jc w:val="both"/>
        <w:rPr>
          <w:rFonts w:cs="Times New Roman"/>
          <w:sz w:val="26"/>
          <w:szCs w:val="26"/>
        </w:rPr>
      </w:pPr>
      <w:r>
        <w:rPr>
          <w:rFonts w:cs="Times New Roman"/>
          <w:sz w:val="26"/>
          <w:szCs w:val="26"/>
        </w:rPr>
        <w:t>Hiện nay bộ máy quản lý của công ty được tổ chức theo chế độ một thủ trưởng và các phòng ban trực thuộc quản lý. Bộ máy của công ty tương đối gọn nhẹ, đơn giản, phân cấp bậc rõ ràng, giúp cho quá trình quản lý được dễ dàng hơn.</w:t>
      </w:r>
    </w:p>
    <w:p w:rsidR="000F1710" w:rsidRPr="00D94A18" w:rsidRDefault="00FC2E37" w:rsidP="00D94A18">
      <w:pPr>
        <w:spacing w:after="0" w:line="360" w:lineRule="auto"/>
        <w:jc w:val="both"/>
        <w:rPr>
          <w:rFonts w:cs="Times New Roman"/>
          <w:b/>
          <w:bCs/>
          <w:sz w:val="26"/>
          <w:szCs w:val="26"/>
        </w:rPr>
      </w:pPr>
      <w:r w:rsidRPr="00D94A18">
        <w:rPr>
          <w:rFonts w:cs="Times New Roman"/>
          <w:b/>
          <w:bCs/>
          <w:sz w:val="26"/>
          <w:szCs w:val="26"/>
        </w:rPr>
        <w:t>CHỨC NĂNG, NHIỆM VỤ, QUYỀN HẠN CÁC PHÒNG BAN</w:t>
      </w:r>
    </w:p>
    <w:p w:rsidR="000F1710" w:rsidRDefault="00280B02" w:rsidP="00D94A18">
      <w:pPr>
        <w:pStyle w:val="nidung"/>
        <w:rPr>
          <w:b/>
          <w:bCs/>
        </w:rPr>
      </w:pPr>
      <w:r>
        <w:t>Ông Nguyễn Tiến Lâm</w:t>
      </w:r>
      <w:r w:rsidR="000F1710">
        <w:t xml:space="preserve">, giữ vai trò là chủ tịch công ty </w:t>
      </w:r>
      <w:r>
        <w:t>kiêm giám đố</w:t>
      </w:r>
      <w:r w:rsidR="00FC2E37">
        <w:t>c điều hành</w:t>
      </w:r>
      <w:r>
        <w:t>.</w:t>
      </w:r>
      <w:r w:rsidR="00FC2E37">
        <w:t xml:space="preserve"> </w:t>
      </w:r>
      <w:r w:rsidR="000F1710">
        <w:t xml:space="preserve">Quyết định mọi vấn đề của công ty và chịu trách nhiệm trước cơ quan nhà nước có thẩm quyền, trước công ty và trước cán bộ công nhân viên về toàn bộ hoạt động của công ty. </w:t>
      </w:r>
      <w:r>
        <w:t>Ông</w:t>
      </w:r>
      <w:r w:rsidR="000F1710">
        <w:t xml:space="preserve"> là người phụ trách chung, là người quản lý trực tiếp các phòng ban.</w:t>
      </w:r>
    </w:p>
    <w:p w:rsidR="000F1710" w:rsidRDefault="000F1710" w:rsidP="00FC2E37">
      <w:pPr>
        <w:spacing w:after="0" w:line="312" w:lineRule="auto"/>
        <w:jc w:val="both"/>
        <w:rPr>
          <w:rFonts w:cs="Times New Roman"/>
          <w:sz w:val="26"/>
          <w:szCs w:val="26"/>
        </w:rPr>
      </w:pPr>
      <w:r>
        <w:rPr>
          <w:rFonts w:cs="Times New Roman"/>
          <w:sz w:val="26"/>
          <w:szCs w:val="26"/>
        </w:rPr>
        <w:t>Dưới quyền giám đốc gồm các phòng ban sau:</w:t>
      </w:r>
    </w:p>
    <w:p w:rsidR="000F1710" w:rsidRPr="00D94A18" w:rsidRDefault="00FC2E37" w:rsidP="00D94A18">
      <w:pPr>
        <w:pStyle w:val="ListParagraph"/>
        <w:numPr>
          <w:ilvl w:val="0"/>
          <w:numId w:val="8"/>
        </w:numPr>
        <w:spacing w:after="0" w:line="312" w:lineRule="auto"/>
        <w:jc w:val="both"/>
        <w:rPr>
          <w:rFonts w:cs="Times New Roman"/>
          <w:b/>
          <w:sz w:val="26"/>
          <w:szCs w:val="26"/>
        </w:rPr>
      </w:pPr>
      <w:r w:rsidRPr="00D94A18">
        <w:rPr>
          <w:rFonts w:cs="Times New Roman"/>
          <w:b/>
          <w:sz w:val="26"/>
          <w:szCs w:val="26"/>
        </w:rPr>
        <w:t>*</w:t>
      </w:r>
      <w:r w:rsidR="000F1710" w:rsidRPr="00D94A18">
        <w:rPr>
          <w:rFonts w:cs="Times New Roman"/>
          <w:b/>
          <w:sz w:val="26"/>
          <w:szCs w:val="26"/>
        </w:rPr>
        <w:t xml:space="preserve">Phòng Hành Chính – Nhân sự: </w:t>
      </w:r>
    </w:p>
    <w:p w:rsidR="000F1710" w:rsidRPr="00FC2E37" w:rsidRDefault="00FC2E37" w:rsidP="00D94A18">
      <w:pPr>
        <w:pStyle w:val="nidung"/>
      </w:pPr>
      <w:r>
        <w:t xml:space="preserve">- </w:t>
      </w:r>
      <w:r w:rsidR="000F1710" w:rsidRPr="00FC2E37">
        <w:t>Chức năng: tuyển dụng lao động, tổ chức việc quản lý nhân sự toàn công ty; quản lý việc sử dụng và bảo vệ các loại tài sản.</w:t>
      </w:r>
    </w:p>
    <w:p w:rsidR="000F1710" w:rsidRPr="00FC2E37" w:rsidRDefault="00FC2E37" w:rsidP="00D94A18">
      <w:pPr>
        <w:pStyle w:val="nidung"/>
      </w:pPr>
      <w:r>
        <w:t xml:space="preserve">- </w:t>
      </w:r>
      <w:r w:rsidR="000F1710" w:rsidRPr="00FC2E37">
        <w:t>Nhiệm vụ</w:t>
      </w:r>
      <w:r>
        <w:t xml:space="preserve">: </w:t>
      </w:r>
      <w:r w:rsidR="000F1710" w:rsidRPr="00FC2E37">
        <w:t>quản lý toàn bộ hồ sơ nhân sự, bố trí sắp xếp tuyển chọn công nhân viên, tham mưu cho lãnh đạo về công tác quản lý đào tạo cán bộ công nhân viên. Ngoài ra, thực hiện chấm công nhân viên, lập bảng lương, làm định mức đơn giá tiền lương, đồng thời tham gia và xây dựng các phương án về lương bổng, khen thưởng các chế độ phúc lợi cho người lao động.</w:t>
      </w:r>
    </w:p>
    <w:p w:rsidR="000F1710" w:rsidRPr="00D94A18" w:rsidRDefault="00FC2E37" w:rsidP="00D94A18">
      <w:pPr>
        <w:pStyle w:val="ListParagraph"/>
        <w:numPr>
          <w:ilvl w:val="0"/>
          <w:numId w:val="8"/>
        </w:numPr>
        <w:spacing w:after="0" w:line="312" w:lineRule="auto"/>
        <w:jc w:val="both"/>
        <w:rPr>
          <w:rFonts w:cs="Times New Roman"/>
          <w:b/>
          <w:sz w:val="26"/>
          <w:szCs w:val="26"/>
        </w:rPr>
      </w:pPr>
      <w:r w:rsidRPr="00D94A18">
        <w:rPr>
          <w:rFonts w:cs="Times New Roman"/>
          <w:b/>
          <w:sz w:val="26"/>
          <w:szCs w:val="26"/>
        </w:rPr>
        <w:t>*</w:t>
      </w:r>
      <w:r w:rsidR="000F1710" w:rsidRPr="00D94A18">
        <w:rPr>
          <w:rFonts w:cs="Times New Roman"/>
          <w:b/>
          <w:sz w:val="26"/>
          <w:szCs w:val="26"/>
        </w:rPr>
        <w:t>Phòng Kinh Doanh:</w:t>
      </w:r>
    </w:p>
    <w:p w:rsidR="000F1710" w:rsidRPr="00FC2E37" w:rsidRDefault="00FC2E37" w:rsidP="00D94A18">
      <w:pPr>
        <w:pStyle w:val="nidung"/>
      </w:pPr>
      <w:r>
        <w:t xml:space="preserve">- </w:t>
      </w:r>
      <w:r w:rsidR="000F1710" w:rsidRPr="00FC2E37">
        <w:t>Chức năng: Xây dựng kế hoạch, chiến lược kinh doanh cho công ty; giám sát và kiểm tra chất lượng hàng hóa trước khi giao hàng; tìm hiểu và nghiến cứu về thị trường, đối thủ cạnh tranh</w:t>
      </w:r>
      <w:r w:rsidR="00280B02" w:rsidRPr="00FC2E37">
        <w:t xml:space="preserve"> từ đó tìm kiếm các đối tác tiềm năng</w:t>
      </w:r>
      <w:r w:rsidR="000F1710" w:rsidRPr="00FC2E37">
        <w:t>. Bên cạnh đó, bộ phận còn lên kế hoạch để đưa ra hình thức quảng cáo, marketing cho các sản phẩm.</w:t>
      </w:r>
    </w:p>
    <w:p w:rsidR="000F1710" w:rsidRDefault="000F1710" w:rsidP="00D94A18">
      <w:pPr>
        <w:pStyle w:val="nidung"/>
      </w:pPr>
      <w:r>
        <w:t xml:space="preserve">Nhiệm vụ: Xây dựng các quy trình, các bước để hoàn thành chiến lược đề ra; đánh giá hiệu qủa và lập báo cáo thống kê phân tích tình hình sản xuất kinh doanh của doanh nghiệp; thu thập và </w:t>
      </w:r>
      <w:r>
        <w:lastRenderedPageBreak/>
        <w:t>quản lý thông tin của khách hàng từ đó duy trì và phát triển mối quan hệ với khách hàng. Ngoài ra, đảm nhiệm nhiệm vụ giao dịch, thăm dò thị trường, giới thiệu sản phẩm.</w:t>
      </w:r>
    </w:p>
    <w:p w:rsidR="000F1710" w:rsidRPr="00D94A18" w:rsidRDefault="000F1710" w:rsidP="000F1710">
      <w:pPr>
        <w:pStyle w:val="ListParagraph"/>
        <w:numPr>
          <w:ilvl w:val="0"/>
          <w:numId w:val="8"/>
        </w:numPr>
        <w:spacing w:after="0" w:line="312" w:lineRule="auto"/>
        <w:jc w:val="both"/>
        <w:rPr>
          <w:rFonts w:cs="Times New Roman"/>
          <w:b/>
          <w:sz w:val="26"/>
          <w:szCs w:val="26"/>
        </w:rPr>
      </w:pPr>
      <w:r w:rsidRPr="00D94A18">
        <w:rPr>
          <w:rFonts w:cs="Times New Roman"/>
          <w:b/>
          <w:sz w:val="26"/>
          <w:szCs w:val="26"/>
        </w:rPr>
        <w:t xml:space="preserve">Phòng Tài Chính – Kế Toán: </w:t>
      </w:r>
    </w:p>
    <w:p w:rsidR="000F1710" w:rsidRDefault="000F1710" w:rsidP="00D94A18">
      <w:pPr>
        <w:pStyle w:val="nidung"/>
      </w:pPr>
      <w:r>
        <w:t>Chức năng: quản lý, kiểm tra, hướng dẫn và thực hiện chế độ kế toán – thống kê; quản lý tài sản và đáp ứng nhu cầu về tài chính cho mọi hoạt động sản xuất kinh doanh của công ty theo kế hoạch.</w:t>
      </w:r>
    </w:p>
    <w:p w:rsidR="000F1710" w:rsidRPr="00280B02" w:rsidRDefault="000F1710" w:rsidP="00D94A18">
      <w:pPr>
        <w:pStyle w:val="nidung"/>
      </w:pPr>
      <w:r>
        <w:t xml:space="preserve">Nhiệm vụ: Đảm bảo nguồn vốn, xây dựng kế hoạch tài chính hàng tháng, quý, năm cho phù hợp với yêu cầu sản xuất kinh doanh. Bộ phận kế toán cần tổ chức hạch toán, thống kê kế toán, phản ánh chính xác, đầy đủ số liệu, tình hình luân chuyển vốn trong quá trình sản xuất kinh doanh.Từ đó, phân tích hiệu quả kinh tế, cân đối tài chính giữa thu và chi của công ty. </w:t>
      </w:r>
    </w:p>
    <w:p w:rsidR="00420B3C" w:rsidRPr="00FC2E37" w:rsidRDefault="00FC2E37" w:rsidP="00FC2E37">
      <w:pPr>
        <w:pStyle w:val="ListParagraph"/>
        <w:numPr>
          <w:ilvl w:val="0"/>
          <w:numId w:val="4"/>
        </w:numPr>
        <w:rPr>
          <w:rFonts w:cs="Times New Roman"/>
          <w:b/>
          <w:sz w:val="26"/>
          <w:szCs w:val="26"/>
        </w:rPr>
      </w:pPr>
      <w:r>
        <w:rPr>
          <w:rFonts w:cs="Times New Roman"/>
          <w:b/>
          <w:sz w:val="26"/>
          <w:szCs w:val="26"/>
        </w:rPr>
        <w:t>TẦM NHÌN VÀ CHIẾN LƯỢC</w:t>
      </w:r>
    </w:p>
    <w:p w:rsidR="00E06B56" w:rsidRPr="000F1710" w:rsidRDefault="007B395B" w:rsidP="00D94A18">
      <w:pPr>
        <w:pStyle w:val="nidung"/>
      </w:pPr>
      <w:r w:rsidRPr="000F1710">
        <w:t xml:space="preserve">Bằng khát vọng tiên phong cùng chiến lươc đầu tư và phát triển bền vững. Nanomilk phấn đấu trở thành công ty hướng đi tiếp cận xu thế </w:t>
      </w:r>
      <w:r w:rsidRPr="00D94A18">
        <w:t>phát</w:t>
      </w:r>
      <w:r w:rsidRPr="000F1710">
        <w:t xml:space="preserve"> triển mô hình quốc tế đầu tiên tại Việt Nam, có uy tín và vị thế kinh tế trong nước, xây dựng thành công chuỗi đại lý, siêu thị và dịch vụ chuyên nghiệp, góp phần nâng cao chất lượng đời sống người Việt và nâng tầm vị thế người việt trên trường quốc tế.</w:t>
      </w:r>
    </w:p>
    <w:p w:rsidR="000F1710" w:rsidRPr="00280B02" w:rsidRDefault="00046F56" w:rsidP="00280B02">
      <w:pPr>
        <w:pStyle w:val="ListParagraph"/>
        <w:numPr>
          <w:ilvl w:val="0"/>
          <w:numId w:val="3"/>
        </w:numPr>
        <w:rPr>
          <w:rFonts w:cs="Times New Roman"/>
          <w:b/>
          <w:sz w:val="26"/>
          <w:szCs w:val="26"/>
        </w:rPr>
      </w:pPr>
      <w:r>
        <w:rPr>
          <w:rFonts w:cs="Times New Roman"/>
          <w:b/>
          <w:sz w:val="26"/>
          <w:szCs w:val="26"/>
        </w:rPr>
        <w:t>THÔNG TIN SẢN PHẨM.</w:t>
      </w:r>
    </w:p>
    <w:p w:rsidR="00E06B56" w:rsidRPr="000F1710" w:rsidRDefault="00E06B56" w:rsidP="00046F56">
      <w:pPr>
        <w:pStyle w:val="nidung"/>
        <w:spacing w:after="0" w:line="312" w:lineRule="auto"/>
        <w:ind w:firstLine="0"/>
        <w:rPr>
          <w:b/>
        </w:rPr>
      </w:pPr>
      <w:r w:rsidRPr="000F1710">
        <w:rPr>
          <w:b/>
        </w:rPr>
        <w:t>TÌNH TRẠNG LOÃNG XƯƠNG Ở VIỆT NAM</w:t>
      </w:r>
    </w:p>
    <w:p w:rsidR="00E06B56" w:rsidRPr="00D94A18" w:rsidRDefault="00E06B56" w:rsidP="00D94A18">
      <w:pPr>
        <w:pStyle w:val="nidung"/>
      </w:pPr>
      <w:r w:rsidRPr="000F1710">
        <w:t xml:space="preserve">Tại Việt Nam hiện nay tình trạng người mắc bệnh loãng xương đã vượt mức báo động. </w:t>
      </w:r>
      <w:r w:rsidR="00046F56">
        <w:t>Theo thống kê ư</w:t>
      </w:r>
      <w:r w:rsidRPr="000F1710">
        <w:t>ớc tính ở Việt Nam hiệ</w:t>
      </w:r>
      <w:r w:rsidRPr="00D94A18">
        <w:t xml:space="preserve">n có hơn 2,8 triệu người bị loãng xương trong đó phụ nữ chiếm đến 76% và hàng năm có trên 170.000 trường hợp gãy xương do loãng xương, 25.600 trường hợp gãy xương hông. Hiện nay, số phụ nữ Việt Nam trên 50 tuổi bị gãy lún đốt sống chiếm hơn 23%. </w:t>
      </w:r>
    </w:p>
    <w:p w:rsidR="00E06B56" w:rsidRPr="00D94A18" w:rsidRDefault="00E06B56" w:rsidP="00D94A18">
      <w:pPr>
        <w:pStyle w:val="nidung"/>
      </w:pPr>
      <w:r w:rsidRPr="00D94A18">
        <w:t>Theo thống kê, gần 21% người cao tuổi bị gãy cổ xương đùi sẽ tử vong trong vòng 6 tháng đầu do các biến chứng, 20% người bệnh phải có người trợ giúp trong suốt cuộc đời còn lại, 30% người tàn phế phải phụ thuộc hoàn toàn vào người khác. Chỉ có 30% có thể trở lại được cuộc sống bình thường, nhưng lúc nào cũng bị nguy cơ tái gãy xương “rình rập”.</w:t>
      </w:r>
    </w:p>
    <w:p w:rsidR="00E06B56" w:rsidRPr="00D94A18" w:rsidRDefault="00E06B56" w:rsidP="00D94A18">
      <w:pPr>
        <w:pStyle w:val="nidung"/>
      </w:pPr>
      <w:r w:rsidRPr="00D94A18">
        <w:t>Tình trạng loãng xương ở Việt Nam thường được phát hiện muộn, khi bệnh nhân đã ở giai đoạn loãng xương nặng, hay khi đã bị gãy xương, rạn xương mới phát hiện ra. Lúc này đã xuất hiện nhiều biến chứng nặng, ảnh hưởng nghiêm trọng đến sức khỏe và cuộc sống sinh hoạt của người bệnh rồi</w:t>
      </w:r>
    </w:p>
    <w:p w:rsidR="000F1710" w:rsidRPr="00D94A18" w:rsidRDefault="00E06B56" w:rsidP="00D94A18">
      <w:pPr>
        <w:pStyle w:val="nidung"/>
      </w:pPr>
      <w:r w:rsidRPr="00D94A18">
        <w:t>Tỷ lệ loãng xương ở Việt Nam ngày càng đáng báo động</w:t>
      </w:r>
    </w:p>
    <w:p w:rsidR="000F1710" w:rsidRPr="000F1710" w:rsidRDefault="000F1710" w:rsidP="00D94A18">
      <w:pPr>
        <w:pStyle w:val="nidung"/>
      </w:pPr>
      <w:r w:rsidRPr="00D94A18">
        <w:t xml:space="preserve">Hiện nay con người </w:t>
      </w:r>
      <w:r w:rsidRPr="000F1710">
        <w:t>đang thiếu canxi vì thế</w:t>
      </w:r>
      <w:r w:rsidR="00A73839">
        <w:t xml:space="preserve"> lượng canxi bổ sung qua ăn uống mỗi ngày theo kết quả </w:t>
      </w:r>
      <w:r w:rsidRPr="000F1710">
        <w:t>điề</w:t>
      </w:r>
      <w:r w:rsidR="00A73839">
        <w:t xml:space="preserve">u tra </w:t>
      </w:r>
      <w:r w:rsidRPr="000F1710">
        <w:t>về canxi</w:t>
      </w:r>
      <w:r w:rsidR="00A73839">
        <w:t xml:space="preserve"> của tổ chức</w:t>
      </w:r>
      <w:r w:rsidRPr="000F1710">
        <w:t xml:space="preserve"> (WHO) </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Vùng kinh tế phát triển thiếu 500 mg Ca/ngày.</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Vùng kinh tế đang phát triển gần 350mg Ca/ngày</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Vùng kinh tế kém phát triển gần 270mg Ca/ngày.</w:t>
      </w:r>
    </w:p>
    <w:p w:rsidR="000F1710" w:rsidRPr="000F1710" w:rsidRDefault="00A73839" w:rsidP="00A73839">
      <w:pPr>
        <w:pStyle w:val="nidung"/>
        <w:spacing w:after="0" w:line="312" w:lineRule="auto"/>
        <w:ind w:firstLine="0"/>
      </w:pPr>
      <w:r>
        <w:t xml:space="preserve"> Trong khi đó </w:t>
      </w:r>
      <w:r w:rsidR="000F1710" w:rsidRPr="000F1710">
        <w:t>Nhu cầu tiêu chuẩn canxi Theo tổ chức WHO</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trẻ sơ sinh 300-400mg/ngày.</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lastRenderedPageBreak/>
        <w:t>nhi đồng 600-800 mg/ngày.</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thanh thiếu niên 1000mg/ngày.</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người lớn 800-1000 mg/ngày.</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người già và phụ nữ mang thai 1200-1500 mg/ngày.</w:t>
      </w:r>
    </w:p>
    <w:p w:rsidR="000F1710" w:rsidRPr="00D94A18" w:rsidRDefault="000F1710" w:rsidP="00D94A18">
      <w:pPr>
        <w:pStyle w:val="nidung"/>
      </w:pPr>
      <w:r w:rsidRPr="000F1710">
        <w:t xml:space="preserve">Nhu cầu </w:t>
      </w:r>
      <w:r w:rsidRPr="00D94A18">
        <w:t>canxi và vai trò canxi với sức khỏe con người như sau:</w:t>
      </w:r>
    </w:p>
    <w:p w:rsidR="000F1710" w:rsidRPr="000F1710" w:rsidRDefault="000F1710" w:rsidP="00D94A18">
      <w:pPr>
        <w:pStyle w:val="nidung"/>
      </w:pPr>
      <w:r w:rsidRPr="00D94A18">
        <w:t>Theo WH</w:t>
      </w:r>
      <w:r w:rsidRPr="000F1710">
        <w:t xml:space="preserve">O Hoa Kỳ thiếu canxi sẽ dẫn đến hơn 147 loại bệnh khác nhau đặc biệt ở người cao tuổi. </w:t>
      </w:r>
    </w:p>
    <w:p w:rsidR="000F1710" w:rsidRPr="000F1710" w:rsidRDefault="000F1710" w:rsidP="00D94A18">
      <w:pPr>
        <w:pStyle w:val="nidung"/>
      </w:pPr>
      <w:r w:rsidRPr="000F1710">
        <w:t>Vai trò của canxi giúp xương và răng chắc khỏe,  phòng chống loãng xương, giảm quá trình thoái hóa, vôi vôi hóa khớp vai, gai đốt sống, dành cho trẻ biếng ăn, phòng ngừa nguy cơ còi xương chậm lớn, thường có biểu hiện quấy khóc về đêm, ngủ dễ giật mình tinh thần mất tập trung giảm trí nhớ hoa mắt chóng mặt và và tê mỏi chân tay. Bên cạnh đó, nâng cao hệ miễn dịch, tế bào trắng  là yếu tố quan trọng  nhất trong hệ miễn dịch. Phát triển tối ưu chiều cao, kích thích máu  lưu thông và phát tín hiệu cho tế bào thần kinh. Đồng thời điều tiết các hoóc môn cho cơ thể.</w:t>
      </w:r>
    </w:p>
    <w:p w:rsidR="000F1710" w:rsidRPr="000F1710" w:rsidRDefault="000F1710" w:rsidP="00DF1D24">
      <w:pPr>
        <w:pStyle w:val="nidung"/>
        <w:spacing w:after="0" w:line="312" w:lineRule="auto"/>
        <w:ind w:firstLine="0"/>
      </w:pPr>
      <w:r w:rsidRPr="000F1710">
        <w:t>Canxi cần thiết cho mọi lứa tuổi: Phụ nữ</w:t>
      </w:r>
      <w:r w:rsidR="00DF1D24">
        <w:t xml:space="preserve"> có thai ,</w:t>
      </w:r>
      <w:r w:rsidRPr="000F1710">
        <w:t>trẻ nhỏ</w:t>
      </w:r>
      <w:r w:rsidR="00DF1D24">
        <w:t>,</w:t>
      </w:r>
      <w:r w:rsidRPr="000F1710">
        <w:t xml:space="preserve"> thiếu niên</w:t>
      </w:r>
      <w:r w:rsidR="00DF1D24">
        <w:t>, trung niên</w:t>
      </w:r>
      <w:r w:rsidRPr="000F1710">
        <w:t xml:space="preserve"> và người già </w:t>
      </w:r>
    </w:p>
    <w:p w:rsidR="000F1710" w:rsidRPr="000F1710" w:rsidRDefault="000F1710" w:rsidP="00DF1D24">
      <w:pPr>
        <w:pStyle w:val="nidung"/>
        <w:spacing w:after="0" w:line="312" w:lineRule="auto"/>
        <w:ind w:firstLine="0"/>
      </w:pPr>
      <w:r w:rsidRPr="000F1710">
        <w:t>Người lớn và người già thiếu canxi sẽ thường gây ra:</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 xml:space="preserve">Sỏi thận chóng mặt do thiếu canxitrong đường huyết giảm trí nhớ thần kinh suy nhược tinh thần không ổn định dễ nổi cáu </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thường xuyên rơi vào tình trạng mất ngủ hoặc ngủ li bì</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 xml:space="preserve">Móng tay yếu và dễ gã,  xốp xương,  loãng xương </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Tăng triệu chứng tiền mãn kinh</w:t>
      </w:r>
    </w:p>
    <w:p w:rsidR="000F1710" w:rsidRPr="000F1710" w:rsidRDefault="000F1710" w:rsidP="00DF1D24">
      <w:pPr>
        <w:pStyle w:val="nidung"/>
        <w:spacing w:after="0" w:line="312" w:lineRule="auto"/>
        <w:ind w:firstLine="0"/>
      </w:pPr>
      <w:r w:rsidRPr="000F1710">
        <w:t>Trẻ em thiếu Canxi sẽ thường gây ra:</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Xương nhỏ, yếu xương, chậm lớn, còi xương,  xương biến dạng, chất lượng răng xương kém và bị sâu nặng</w:t>
      </w:r>
    </w:p>
    <w:p w:rsidR="000F1710" w:rsidRPr="00D94A18" w:rsidRDefault="000F1710" w:rsidP="00D94A18">
      <w:pPr>
        <w:pStyle w:val="nidung"/>
      </w:pPr>
      <w:r w:rsidRPr="000F1710">
        <w:t xml:space="preserve">Thấu </w:t>
      </w:r>
      <w:r w:rsidRPr="00D94A18">
        <w:t>hiểu được điều đó sữ</w:t>
      </w:r>
      <w:r w:rsidR="00DF1D24" w:rsidRPr="00D94A18">
        <w:t>a Nano</w:t>
      </w:r>
      <w:r w:rsidRPr="00D94A18">
        <w:t>Milk đã cùng các chuyên gia dinh dưỡng nghiên cứu ra đời loại sữa bổ sung canxi một cách  tốt nhất.</w:t>
      </w:r>
    </w:p>
    <w:p w:rsidR="000F1710" w:rsidRPr="00D94A18" w:rsidRDefault="000F1710" w:rsidP="00D94A18">
      <w:pPr>
        <w:pStyle w:val="nidung"/>
      </w:pPr>
      <w:r w:rsidRPr="00D94A18">
        <w:t>Làm thế nào để bổ sung canxi đúng cách an toàn và hiệu quả:</w:t>
      </w:r>
    </w:p>
    <w:p w:rsidR="000F1710" w:rsidRPr="00B95E90" w:rsidRDefault="000F1710" w:rsidP="00D94A18">
      <w:pPr>
        <w:pStyle w:val="nidung"/>
      </w:pPr>
      <w:r w:rsidRPr="00D94A18">
        <w:t>nếu bổ sung</w:t>
      </w:r>
      <w:r w:rsidRPr="000F1710">
        <w:t xml:space="preserve"> canxi dư thừa hoặc không đúng cách sẽ không phát huy được tác dụng  mà còn  Nguy hại đến sức khỏe </w:t>
      </w:r>
    </w:p>
    <w:p w:rsidR="000F1710" w:rsidRPr="00B95E90" w:rsidRDefault="000F1710" w:rsidP="00B95E90">
      <w:pPr>
        <w:pStyle w:val="ListParagraph"/>
        <w:numPr>
          <w:ilvl w:val="0"/>
          <w:numId w:val="1"/>
        </w:numPr>
        <w:rPr>
          <w:rFonts w:cs="Times New Roman"/>
          <w:sz w:val="26"/>
          <w:szCs w:val="26"/>
        </w:rPr>
      </w:pPr>
      <w:r w:rsidRPr="00B95E90">
        <w:rPr>
          <w:rFonts w:cs="Times New Roman"/>
          <w:sz w:val="26"/>
          <w:szCs w:val="26"/>
        </w:rPr>
        <w:t>Nếu thừa canxi gây táo bón , gây ức chế hấp thụ các chấ</w:t>
      </w:r>
      <w:r w:rsidR="00B95E90">
        <w:rPr>
          <w:rFonts w:cs="Times New Roman"/>
          <w:sz w:val="26"/>
          <w:szCs w:val="26"/>
        </w:rPr>
        <w:t>t khác như Fe</w:t>
      </w:r>
      <w:r w:rsidRPr="00B95E90">
        <w:rPr>
          <w:rFonts w:cs="Times New Roman"/>
          <w:sz w:val="26"/>
          <w:szCs w:val="26"/>
        </w:rPr>
        <w:t xml:space="preserve"> và Zn làm cơ thể thiếu hai chất quan trọng này</w:t>
      </w:r>
      <w:r w:rsidR="00B95E90">
        <w:rPr>
          <w:rFonts w:cs="Times New Roman"/>
          <w:sz w:val="26"/>
          <w:szCs w:val="26"/>
        </w:rPr>
        <w:t>,</w:t>
      </w:r>
      <w:r w:rsidRPr="00B95E90">
        <w:rPr>
          <w:rFonts w:cs="Times New Roman"/>
          <w:sz w:val="26"/>
          <w:szCs w:val="26"/>
        </w:rPr>
        <w:t xml:space="preserve"> quá tải cho thận tăng nguy cơ sỏi thận mãn tính, ảnh hưởng chức năng đào thải của gan</w:t>
      </w:r>
      <w:r w:rsidR="00B95E90">
        <w:rPr>
          <w:rFonts w:cs="Times New Roman"/>
          <w:sz w:val="26"/>
          <w:szCs w:val="26"/>
        </w:rPr>
        <w:t>…</w:t>
      </w:r>
    </w:p>
    <w:p w:rsidR="000F1710" w:rsidRPr="000F1710" w:rsidRDefault="000F1710" w:rsidP="000F1710">
      <w:pPr>
        <w:pStyle w:val="ListParagraph"/>
        <w:numPr>
          <w:ilvl w:val="0"/>
          <w:numId w:val="1"/>
        </w:numPr>
        <w:rPr>
          <w:rFonts w:cs="Times New Roman"/>
          <w:sz w:val="26"/>
          <w:szCs w:val="26"/>
        </w:rPr>
      </w:pPr>
      <w:r w:rsidRPr="000F1710">
        <w:rPr>
          <w:rFonts w:cs="Times New Roman"/>
          <w:sz w:val="26"/>
          <w:szCs w:val="26"/>
        </w:rPr>
        <w:t>ảnh hưởng nồng độ canxi trong máu gây rối loạn nhịp tim xơ vữa mạch máu canxi hóa mô mềm tạo nếp nhăn trên da</w:t>
      </w:r>
    </w:p>
    <w:p w:rsidR="00E06B56" w:rsidRPr="000F1710" w:rsidRDefault="00B95E90" w:rsidP="00D94A18">
      <w:pPr>
        <w:pStyle w:val="nidung"/>
      </w:pPr>
      <w:r>
        <w:t xml:space="preserve">Vì </w:t>
      </w:r>
      <w:r w:rsidR="00E06B56" w:rsidRPr="000F1710">
        <w:t>vậy công ty cổ phần đầu tư và phát triền Nanomilk thấu hiểu được sự cần thiết</w:t>
      </w:r>
      <w:r>
        <w:t xml:space="preserve"> với cách bổ sung và đào thải lượng canxi dư thừa</w:t>
      </w:r>
      <w:r w:rsidR="00E06B56" w:rsidRPr="000F1710">
        <w:t xml:space="preserve"> của Canxi hiện nay nên đã cho ra m</w:t>
      </w:r>
      <w:r>
        <w:t>ắt</w:t>
      </w:r>
      <w:r w:rsidR="00E06B56" w:rsidRPr="000F1710">
        <w:t xml:space="preserve"> bộ sản phẩm </w:t>
      </w:r>
      <w:r w:rsidR="000F1710" w:rsidRPr="000F1710">
        <w:t>Nanomilk</w:t>
      </w:r>
      <w:r w:rsidR="00401030">
        <w:rPr>
          <w:lang w:val="vi-VN"/>
        </w:rPr>
        <w:t xml:space="preserve"> dành cho </w:t>
      </w:r>
      <w:r w:rsidR="00401030" w:rsidRPr="00D94A18">
        <w:t>mọi</w:t>
      </w:r>
      <w:r w:rsidR="00401030">
        <w:rPr>
          <w:lang w:val="vi-VN"/>
        </w:rPr>
        <w:t xml:space="preserve"> lứa tuổi đáp ứng đủ nhu cầu về dinh dưỡng thiết yếu cho tất cả mọ</w:t>
      </w:r>
      <w:r>
        <w:rPr>
          <w:lang w:val="vi-VN"/>
        </w:rPr>
        <w:t xml:space="preserve">i </w:t>
      </w:r>
      <w:r>
        <w:rPr>
          <w:lang w:val="en-SG"/>
        </w:rPr>
        <w:t>lứa tuổi</w:t>
      </w:r>
      <w:r w:rsidR="00401030">
        <w:rPr>
          <w:lang w:val="vi-VN"/>
        </w:rPr>
        <w:t xml:space="preserve"> </w:t>
      </w:r>
      <w:r w:rsidR="000F1710" w:rsidRPr="000F1710">
        <w:t>.</w:t>
      </w:r>
    </w:p>
    <w:p w:rsidR="00401030" w:rsidRDefault="007B395B" w:rsidP="00D94A18">
      <w:pPr>
        <w:pStyle w:val="nidung"/>
        <w:rPr>
          <w:lang w:val="vi-VN"/>
        </w:rPr>
      </w:pPr>
      <w:r w:rsidRPr="000F1710">
        <w:t xml:space="preserve">Công ty cổ phần đầu tư và phát triển Nanomilk độc quyền nhãn hiệu sữa Nanomilk bổ sung canxi và các khoáng chất giúp cơ thể phát triển toàn diện, hiệu quả và an toàn với sức khỏe con </w:t>
      </w:r>
      <w:r w:rsidRPr="000F1710">
        <w:lastRenderedPageBreak/>
        <w:t>người</w:t>
      </w:r>
      <w:r w:rsidR="00401030">
        <w:rPr>
          <w:lang w:val="vi-VN"/>
        </w:rPr>
        <w:t xml:space="preserve"> được bộ y tế cấp phép lư</w:t>
      </w:r>
      <w:r w:rsidR="00B95E90">
        <w:rPr>
          <w:lang w:val="en-SG"/>
        </w:rPr>
        <w:t>u</w:t>
      </w:r>
      <w:r w:rsidR="00401030">
        <w:rPr>
          <w:lang w:val="vi-VN"/>
        </w:rPr>
        <w:t xml:space="preserve"> hành  và</w:t>
      </w:r>
      <w:r w:rsidR="00B95E90">
        <w:rPr>
          <w:lang w:val="en-SG"/>
        </w:rPr>
        <w:t xml:space="preserve"> được</w:t>
      </w:r>
      <w:r w:rsidR="00401030">
        <w:rPr>
          <w:lang w:val="vi-VN"/>
        </w:rPr>
        <w:t xml:space="preserve"> cục vệ sinh an toàn thực phẩm chứng nhận </w:t>
      </w:r>
      <w:r w:rsidR="009924FB">
        <w:rPr>
          <w:lang w:val="en-SG"/>
        </w:rPr>
        <w:t xml:space="preserve">đảm bảo </w:t>
      </w:r>
      <w:r w:rsidR="00401030">
        <w:rPr>
          <w:lang w:val="vi-VN"/>
        </w:rPr>
        <w:t xml:space="preserve">chất lượng </w:t>
      </w:r>
      <w:r w:rsidRPr="000F1710">
        <w:t xml:space="preserve">. Nguyên liệu được nhập </w:t>
      </w:r>
      <w:r w:rsidRPr="00D94A18">
        <w:t>khẩu</w:t>
      </w:r>
      <w:r w:rsidRPr="000F1710">
        <w:t xml:space="preserve"> 100% tốt nhất từ newzealand và được sản xuất bởi dây chuyền công nghệ Nano tân tiến nhất của Nhật Bản với công thức (Canxi + vitamin D3 + MK7 cùng trên 35 thành phần vinamilk và khoáng chất thiết yếu khác), đã tạo nên 8 sản phẩm chất lượng:</w:t>
      </w:r>
    </w:p>
    <w:p w:rsidR="00401030" w:rsidRPr="00401030" w:rsidRDefault="007B395B" w:rsidP="00401030">
      <w:pPr>
        <w:pStyle w:val="nidung"/>
        <w:numPr>
          <w:ilvl w:val="0"/>
          <w:numId w:val="17"/>
        </w:numPr>
        <w:spacing w:after="0" w:line="312" w:lineRule="auto"/>
      </w:pPr>
      <w:r w:rsidRPr="000F1710">
        <w:t>Nano</w:t>
      </w:r>
      <w:r w:rsidR="00401030" w:rsidRPr="00401030">
        <w:rPr>
          <w:lang w:val="vi-VN"/>
        </w:rPr>
        <w:t xml:space="preserve"> +</w:t>
      </w:r>
      <w:r w:rsidRPr="000F1710">
        <w:t>Milk Canxi dành cho trẻ dưới 3 tuổi,</w:t>
      </w:r>
    </w:p>
    <w:p w:rsidR="00401030" w:rsidRPr="00401030" w:rsidRDefault="007B395B" w:rsidP="00401030">
      <w:pPr>
        <w:pStyle w:val="nidung"/>
        <w:numPr>
          <w:ilvl w:val="0"/>
          <w:numId w:val="17"/>
        </w:numPr>
        <w:spacing w:after="0" w:line="312" w:lineRule="auto"/>
      </w:pPr>
      <w:r w:rsidRPr="000F1710">
        <w:t xml:space="preserve"> NanoMilk Canxi dành cho trẻ từ 3 đến 12 tuổi,</w:t>
      </w:r>
    </w:p>
    <w:p w:rsidR="00401030" w:rsidRDefault="007B395B" w:rsidP="00401030">
      <w:pPr>
        <w:pStyle w:val="nidung"/>
        <w:numPr>
          <w:ilvl w:val="0"/>
          <w:numId w:val="17"/>
        </w:numPr>
        <w:spacing w:after="0" w:line="312" w:lineRule="auto"/>
      </w:pPr>
      <w:r w:rsidRPr="000F1710">
        <w:t xml:space="preserve"> NanoMilk Canxi dành cho người trên 13 tuổi</w:t>
      </w:r>
    </w:p>
    <w:p w:rsidR="009924FB" w:rsidRPr="00401030" w:rsidRDefault="009924FB" w:rsidP="009924FB">
      <w:pPr>
        <w:pStyle w:val="nidung"/>
        <w:numPr>
          <w:ilvl w:val="0"/>
          <w:numId w:val="17"/>
        </w:numPr>
        <w:spacing w:after="0" w:line="312" w:lineRule="auto"/>
      </w:pPr>
      <w:r w:rsidRPr="000F1710">
        <w:t>Nano + Milk canxi dành cho ngườ</w:t>
      </w:r>
      <w:r>
        <w:t>i già.</w:t>
      </w:r>
    </w:p>
    <w:p w:rsidR="009924FB" w:rsidRPr="00401030" w:rsidRDefault="009924FB" w:rsidP="009924FB">
      <w:pPr>
        <w:pStyle w:val="nidung"/>
        <w:numPr>
          <w:ilvl w:val="0"/>
          <w:numId w:val="17"/>
        </w:numPr>
        <w:spacing w:after="0" w:line="312" w:lineRule="auto"/>
      </w:pPr>
      <w:r>
        <w:rPr>
          <w:lang w:val="vi-VN"/>
        </w:rPr>
        <w:t>N</w:t>
      </w:r>
      <w:r w:rsidRPr="000F1710">
        <w:t>ano</w:t>
      </w:r>
      <w:r>
        <w:rPr>
          <w:lang w:val="vi-VN"/>
        </w:rPr>
        <w:t xml:space="preserve"> + Milk</w:t>
      </w:r>
      <w:r w:rsidRPr="000F1710">
        <w:t xml:space="preserve"> dành cho phụ nữ</w:t>
      </w:r>
      <w:r>
        <w:t xml:space="preserve"> mang thai và cho con bú</w:t>
      </w:r>
    </w:p>
    <w:p w:rsidR="00401030" w:rsidRPr="00401030" w:rsidRDefault="007B395B" w:rsidP="00401030">
      <w:pPr>
        <w:pStyle w:val="nidung"/>
        <w:numPr>
          <w:ilvl w:val="0"/>
          <w:numId w:val="17"/>
        </w:numPr>
        <w:spacing w:after="0" w:line="312" w:lineRule="auto"/>
      </w:pPr>
      <w:r w:rsidRPr="000F1710">
        <w:t xml:space="preserve"> NanoMilk sữa non</w:t>
      </w:r>
    </w:p>
    <w:p w:rsidR="00401030" w:rsidRPr="00401030" w:rsidRDefault="007B395B" w:rsidP="00401030">
      <w:pPr>
        <w:pStyle w:val="nidung"/>
        <w:numPr>
          <w:ilvl w:val="0"/>
          <w:numId w:val="17"/>
        </w:numPr>
        <w:spacing w:after="0" w:line="312" w:lineRule="auto"/>
      </w:pPr>
      <w:r w:rsidRPr="000F1710">
        <w:t>,NanoMilk</w:t>
      </w:r>
      <w:r w:rsidR="009924FB">
        <w:t xml:space="preserve"> dành cho người </w:t>
      </w:r>
      <w:r w:rsidRPr="000F1710">
        <w:t xml:space="preserve"> tiểu đường huyết áp,</w:t>
      </w:r>
    </w:p>
    <w:p w:rsidR="00401030" w:rsidRPr="00401030" w:rsidRDefault="007B395B" w:rsidP="00401030">
      <w:pPr>
        <w:pStyle w:val="nidung"/>
        <w:numPr>
          <w:ilvl w:val="0"/>
          <w:numId w:val="17"/>
        </w:numPr>
        <w:spacing w:after="0" w:line="312" w:lineRule="auto"/>
      </w:pPr>
      <w:r w:rsidRPr="000F1710">
        <w:t xml:space="preserve"> NanoMilk </w:t>
      </w:r>
      <w:r w:rsidR="009924FB">
        <w:t xml:space="preserve">dành cho người muốn </w:t>
      </w:r>
      <w:r w:rsidRPr="000F1710">
        <w:t>giảm cân.</w:t>
      </w:r>
    </w:p>
    <w:p w:rsidR="007B395B" w:rsidRPr="000F1710" w:rsidRDefault="007B395B" w:rsidP="00D94A18">
      <w:pPr>
        <w:pStyle w:val="nidung"/>
      </w:pPr>
      <w:r w:rsidRPr="000F1710">
        <w:t xml:space="preserve"> Tất cả</w:t>
      </w:r>
      <w:r w:rsidR="009924FB">
        <w:t xml:space="preserve"> các nhãn hiệu sữa nanomilk thương hiệu được đăng ký độc quyền mẫu nhãn kiểu giáng công nhiệp được bảo hộ bởi </w:t>
      </w:r>
      <w:r w:rsidRPr="000F1710">
        <w:t>cục sở hữu trí tuệ</w:t>
      </w:r>
      <w:r w:rsidR="009924FB">
        <w:t xml:space="preserve"> </w:t>
      </w:r>
      <w:r w:rsidR="00401030">
        <w:rPr>
          <w:lang w:val="vi-VN"/>
        </w:rPr>
        <w:t xml:space="preserve">đã được trao giải </w:t>
      </w:r>
      <w:r w:rsidRPr="000F1710">
        <w:t>“Thương hiệu vì sức khỏe cộng đồng” năm 2019.</w:t>
      </w:r>
    </w:p>
    <w:p w:rsidR="008A7ACC" w:rsidRPr="00D94A18" w:rsidRDefault="00FE4160" w:rsidP="00D94A18">
      <w:pPr>
        <w:pStyle w:val="nidung"/>
      </w:pPr>
      <w:r>
        <w:t>Nano</w:t>
      </w:r>
      <w:r w:rsidR="008A7ACC" w:rsidRPr="000F1710">
        <w:t>Milk nguyên liệu được nhập khẩ</w:t>
      </w:r>
      <w:r>
        <w:t>u 100%</w:t>
      </w:r>
      <w:r w:rsidRPr="00D94A18">
        <w:t xml:space="preserve"> </w:t>
      </w:r>
      <w:r w:rsidR="008A7ACC" w:rsidRPr="00D94A18">
        <w:t>bộ</w:t>
      </w:r>
      <w:r w:rsidR="00401030" w:rsidRPr="00D94A18">
        <w:t>t nguyên Ke</w:t>
      </w:r>
      <w:r w:rsidR="008A7ACC" w:rsidRPr="00D94A18">
        <w:t xml:space="preserve">m </w:t>
      </w:r>
      <w:r w:rsidRPr="00D94A18">
        <w:t xml:space="preserve">tốt nhất </w:t>
      </w:r>
      <w:r w:rsidR="008A7ACC" w:rsidRPr="00D94A18">
        <w:t>từ New Zealand.</w:t>
      </w:r>
    </w:p>
    <w:p w:rsidR="008A7ACC" w:rsidRPr="00D94A18" w:rsidRDefault="007B395B" w:rsidP="00D94A18">
      <w:pPr>
        <w:pStyle w:val="nidung"/>
      </w:pPr>
      <w:r w:rsidRPr="00D94A18">
        <w:t>Đ</w:t>
      </w:r>
      <w:r w:rsidR="008A7ACC" w:rsidRPr="00D94A18">
        <w:t xml:space="preserve">ược sản xuất bởi công nghệ nano Nhật Bản tiên tiến </w:t>
      </w:r>
      <w:r w:rsidR="00FE4160" w:rsidRPr="00D94A18">
        <w:t xml:space="preserve">thương hiệu </w:t>
      </w:r>
      <w:r w:rsidR="008A7ACC" w:rsidRPr="00D94A18">
        <w:t>nhất hiện nay</w:t>
      </w:r>
      <w:r w:rsidRPr="00D94A18">
        <w:t>.</w:t>
      </w:r>
    </w:p>
    <w:p w:rsidR="008A7ACC" w:rsidRPr="00D94A18" w:rsidRDefault="007B395B" w:rsidP="00D94A18">
      <w:pPr>
        <w:pStyle w:val="nidung"/>
      </w:pPr>
      <w:r w:rsidRPr="00D94A18">
        <w:t>S</w:t>
      </w:r>
      <w:r w:rsidR="008A7ACC" w:rsidRPr="00D94A18">
        <w:t>ản xuất bởi công thức độc quyền công ty Cổ phần Đầu tư và Phát triể</w:t>
      </w:r>
      <w:r w:rsidRPr="00D94A18">
        <w:t>n NanoM</w:t>
      </w:r>
      <w:r w:rsidR="008A7ACC" w:rsidRPr="00D94A18">
        <w:t>ilk</w:t>
      </w:r>
      <w:r w:rsidRPr="00D94A18">
        <w:t>.</w:t>
      </w:r>
    </w:p>
    <w:p w:rsidR="008A7ACC" w:rsidRPr="00D94A18" w:rsidRDefault="007B395B" w:rsidP="00D94A18">
      <w:pPr>
        <w:pStyle w:val="nidung"/>
      </w:pPr>
      <w:r w:rsidRPr="00D94A18">
        <w:t>D</w:t>
      </w:r>
      <w:r w:rsidR="008A7ACC" w:rsidRPr="00D94A18">
        <w:t>ây chuyền đóng hộp tự động bởi tậ</w:t>
      </w:r>
      <w:r w:rsidR="00FE4160" w:rsidRPr="00D94A18">
        <w:t>p đoàn THL</w:t>
      </w:r>
      <w:r w:rsidR="008A7ACC" w:rsidRPr="00D94A18">
        <w:t xml:space="preserve"> đã được chứng nhậ</w:t>
      </w:r>
      <w:r w:rsidR="00FE4160" w:rsidRPr="00D94A18">
        <w:t>n ISO 2018</w:t>
      </w:r>
    </w:p>
    <w:p w:rsidR="00436319" w:rsidRPr="000F1710" w:rsidRDefault="00436319" w:rsidP="00D94A18">
      <w:pPr>
        <w:pStyle w:val="nidung"/>
      </w:pPr>
      <w:r w:rsidRPr="00D94A18">
        <w:t>Vì sao bạn nên chọn sản phẩm chính hãng</w:t>
      </w:r>
      <w:r w:rsidRPr="000F1710">
        <w:t xml:space="preserve"> của sữa nano</w:t>
      </w:r>
      <w:r w:rsidR="005112DA">
        <w:t>milk</w:t>
      </w:r>
      <w:r w:rsidRPr="000F1710">
        <w:t xml:space="preserve"> để bổ sung canxi cho mọi lứa tuổ</w:t>
      </w:r>
      <w:r w:rsidR="005112DA">
        <w:t>i trong gia đình bạn</w:t>
      </w:r>
      <w:r w:rsidR="004D643E" w:rsidRPr="000F1710">
        <w:t>. Th</w:t>
      </w:r>
      <w:r w:rsidRPr="000F1710">
        <w:t>eo các chuyên gia nghiên cứu sản phẩm Nano</w:t>
      </w:r>
      <w:r w:rsidR="005112DA">
        <w:t>milk</w:t>
      </w:r>
      <w:r w:rsidRPr="000F1710">
        <w:t xml:space="preserve"> bổ sung canxi tốt cần đạt đượ</w:t>
      </w:r>
      <w:r w:rsidR="005112DA">
        <w:t>c 3</w:t>
      </w:r>
      <w:r w:rsidRPr="000F1710">
        <w:t xml:space="preserve"> tiêu chuẩn như sau</w:t>
      </w:r>
    </w:p>
    <w:p w:rsidR="00436319" w:rsidRPr="000F1710" w:rsidRDefault="00436319">
      <w:pPr>
        <w:rPr>
          <w:rFonts w:cs="Times New Roman"/>
          <w:sz w:val="26"/>
          <w:szCs w:val="26"/>
        </w:rPr>
      </w:pPr>
      <w:r w:rsidRPr="000F1710">
        <w:rPr>
          <w:rFonts w:cs="Times New Roman"/>
          <w:sz w:val="26"/>
          <w:szCs w:val="26"/>
        </w:rPr>
        <w:t>+  Sữa Nano milk</w:t>
      </w:r>
      <w:r w:rsidR="005112DA">
        <w:rPr>
          <w:rFonts w:cs="Times New Roman"/>
          <w:sz w:val="26"/>
          <w:szCs w:val="26"/>
        </w:rPr>
        <w:t xml:space="preserve"> không kích ứng</w:t>
      </w:r>
      <w:r w:rsidRPr="000F1710">
        <w:rPr>
          <w:rFonts w:cs="Times New Roman"/>
          <w:sz w:val="26"/>
          <w:szCs w:val="26"/>
        </w:rPr>
        <w:t xml:space="preserve"> dạ dày và đường ruột Bởi trên thị trường chủ yếu là canxi vô cơ có hàm lượng thấ</w:t>
      </w:r>
      <w:r w:rsidR="005112DA">
        <w:rPr>
          <w:rFonts w:cs="Times New Roman"/>
          <w:sz w:val="26"/>
          <w:szCs w:val="26"/>
        </w:rPr>
        <w:t>p</w:t>
      </w:r>
    </w:p>
    <w:p w:rsidR="00436319" w:rsidRPr="000F1710" w:rsidRDefault="00436319">
      <w:pPr>
        <w:rPr>
          <w:rFonts w:cs="Times New Roman"/>
          <w:sz w:val="26"/>
          <w:szCs w:val="26"/>
        </w:rPr>
      </w:pPr>
      <w:r w:rsidRPr="000F1710">
        <w:rPr>
          <w:rFonts w:cs="Times New Roman"/>
          <w:sz w:val="26"/>
          <w:szCs w:val="26"/>
        </w:rPr>
        <w:t>+  Sửa NanoMilk có tỷ lệ hấp thụ cao bởi</w:t>
      </w:r>
      <w:r w:rsidR="005112DA">
        <w:rPr>
          <w:rFonts w:cs="Times New Roman"/>
          <w:sz w:val="26"/>
          <w:szCs w:val="26"/>
        </w:rPr>
        <w:t xml:space="preserve"> công nghệ nano chia nhỏ nguyên tử siêu mịn rễ hòa tan và thẩm thấu nhanh qua thành ruột vào máu…</w:t>
      </w:r>
    </w:p>
    <w:p w:rsidR="00436319" w:rsidRPr="000F1710" w:rsidRDefault="00436319">
      <w:pPr>
        <w:rPr>
          <w:rFonts w:cs="Times New Roman"/>
          <w:sz w:val="26"/>
          <w:szCs w:val="26"/>
        </w:rPr>
      </w:pPr>
      <w:r w:rsidRPr="000F1710">
        <w:rPr>
          <w:rFonts w:cs="Times New Roman"/>
          <w:sz w:val="26"/>
          <w:szCs w:val="26"/>
        </w:rPr>
        <w:t>+  Sữ</w:t>
      </w:r>
      <w:r w:rsidR="005112DA">
        <w:rPr>
          <w:rFonts w:cs="Times New Roman"/>
          <w:sz w:val="26"/>
          <w:szCs w:val="26"/>
        </w:rPr>
        <w:t>a Nano</w:t>
      </w:r>
      <w:r w:rsidRPr="000F1710">
        <w:rPr>
          <w:rFonts w:cs="Times New Roman"/>
          <w:sz w:val="26"/>
          <w:szCs w:val="26"/>
        </w:rPr>
        <w:t xml:space="preserve">Milk có hàm lượng canxi cao </w:t>
      </w:r>
      <w:r w:rsidR="005112DA">
        <w:rPr>
          <w:rFonts w:cs="Times New Roman"/>
          <w:sz w:val="26"/>
          <w:szCs w:val="26"/>
        </w:rPr>
        <w:t>đáp ứng được lượng canxi mỗi ngày bổ sung đầy đủ cho cơ thể.</w:t>
      </w:r>
    </w:p>
    <w:p w:rsidR="005112DA" w:rsidRDefault="004D643E" w:rsidP="00D94A18">
      <w:pPr>
        <w:pStyle w:val="nidung"/>
        <w:rPr>
          <w:lang w:val="en-SG"/>
        </w:rPr>
      </w:pPr>
      <w:r w:rsidRPr="000F1710">
        <w:t>T</w:t>
      </w:r>
      <w:r w:rsidR="00436319" w:rsidRPr="000F1710">
        <w:t>rên thị trường hiện nay có hơn 100 nhãn hiệu sữa nhưng tâm lý chung của các mẹ</w:t>
      </w:r>
      <w:r w:rsidR="005112DA">
        <w:t xml:space="preserve">, khách hàng… </w:t>
      </w:r>
      <w:r w:rsidR="00436319" w:rsidRPr="000F1710">
        <w:t xml:space="preserve"> chưa biết chọn sữ</w:t>
      </w:r>
      <w:r w:rsidR="005112DA">
        <w:t xml:space="preserve">a </w:t>
      </w:r>
      <w:r w:rsidR="00436319" w:rsidRPr="000F1710">
        <w:t xml:space="preserve"> nào tốt cho con đa phần mua theo cả</w:t>
      </w:r>
      <w:r w:rsidR="005112DA">
        <w:t xml:space="preserve">m tính, thiếu kiến thức chọn sữa </w:t>
      </w:r>
      <w:r w:rsidR="00436319" w:rsidRPr="000F1710">
        <w:t xml:space="preserve"> hoặc </w:t>
      </w:r>
      <w:r w:rsidR="005112DA">
        <w:t xml:space="preserve">được tư vấn chuyên sâu kiến thức sản phẩm </w:t>
      </w:r>
      <w:r w:rsidR="00436319" w:rsidRPr="000F1710">
        <w:t>chưa biế</w:t>
      </w:r>
      <w:r w:rsidR="005112DA">
        <w:t xml:space="preserve">t </w:t>
      </w:r>
      <w:r w:rsidR="00436319" w:rsidRPr="000F1710">
        <w:t>cách tìm sản phẩm nào phù hợp về giá cả và Nguồn dinh dưỡng</w:t>
      </w:r>
      <w:r w:rsidR="005112DA">
        <w:t xml:space="preserve"> tốt nhất phù hợp nhất</w:t>
      </w:r>
      <w:r w:rsidR="005112DA">
        <w:rPr>
          <w:lang w:val="vi-VN"/>
        </w:rPr>
        <w:t xml:space="preserve"> </w:t>
      </w:r>
      <w:r w:rsidR="005112DA">
        <w:rPr>
          <w:lang w:val="en-SG"/>
        </w:rPr>
        <w:t>.</w:t>
      </w:r>
    </w:p>
    <w:p w:rsidR="0065749D" w:rsidRDefault="005112DA" w:rsidP="00D94A18">
      <w:pPr>
        <w:pStyle w:val="nidung"/>
        <w:rPr>
          <w:lang w:val="en-SG"/>
        </w:rPr>
      </w:pPr>
      <w:r>
        <w:rPr>
          <w:lang w:val="en-SG"/>
        </w:rPr>
        <w:t>V</w:t>
      </w:r>
      <w:r w:rsidR="00401030">
        <w:rPr>
          <w:lang w:val="vi-VN"/>
        </w:rPr>
        <w:t>ới trên 35 thành phần dưỡng chất vi chất</w:t>
      </w:r>
      <w:r>
        <w:rPr>
          <w:lang w:val="en-SG"/>
        </w:rPr>
        <w:t xml:space="preserve"> trong đó có 20 AxitAmin thiết yếu và 9 AxitAmin cơ thể không tự tổ hợp được </w:t>
      </w:r>
      <w:r w:rsidR="00401030">
        <w:rPr>
          <w:lang w:val="vi-VN"/>
        </w:rPr>
        <w:t xml:space="preserve"> có trong thành phần đầy đủ của sữ</w:t>
      </w:r>
      <w:r>
        <w:rPr>
          <w:lang w:val="vi-VN"/>
        </w:rPr>
        <w:t>a Nano</w:t>
      </w:r>
      <w:r w:rsidR="00642625">
        <w:rPr>
          <w:lang w:val="vi-VN"/>
        </w:rPr>
        <w:t xml:space="preserve">Milk và sản  phẩm bào chế trên công nghệ </w:t>
      </w:r>
      <w:r w:rsidR="00303144">
        <w:rPr>
          <w:lang w:val="en-SG"/>
        </w:rPr>
        <w:t xml:space="preserve">nano </w:t>
      </w:r>
      <w:r w:rsidR="00642625">
        <w:rPr>
          <w:lang w:val="vi-VN"/>
        </w:rPr>
        <w:t>chia nhỏ trăm triệu lần hạt canxi siêu nhỏ dễ hấp thu</w:t>
      </w:r>
      <w:r w:rsidR="00D35C23">
        <w:rPr>
          <w:lang w:val="vi-VN"/>
        </w:rPr>
        <w:t xml:space="preserve"> dễ thẩm thấ</w:t>
      </w:r>
      <w:r w:rsidR="00303144">
        <w:rPr>
          <w:lang w:val="vi-VN"/>
        </w:rPr>
        <w:t xml:space="preserve">u vào  thành </w:t>
      </w:r>
      <w:r w:rsidR="00303144">
        <w:rPr>
          <w:lang w:val="en-SG"/>
        </w:rPr>
        <w:t>đường</w:t>
      </w:r>
      <w:r w:rsidR="00D35C23">
        <w:rPr>
          <w:lang w:val="vi-VN"/>
        </w:rPr>
        <w:t xml:space="preserve"> ruột giúp hấp thụ tối đa dimh dưỡng</w:t>
      </w:r>
      <w:r w:rsidR="00303144">
        <w:rPr>
          <w:lang w:val="en-SG"/>
        </w:rPr>
        <w:t xml:space="preserve">. bổ sung kéo canxi chỗ thừa về chỗ </w:t>
      </w:r>
      <w:r w:rsidR="00303144">
        <w:rPr>
          <w:lang w:val="en-SG"/>
        </w:rPr>
        <w:lastRenderedPageBreak/>
        <w:t>thiếu và đào thải lượng canxi dư thừa ra ngoài giúp chúng ta</w:t>
      </w:r>
      <w:r w:rsidR="00D35C23">
        <w:rPr>
          <w:lang w:val="vi-VN"/>
        </w:rPr>
        <w:t xml:space="preserve"> không gây táo bón và lắng cặ</w:t>
      </w:r>
      <w:r w:rsidR="00303144">
        <w:rPr>
          <w:lang w:val="vi-VN"/>
        </w:rPr>
        <w:t>n</w:t>
      </w:r>
      <w:r w:rsidR="00303144">
        <w:rPr>
          <w:lang w:val="en-SG"/>
        </w:rPr>
        <w:t xml:space="preserve"> canxi tránh ảnh hưởng quá tải làm việc cho thận và gan.</w:t>
      </w:r>
    </w:p>
    <w:p w:rsidR="000058C3" w:rsidRPr="00D94A18" w:rsidRDefault="000058C3" w:rsidP="000058C3">
      <w:pPr>
        <w:spacing w:after="0" w:line="240" w:lineRule="auto"/>
        <w:rPr>
          <w:rFonts w:eastAsia="Times New Roman" w:cs="Times New Roman"/>
          <w:b/>
          <w:i/>
          <w:color w:val="000000"/>
          <w:sz w:val="26"/>
          <w:szCs w:val="26"/>
          <w:lang w:eastAsia="vi-VN"/>
        </w:rPr>
      </w:pPr>
      <w:r w:rsidRPr="000058C3">
        <w:rPr>
          <w:rFonts w:eastAsia="Times New Roman" w:cs="Times New Roman"/>
          <w:color w:val="000000"/>
          <w:sz w:val="26"/>
          <w:szCs w:val="26"/>
          <w:lang w:eastAsia="vi-VN"/>
        </w:rPr>
        <w:t xml:space="preserve"> </w:t>
      </w:r>
      <w:r w:rsidRPr="00D94A18">
        <w:rPr>
          <w:rFonts w:eastAsia="Times New Roman" w:cs="Times New Roman"/>
          <w:b/>
          <w:i/>
          <w:color w:val="000000"/>
          <w:sz w:val="26"/>
          <w:szCs w:val="26"/>
          <w:lang w:eastAsia="vi-VN"/>
        </w:rPr>
        <w:t>NANO+ MILK INFANT</w:t>
      </w:r>
      <w:r w:rsidR="0065749D" w:rsidRPr="00D94A18">
        <w:rPr>
          <w:rFonts w:eastAsia="Times New Roman" w:cs="Times New Roman"/>
          <w:b/>
          <w:i/>
          <w:color w:val="000000"/>
          <w:sz w:val="26"/>
          <w:szCs w:val="26"/>
          <w:lang w:eastAsia="vi-VN"/>
        </w:rPr>
        <w:t xml:space="preserve"> </w:t>
      </w:r>
      <w:r w:rsidR="0005795B" w:rsidRPr="00D94A18">
        <w:rPr>
          <w:rFonts w:eastAsia="Times New Roman" w:cs="Times New Roman"/>
          <w:b/>
          <w:i/>
          <w:color w:val="000000"/>
          <w:sz w:val="26"/>
          <w:szCs w:val="26"/>
          <w:lang w:eastAsia="vi-VN"/>
        </w:rPr>
        <w:t>DÀNH TRẺ DƯỚI 3 TUỔI</w:t>
      </w:r>
      <w:r w:rsidR="00221034" w:rsidRPr="00D94A18">
        <w:rPr>
          <w:rFonts w:eastAsia="Times New Roman" w:cs="Times New Roman"/>
          <w:b/>
          <w:i/>
          <w:color w:val="000000"/>
          <w:sz w:val="26"/>
          <w:szCs w:val="26"/>
          <w:lang w:eastAsia="vi-VN"/>
        </w:rPr>
        <w:t>.</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Bổ sung hàm lượng canxi phù hợp với trẻ sơ sinh</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Công nghệ nano bóc tách được Omega 3 và loại bỏ canxi béo xấu</w:t>
      </w:r>
    </w:p>
    <w:p w:rsidR="0065749D" w:rsidRDefault="000058C3" w:rsidP="000058C3">
      <w:p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Omega 6 tăng cường DHA – EPA để hoàn thiện hệ thần kinh của bé, giúp bé phát triển trí não</w:t>
      </w:r>
      <w:r w:rsidRPr="000058C3">
        <w:rPr>
          <w:rFonts w:eastAsia="Times New Roman" w:cs="Times New Roman"/>
          <w:color w:val="000000"/>
          <w:sz w:val="26"/>
          <w:szCs w:val="26"/>
          <w:lang w:eastAsia="vi-VN"/>
        </w:rPr>
        <w:t xml:space="preserve"> </w:t>
      </w:r>
    </w:p>
    <w:p w:rsidR="00D94A18" w:rsidRDefault="00D94A18" w:rsidP="000058C3">
      <w:pPr>
        <w:spacing w:after="0" w:line="240" w:lineRule="auto"/>
        <w:rPr>
          <w:rFonts w:eastAsia="Times New Roman" w:cs="Times New Roman"/>
          <w:color w:val="000000"/>
          <w:sz w:val="26"/>
          <w:szCs w:val="26"/>
          <w:lang w:eastAsia="vi-VN"/>
        </w:rPr>
      </w:pPr>
    </w:p>
    <w:p w:rsidR="000058C3" w:rsidRPr="00D94A18" w:rsidRDefault="000058C3" w:rsidP="000058C3">
      <w:pPr>
        <w:spacing w:after="0" w:line="240" w:lineRule="auto"/>
        <w:rPr>
          <w:rFonts w:eastAsia="Times New Roman" w:cs="Times New Roman"/>
          <w:b/>
          <w:i/>
          <w:color w:val="000000"/>
          <w:sz w:val="26"/>
          <w:szCs w:val="26"/>
          <w:lang w:eastAsia="vi-VN"/>
        </w:rPr>
      </w:pPr>
      <w:r w:rsidRPr="00D94A18">
        <w:rPr>
          <w:rFonts w:eastAsia="Times New Roman" w:cs="Times New Roman"/>
          <w:b/>
          <w:i/>
          <w:color w:val="000000"/>
          <w:sz w:val="26"/>
          <w:szCs w:val="26"/>
          <w:lang w:eastAsia="vi-VN"/>
        </w:rPr>
        <w:t xml:space="preserve">NANO+ MILK  KIDS GOLD </w:t>
      </w:r>
      <w:r w:rsidR="00221034" w:rsidRPr="00D94A18">
        <w:rPr>
          <w:rFonts w:eastAsia="Times New Roman" w:cs="Times New Roman"/>
          <w:b/>
          <w:i/>
          <w:color w:val="000000"/>
          <w:sz w:val="26"/>
          <w:szCs w:val="26"/>
          <w:lang w:eastAsia="vi-VN"/>
        </w:rPr>
        <w:t>TRẺ 3 ĐẾN 12TUỔI.</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 xml:space="preserve">Tăng cường sức đề kháng </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Tiêu hóa tốt, tăng khả năng hấp thụ</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Phát triển não bộ, thị giác</w:t>
      </w:r>
    </w:p>
    <w:p w:rsidR="0065749D" w:rsidRDefault="000058C3" w:rsidP="000058C3">
      <w:p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Tối ưu hóa chiều cao</w:t>
      </w:r>
      <w:r w:rsidRPr="000058C3">
        <w:rPr>
          <w:rFonts w:eastAsia="Times New Roman" w:cs="Times New Roman"/>
          <w:color w:val="000000"/>
          <w:sz w:val="26"/>
          <w:szCs w:val="26"/>
          <w:lang w:eastAsia="vi-VN"/>
        </w:rPr>
        <w:t xml:space="preserve"> </w:t>
      </w:r>
    </w:p>
    <w:p w:rsidR="00D94A18" w:rsidRDefault="00D94A18" w:rsidP="000058C3">
      <w:pPr>
        <w:spacing w:after="0" w:line="240" w:lineRule="auto"/>
        <w:rPr>
          <w:rFonts w:eastAsia="Times New Roman" w:cs="Times New Roman"/>
          <w:color w:val="000000"/>
          <w:sz w:val="26"/>
          <w:szCs w:val="26"/>
          <w:lang w:eastAsia="vi-VN"/>
        </w:rPr>
      </w:pPr>
    </w:p>
    <w:p w:rsidR="000058C3" w:rsidRPr="00D94A18" w:rsidRDefault="0065749D" w:rsidP="000058C3">
      <w:pPr>
        <w:spacing w:after="0" w:line="240" w:lineRule="auto"/>
        <w:rPr>
          <w:rFonts w:eastAsia="Times New Roman" w:cs="Times New Roman"/>
          <w:b/>
          <w:i/>
          <w:color w:val="000000"/>
          <w:sz w:val="26"/>
          <w:szCs w:val="26"/>
          <w:lang w:eastAsia="vi-VN"/>
        </w:rPr>
      </w:pPr>
      <w:r w:rsidRPr="00D94A18">
        <w:rPr>
          <w:rFonts w:eastAsia="Times New Roman" w:cs="Times New Roman"/>
          <w:b/>
          <w:i/>
          <w:color w:val="000000"/>
          <w:sz w:val="26"/>
          <w:szCs w:val="26"/>
          <w:lang w:eastAsia="vi-VN"/>
        </w:rPr>
        <w:t>NANO+</w:t>
      </w:r>
      <w:r w:rsidR="000058C3" w:rsidRPr="00D94A18">
        <w:rPr>
          <w:rFonts w:eastAsia="Times New Roman" w:cs="Times New Roman"/>
          <w:b/>
          <w:i/>
          <w:color w:val="000000"/>
          <w:sz w:val="26"/>
          <w:szCs w:val="26"/>
          <w:lang w:eastAsia="vi-VN"/>
        </w:rPr>
        <w:t>MILK ALL PEOPLE</w:t>
      </w:r>
      <w:r w:rsidR="00221034" w:rsidRPr="00D94A18">
        <w:rPr>
          <w:rFonts w:eastAsia="Times New Roman" w:cs="Times New Roman"/>
          <w:b/>
          <w:i/>
          <w:color w:val="000000"/>
          <w:sz w:val="26"/>
          <w:szCs w:val="26"/>
          <w:lang w:eastAsia="vi-VN"/>
        </w:rPr>
        <w:t xml:space="preserve"> DÀNH CHO NGƯỜI TRÊN 13 TUỔI.</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Tiêu hóa tốt, tăng khả năng hấp thụ</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Bổ sung Sắt, Canxi, DHA</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Tăng cường sức đề kháng</w:t>
      </w:r>
    </w:p>
    <w:p w:rsidR="0065749D" w:rsidRDefault="000058C3" w:rsidP="0065749D">
      <w:pPr>
        <w:rPr>
          <w:rFonts w:eastAsia="Times New Roman" w:cs="Times New Roman"/>
          <w:color w:val="000000"/>
          <w:sz w:val="26"/>
          <w:szCs w:val="26"/>
          <w:lang w:eastAsia="vi-VN"/>
        </w:rPr>
      </w:pPr>
      <w:r w:rsidRPr="000F1710">
        <w:rPr>
          <w:rFonts w:eastAsia="Times New Roman" w:cs="Times New Roman"/>
          <w:color w:val="000000"/>
          <w:sz w:val="26"/>
          <w:szCs w:val="26"/>
          <w:lang w:eastAsia="vi-VN"/>
        </w:rPr>
        <w:t>Tối ưu hóa chiều cao</w:t>
      </w:r>
    </w:p>
    <w:p w:rsidR="000058C3" w:rsidRPr="00D94A18" w:rsidRDefault="0065749D" w:rsidP="0065749D">
      <w:pPr>
        <w:rPr>
          <w:rFonts w:eastAsia="Times New Roman" w:cs="Times New Roman"/>
          <w:b/>
          <w:i/>
          <w:color w:val="000000"/>
          <w:sz w:val="26"/>
          <w:szCs w:val="26"/>
          <w:lang w:eastAsia="vi-VN"/>
        </w:rPr>
      </w:pPr>
      <w:r w:rsidRPr="00D94A18">
        <w:rPr>
          <w:rFonts w:eastAsia="Times New Roman" w:cs="Times New Roman"/>
          <w:b/>
          <w:i/>
          <w:color w:val="000000"/>
          <w:sz w:val="26"/>
          <w:szCs w:val="26"/>
          <w:lang w:eastAsia="vi-VN"/>
        </w:rPr>
        <w:t>NANO+</w:t>
      </w:r>
      <w:r w:rsidR="000058C3" w:rsidRPr="00D94A18">
        <w:rPr>
          <w:rFonts w:eastAsia="Times New Roman" w:cs="Times New Roman"/>
          <w:b/>
          <w:i/>
          <w:color w:val="000000"/>
          <w:sz w:val="26"/>
          <w:szCs w:val="26"/>
          <w:lang w:eastAsia="vi-VN"/>
        </w:rPr>
        <w:t>MILK ADULT</w:t>
      </w:r>
      <w:r w:rsidR="00221034" w:rsidRPr="00D94A18">
        <w:rPr>
          <w:rFonts w:eastAsia="Times New Roman" w:cs="Times New Roman"/>
          <w:b/>
          <w:i/>
          <w:color w:val="000000"/>
          <w:sz w:val="26"/>
          <w:szCs w:val="26"/>
          <w:lang w:eastAsia="vi-VN"/>
        </w:rPr>
        <w:t>S DÀNH NGƯỜI GIÀ TRÊN 50 TUỔI.</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 xml:space="preserve">Giúp trái tim khỏe mạnh </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Cân bằng ổn định huyết áp</w:t>
      </w:r>
    </w:p>
    <w:p w:rsidR="000058C3" w:rsidRDefault="000058C3" w:rsidP="000058C3">
      <w:p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Cho xương khớp chắc khỏe </w:t>
      </w:r>
    </w:p>
    <w:p w:rsidR="00D94A18" w:rsidRDefault="00D94A18" w:rsidP="000058C3">
      <w:pPr>
        <w:spacing w:after="0" w:line="240" w:lineRule="auto"/>
        <w:rPr>
          <w:rFonts w:eastAsia="Times New Roman" w:cs="Times New Roman"/>
          <w:color w:val="000000"/>
          <w:sz w:val="26"/>
          <w:szCs w:val="26"/>
          <w:lang w:eastAsia="vi-VN"/>
        </w:rPr>
      </w:pPr>
    </w:p>
    <w:p w:rsidR="00D94A18" w:rsidRPr="00D94A18" w:rsidRDefault="000058C3" w:rsidP="00D94A18">
      <w:pPr>
        <w:spacing w:after="0" w:line="240" w:lineRule="auto"/>
        <w:rPr>
          <w:rFonts w:eastAsia="Times New Roman" w:cs="Times New Roman"/>
          <w:b/>
          <w:i/>
          <w:color w:val="000000"/>
          <w:sz w:val="26"/>
          <w:szCs w:val="26"/>
          <w:lang w:eastAsia="vi-VN"/>
        </w:rPr>
      </w:pPr>
      <w:r w:rsidRPr="00D94A18">
        <w:rPr>
          <w:rFonts w:eastAsia="Times New Roman" w:cs="Times New Roman"/>
          <w:b/>
          <w:i/>
          <w:color w:val="000000"/>
          <w:sz w:val="26"/>
          <w:szCs w:val="26"/>
          <w:lang w:eastAsia="vi-VN"/>
        </w:rPr>
        <w:t xml:space="preserve">NANO+ MILK MAMA </w:t>
      </w:r>
      <w:r w:rsidR="00221034" w:rsidRPr="00D94A18">
        <w:rPr>
          <w:rFonts w:eastAsia="Times New Roman" w:cs="Times New Roman"/>
          <w:b/>
          <w:i/>
          <w:color w:val="000000"/>
          <w:sz w:val="26"/>
          <w:szCs w:val="26"/>
          <w:lang w:eastAsia="vi-VN"/>
        </w:rPr>
        <w:t>DÀNH CHO PHỤ NỮ CÓ THAI VÀ THỜI KỲ CHO CON BÚ.</w:t>
      </w:r>
    </w:p>
    <w:p w:rsidR="00D94A18" w:rsidRPr="00D94A18" w:rsidRDefault="000058C3" w:rsidP="00D94A18">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Bổ sung sắt, Canxi, đạm</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Tăng cường sức đề kháng, tăng khả năng hấp thụ</w:t>
      </w:r>
    </w:p>
    <w:p w:rsidR="000058C3" w:rsidRDefault="000058C3" w:rsidP="000058C3">
      <w:p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Giúp thai nhi phát triển toàn diện </w:t>
      </w:r>
    </w:p>
    <w:p w:rsidR="000058C3" w:rsidRDefault="000058C3" w:rsidP="000058C3">
      <w:pPr>
        <w:spacing w:after="0" w:line="240" w:lineRule="auto"/>
        <w:rPr>
          <w:rFonts w:eastAsia="Times New Roman" w:cs="Times New Roman"/>
          <w:color w:val="000000"/>
          <w:sz w:val="26"/>
          <w:szCs w:val="26"/>
          <w:lang w:eastAsia="vi-VN"/>
        </w:rPr>
      </w:pPr>
    </w:p>
    <w:p w:rsidR="000058C3" w:rsidRPr="00D94A18" w:rsidRDefault="000058C3" w:rsidP="000058C3">
      <w:pPr>
        <w:spacing w:after="0" w:line="240" w:lineRule="auto"/>
        <w:rPr>
          <w:rFonts w:eastAsia="Times New Roman" w:cs="Times New Roman"/>
          <w:b/>
          <w:i/>
          <w:color w:val="000000"/>
          <w:sz w:val="26"/>
          <w:szCs w:val="26"/>
          <w:lang w:eastAsia="vi-VN"/>
        </w:rPr>
      </w:pPr>
      <w:r w:rsidRPr="00D94A18">
        <w:rPr>
          <w:rFonts w:eastAsia="Times New Roman" w:cs="Times New Roman"/>
          <w:b/>
          <w:i/>
          <w:color w:val="000000"/>
          <w:sz w:val="26"/>
          <w:szCs w:val="26"/>
          <w:lang w:eastAsia="vi-VN"/>
        </w:rPr>
        <w:t>NANO+ MILK SỮA NON</w:t>
      </w:r>
      <w:r w:rsidR="00221034" w:rsidRPr="00D94A18">
        <w:rPr>
          <w:rFonts w:eastAsia="Times New Roman" w:cs="Times New Roman"/>
          <w:b/>
          <w:i/>
          <w:color w:val="000000"/>
          <w:sz w:val="26"/>
          <w:szCs w:val="26"/>
          <w:lang w:eastAsia="vi-VN"/>
        </w:rPr>
        <w:t xml:space="preserve"> DÀNH CHO MỌI LỨA TUỔI.</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 xml:space="preserve">Thay thế 1 phần hoặc hoàn toàn bữa ăn </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Dễ hấp thu và chuyển hóa</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Bổ sung các chất dinh dưỡng, vitamin và khoáng chất</w:t>
      </w:r>
    </w:p>
    <w:p w:rsidR="000058C3" w:rsidRDefault="00D94A18" w:rsidP="000058C3">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Tăng cường hệ miễn dịch</w:t>
      </w:r>
    </w:p>
    <w:p w:rsidR="00D94A18" w:rsidRPr="000F1710" w:rsidRDefault="00D94A18" w:rsidP="000058C3">
      <w:pPr>
        <w:spacing w:after="0" w:line="240" w:lineRule="auto"/>
        <w:rPr>
          <w:rFonts w:eastAsia="Times New Roman" w:cs="Times New Roman"/>
          <w:color w:val="000000"/>
          <w:sz w:val="26"/>
          <w:szCs w:val="26"/>
          <w:lang w:eastAsia="vi-VN"/>
        </w:rPr>
      </w:pPr>
    </w:p>
    <w:p w:rsidR="000058C3" w:rsidRPr="00D94A18" w:rsidRDefault="000058C3" w:rsidP="000058C3">
      <w:pPr>
        <w:spacing w:after="0" w:line="240" w:lineRule="auto"/>
        <w:rPr>
          <w:rFonts w:eastAsia="Times New Roman" w:cs="Times New Roman"/>
          <w:b/>
          <w:i/>
          <w:color w:val="000000"/>
          <w:sz w:val="26"/>
          <w:szCs w:val="26"/>
          <w:lang w:eastAsia="vi-VN"/>
        </w:rPr>
      </w:pPr>
      <w:r w:rsidRPr="000F1710">
        <w:rPr>
          <w:rFonts w:eastAsia="Times New Roman" w:cs="Times New Roman"/>
          <w:color w:val="000000"/>
          <w:sz w:val="26"/>
          <w:szCs w:val="26"/>
          <w:lang w:eastAsia="vi-VN"/>
        </w:rPr>
        <w:t> </w:t>
      </w:r>
      <w:r w:rsidRPr="00D94A18">
        <w:rPr>
          <w:rFonts w:eastAsia="Times New Roman" w:cs="Times New Roman"/>
          <w:b/>
          <w:i/>
          <w:color w:val="000000"/>
          <w:sz w:val="26"/>
          <w:szCs w:val="26"/>
          <w:lang w:eastAsia="vi-VN"/>
        </w:rPr>
        <w:t>NANO+ MILK WEIGHT LOSS</w:t>
      </w:r>
      <w:r w:rsidR="00221034" w:rsidRPr="00D94A18">
        <w:rPr>
          <w:rFonts w:eastAsia="Times New Roman" w:cs="Times New Roman"/>
          <w:b/>
          <w:i/>
          <w:color w:val="000000"/>
          <w:sz w:val="26"/>
          <w:szCs w:val="26"/>
          <w:lang w:eastAsia="vi-VN"/>
        </w:rPr>
        <w:t xml:space="preserve"> DÀNH CHO NGƯỜI GIẢM CÂN, GIẢM MỠ.</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val="vi-VN" w:eastAsia="vi-VN"/>
        </w:rPr>
      </w:pPr>
      <w:r w:rsidRPr="000F1710">
        <w:rPr>
          <w:rFonts w:eastAsia="Times New Roman" w:cs="Times New Roman"/>
          <w:color w:val="000000"/>
          <w:sz w:val="26"/>
          <w:szCs w:val="26"/>
          <w:lang w:eastAsia="vi-VN"/>
        </w:rPr>
        <w:t xml:space="preserve">Thay thế một phần hoặc hoàn toàn bữa ăn </w:t>
      </w:r>
    </w:p>
    <w:p w:rsidR="000058C3"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Giúp giải phóng năng lượng đốt cháy mỡ thừa</w:t>
      </w:r>
    </w:p>
    <w:p w:rsidR="00D94A18" w:rsidRDefault="00D94A18" w:rsidP="000058C3">
      <w:pPr>
        <w:pStyle w:val="ListParagraph"/>
        <w:numPr>
          <w:ilvl w:val="0"/>
          <w:numId w:val="2"/>
        </w:numPr>
        <w:spacing w:after="0" w:line="240" w:lineRule="auto"/>
        <w:rPr>
          <w:rFonts w:eastAsia="Times New Roman" w:cs="Times New Roman"/>
          <w:color w:val="000000"/>
          <w:sz w:val="26"/>
          <w:szCs w:val="26"/>
          <w:lang w:eastAsia="vi-VN"/>
        </w:rPr>
      </w:pPr>
    </w:p>
    <w:p w:rsidR="000058C3" w:rsidRPr="00D94A18" w:rsidRDefault="000058C3" w:rsidP="000058C3">
      <w:pPr>
        <w:spacing w:after="0" w:line="240" w:lineRule="auto"/>
        <w:rPr>
          <w:rFonts w:eastAsia="Times New Roman" w:cs="Times New Roman"/>
          <w:b/>
          <w:i/>
          <w:color w:val="000000"/>
          <w:sz w:val="26"/>
          <w:szCs w:val="26"/>
          <w:lang w:eastAsia="vi-VN"/>
        </w:rPr>
      </w:pPr>
      <w:r w:rsidRPr="00D94A18">
        <w:rPr>
          <w:rFonts w:eastAsia="Times New Roman" w:cs="Times New Roman"/>
          <w:b/>
          <w:i/>
          <w:color w:val="000000"/>
          <w:sz w:val="26"/>
          <w:szCs w:val="26"/>
          <w:lang w:eastAsia="vi-VN"/>
        </w:rPr>
        <w:t> NANO+ MILK DIABET</w:t>
      </w:r>
      <w:r w:rsidR="00221034" w:rsidRPr="00D94A18">
        <w:rPr>
          <w:rFonts w:eastAsia="Times New Roman" w:cs="Times New Roman"/>
          <w:b/>
          <w:i/>
          <w:color w:val="000000"/>
          <w:sz w:val="26"/>
          <w:szCs w:val="26"/>
          <w:lang w:eastAsia="vi-VN"/>
        </w:rPr>
        <w:t xml:space="preserve"> DÀNH CHO NGƯỜI TIỂU ĐƯỜNG, HUYẾT ÁP.</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Hỗ trợ trí nhớ, giảm choleserol</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Cho xương khớp chắc khỏe</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Cân bằng ổn định huyết áp</w:t>
      </w:r>
    </w:p>
    <w:p w:rsidR="000058C3" w:rsidRPr="000F1710" w:rsidRDefault="000058C3" w:rsidP="000058C3">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Giúp trái tim khỏe mạnh</w:t>
      </w:r>
    </w:p>
    <w:p w:rsidR="000D56E4" w:rsidRDefault="000D56E4" w:rsidP="0088729B">
      <w:pPr>
        <w:rPr>
          <w:rFonts w:eastAsia="Times New Roman" w:cs="Times New Roman"/>
          <w:color w:val="000000"/>
          <w:sz w:val="26"/>
          <w:szCs w:val="26"/>
          <w:lang w:eastAsia="vi-VN"/>
        </w:rPr>
      </w:pPr>
    </w:p>
    <w:p w:rsidR="00D94A18" w:rsidRDefault="00D94A18" w:rsidP="0088729B">
      <w:pPr>
        <w:rPr>
          <w:rFonts w:eastAsia="Times New Roman" w:cs="Times New Roman"/>
          <w:b/>
          <w:bCs/>
          <w:color w:val="000000"/>
          <w:sz w:val="26"/>
          <w:szCs w:val="26"/>
          <w:lang w:eastAsia="vi-VN"/>
        </w:rPr>
      </w:pPr>
    </w:p>
    <w:p w:rsidR="007201CB" w:rsidRPr="000D56E4" w:rsidRDefault="007201CB" w:rsidP="0088729B">
      <w:bookmarkStart w:id="0" w:name="_GoBack"/>
      <w:bookmarkEnd w:id="0"/>
      <w:r>
        <w:rPr>
          <w:rFonts w:eastAsia="Times New Roman" w:cs="Times New Roman"/>
          <w:b/>
          <w:bCs/>
          <w:color w:val="000000"/>
          <w:sz w:val="26"/>
          <w:szCs w:val="26"/>
          <w:lang w:eastAsia="vi-VN"/>
        </w:rPr>
        <w:lastRenderedPageBreak/>
        <w:t>THÔNG TIN SẢN PHẨM CHI TIẾT</w:t>
      </w:r>
    </w:p>
    <w:p w:rsidR="007201CB" w:rsidRPr="00D303AC" w:rsidRDefault="007201CB" w:rsidP="00D303AC">
      <w:pPr>
        <w:pStyle w:val="ListParagraph"/>
        <w:numPr>
          <w:ilvl w:val="0"/>
          <w:numId w:val="15"/>
        </w:numPr>
        <w:spacing w:after="0" w:line="240" w:lineRule="auto"/>
        <w:rPr>
          <w:rFonts w:eastAsia="Times New Roman" w:cs="Times New Roman"/>
          <w:color w:val="000000"/>
          <w:sz w:val="26"/>
          <w:szCs w:val="26"/>
          <w:lang w:eastAsia="vi-VN"/>
        </w:rPr>
      </w:pPr>
      <w:r w:rsidRPr="00D303AC">
        <w:rPr>
          <w:rFonts w:cs="Times New Roman"/>
          <w:b/>
          <w:sz w:val="26"/>
          <w:szCs w:val="26"/>
        </w:rPr>
        <w:t>Nanomilk canxi dưới 3 tuổi</w:t>
      </w:r>
      <w:r w:rsidR="00D303AC" w:rsidRPr="00D303AC">
        <w:rPr>
          <w:rFonts w:cs="Times New Roman"/>
          <w:b/>
          <w:sz w:val="26"/>
          <w:szCs w:val="26"/>
        </w:rPr>
        <w:t xml:space="preserve"> (</w:t>
      </w:r>
      <w:r w:rsidR="00D303AC" w:rsidRPr="00D303AC">
        <w:rPr>
          <w:rFonts w:eastAsia="Times New Roman" w:cs="Times New Roman"/>
          <w:color w:val="000000"/>
          <w:sz w:val="26"/>
          <w:szCs w:val="26"/>
          <w:lang w:eastAsia="vi-VN"/>
        </w:rPr>
        <w:t>NANO+ MILK INFANT)</w:t>
      </w:r>
    </w:p>
    <w:p w:rsidR="007201CB" w:rsidRDefault="007201CB" w:rsidP="00D94A18">
      <w:pPr>
        <w:pStyle w:val="nidung"/>
      </w:pPr>
      <w:r w:rsidRPr="007201CB">
        <w:t>Giai đoạn từ 1 – 3 tuổi là giai đoạn quan trọng để bé phát triển về trí não, cân nặng và chiều cao. Chính bởi vậy việc lựa chọn sữa cho con trong giai đoạn này cần phải thật cẩn trọng</w:t>
      </w:r>
      <w:r>
        <w:t>.</w:t>
      </w:r>
    </w:p>
    <w:p w:rsidR="007201CB" w:rsidRPr="007201CB" w:rsidRDefault="007201CB" w:rsidP="00D94A18">
      <w:pPr>
        <w:pStyle w:val="nidung"/>
      </w:pPr>
      <w:r w:rsidRPr="007201CB">
        <w:t xml:space="preserve">Canxi là một khoáng chất quan trọng đối với cơ thể, chiếm 1.5 – 2% trọng lượng cơ thể. Có 2 dạng canxi tồn tại trong cơ thể người là canxi </w:t>
      </w:r>
      <w:r w:rsidRPr="00D94A18">
        <w:t>trong</w:t>
      </w:r>
      <w:r w:rsidRPr="007201CB">
        <w:t xml:space="preserve"> xương và canxi ngoài xương. Ở bất kỳ độ tuổi nào, cơ thể cũng cần được cung cấp đầy đủ canxi để hệ xương, răng chắc khỏe. Với trẻ nhỏ, canxi có tác dụng:</w:t>
      </w:r>
    </w:p>
    <w:p w:rsidR="007201CB" w:rsidRPr="007201CB" w:rsidRDefault="007201CB" w:rsidP="000D56E4">
      <w:pPr>
        <w:pStyle w:val="nidung"/>
        <w:spacing w:after="0" w:line="312" w:lineRule="auto"/>
        <w:ind w:firstLine="0"/>
      </w:pPr>
      <w:r w:rsidRPr="007201CB">
        <w:t>- Tham gia vào quá trình phát triển của hệ xương, tích tụ trong xương ở mức độ cao, giúp xương phát triển cả về chiều dài và chiều ngang, tăng khối lượng xương, giúp phát triển chiều cao ở trẻ.</w:t>
      </w:r>
    </w:p>
    <w:p w:rsidR="007201CB" w:rsidRPr="007201CB" w:rsidRDefault="007201CB" w:rsidP="000D56E4">
      <w:pPr>
        <w:pStyle w:val="nidung"/>
        <w:spacing w:after="0" w:line="312" w:lineRule="auto"/>
        <w:ind w:firstLine="0"/>
      </w:pPr>
      <w:r w:rsidRPr="007201CB">
        <w:t>- Tham gia cấu tạo răng của trẻ. Khi trẻ đủ canxi, răng sẽ chắc khỏe hơn, phòng ngừa được các bệnh răng miệng như sâu răng, răng yếu, lung lay,...</w:t>
      </w:r>
    </w:p>
    <w:p w:rsidR="007201CB" w:rsidRPr="007201CB" w:rsidRDefault="007201CB" w:rsidP="000D56E4">
      <w:pPr>
        <w:pStyle w:val="nidung"/>
        <w:spacing w:after="0" w:line="312" w:lineRule="auto"/>
        <w:ind w:firstLine="0"/>
      </w:pPr>
      <w:r w:rsidRPr="007201CB">
        <w:t>- Ngoài ra, canxi còn có các chức năng khác như: tham gia vào quá trình đông máu, tham gia chức năng co cơ, hình thành cơ bắp, dẫn truyền xung thần kinh,....</w:t>
      </w:r>
    </w:p>
    <w:p w:rsidR="00D303AC" w:rsidRPr="000F1710" w:rsidRDefault="00D303AC" w:rsidP="00D303AC">
      <w:p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NANO+ MIL</w:t>
      </w:r>
      <w:r w:rsidR="000D56E4">
        <w:rPr>
          <w:rFonts w:eastAsia="Times New Roman" w:cs="Times New Roman"/>
          <w:color w:val="000000"/>
          <w:sz w:val="26"/>
          <w:szCs w:val="26"/>
          <w:lang w:eastAsia="vi-VN"/>
        </w:rPr>
        <w:t>K INFANT DÀNH CHO TRẺ DƯỚI 3 TUỔI</w:t>
      </w:r>
      <w:r w:rsidRPr="000F1710">
        <w:rPr>
          <w:rFonts w:eastAsia="Times New Roman" w:cs="Times New Roman"/>
          <w:color w:val="000000"/>
          <w:sz w:val="26"/>
          <w:szCs w:val="26"/>
          <w:lang w:eastAsia="vi-VN"/>
        </w:rPr>
        <w:t>.</w:t>
      </w:r>
    </w:p>
    <w:p w:rsidR="00D303AC" w:rsidRPr="000F1710" w:rsidRDefault="00D303AC" w:rsidP="00D303AC">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Bổ sung hàm lượng canxi phù hợp với trẻ sơ sinh</w:t>
      </w:r>
    </w:p>
    <w:p w:rsidR="00D303AC" w:rsidRPr="000F1710" w:rsidRDefault="00D303AC" w:rsidP="00D303AC">
      <w:pPr>
        <w:pStyle w:val="ListParagraph"/>
        <w:numPr>
          <w:ilvl w:val="0"/>
          <w:numId w:val="2"/>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Công nghệ nano bóc tách được Omega 3 và loại bỏ canxi béo xấu</w:t>
      </w:r>
    </w:p>
    <w:p w:rsidR="00D303AC" w:rsidRPr="00D303AC" w:rsidRDefault="00D303AC" w:rsidP="00D303AC">
      <w:pPr>
        <w:pStyle w:val="nidung"/>
        <w:numPr>
          <w:ilvl w:val="0"/>
          <w:numId w:val="2"/>
        </w:numPr>
        <w:spacing w:after="0" w:line="312" w:lineRule="auto"/>
      </w:pPr>
      <w:r w:rsidRPr="000F1710">
        <w:rPr>
          <w:rFonts w:eastAsia="Times New Roman"/>
          <w:lang w:eastAsia="vi-VN"/>
        </w:rPr>
        <w:t>Omega 6 tăng cường DHA – EPA để hoàn thiện hệ thần kinh của bé, giúp bé phát triển trí não</w:t>
      </w:r>
    </w:p>
    <w:p w:rsidR="00D303AC" w:rsidRDefault="00D303AC" w:rsidP="000D56E4">
      <w:pPr>
        <w:pStyle w:val="nidung"/>
        <w:spacing w:after="0" w:line="312" w:lineRule="auto"/>
        <w:ind w:firstLine="0"/>
        <w:rPr>
          <w:rFonts w:eastAsia="Times New Roman"/>
          <w:b/>
          <w:lang w:eastAsia="vi-VN"/>
        </w:rPr>
      </w:pPr>
      <w:r w:rsidRPr="00D303AC">
        <w:rPr>
          <w:rFonts w:eastAsia="Times New Roman"/>
          <w:b/>
          <w:lang w:eastAsia="vi-VN"/>
        </w:rPr>
        <w:t>Ưu điểm</w:t>
      </w:r>
      <w:r>
        <w:rPr>
          <w:rFonts w:eastAsia="Times New Roman"/>
          <w:b/>
          <w:lang w:eastAsia="vi-VN"/>
        </w:rPr>
        <w:t>:</w:t>
      </w:r>
      <w:r>
        <w:rPr>
          <w:rFonts w:eastAsia="Times New Roman"/>
          <w:b/>
          <w:lang w:eastAsia="vi-VN"/>
        </w:rPr>
        <w:tab/>
      </w:r>
      <w:r>
        <w:rPr>
          <w:rFonts w:eastAsia="Times New Roman"/>
          <w:b/>
          <w:lang w:eastAsia="vi-VN"/>
        </w:rPr>
        <w:tab/>
      </w:r>
    </w:p>
    <w:p w:rsidR="00D303AC" w:rsidRPr="00D303AC" w:rsidRDefault="00D303AC" w:rsidP="00D303AC">
      <w:pPr>
        <w:pStyle w:val="ListParagraph"/>
        <w:numPr>
          <w:ilvl w:val="0"/>
          <w:numId w:val="2"/>
        </w:numPr>
        <w:spacing w:after="0" w:line="240" w:lineRule="auto"/>
        <w:rPr>
          <w:rFonts w:eastAsia="Times New Roman" w:cs="Times New Roman"/>
          <w:color w:val="000000"/>
          <w:sz w:val="26"/>
          <w:szCs w:val="26"/>
          <w:lang w:eastAsia="vi-VN"/>
        </w:rPr>
      </w:pPr>
      <w:r w:rsidRPr="00D303AC">
        <w:rPr>
          <w:rFonts w:eastAsia="Times New Roman" w:cs="Times New Roman"/>
          <w:color w:val="000000"/>
          <w:sz w:val="26"/>
          <w:szCs w:val="26"/>
          <w:lang w:eastAsia="vi-VN"/>
        </w:rPr>
        <w:t> Có mùi vị thơm</w:t>
      </w:r>
      <w:r w:rsidR="0017259A">
        <w:rPr>
          <w:rFonts w:eastAsia="Times New Roman" w:cs="Times New Roman"/>
          <w:color w:val="000000"/>
          <w:sz w:val="26"/>
          <w:szCs w:val="26"/>
          <w:lang w:val="vi-VN" w:eastAsia="vi-VN"/>
        </w:rPr>
        <w:t xml:space="preserve"> </w:t>
      </w:r>
      <w:r w:rsidR="000D56E4">
        <w:rPr>
          <w:rFonts w:eastAsia="Times New Roman" w:cs="Times New Roman"/>
          <w:color w:val="000000"/>
          <w:sz w:val="26"/>
          <w:szCs w:val="26"/>
          <w:lang w:val="en-SG" w:eastAsia="vi-VN"/>
        </w:rPr>
        <w:t xml:space="preserve">mát </w:t>
      </w:r>
      <w:r w:rsidR="0017259A">
        <w:rPr>
          <w:rFonts w:eastAsia="Times New Roman" w:cs="Times New Roman"/>
          <w:color w:val="000000"/>
          <w:sz w:val="26"/>
          <w:szCs w:val="26"/>
          <w:lang w:val="vi-VN" w:eastAsia="vi-VN"/>
        </w:rPr>
        <w:t xml:space="preserve">dịu gần như vị sữa mẹ </w:t>
      </w:r>
      <w:r w:rsidRPr="00D303AC">
        <w:rPr>
          <w:rFonts w:eastAsia="Times New Roman" w:cs="Times New Roman"/>
          <w:color w:val="000000"/>
          <w:sz w:val="26"/>
          <w:szCs w:val="26"/>
          <w:lang w:eastAsia="vi-VN"/>
        </w:rPr>
        <w:t>,</w:t>
      </w:r>
      <w:r w:rsidR="0017259A">
        <w:rPr>
          <w:rFonts w:eastAsia="Times New Roman" w:cs="Times New Roman"/>
          <w:color w:val="000000"/>
          <w:sz w:val="26"/>
          <w:szCs w:val="26"/>
          <w:lang w:val="vi-VN" w:eastAsia="vi-VN"/>
        </w:rPr>
        <w:t xml:space="preserve">ngọt </w:t>
      </w:r>
      <w:r w:rsidRPr="00D303AC">
        <w:rPr>
          <w:rFonts w:eastAsia="Times New Roman" w:cs="Times New Roman"/>
          <w:color w:val="000000"/>
          <w:sz w:val="26"/>
          <w:szCs w:val="26"/>
          <w:lang w:eastAsia="vi-VN"/>
        </w:rPr>
        <w:t xml:space="preserve"> thanh mát, dễ uống, được các bé độ tuổi 1 – 3 yêu thích. </w:t>
      </w:r>
      <w:r>
        <w:rPr>
          <w:rFonts w:eastAsia="Times New Roman" w:cs="Times New Roman"/>
          <w:color w:val="000000"/>
          <w:sz w:val="26"/>
          <w:szCs w:val="26"/>
          <w:lang w:eastAsia="vi-VN"/>
        </w:rPr>
        <w:t>T</w:t>
      </w:r>
      <w:r w:rsidRPr="00D303AC">
        <w:rPr>
          <w:rFonts w:eastAsia="Times New Roman" w:cs="Times New Roman"/>
          <w:color w:val="000000"/>
          <w:sz w:val="26"/>
          <w:szCs w:val="26"/>
          <w:lang w:eastAsia="vi-VN"/>
        </w:rPr>
        <w:t>ăng lượng sữa bé uống từ 20 – 40%.</w:t>
      </w:r>
    </w:p>
    <w:p w:rsidR="00D303AC" w:rsidRPr="00D303AC" w:rsidRDefault="00D303AC" w:rsidP="00D303AC">
      <w:pPr>
        <w:pStyle w:val="ListParagraph"/>
        <w:numPr>
          <w:ilvl w:val="0"/>
          <w:numId w:val="2"/>
        </w:numPr>
        <w:spacing w:after="0" w:line="240" w:lineRule="auto"/>
        <w:rPr>
          <w:rFonts w:eastAsia="Times New Roman" w:cs="Times New Roman"/>
          <w:color w:val="000000"/>
          <w:sz w:val="26"/>
          <w:szCs w:val="26"/>
          <w:lang w:eastAsia="vi-VN"/>
        </w:rPr>
      </w:pPr>
      <w:r w:rsidRPr="00D303AC">
        <w:rPr>
          <w:rFonts w:eastAsia="Times New Roman" w:cs="Times New Roman"/>
          <w:color w:val="000000"/>
          <w:sz w:val="26"/>
          <w:szCs w:val="26"/>
          <w:lang w:eastAsia="vi-VN"/>
        </w:rPr>
        <w:t>Chứa hàm lượng dinh dưỡng cao bao gồm đạm, năng lượng, các loại vitamin A, B, C, K.... đặc biệt được bổ sung hàm lượng DHA</w:t>
      </w:r>
      <w:r>
        <w:rPr>
          <w:rFonts w:eastAsia="Times New Roman" w:cs="Times New Roman"/>
          <w:color w:val="000000"/>
          <w:sz w:val="26"/>
          <w:szCs w:val="26"/>
          <w:lang w:eastAsia="vi-VN"/>
        </w:rPr>
        <w:t xml:space="preserve"> - EPA</w:t>
      </w:r>
      <w:r w:rsidRPr="00D303AC">
        <w:rPr>
          <w:rFonts w:eastAsia="Times New Roman" w:cs="Times New Roman"/>
          <w:color w:val="000000"/>
          <w:sz w:val="26"/>
          <w:szCs w:val="26"/>
          <w:lang w:eastAsia="vi-VN"/>
        </w:rPr>
        <w:t>, canxi cao giúp bé phát triển toàn diện trí não và chiều cao. Ngoài ra, đây là loại sữa tách béo và ít đường nên bé yêu nhà bạn sẽ tăng cân tự nhiên, phòng tránh nguy cơ béo phì.</w:t>
      </w:r>
    </w:p>
    <w:p w:rsidR="00D303AC" w:rsidRPr="00D303AC" w:rsidRDefault="00D303AC" w:rsidP="00D303AC">
      <w:pPr>
        <w:pStyle w:val="ListParagraph"/>
        <w:numPr>
          <w:ilvl w:val="0"/>
          <w:numId w:val="2"/>
        </w:numPr>
        <w:spacing w:after="0" w:line="240" w:lineRule="auto"/>
        <w:rPr>
          <w:color w:val="000000"/>
          <w:sz w:val="26"/>
          <w:szCs w:val="26"/>
        </w:rPr>
      </w:pPr>
      <w:r>
        <w:rPr>
          <w:rFonts w:eastAsia="Times New Roman" w:cs="Times New Roman"/>
          <w:color w:val="000000"/>
          <w:sz w:val="26"/>
          <w:szCs w:val="26"/>
          <w:lang w:eastAsia="vi-VN"/>
        </w:rPr>
        <w:t xml:space="preserve">Nanomilk infant </w:t>
      </w:r>
      <w:r w:rsidRPr="00D303AC">
        <w:rPr>
          <w:rFonts w:eastAsia="Times New Roman" w:cs="Times New Roman"/>
          <w:color w:val="000000"/>
          <w:sz w:val="26"/>
          <w:szCs w:val="26"/>
          <w:lang w:eastAsia="vi-VN"/>
        </w:rPr>
        <w:t xml:space="preserve">là một sản phẩm </w:t>
      </w:r>
      <w:r>
        <w:rPr>
          <w:rFonts w:eastAsia="Times New Roman" w:cs="Times New Roman"/>
          <w:color w:val="000000"/>
          <w:sz w:val="26"/>
          <w:szCs w:val="26"/>
          <w:lang w:eastAsia="vi-VN"/>
        </w:rPr>
        <w:t>được phân phối độc quyền bởi công ty Cổ phần đầu tư và phát triển Nanomilk.</w:t>
      </w:r>
    </w:p>
    <w:p w:rsidR="00081300" w:rsidRDefault="00081300" w:rsidP="00081300">
      <w:pPr>
        <w:pStyle w:val="nidung"/>
        <w:spacing w:after="0" w:line="312" w:lineRule="auto"/>
        <w:ind w:left="720" w:firstLine="0"/>
        <w:rPr>
          <w:b/>
        </w:rPr>
      </w:pPr>
    </w:p>
    <w:p w:rsidR="00081300" w:rsidRPr="00081300" w:rsidRDefault="000D56E4" w:rsidP="00081300">
      <w:pPr>
        <w:pStyle w:val="nidung"/>
        <w:numPr>
          <w:ilvl w:val="0"/>
          <w:numId w:val="15"/>
        </w:numPr>
        <w:spacing w:after="0" w:line="312" w:lineRule="auto"/>
        <w:rPr>
          <w:b/>
        </w:rPr>
      </w:pPr>
      <w:r>
        <w:rPr>
          <w:b/>
        </w:rPr>
        <w:t>NANOMILK CANXI TRẺ TỪ 3-12 TUỔI</w:t>
      </w:r>
      <w:r w:rsidR="00D303AC">
        <w:rPr>
          <w:b/>
        </w:rPr>
        <w:t>.</w:t>
      </w:r>
      <w:r w:rsidR="00081300">
        <w:rPr>
          <w:b/>
        </w:rPr>
        <w:t xml:space="preserve"> (</w:t>
      </w:r>
      <w:r>
        <w:rPr>
          <w:rFonts w:eastAsia="Times New Roman"/>
          <w:lang w:eastAsia="vi-VN"/>
        </w:rPr>
        <w:t>NANO+ MILK  KIDS</w:t>
      </w:r>
      <w:r w:rsidR="00081300" w:rsidRPr="00081300">
        <w:rPr>
          <w:rFonts w:eastAsia="Times New Roman"/>
          <w:lang w:eastAsia="vi-VN"/>
        </w:rPr>
        <w:t>GOLD</w:t>
      </w:r>
      <w:r w:rsidR="00081300">
        <w:rPr>
          <w:rFonts w:eastAsia="Times New Roman"/>
          <w:lang w:eastAsia="vi-VN"/>
        </w:rPr>
        <w:t>)</w:t>
      </w:r>
    </w:p>
    <w:p w:rsidR="00802EE0" w:rsidRPr="00D94A18" w:rsidRDefault="00802EE0" w:rsidP="00D94A18">
      <w:pPr>
        <w:pStyle w:val="nidung"/>
      </w:pPr>
      <w:r w:rsidRPr="00802EE0">
        <w:t>Tăng cường sức đề kháng cho trẻ: giúp tăng cường sức khỏe đường tiêu hóa củ</w:t>
      </w:r>
      <w:r w:rsidR="00081300">
        <w:t xml:space="preserve">a bé, </w:t>
      </w:r>
      <w:r w:rsidRPr="00802EE0">
        <w:t>kích thích sự phát triển của các vi khuẩn có lợi có trong hệ tiêu hóa g</w:t>
      </w:r>
      <w:r w:rsidRPr="00D94A18">
        <w:t xml:space="preserve">iúp tăng cường sức đề kháng. </w:t>
      </w:r>
    </w:p>
    <w:p w:rsidR="00802EE0" w:rsidRPr="00D94A18" w:rsidRDefault="00802EE0" w:rsidP="00D94A18">
      <w:pPr>
        <w:pStyle w:val="nidung"/>
      </w:pPr>
      <w:r w:rsidRPr="00D94A18">
        <w:t xml:space="preserve">Phát triển xương, răng: </w:t>
      </w:r>
      <w:r w:rsidR="000D56E4" w:rsidRPr="00D94A18">
        <w:t>NANO+ MILK  KIDS</w:t>
      </w:r>
      <w:r w:rsidR="00081300" w:rsidRPr="00D94A18">
        <w:t>GOLD</w:t>
      </w:r>
      <w:r w:rsidR="000D56E4" w:rsidRPr="00D94A18">
        <w:t xml:space="preserve"> </w:t>
      </w:r>
      <w:r w:rsidRPr="00D94A18">
        <w:t>được thiết kế khoa học giàu Canxi, Vitamin D và tỷ lệ</w:t>
      </w:r>
      <w:r w:rsidR="00081300" w:rsidRPr="00D94A18">
        <w:t xml:space="preserve"> Canxi </w:t>
      </w:r>
      <w:r w:rsidRPr="00D94A18">
        <w:t xml:space="preserve"> thích hợp, cùng hỗn hợp chất béo từ dầu thực vật đặc biệt không chứa dầu cọ, giúp hấp thu tốt canxi, hỗ trợ sự phát triển xương và răng, nền tảng để nâng cao tầm vóc cho bé.</w:t>
      </w:r>
    </w:p>
    <w:p w:rsidR="00802EE0" w:rsidRPr="00081300" w:rsidRDefault="00802EE0" w:rsidP="00D94A18">
      <w:pPr>
        <w:pStyle w:val="nidung"/>
        <w:rPr>
          <w:rFonts w:eastAsia="Times New Roman"/>
          <w:lang w:eastAsia="vi-VN"/>
        </w:rPr>
      </w:pPr>
      <w:r w:rsidRPr="00D94A18">
        <w:t>Giúp tăng chiều cao, cân nặng tốt: Công thức</w:t>
      </w:r>
      <w:r w:rsidR="00081300" w:rsidRPr="00D94A18">
        <w:t>NANO+ MILK  KIDS GOLD</w:t>
      </w:r>
      <w:r w:rsidRPr="00D94A18">
        <w:t xml:space="preserve"> được thiết kế khoa học giúp bé dễ tiêu hóa và hấp thu, cùng với nguồn protein chất lượng cao hỗ trợ bé phát triển toàn diện. Bên cạnh đó, hỗn hợp chất béo thực vật </w:t>
      </w:r>
      <w:r w:rsidRPr="00802EE0">
        <w:t>đặc biệt không chứa dầu cọ được chứng minh lâm sàng giúp hấp thu tốt chất béo. Chất béo là nguồn năng lượng rất cần thiết giúp bé tăng cân.</w:t>
      </w:r>
    </w:p>
    <w:p w:rsidR="00D303AC" w:rsidRDefault="000D56E4" w:rsidP="00D303AC">
      <w:pPr>
        <w:pStyle w:val="nidung"/>
        <w:numPr>
          <w:ilvl w:val="0"/>
          <w:numId w:val="15"/>
        </w:numPr>
        <w:spacing w:after="0" w:line="312" w:lineRule="auto"/>
        <w:rPr>
          <w:b/>
        </w:rPr>
      </w:pPr>
      <w:r>
        <w:rPr>
          <w:b/>
        </w:rPr>
        <w:lastRenderedPageBreak/>
        <w:t>NANOMILK CANXI TRÊN 13 TUỔI</w:t>
      </w:r>
    </w:p>
    <w:p w:rsidR="00D303AC" w:rsidRPr="00802EE0" w:rsidRDefault="00081300" w:rsidP="00D94A18">
      <w:pPr>
        <w:pStyle w:val="nidung"/>
      </w:pPr>
      <w:r>
        <w:t>Từ 13</w:t>
      </w:r>
      <w:r w:rsidR="00D303AC" w:rsidRPr="00802EE0">
        <w:t xml:space="preserve"> tuổi là </w:t>
      </w:r>
      <w:r w:rsidR="00D303AC" w:rsidRPr="00802EE0">
        <w:rPr>
          <w:b/>
          <w:bCs/>
        </w:rPr>
        <w:t>độ tuổi</w:t>
      </w:r>
      <w:r w:rsidR="00D303AC" w:rsidRPr="00802EE0">
        <w:t xml:space="preserve"> thanh thiếu niên. Đây là giai đoạn trẻ chuẩn bị cho việc phát triển để trở thành người lớn hoàn chỉnh. Do đó có một thực </w:t>
      </w:r>
      <w:r w:rsidR="00D303AC" w:rsidRPr="00D94A18">
        <w:t>đơn</w:t>
      </w:r>
      <w:r w:rsidR="00D303AC" w:rsidRPr="00802EE0">
        <w:t xml:space="preserve"> phù hợp sẽ giúp trẻ phát triển toàn diện.</w:t>
      </w:r>
    </w:p>
    <w:p w:rsidR="00D303AC" w:rsidRPr="00D94A18" w:rsidRDefault="00D303AC" w:rsidP="00D94A18">
      <w:pPr>
        <w:pStyle w:val="nidung"/>
      </w:pPr>
      <w:r w:rsidRPr="00802EE0">
        <w:t>Trẻ</w:t>
      </w:r>
      <w:r w:rsidR="00081300">
        <w:t xml:space="preserve"> từ 13</w:t>
      </w:r>
      <w:r w:rsidRPr="00802EE0">
        <w:t xml:space="preserve"> </w:t>
      </w:r>
      <w:r w:rsidRPr="00D94A18">
        <w:t>tuổi cần nhiều loại thực phẩm tốt cho sức khỏe ở cả 5 nhóm dinh dưỡng. Lượng thực phẩm tiêu thụ sẽ tùy thuộc vào thể trạng và mức độ hoạt động của mỗi người. Ngoài ra, nhằm đáp ứng đầy đủ nhu cầu canxi cho trẻ</w:t>
      </w:r>
      <w:r w:rsidR="00081300" w:rsidRPr="00D94A18">
        <w:t>,</w:t>
      </w:r>
      <w:r w:rsidRPr="00D94A18">
        <w:t xml:space="preserve"> hàng ngày nên bổ sung cho trẻ khoảng 150ml sữa hay các chế phẩm từ sữa.</w:t>
      </w:r>
    </w:p>
    <w:p w:rsidR="00802EE0" w:rsidRPr="00802EE0" w:rsidRDefault="00802EE0" w:rsidP="00D94A18">
      <w:pPr>
        <w:pStyle w:val="nidung"/>
      </w:pPr>
      <w:r w:rsidRPr="00D94A18">
        <w:t xml:space="preserve">Sữa </w:t>
      </w:r>
      <w:r w:rsidR="00081300" w:rsidRPr="00D94A18">
        <w:t xml:space="preserve">nanomilk canxi trẻ từ 13 tuổi </w:t>
      </w:r>
      <w:r w:rsidRPr="00D94A18">
        <w:t xml:space="preserve">Thành phần của sữa sử dụng 100% nguyên liệu liệu </w:t>
      </w:r>
      <w:r w:rsidR="00081300" w:rsidRPr="00D94A18">
        <w:t xml:space="preserve">nhập khẩu từ newzeland </w:t>
      </w:r>
      <w:r w:rsidRPr="00D94A18">
        <w:t>giữ trọn nguồn dinh dưỡng phong phú và duy trì hương vị tươi mới. Nhờ đó giúp kích thích tạo</w:t>
      </w:r>
      <w:r w:rsidRPr="00802EE0">
        <w:t xml:space="preserve"> tế bào sụn, phát triển xương hiệu quả giúp trẻ cao hơn mà tuyệt đố</w:t>
      </w:r>
      <w:r w:rsidR="00081300">
        <w:t>i an toàn,</w:t>
      </w:r>
    </w:p>
    <w:p w:rsidR="00802EE0" w:rsidRPr="00081300" w:rsidRDefault="00802EE0" w:rsidP="000D56E4">
      <w:pPr>
        <w:pStyle w:val="nidung"/>
        <w:spacing w:after="0" w:line="312" w:lineRule="auto"/>
        <w:ind w:firstLine="0"/>
        <w:rPr>
          <w:rFonts w:eastAsia="Times New Roman"/>
          <w:lang w:eastAsia="vi-VN"/>
        </w:rPr>
      </w:pPr>
      <w:r w:rsidRPr="00802EE0">
        <w:t xml:space="preserve">Mặt khác, </w:t>
      </w:r>
      <w:r w:rsidR="00081300" w:rsidRPr="000F1710">
        <w:rPr>
          <w:rFonts w:eastAsia="Times New Roman"/>
          <w:lang w:eastAsia="vi-VN"/>
        </w:rPr>
        <w:t>Bổ sung Sắt, Canxi, DHA</w:t>
      </w:r>
      <w:r w:rsidR="00081300">
        <w:rPr>
          <w:rFonts w:eastAsia="Times New Roman"/>
          <w:lang w:eastAsia="vi-VN"/>
        </w:rPr>
        <w:t xml:space="preserve"> theo công nghệ Nano của Nhật Bản </w:t>
      </w:r>
      <w:r w:rsidRPr="00802EE0">
        <w:t>sẽ dễ dàng cho sự tiêu hóa và hấp thu của trẻ do nó hòa tan tốt hơn. Đồng thời, tránh được các vấn đề về tiêu hóa và hấp thu như táo bón, đi ngoài phân sống, ăn không tiêu và hấp thu kém.</w:t>
      </w:r>
    </w:p>
    <w:p w:rsidR="00802EE0" w:rsidRPr="00081300" w:rsidRDefault="000D56E4" w:rsidP="00802EE0">
      <w:pPr>
        <w:pStyle w:val="nidung"/>
        <w:numPr>
          <w:ilvl w:val="0"/>
          <w:numId w:val="15"/>
        </w:numPr>
        <w:spacing w:after="0" w:line="312" w:lineRule="auto"/>
        <w:rPr>
          <w:b/>
        </w:rPr>
      </w:pPr>
      <w:r>
        <w:rPr>
          <w:b/>
        </w:rPr>
        <w:t>NANOMILK CANXI NGƯỜI GIÀ TRÊN 50 TUỔI.</w:t>
      </w:r>
    </w:p>
    <w:p w:rsidR="00D303AC" w:rsidRPr="00D94A18" w:rsidRDefault="00802EE0" w:rsidP="00D94A18">
      <w:pPr>
        <w:pStyle w:val="nidung"/>
      </w:pPr>
      <w:r w:rsidRPr="00232A4E">
        <w:t xml:space="preserve">Với người già, lượng dinh dưỡng hấp thu vào cơ thể mỗi ngày cực kỳ quan trọng. Do tuổi tác mà </w:t>
      </w:r>
      <w:r w:rsidRPr="00D94A18">
        <w:t>năng lượng dung nạp vào cơ thể ít hơn người trẻ tuổi, vì vậy cần bổ sung dinh dưỡng bằng các loại sữa cho người già tốt.</w:t>
      </w:r>
    </w:p>
    <w:p w:rsidR="00802EE0" w:rsidRPr="00D94A18" w:rsidRDefault="00802EE0" w:rsidP="00D94A18">
      <w:pPr>
        <w:pStyle w:val="nidung"/>
      </w:pPr>
      <w:r w:rsidRPr="00D94A18">
        <w:t xml:space="preserve">Sữa </w:t>
      </w:r>
      <w:r w:rsidR="00232A4E" w:rsidRPr="00D94A18">
        <w:t>Nanomilk canxi cho người già của công ty cổ phần đầu tư và phát triển Nanomilk</w:t>
      </w:r>
      <w:r w:rsidRPr="00D94A18">
        <w:t xml:space="preserve"> ít béo, giàu canxi, giúp tái tạo, xây dựng mô xương vững chắc, phòng ngừa bệnh loãng xương</w:t>
      </w:r>
    </w:p>
    <w:p w:rsidR="00802EE0" w:rsidRPr="00232A4E" w:rsidRDefault="00802EE0" w:rsidP="00D94A18">
      <w:pPr>
        <w:pStyle w:val="nidung"/>
      </w:pPr>
      <w:r w:rsidRPr="00D94A18">
        <w:t>Bổ sung công thức tiên tiến chứa nano – canxi có kích thước trên 100 lần nhỏ hơn so với canxi thông thường</w:t>
      </w:r>
      <w:r w:rsidRPr="00232A4E">
        <w:t xml:space="preserve">. Sữa </w:t>
      </w:r>
      <w:r w:rsidR="00232A4E" w:rsidRPr="00232A4E">
        <w:t>Nanomilk</w:t>
      </w:r>
      <w:r w:rsidRPr="00232A4E">
        <w:t xml:space="preserve"> dành cho người cao tuổi giúp các dưỡng chất xương thấm sâu vào tận lớp trong cửa xương, nuôi dưỡng xương chắc khỏe từ bên trong.Thành phần canxi, vitamin D, magie, đạm, kẽm giúp tăng cường mật độ xương cho xương luôn chắc khỏe.</w:t>
      </w:r>
    </w:p>
    <w:p w:rsidR="00802EE0" w:rsidRDefault="00970FD0" w:rsidP="00802EE0">
      <w:pPr>
        <w:pStyle w:val="nidung"/>
        <w:numPr>
          <w:ilvl w:val="0"/>
          <w:numId w:val="15"/>
        </w:numPr>
        <w:spacing w:after="0" w:line="312" w:lineRule="auto"/>
        <w:rPr>
          <w:b/>
        </w:rPr>
      </w:pPr>
      <w:r>
        <w:rPr>
          <w:b/>
        </w:rPr>
        <w:t>NANOMILK CANXI BÀ BẦU VÀ CHO CON BÚ.</w:t>
      </w:r>
    </w:p>
    <w:p w:rsidR="00802EE0" w:rsidRPr="00D94A18" w:rsidRDefault="00802EE0" w:rsidP="00D94A18">
      <w:pPr>
        <w:pStyle w:val="nidung"/>
      </w:pPr>
      <w:r w:rsidRPr="00802EE0">
        <w:t>Canxi là một chất khoáng rất quan trọng cần cho quá trình phát triển xương của trẻ trong giai đoạn bào thai và tuổ</w:t>
      </w:r>
      <w:r w:rsidRPr="00D94A18">
        <w:t>i nhỏ. Phụ nữ có thai có nhu cầu canxi cao hơn so với bình thường để đáp ứng cho sự phát triển của thai nhi. Mỗi giai đoạn mang thai cần bổ sung lượng canxi khác nhau: 3 tháng đầu thai kỳ cần khoảng 800 mg/ngày; 3 tháng giữa cần 1.000 mg/ngày; 3 tháng cuối cần 1.500mg/ngày.</w:t>
      </w:r>
    </w:p>
    <w:p w:rsidR="00802EE0" w:rsidRPr="00D94A18" w:rsidRDefault="00802EE0" w:rsidP="00D94A18">
      <w:pPr>
        <w:pStyle w:val="nidung"/>
      </w:pPr>
      <w:r w:rsidRPr="00D94A18">
        <w:t>Nếu nhu cầu canxi của người mẹ không được đáp ứng đủ trong những giai đoạn này, sẽ ảnh hưởng tới sự phát triển của trẻ và tăng nguy cơ loãng xương của mẹ sau này</w:t>
      </w:r>
    </w:p>
    <w:p w:rsidR="00802EE0" w:rsidRPr="00D94A18" w:rsidRDefault="00802EE0" w:rsidP="00D94A18">
      <w:pPr>
        <w:pStyle w:val="nidung"/>
      </w:pPr>
      <w:r w:rsidRPr="00D94A18">
        <w:t>Sữa bầu nào dễ uống và có nhiều chất dinh dưỡng có lợi cho cả mẹ và thai nhi chính là vấn đề được hầu hết mọi người quan tâm. Sữa bầu dễ uống sẽ giúp mẹ xua tan cảm giác ngán sữa, từ đó hấp thu tốt hơn những dưỡng chất tốt nhất để tăng cường sức khỏe của mẹ và hỗ trợ sự phát triển của thai nhi.</w:t>
      </w:r>
    </w:p>
    <w:p w:rsidR="00232A4E" w:rsidRPr="00232A4E" w:rsidRDefault="00232A4E" w:rsidP="00D94A18">
      <w:pPr>
        <w:pStyle w:val="nidung"/>
        <w:rPr>
          <w:rFonts w:eastAsia="Times New Roman"/>
          <w:lang w:eastAsia="vi-VN"/>
        </w:rPr>
      </w:pPr>
      <w:r w:rsidRPr="00D94A18">
        <w:t xml:space="preserve">Sữa NANO+ MILK MAMA Dành cho phụ nữ mang thai và cho con bú Bổ sung sắt, Canxi, đạm. Tăng cường sức </w:t>
      </w:r>
      <w:r w:rsidRPr="00232A4E">
        <w:rPr>
          <w:rFonts w:eastAsia="Times New Roman"/>
          <w:lang w:eastAsia="vi-VN"/>
        </w:rPr>
        <w:t>đề kháng, tăng khả năng hấp thụ</w:t>
      </w:r>
      <w:r>
        <w:rPr>
          <w:rFonts w:eastAsia="Times New Roman"/>
          <w:lang w:eastAsia="vi-VN"/>
        </w:rPr>
        <w:t xml:space="preserve">, </w:t>
      </w:r>
      <w:r w:rsidRPr="000F1710">
        <w:rPr>
          <w:rFonts w:eastAsia="Times New Roman"/>
          <w:lang w:eastAsia="vi-VN"/>
        </w:rPr>
        <w:t>Giúp thai nhi phát triển toàn diện </w:t>
      </w:r>
    </w:p>
    <w:p w:rsidR="007201CB" w:rsidRDefault="00D878E0" w:rsidP="00D878E0">
      <w:pPr>
        <w:pStyle w:val="nidung"/>
        <w:spacing w:after="0" w:line="312" w:lineRule="auto"/>
        <w:ind w:firstLine="0"/>
        <w:rPr>
          <w:b/>
        </w:rPr>
      </w:pPr>
      <w:r>
        <w:rPr>
          <w:b/>
        </w:rPr>
        <w:t>6.</w:t>
      </w:r>
      <w:r w:rsidR="00970FD0">
        <w:rPr>
          <w:b/>
        </w:rPr>
        <w:t>SỮA NON NANOMILK (DÀNH CHO MỌI LỨA TUỔI</w:t>
      </w:r>
      <w:r w:rsidR="00232A4E">
        <w:rPr>
          <w:b/>
        </w:rPr>
        <w:t>)</w:t>
      </w:r>
    </w:p>
    <w:p w:rsidR="00232A4E" w:rsidRPr="00D94A18" w:rsidRDefault="00811884" w:rsidP="00D94A18">
      <w:pPr>
        <w:pStyle w:val="nidung"/>
      </w:pPr>
      <w:r w:rsidRPr="00811884">
        <w:lastRenderedPageBreak/>
        <w:t> </w:t>
      </w:r>
      <w:r w:rsidRPr="00811884">
        <w:rPr>
          <w:b/>
          <w:bCs/>
        </w:rPr>
        <w:t>Sữa non</w:t>
      </w:r>
      <w:r w:rsidRPr="00811884">
        <w:t> còn có tên thông dụng là colostrum là sữa có chứa rất nhiều chất dinh dưỡng và kháng thể</w:t>
      </w:r>
      <w:r w:rsidR="00970FD0">
        <w:t xml:space="preserve"> IMMUGLUBIN( IGA, IGD, IGE, IGM, IGG)</w:t>
      </w:r>
      <w:r w:rsidRPr="00811884">
        <w:t xml:space="preserve">. Nó xuất hiện trong tuyến vú của người mẹ vào cuối thời kỳ mang thai và lưu thông trong tuyến vú trong vòng 72 giờ đầu sau khi sinh. Sữa non chứa rất nhiều chất dinh dưỡng như immunoglobulin, yếu tố kháng </w:t>
      </w:r>
      <w:r w:rsidRPr="00D94A18">
        <w:t xml:space="preserve">thể diệt vi khuẩn, vi sinh điều hòa miễn dịch cho trẻ sơ sinh chống lại các tác nhân gây hại bên ngoài. Điều đặc biệt là sữa non chứa lượng đạm gấp 10 lần trong sữa trưởng thành. Vì thế sữa non của mẹ được xem là nguồn dinh dưỡng thiết yếu đối với mỗi đứa trẻ </w:t>
      </w:r>
    </w:p>
    <w:p w:rsidR="00811884" w:rsidRPr="00811884" w:rsidRDefault="00811884" w:rsidP="00D94A18">
      <w:pPr>
        <w:pStyle w:val="nidung"/>
      </w:pPr>
      <w:r w:rsidRPr="00D94A18">
        <w:t xml:space="preserve">Sữa non </w:t>
      </w:r>
      <w:r w:rsidR="00232A4E" w:rsidRPr="00D94A18">
        <w:t>nanomilk</w:t>
      </w:r>
      <w:r w:rsidRPr="00D94A18">
        <w:t xml:space="preserve"> phù hợp cho mọi lứa tuổ</w:t>
      </w:r>
      <w:r w:rsidR="00232A4E" w:rsidRPr="00D94A18">
        <w:t>i</w:t>
      </w:r>
      <w:r w:rsidRPr="00D94A18">
        <w:t xml:space="preserve">: trẻ em, người trưởng thành, người già. Đối với trẻ em từ 6 tháng-3 tuổi thì sử dụng 1 lượng nhỏ phù hợp với sự </w:t>
      </w:r>
      <w:r w:rsidRPr="00811884">
        <w:t>tiêu hóa của trẻ. Đặc biệt có ích cho những người loãng xương, phục hồi sau chấn thương, những người mắc các căn bệnh mãn tính.</w:t>
      </w:r>
      <w:r w:rsidR="00232A4E">
        <w:t xml:space="preserve"> Bổ sung các chất dinh dưỡng vitamin và khoáng chất và tăng cường các hệ miễn dịch.</w:t>
      </w:r>
    </w:p>
    <w:p w:rsidR="00811884" w:rsidRDefault="00D878E0" w:rsidP="00811884">
      <w:pPr>
        <w:pStyle w:val="nidung"/>
        <w:numPr>
          <w:ilvl w:val="0"/>
          <w:numId w:val="15"/>
        </w:numPr>
        <w:spacing w:after="0" w:line="312" w:lineRule="auto"/>
        <w:rPr>
          <w:b/>
        </w:rPr>
      </w:pPr>
      <w:r>
        <w:rPr>
          <w:b/>
        </w:rPr>
        <w:t>NANOMILK NGƯỜI MUỐN GIẢM CÂN</w:t>
      </w:r>
    </w:p>
    <w:p w:rsidR="00811884" w:rsidRPr="00D94A18" w:rsidRDefault="00811884" w:rsidP="00D94A18">
      <w:pPr>
        <w:pStyle w:val="nidung"/>
      </w:pPr>
      <w:r w:rsidRPr="00811884">
        <w:t xml:space="preserve">Nanomilk weight loss </w:t>
      </w:r>
      <w:r w:rsidRPr="00D94A18">
        <w:t>có tác dụng bổ sung dưỡng chất thiếu hụt trong quá trình kiêng , giúp kiểm soát cân nặng, kiểm soát cơn đói, hỗ trợ tăng cường sức khỏe cho xương, da và tóc…</w:t>
      </w:r>
    </w:p>
    <w:p w:rsidR="00811884" w:rsidRPr="00D94A18" w:rsidRDefault="00811884" w:rsidP="00D94A18">
      <w:pPr>
        <w:pStyle w:val="nidung"/>
      </w:pPr>
      <w:r w:rsidRPr="00D94A18">
        <w:t>Thừa cân, béo phì chính là nỗi lo lắng của rất nhiều người nhất là các bạn gái. Bởi béo phì không chỉ khiến bạn mất tự tin về hình thể mà còn là nguyên nhân dẫn đến một số căn bệnh nguy hiểm như: tim mạch, cao huyết áp, ung thư, loãng xương… Mặc dù có rất nhiều phương pháp giúp giảm cân cho bạn lựa chọn. Tuy nhiên, không phải phương pháp nào cũng tối ưu và tốt cho sức khỏ</w:t>
      </w:r>
      <w:r w:rsidR="00232A4E" w:rsidRPr="00D94A18">
        <w:t>e .</w:t>
      </w:r>
    </w:p>
    <w:p w:rsidR="00811884" w:rsidRPr="00D94A18" w:rsidRDefault="0017259A" w:rsidP="00D94A18">
      <w:pPr>
        <w:pStyle w:val="nidung"/>
      </w:pPr>
      <w:r w:rsidRPr="00D94A18">
        <w:t xml:space="preserve"> Đó là lý do </w:t>
      </w:r>
      <w:r w:rsidR="00811884" w:rsidRPr="00D94A18">
        <w:t>bạn</w:t>
      </w:r>
      <w:r w:rsidRPr="00D94A18">
        <w:t xml:space="preserve"> nên </w:t>
      </w:r>
      <w:r w:rsidR="00811884" w:rsidRPr="00D94A18">
        <w:t xml:space="preserve"> sử dụng</w:t>
      </w:r>
      <w:r w:rsidRPr="00D94A18">
        <w:t xml:space="preserve"> thường xuyên </w:t>
      </w:r>
      <w:r w:rsidR="00811884" w:rsidRPr="00D94A18">
        <w:t xml:space="preserve"> sữa nanomilk  giảm cân </w:t>
      </w:r>
      <w:r w:rsidRPr="00D94A18">
        <w:t>đẻ cung cấp những chất thiết yếu vừa và đủ cho cơ thể với chiết xuất 100% protein thự</w:t>
      </w:r>
      <w:r w:rsidR="00D96525" w:rsidRPr="00D94A18">
        <w:t>c v</w:t>
      </w:r>
      <w:r w:rsidRPr="00D94A18">
        <w:t>ật</w:t>
      </w:r>
      <w:r w:rsidR="00D96525" w:rsidRPr="00D94A18">
        <w:t xml:space="preserve"> thành phần lúa mạch, gạo nứt, tinh chất bột ngô, đạm, cacao công thức thủy phân lên men bia, </w:t>
      </w:r>
      <w:r w:rsidRPr="00D94A18">
        <w:t xml:space="preserve"> không béo .</w:t>
      </w:r>
      <w:r w:rsidR="00811884" w:rsidRPr="00D94A18">
        <w:t>. Đây chính là liệu pháp để duy trì cân nặng ổn định cho bạn, không chỉ có tác dụng làm giảm cân an toàn mà còn cung cấp đầy đủ chất dinh dưỡng cần thiết cho bạn, làm đẹp da trong suốt quá trình giả</w:t>
      </w:r>
      <w:r w:rsidR="00232A4E" w:rsidRPr="00D94A18">
        <w:t>m cân.</w:t>
      </w:r>
    </w:p>
    <w:p w:rsidR="00811884" w:rsidRPr="00D94A18" w:rsidRDefault="00811884" w:rsidP="00D94A18">
      <w:pPr>
        <w:pStyle w:val="nidung"/>
      </w:pPr>
      <w:r w:rsidRPr="00D94A18">
        <w:t xml:space="preserve">Nanomilk weight loss được tạo ra và mang những ưu điểm vượt trội so với các sản phẩm giảm cân khác trên thị trường. </w:t>
      </w:r>
    </w:p>
    <w:p w:rsidR="00811884" w:rsidRPr="00811884" w:rsidRDefault="00811884" w:rsidP="00D94A18">
      <w:pPr>
        <w:pStyle w:val="nidung"/>
      </w:pPr>
      <w:r w:rsidRPr="00D94A18">
        <w:t xml:space="preserve">Lưu ý: Tác dụng </w:t>
      </w:r>
      <w:r w:rsidRPr="00811884">
        <w:t>nhanh hay chậm tuỳ cơ địa của người dùng</w:t>
      </w:r>
      <w:r w:rsidR="0017259A">
        <w:rPr>
          <w:lang w:val="vi-VN"/>
        </w:rPr>
        <w:t xml:space="preserve"> và đúng với chế</w:t>
      </w:r>
      <w:r w:rsidR="00D878E0">
        <w:rPr>
          <w:lang w:val="vi-VN"/>
        </w:rPr>
        <w:t xml:space="preserve"> </w:t>
      </w:r>
      <w:r w:rsidR="00D878E0">
        <w:rPr>
          <w:lang w:val="en-SG"/>
        </w:rPr>
        <w:t>độ</w:t>
      </w:r>
      <w:r w:rsidR="0017259A">
        <w:rPr>
          <w:lang w:val="vi-VN"/>
        </w:rPr>
        <w:t xml:space="preserve"> dinh dưỡng dành cho người giảm cân</w:t>
      </w:r>
      <w:r w:rsidRPr="00811884">
        <w:t>, thường thì giảm 3-5kg</w:t>
      </w:r>
      <w:r w:rsidRPr="00811884">
        <w:rPr>
          <w:b/>
        </w:rPr>
        <w:t xml:space="preserve"> sau khi </w:t>
      </w:r>
      <w:r w:rsidRPr="00811884">
        <w:t>dùng hết 1 liệ</w:t>
      </w:r>
      <w:r w:rsidR="00D878E0">
        <w:t>u trình trên 1 tháng.</w:t>
      </w:r>
    </w:p>
    <w:p w:rsidR="00811884" w:rsidRPr="00232A4E" w:rsidRDefault="00D878E0" w:rsidP="00811884">
      <w:pPr>
        <w:pStyle w:val="nidung"/>
        <w:numPr>
          <w:ilvl w:val="0"/>
          <w:numId w:val="15"/>
        </w:numPr>
        <w:spacing w:after="0" w:line="312" w:lineRule="auto"/>
        <w:rPr>
          <w:b/>
        </w:rPr>
      </w:pPr>
      <w:r>
        <w:rPr>
          <w:b/>
        </w:rPr>
        <w:t>NANOMILK TIỂU ĐƯỜNG, TIM MẠCH.</w:t>
      </w:r>
    </w:p>
    <w:p w:rsidR="00811884" w:rsidRPr="00811884" w:rsidRDefault="00811884" w:rsidP="00D878E0">
      <w:pPr>
        <w:pStyle w:val="nidung"/>
        <w:spacing w:after="0" w:line="312" w:lineRule="auto"/>
        <w:ind w:firstLine="0"/>
      </w:pPr>
      <w:r w:rsidRPr="00811884">
        <w:t>- Công dụng:</w:t>
      </w:r>
    </w:p>
    <w:p w:rsidR="00811884" w:rsidRPr="00811884" w:rsidRDefault="00811884" w:rsidP="00D94A18">
      <w:pPr>
        <w:pStyle w:val="nidung"/>
      </w:pPr>
      <w:r w:rsidRPr="00811884">
        <w:t xml:space="preserve">Ổn </w:t>
      </w:r>
      <w:r w:rsidRPr="00D94A18">
        <w:t>định</w:t>
      </w:r>
      <w:r w:rsidRPr="00811884">
        <w:t xml:space="preserve"> lượng đường huyết rất tố</w:t>
      </w:r>
      <w:r w:rsidR="00232A4E">
        <w:t>t.</w:t>
      </w:r>
      <w:r w:rsidRPr="00811884">
        <w:t xml:space="preserve"> Bên cạnh đó, trong sản phẩm còn có tác dụng ức chế quá trình tăng trường đường huyết trong cơ thể. Vì thế </w:t>
      </w:r>
      <w:r w:rsidR="00232A4E">
        <w:t xml:space="preserve">nanomilk canxi tiểu đường tim mạch </w:t>
      </w:r>
      <w:r w:rsidRPr="00811884">
        <w:t>giúp lượng đường huyết ổn định, xóa tan nỗi lo của người bệnh.</w:t>
      </w:r>
    </w:p>
    <w:p w:rsidR="00811884" w:rsidRPr="00D94A18" w:rsidRDefault="00811884" w:rsidP="00D94A18">
      <w:pPr>
        <w:pStyle w:val="nidung"/>
      </w:pPr>
      <w:r w:rsidRPr="00811884">
        <w:t xml:space="preserve">Hỗ trợ sức khỏe tim </w:t>
      </w:r>
      <w:r w:rsidRPr="00D94A18">
        <w:t xml:space="preserve">mạch: Người tiểu đường thường có hệ tim mạch yếu. Trong khi đó, sữa </w:t>
      </w:r>
      <w:r w:rsidR="00232A4E" w:rsidRPr="00D94A18">
        <w:t xml:space="preserve">nanomilk canxi tiểu đường tim </w:t>
      </w:r>
      <w:r w:rsidR="00717F19" w:rsidRPr="00D94A18">
        <w:t xml:space="preserve">mạch </w:t>
      </w:r>
      <w:r w:rsidRPr="00D94A18">
        <w:t xml:space="preserve">có </w:t>
      </w:r>
      <w:r w:rsidR="00232A4E" w:rsidRPr="00D94A18">
        <w:t>thể</w:t>
      </w:r>
      <w:r w:rsidR="00F47AF0" w:rsidRPr="00D94A18">
        <w:t xml:space="preserve"> bảo </w:t>
      </w:r>
      <w:r w:rsidRPr="00D94A18">
        <w:t xml:space="preserve"> vệ hệ tim mạch tốt nhất.</w:t>
      </w:r>
    </w:p>
    <w:p w:rsidR="00811884" w:rsidRPr="00811884" w:rsidRDefault="00811884" w:rsidP="00D94A18">
      <w:pPr>
        <w:pStyle w:val="nidung"/>
      </w:pPr>
      <w:r w:rsidRPr="00D94A18">
        <w:t xml:space="preserve">Bổ sung đầy đủ chất dinh dưỡng cho cơ thể: Dù bạn bị tiểu đường, phải kiêng khem nhiều thứ thì cơ thể vẫn phải nạp đầy đủ năng lượng thiết yếu. Sữa </w:t>
      </w:r>
      <w:r w:rsidR="00232A4E" w:rsidRPr="00D94A18">
        <w:t xml:space="preserve">nanomilk canxi tiểu đường tim mạch </w:t>
      </w:r>
      <w:r w:rsidRPr="00D94A18">
        <w:t xml:space="preserve">chứa </w:t>
      </w:r>
      <w:r w:rsidR="00717F19" w:rsidRPr="00D94A18">
        <w:t>nhiều</w:t>
      </w:r>
      <w:r w:rsidRPr="00D94A18">
        <w:t xml:space="preserve"> loại vitamin và các</w:t>
      </w:r>
      <w:r w:rsidRPr="00811884">
        <w:t xml:space="preserve"> khoáng chất, chất béo, chất đạm với liều lượng hợp lý nhất.</w:t>
      </w:r>
    </w:p>
    <w:p w:rsidR="00717F19" w:rsidRPr="0055132A" w:rsidRDefault="0055132A" w:rsidP="0055132A">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w:t>
      </w:r>
      <w:r w:rsidR="00717F19" w:rsidRPr="0055132A">
        <w:rPr>
          <w:rFonts w:eastAsia="Times New Roman" w:cs="Times New Roman"/>
          <w:color w:val="000000"/>
          <w:sz w:val="26"/>
          <w:szCs w:val="26"/>
          <w:lang w:eastAsia="vi-VN"/>
        </w:rPr>
        <w:t>Hỗ trợ trí nhớ, giảm choleserol</w:t>
      </w:r>
    </w:p>
    <w:p w:rsidR="00811884" w:rsidRDefault="0055132A" w:rsidP="0055132A">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w:t>
      </w:r>
      <w:r w:rsidR="00717F19" w:rsidRPr="0055132A">
        <w:rPr>
          <w:rFonts w:eastAsia="Times New Roman" w:cs="Times New Roman"/>
          <w:color w:val="000000"/>
          <w:sz w:val="26"/>
          <w:szCs w:val="26"/>
          <w:lang w:eastAsia="vi-VN"/>
        </w:rPr>
        <w:t>Cho xương khớp chắc khỏe</w:t>
      </w:r>
    </w:p>
    <w:p w:rsidR="0055132A" w:rsidRPr="0055132A" w:rsidRDefault="0055132A" w:rsidP="0055132A">
      <w:pPr>
        <w:spacing w:after="0" w:line="240" w:lineRule="auto"/>
        <w:rPr>
          <w:rFonts w:eastAsia="Times New Roman" w:cs="Times New Roman"/>
          <w:color w:val="000000"/>
          <w:sz w:val="26"/>
          <w:szCs w:val="26"/>
          <w:lang w:eastAsia="vi-VN"/>
        </w:rPr>
      </w:pPr>
    </w:p>
    <w:p w:rsidR="00F47AF0" w:rsidRDefault="0055132A" w:rsidP="00F47AF0">
      <w:pPr>
        <w:rPr>
          <w:rFonts w:cs="Times New Roman"/>
          <w:b/>
          <w:sz w:val="26"/>
          <w:szCs w:val="26"/>
          <w:lang w:val="vi-VN"/>
        </w:rPr>
      </w:pPr>
      <w:r>
        <w:rPr>
          <w:rFonts w:cs="Times New Roman"/>
          <w:b/>
          <w:sz w:val="26"/>
          <w:szCs w:val="26"/>
        </w:rPr>
        <w:t xml:space="preserve">TẠI SAO </w:t>
      </w:r>
      <w:r w:rsidR="0088729B" w:rsidRPr="007201CB">
        <w:rPr>
          <w:rFonts w:cs="Times New Roman"/>
          <w:b/>
          <w:sz w:val="26"/>
          <w:szCs w:val="26"/>
        </w:rPr>
        <w:t>SẢN PHẨ</w:t>
      </w:r>
      <w:r w:rsidR="00F47AF0">
        <w:rPr>
          <w:rFonts w:cs="Times New Roman"/>
          <w:b/>
          <w:sz w:val="26"/>
          <w:szCs w:val="26"/>
        </w:rPr>
        <w:t>M NANO+MILK NÊN DÙNG</w:t>
      </w:r>
      <w:r>
        <w:rPr>
          <w:rFonts w:cs="Times New Roman"/>
          <w:b/>
          <w:sz w:val="26"/>
          <w:szCs w:val="26"/>
        </w:rPr>
        <w:t xml:space="preserve"> ?</w:t>
      </w:r>
      <w:r w:rsidR="00F47AF0">
        <w:rPr>
          <w:rFonts w:cs="Times New Roman"/>
          <w:b/>
          <w:sz w:val="26"/>
          <w:szCs w:val="26"/>
        </w:rPr>
        <w:t xml:space="preserve"> </w:t>
      </w:r>
      <w:r w:rsidR="00F47AF0">
        <w:rPr>
          <w:rFonts w:cs="Times New Roman"/>
          <w:b/>
          <w:sz w:val="26"/>
          <w:szCs w:val="26"/>
          <w:lang w:val="vi-VN"/>
        </w:rPr>
        <w:t xml:space="preserve"> VÌ </w:t>
      </w:r>
      <w:r>
        <w:rPr>
          <w:rFonts w:cs="Times New Roman"/>
          <w:b/>
          <w:sz w:val="26"/>
          <w:szCs w:val="26"/>
          <w:lang w:val="en-SG"/>
        </w:rPr>
        <w:t xml:space="preserve">SẢN PHẨM VÀ CÔNG THỨC </w:t>
      </w:r>
      <w:r w:rsidR="00F47AF0">
        <w:rPr>
          <w:rFonts w:cs="Times New Roman"/>
          <w:b/>
          <w:sz w:val="26"/>
          <w:szCs w:val="26"/>
          <w:lang w:val="vi-VN"/>
        </w:rPr>
        <w:t>PHÙ HỢP VỚI CƠ ĐỊA CỦA NGƯỜI VIỆT NAM VỀ HÀM LƯỢNG DINH DƯỠNG .</w:t>
      </w:r>
    </w:p>
    <w:p w:rsidR="0088729B" w:rsidRPr="00F47AF0" w:rsidRDefault="0088729B" w:rsidP="00D94A18">
      <w:pPr>
        <w:pStyle w:val="nidung"/>
      </w:pPr>
      <w:r w:rsidRPr="00F47AF0">
        <w:t>Người thiếu hụt canxi, hạ canxi huyết (hạ canxi máu)</w:t>
      </w:r>
    </w:p>
    <w:p w:rsidR="0088729B" w:rsidRPr="000F1710" w:rsidRDefault="0088729B" w:rsidP="00D94A18">
      <w:pPr>
        <w:pStyle w:val="nidung"/>
      </w:pPr>
      <w:r w:rsidRPr="000F1710">
        <w:t>Người bị các dấu hiệu: Chuột rút, tê bì chân tay, đau nhức xương khớp</w:t>
      </w:r>
    </w:p>
    <w:p w:rsidR="0088729B" w:rsidRPr="000F1710" w:rsidRDefault="0088729B" w:rsidP="00D94A18">
      <w:pPr>
        <w:pStyle w:val="nidung"/>
      </w:pPr>
      <w:r w:rsidRPr="000F1710">
        <w:t>Người loãng  xương, giòn xương</w:t>
      </w:r>
    </w:p>
    <w:p w:rsidR="0088729B" w:rsidRPr="000F1710" w:rsidRDefault="0088729B" w:rsidP="00D94A18">
      <w:pPr>
        <w:pStyle w:val="nidung"/>
      </w:pPr>
      <w:r w:rsidRPr="000F1710">
        <w:t>Người bị gãy xương muốn phục hồi xương gãy nhanh</w:t>
      </w:r>
    </w:p>
    <w:p w:rsidR="0088729B" w:rsidRPr="000F1710" w:rsidRDefault="0088729B" w:rsidP="00D94A18">
      <w:pPr>
        <w:pStyle w:val="nidung"/>
      </w:pPr>
      <w:r w:rsidRPr="000F1710">
        <w:t>Thanh niên đang trong độ tuổi tăng chiều cao</w:t>
      </w:r>
    </w:p>
    <w:p w:rsidR="0088729B" w:rsidRPr="000F1710" w:rsidRDefault="0088729B" w:rsidP="00D94A18">
      <w:pPr>
        <w:pStyle w:val="nidung"/>
      </w:pPr>
      <w:r w:rsidRPr="000F1710">
        <w:t>Thiếu Canxi lâu ngày sẽ gây ra rất nhiều triệu chứng làm ảnh hưởng đến cuộc sống, sinh hoạt hàng ngày</w:t>
      </w:r>
    </w:p>
    <w:p w:rsidR="0088729B" w:rsidRPr="000F1710" w:rsidRDefault="0088729B" w:rsidP="00D94A18">
      <w:pPr>
        <w:pStyle w:val="nidung"/>
      </w:pPr>
      <w:r w:rsidRPr="000F1710">
        <w:t>Chúng ta đều biết, quá trình hủy và tạo xương luôn diễn ra liên tục trong cơ thể, nếu quá trình này cân bằng thì mật độ xương sẽ bình thường. Nếu quá trình hủy xương lớn hơn tạo xương sẽ dẫn đến tình trạng giảm mật độ xương, dẫn tới loãng xương. Trên thực tế nguyên nhân chính là do trong quá trình sinh hoạt hàng ngày lượng canxi trong cơ thể bị mất đi nhiều hơn so với lượng được bổ sung từ chế độ dinh dưỡng. Nếu quá trình thiếu hụt canxi diễn ra lâu ngày sẽ gây ra bệnh loãng xương. Ban đầu khi bị thiếu canxi bệnh nhân sẽ có các biểu hiện như:</w:t>
      </w:r>
    </w:p>
    <w:p w:rsidR="0088729B" w:rsidRPr="000F1710" w:rsidRDefault="0088729B" w:rsidP="00D94A18">
      <w:pPr>
        <w:pStyle w:val="nidung"/>
      </w:pPr>
      <w:r w:rsidRPr="000F1710">
        <w:t>Hiện tượng chuột rút, hay đau mỏi cơ bắp, vai gáy, đặc biệt là đùi, cánh tay.</w:t>
      </w:r>
    </w:p>
    <w:p w:rsidR="0088729B" w:rsidRPr="000F1710" w:rsidRDefault="0088729B" w:rsidP="00D94A18">
      <w:pPr>
        <w:pStyle w:val="nidung"/>
      </w:pPr>
      <w:r w:rsidRPr="000F1710">
        <w:t>Răng yếu, mất độ bóng, ngả màu vàng hơn</w:t>
      </w:r>
    </w:p>
    <w:p w:rsidR="0088729B" w:rsidRPr="000F1710" w:rsidRDefault="0088729B" w:rsidP="00D94A18">
      <w:pPr>
        <w:pStyle w:val="nidung"/>
      </w:pPr>
      <w:r w:rsidRPr="000F1710">
        <w:t>Móng tay mỏng, yếu và dễ gãy</w:t>
      </w:r>
    </w:p>
    <w:p w:rsidR="0088729B" w:rsidRPr="000F1710" w:rsidRDefault="0088729B" w:rsidP="00D94A18">
      <w:pPr>
        <w:pStyle w:val="nidung"/>
      </w:pPr>
      <w:r w:rsidRPr="000F1710">
        <w:t>Hoa mắt, chóng mặt, tê rần rần tay chân, mỏi lưng</w:t>
      </w:r>
    </w:p>
    <w:p w:rsidR="0088729B" w:rsidRPr="000F1710" w:rsidRDefault="0088729B" w:rsidP="00D94A18">
      <w:pPr>
        <w:pStyle w:val="nidung"/>
      </w:pPr>
      <w:r w:rsidRPr="000F1710">
        <w:t>Da khô, tóc gãy và dễ rụng tóc</w:t>
      </w:r>
    </w:p>
    <w:p w:rsidR="0088729B" w:rsidRPr="000F1710" w:rsidRDefault="0088729B" w:rsidP="00D94A18">
      <w:pPr>
        <w:pStyle w:val="nidung"/>
      </w:pPr>
      <w:r w:rsidRPr="000F1710">
        <w:t>Rối loạn kinh nguyệt, rối loạn mãn kinh ở nữ giới</w:t>
      </w:r>
    </w:p>
    <w:p w:rsidR="0088729B" w:rsidRPr="000F1710" w:rsidRDefault="0088729B" w:rsidP="00D94A18">
      <w:pPr>
        <w:pStyle w:val="nidung"/>
      </w:pPr>
      <w:r w:rsidRPr="000F1710">
        <w:t>Mất ngủ, suy nhược, căng thẳng, giấc ngủ không sâu, thức dậy vẫn thấy mệt mỏi</w:t>
      </w:r>
    </w:p>
    <w:p w:rsidR="0088729B" w:rsidRPr="000F1710" w:rsidRDefault="0088729B" w:rsidP="00D94A18">
      <w:pPr>
        <w:pStyle w:val="nidung"/>
      </w:pPr>
      <w:r w:rsidRPr="000F1710">
        <w:t>Về sau bệnh nặng lên sẽ có cảm giác buồn bực và đau nhức trong xương, thiếu xương và nguy cơ dẫn đến loãng xương</w:t>
      </w:r>
    </w:p>
    <w:p w:rsidR="0088729B" w:rsidRDefault="0088729B" w:rsidP="00D94A18">
      <w:pPr>
        <w:pStyle w:val="nidung"/>
      </w:pPr>
      <w:r w:rsidRPr="000F1710">
        <w:t>Loãng xương là kẻ giết người thầm lặng: loãng xương thường tiến triển âm thầm trong một thời gian dài mà không gây một triệu chứng nào, những biểu hiện lâm sàng chỉ xuất hiện khi mật độ xương giảm trên 30%. Trong nhiều trường hợp, biểu hiện của loãng xương là hậu quả nặng nhất: gây ra hiện tượng giòn xương, xương dễ gãy...</w:t>
      </w:r>
    </w:p>
    <w:p w:rsidR="00280B02" w:rsidRPr="000F1710" w:rsidRDefault="00280B02" w:rsidP="000F1710">
      <w:pPr>
        <w:pStyle w:val="nidung"/>
        <w:spacing w:after="0" w:line="312" w:lineRule="auto"/>
      </w:pPr>
    </w:p>
    <w:p w:rsidR="00DF53CC" w:rsidRPr="0055132A" w:rsidRDefault="0055132A" w:rsidP="0055132A">
      <w:pPr>
        <w:pStyle w:val="ListParagraph"/>
        <w:numPr>
          <w:ilvl w:val="0"/>
          <w:numId w:val="3"/>
        </w:numPr>
        <w:rPr>
          <w:rFonts w:cs="Times New Roman"/>
          <w:b/>
          <w:sz w:val="26"/>
          <w:szCs w:val="26"/>
        </w:rPr>
      </w:pPr>
      <w:r>
        <w:rPr>
          <w:rFonts w:cs="Times New Roman"/>
          <w:b/>
          <w:sz w:val="26"/>
          <w:szCs w:val="26"/>
        </w:rPr>
        <w:t>CÁC CHÍNH SÁCH</w:t>
      </w:r>
    </w:p>
    <w:p w:rsidR="00DF53CC" w:rsidRDefault="00F47AF0" w:rsidP="00D94A18">
      <w:pPr>
        <w:pStyle w:val="nidung"/>
        <w:rPr>
          <w:lang w:val="vi-VN"/>
        </w:rPr>
      </w:pPr>
      <w:r>
        <w:rPr>
          <w:lang w:val="vi-VN"/>
        </w:rPr>
        <w:t>S</w:t>
      </w:r>
      <w:r w:rsidR="00DF53CC" w:rsidRPr="00DF53CC">
        <w:t>ản phẩm sữa Nano Milk</w:t>
      </w:r>
      <w:r>
        <w:rPr>
          <w:lang w:val="vi-VN"/>
        </w:rPr>
        <w:t xml:space="preserve"> công bố ra mắt </w:t>
      </w:r>
      <w:r w:rsidR="00DF53CC" w:rsidRPr="00DF53CC">
        <w:t xml:space="preserve"> từ ngày ngày 21 tháng 7 năm 2019 </w:t>
      </w:r>
      <w:r>
        <w:rPr>
          <w:lang w:val="vi-VN"/>
        </w:rPr>
        <w:t xml:space="preserve"> của </w:t>
      </w:r>
      <w:r w:rsidR="00DF53CC" w:rsidRPr="00DF53CC">
        <w:t xml:space="preserve">công ty Cổ phần Đầu tư và Phát </w:t>
      </w:r>
      <w:r w:rsidR="00DF53CC" w:rsidRPr="00D94A18">
        <w:t>triển</w:t>
      </w:r>
      <w:r w:rsidR="00DF53CC" w:rsidRPr="00DF53CC">
        <w:t xml:space="preserve"> Nano Milk đã chính thức bước vào cuộc cạnh tranh với các sản phẩm cùng loại của các công ty sữa khác</w:t>
      </w:r>
      <w:r w:rsidR="00DF53CC">
        <w:t>.</w:t>
      </w:r>
      <w:r>
        <w:rPr>
          <w:lang w:val="vi-VN"/>
        </w:rPr>
        <w:t xml:space="preserve"> Đến nay đã khẳng định được vị thế chỗ dứng trên thị trường vì </w:t>
      </w:r>
      <w:r>
        <w:rPr>
          <w:lang w:val="vi-VN"/>
        </w:rPr>
        <w:lastRenderedPageBreak/>
        <w:t>đã làm hài lòng  và là sự lựa chọn được những bà mẹ  đang nuôi con nhỏ , bởi chất lượng tốt với những phản hồi tích cực .</w:t>
      </w:r>
    </w:p>
    <w:p w:rsidR="00F47AF0" w:rsidRPr="00D94A18" w:rsidRDefault="00F47AF0" w:rsidP="00D94A18">
      <w:pPr>
        <w:pStyle w:val="nidung"/>
      </w:pPr>
      <w:r>
        <w:rPr>
          <w:lang w:val="vi-VN"/>
        </w:rPr>
        <w:t>Hơn nữa , sữa nano+ milk người già và s</w:t>
      </w:r>
      <w:r w:rsidRPr="00D94A18">
        <w:t xml:space="preserve">ữa tiểu đường huyết áp </w:t>
      </w:r>
    </w:p>
    <w:p w:rsidR="00F47AF0" w:rsidRPr="00D94A18" w:rsidRDefault="00F47AF0" w:rsidP="00D94A18">
      <w:pPr>
        <w:pStyle w:val="nidung"/>
      </w:pPr>
      <w:r w:rsidRPr="00D94A18">
        <w:t xml:space="preserve">còn làm hài lòng những cụ ông cụ bà bố mẹ nhiều gia đình nữa đã thay đổi được sức khỏe của ông bà cha mẹ chúng ta lên rất đáng kể , huyết áp được ổn định , </w:t>
      </w:r>
      <w:r w:rsidR="00F52279" w:rsidRPr="00D94A18">
        <w:t>tim mạnh khoẻ  mạnh .</w:t>
      </w:r>
    </w:p>
    <w:p w:rsidR="00F52279" w:rsidRPr="00D94A18" w:rsidRDefault="00F52279" w:rsidP="00D94A18">
      <w:pPr>
        <w:pStyle w:val="nidung"/>
      </w:pPr>
      <w:r w:rsidRPr="00D94A18">
        <w:t>nhất là sản phẩm hot nhất thị trường hiện nay một sản phẩm đặc biệt đó là sữa giảm cân nano milk đã đáp ứng một cách hiệu quả nhất với sự giảm cân của các chị em béo phì hoặc béo bụng .</w:t>
      </w:r>
    </w:p>
    <w:p w:rsidR="00F52279" w:rsidRPr="00D94A18" w:rsidRDefault="00F52279" w:rsidP="00D94A18">
      <w:pPr>
        <w:pStyle w:val="nidung"/>
      </w:pPr>
      <w:r w:rsidRPr="00D94A18">
        <w:t>tất cả  các loại sữ</w:t>
      </w:r>
      <w:r w:rsidR="0055132A" w:rsidRPr="00D94A18">
        <w:t>a nano+</w:t>
      </w:r>
      <w:r w:rsidRPr="00D94A18">
        <w:t>milk đều có ưu điểm là uống không ngán không ngấy , hương vị dịu nhẹ</w:t>
      </w:r>
      <w:r w:rsidR="0055132A" w:rsidRPr="00D94A18">
        <w:t>, mát</w:t>
      </w:r>
      <w:r w:rsidRPr="00D94A18">
        <w:t xml:space="preserve"> tự nhiên .</w:t>
      </w:r>
    </w:p>
    <w:p w:rsidR="005C4CA9" w:rsidRDefault="00DF53CC" w:rsidP="00D94A18">
      <w:pPr>
        <w:pStyle w:val="nidung"/>
        <w:rPr>
          <w:lang w:val="vi-VN"/>
        </w:rPr>
      </w:pPr>
      <w:r w:rsidRPr="00D94A18">
        <w:t>Để đưa sản phẩm sữa sạch an toàn của công ty cổ phần Đầu tư và Phát triển Nano</w:t>
      </w:r>
      <w:r w:rsidR="0055132A" w:rsidRPr="00D94A18">
        <w:t>milk</w:t>
      </w:r>
      <w:r w:rsidRPr="00D94A18">
        <w:t xml:space="preserve"> đến tay người tiêu dùng một cách nhanh</w:t>
      </w:r>
      <w:r w:rsidRPr="00DF53CC">
        <w:t xml:space="preserve"> chóng an toàn trong tình trạng đảm bảo chất lượng tươi ngon </w:t>
      </w:r>
      <w:r w:rsidR="00F52279">
        <w:rPr>
          <w:lang w:val="vi-VN"/>
        </w:rPr>
        <w:t>bởi đất nước new</w:t>
      </w:r>
      <w:r w:rsidR="005C4CA9">
        <w:rPr>
          <w:lang w:val="vi-VN"/>
        </w:rPr>
        <w:t>zealand có nguồn cỏ và nguồn nước sạch và dồi dào đàn bò sữa được chọn lọc và nuôi đạt tiêu chuẩn .</w:t>
      </w:r>
    </w:p>
    <w:p w:rsidR="005C4CA9" w:rsidRPr="00D94A18" w:rsidRDefault="00DF53CC" w:rsidP="00D94A18">
      <w:pPr>
        <w:pStyle w:val="nidung"/>
      </w:pPr>
      <w:r w:rsidRPr="00DF53CC">
        <w:t>Nano</w:t>
      </w:r>
      <w:r>
        <w:t>Milk</w:t>
      </w:r>
      <w:r w:rsidRPr="00DF53CC">
        <w:t xml:space="preserve"> đã </w:t>
      </w:r>
      <w:r w:rsidR="005C4CA9">
        <w:rPr>
          <w:lang w:val="vi-VN"/>
        </w:rPr>
        <w:t xml:space="preserve">đi </w:t>
      </w:r>
      <w:r w:rsidRPr="00DF53CC">
        <w:t xml:space="preserve">vào hệ thống </w:t>
      </w:r>
      <w:r w:rsidR="005C4CA9">
        <w:rPr>
          <w:lang w:val="vi-VN"/>
        </w:rPr>
        <w:t>chuỗi cửa hàng rộng khắ</w:t>
      </w:r>
      <w:r w:rsidR="0055132A">
        <w:rPr>
          <w:lang w:val="vi-VN"/>
        </w:rPr>
        <w:t xml:space="preserve">p </w:t>
      </w:r>
      <w:r w:rsidR="0055132A">
        <w:rPr>
          <w:lang w:val="en-SG"/>
        </w:rPr>
        <w:t>trụ sở tại</w:t>
      </w:r>
      <w:r w:rsidR="005C4CA9">
        <w:rPr>
          <w:lang w:val="vi-VN"/>
        </w:rPr>
        <w:t xml:space="preserve"> hà nộ</w:t>
      </w:r>
      <w:r w:rsidR="0055132A">
        <w:rPr>
          <w:lang w:val="vi-VN"/>
        </w:rPr>
        <w:t>i</w:t>
      </w:r>
      <w:r w:rsidR="005C4CA9">
        <w:rPr>
          <w:lang w:val="vi-VN"/>
        </w:rPr>
        <w:t>, chi nhánh phân phối thành phố Hồ</w:t>
      </w:r>
      <w:r w:rsidR="0055132A">
        <w:rPr>
          <w:lang w:val="vi-VN"/>
        </w:rPr>
        <w:t xml:space="preserve"> Chí Minh …</w:t>
      </w:r>
      <w:r w:rsidR="0055132A">
        <w:rPr>
          <w:lang w:val="en-SG"/>
        </w:rPr>
        <w:t>. Giao quyền các nhà phân phối 64 tỉnh thành trên cả nước và xây dựng chuỗi đại lý vệ tinh mỗi huyện thị trấn trực thuộc tỉnh</w:t>
      </w:r>
      <w:r w:rsidR="0055132A">
        <w:rPr>
          <w:lang w:val="vi-VN"/>
        </w:rPr>
        <w:t xml:space="preserve">. </w:t>
      </w:r>
      <w:r w:rsidR="0055132A">
        <w:rPr>
          <w:lang w:val="en-SG"/>
        </w:rPr>
        <w:t>Bên cạnh đó</w:t>
      </w:r>
      <w:r w:rsidR="005C4CA9">
        <w:rPr>
          <w:lang w:val="vi-VN"/>
        </w:rPr>
        <w:t xml:space="preserve"> có rất nhiều những hiệu thuốc , một số siêu thị , và còn rất nhiều cộng tác viên , khách lẻ đa số của nhiều tỉnh cũng đã có lòng tin vớ</w:t>
      </w:r>
      <w:r w:rsidR="0055132A">
        <w:rPr>
          <w:lang w:val="vi-VN"/>
        </w:rPr>
        <w:t>i khách hàng</w:t>
      </w:r>
      <w:r w:rsidR="005C4CA9">
        <w:rPr>
          <w:lang w:val="vi-VN"/>
        </w:rPr>
        <w:t>......</w:t>
      </w:r>
    </w:p>
    <w:p w:rsidR="007201CB" w:rsidRPr="00D94A18" w:rsidRDefault="005C4CA9" w:rsidP="00D94A18">
      <w:pPr>
        <w:pStyle w:val="nidung"/>
      </w:pPr>
      <w:r w:rsidRPr="00D94A18">
        <w:t>Mục tiêu năm 2020  sữ</w:t>
      </w:r>
      <w:r w:rsidR="0055132A" w:rsidRPr="00D94A18">
        <w:t>a nano+</w:t>
      </w:r>
      <w:r w:rsidRPr="00D94A18">
        <w:t xml:space="preserve">milk  phấn đáu mở rộng thêm gần 100 đại lý rộng khắp cả  nước </w:t>
      </w:r>
      <w:r w:rsidR="00DC5164" w:rsidRPr="00D94A18">
        <w:t>. Thiết lập chặt chẽ về đối tác kinh doanh muốn mở đại lý , yêu cầu bán sản phẩm đúng giá niêm yết</w:t>
      </w:r>
      <w:r w:rsidR="0055132A" w:rsidRPr="00D94A18">
        <w:t xml:space="preserve"> của công ty đã công bố và cam kết phù hợp trị giá sản phẩm dành cho</w:t>
      </w:r>
      <w:r w:rsidR="00DC5164" w:rsidRPr="00D94A18">
        <w:t xml:space="preserve"> khách hàng mua tại quầy đạ</w:t>
      </w:r>
      <w:r w:rsidR="0055132A" w:rsidRPr="00D94A18">
        <w:t>i lý và chính sách</w:t>
      </w:r>
      <w:r w:rsidR="00DC5164" w:rsidRPr="00D94A18">
        <w:t xml:space="preserve"> ưu đãi phù hợp , tri ân khách hàng theo thường lệ </w:t>
      </w:r>
      <w:r w:rsidR="00444D69" w:rsidRPr="00D94A18">
        <w:t>trong năm</w:t>
      </w:r>
      <w:r w:rsidR="00DC5164" w:rsidRPr="00D94A18">
        <w:t xml:space="preserve">, do công ty hỗ trợ một phần  kết hợp cùng </w:t>
      </w:r>
      <w:r w:rsidR="0055132A" w:rsidRPr="00D94A18">
        <w:t xml:space="preserve">nhà phân phối, </w:t>
      </w:r>
      <w:r w:rsidR="00DC5164" w:rsidRPr="00D94A18">
        <w:t>đại lý  để tạo  sự</w:t>
      </w:r>
      <w:r w:rsidR="00444D69" w:rsidRPr="00D94A18">
        <w:t xml:space="preserve"> thân thiện</w:t>
      </w:r>
      <w:r w:rsidR="00DC5164" w:rsidRPr="00D94A18">
        <w:t xml:space="preserve"> vớ</w:t>
      </w:r>
      <w:r w:rsidR="00444D69" w:rsidRPr="00D94A18">
        <w:t xml:space="preserve">i khách hàng </w:t>
      </w:r>
      <w:r w:rsidR="00DC5164" w:rsidRPr="00D94A18">
        <w:t>giữa ngườ</w:t>
      </w:r>
      <w:r w:rsidR="00444D69" w:rsidRPr="00D94A18">
        <w:t xml:space="preserve">i kinh doanh và khách </w:t>
      </w:r>
      <w:r w:rsidR="00DC5164" w:rsidRPr="00D94A18">
        <w:t>hàng thường xuyên .</w:t>
      </w:r>
    </w:p>
    <w:p w:rsidR="007201CB" w:rsidRPr="00D94A18" w:rsidRDefault="007201CB" w:rsidP="00D94A18">
      <w:pPr>
        <w:pStyle w:val="nidung"/>
      </w:pPr>
      <w:r w:rsidRPr="00D94A18">
        <w:t>B</w:t>
      </w:r>
      <w:r w:rsidR="00DF53CC" w:rsidRPr="00D94A18">
        <w:t>ằng chính sách quản lý hiệu quả và khuyến khích hỗ trợ các đại lý tự mở rộ</w:t>
      </w:r>
      <w:r w:rsidR="00485CE4" w:rsidRPr="00D94A18">
        <w:t>ng thị trường khách hàng</w:t>
      </w:r>
      <w:r w:rsidR="00DF53CC" w:rsidRPr="00D94A18">
        <w:t xml:space="preserve"> của mình</w:t>
      </w:r>
      <w:r w:rsidR="00485CE4" w:rsidRPr="00D94A18">
        <w:t>.</w:t>
      </w:r>
      <w:r w:rsidR="00DF53CC" w:rsidRPr="00D94A18">
        <w:t xml:space="preserve"> bên cạnh đó ở mỗi đại lý đề</w:t>
      </w:r>
      <w:r w:rsidR="00485CE4" w:rsidRPr="00D94A18">
        <w:t xml:space="preserve">u có nhân viên kinh doanh tư vấn </w:t>
      </w:r>
      <w:r w:rsidR="00DF53CC" w:rsidRPr="00D94A18">
        <w:t xml:space="preserve"> thườ</w:t>
      </w:r>
      <w:r w:rsidR="00485CE4" w:rsidRPr="00D94A18">
        <w:t xml:space="preserve">ng xuyên </w:t>
      </w:r>
      <w:r w:rsidR="00DF53CC" w:rsidRPr="00D94A18">
        <w:t>hỗ trợ điều này khuyến khích các đại lý mở rộng thêm các đại lý nhỏ lẻ</w:t>
      </w:r>
      <w:r w:rsidRPr="00D94A18">
        <w:t>,</w:t>
      </w:r>
      <w:r w:rsidR="00DF53CC" w:rsidRPr="00D94A18">
        <w:t xml:space="preserve"> đưa thương hiệ</w:t>
      </w:r>
      <w:r w:rsidR="00485CE4" w:rsidRPr="00D94A18">
        <w:t xml:space="preserve">u </w:t>
      </w:r>
      <w:r w:rsidR="00F5409F" w:rsidRPr="00D94A18">
        <w:t>sữ</w:t>
      </w:r>
      <w:r w:rsidR="00485CE4" w:rsidRPr="00D94A18">
        <w:t>a nano+</w:t>
      </w:r>
      <w:r w:rsidR="00F5409F" w:rsidRPr="00D94A18">
        <w:t xml:space="preserve">milk </w:t>
      </w:r>
      <w:r w:rsidR="00485CE4" w:rsidRPr="00D94A18">
        <w:t>lan tỏa đến gần công chúng hơn</w:t>
      </w:r>
      <w:r w:rsidR="00F5409F" w:rsidRPr="00D94A18">
        <w:t xml:space="preserve">. </w:t>
      </w:r>
    </w:p>
    <w:p w:rsidR="0088729B" w:rsidRPr="00D94A18" w:rsidRDefault="00485CE4" w:rsidP="00D94A18">
      <w:pPr>
        <w:pStyle w:val="nidung"/>
      </w:pPr>
      <w:r w:rsidRPr="00D94A18">
        <w:t>B</w:t>
      </w:r>
      <w:r w:rsidR="00DF53CC" w:rsidRPr="00D94A18">
        <w:t>ên cạnh những nhà phân phối đại lý công ty tuyển thêm các cộng tác viên bán lẻ vớ</w:t>
      </w:r>
      <w:r w:rsidRPr="00D94A18">
        <w:t>i nhiều chính sách cơ chế</w:t>
      </w:r>
      <w:r w:rsidR="00DF53CC" w:rsidRPr="00D94A18">
        <w:t xml:space="preserve"> hấp dẫn</w:t>
      </w:r>
      <w:r w:rsidRPr="00D94A18">
        <w:t xml:space="preserve"> linh động</w:t>
      </w:r>
      <w:r w:rsidR="00DF53CC" w:rsidRPr="00D94A18">
        <w:t xml:space="preserve"> tạo công ăn việc làm cho các bà mẹ Bỉm Sữa sinh viên học sinh</w:t>
      </w:r>
      <w:r w:rsidRPr="00D94A18">
        <w:t xml:space="preserve"> thông qua chủ yếu kênh online nhờ xu thế công nghệ 4.0 nhằm</w:t>
      </w:r>
      <w:r w:rsidR="00DF53CC" w:rsidRPr="00D94A18">
        <w:t xml:space="preserve"> đưa thương hiệ</w:t>
      </w:r>
      <w:r w:rsidRPr="00D94A18">
        <w:t>u nano+milk</w:t>
      </w:r>
      <w:r w:rsidR="00DF53CC" w:rsidRPr="00D94A18">
        <w:t xml:space="preserve"> </w:t>
      </w:r>
      <w:r w:rsidRPr="00D94A18">
        <w:t xml:space="preserve"> nhanh và</w:t>
      </w:r>
      <w:r w:rsidR="00DF53CC" w:rsidRPr="00D94A18">
        <w:t xml:space="preserve"> xa hơn</w:t>
      </w:r>
      <w:r w:rsidR="00F5409F" w:rsidRPr="00D94A18">
        <w:t xml:space="preserve"> .</w:t>
      </w:r>
    </w:p>
    <w:p w:rsidR="00F5409F" w:rsidRDefault="00F5409F" w:rsidP="005C6801">
      <w:pPr>
        <w:pStyle w:val="nidung"/>
        <w:spacing w:after="0" w:line="312" w:lineRule="auto"/>
        <w:ind w:firstLine="0"/>
        <w:rPr>
          <w:lang w:val="vi-VN"/>
        </w:rPr>
      </w:pPr>
      <w:r>
        <w:rPr>
          <w:lang w:val="vi-VN"/>
        </w:rPr>
        <w:t xml:space="preserve">  NANO+ MILK KẾT NỐI CỘNG ĐỒNG </w:t>
      </w:r>
    </w:p>
    <w:p w:rsidR="003E4D67" w:rsidRPr="00082DA1" w:rsidRDefault="00F5409F" w:rsidP="00D94A18">
      <w:pPr>
        <w:pStyle w:val="nidung"/>
        <w:rPr>
          <w:lang w:val="vi-VN"/>
        </w:rPr>
      </w:pPr>
      <w:r>
        <w:rPr>
          <w:lang w:val="vi-VN"/>
        </w:rPr>
        <w:t>Bằng khát vọng tiên phong với  mục tiêu cố</w:t>
      </w:r>
      <w:r w:rsidR="005C6801">
        <w:rPr>
          <w:lang w:val="vi-VN"/>
        </w:rPr>
        <w:t xml:space="preserve">t lõi </w:t>
      </w:r>
      <w:r w:rsidR="005C6801">
        <w:rPr>
          <w:lang w:val="en-SG"/>
        </w:rPr>
        <w:t xml:space="preserve">tâm, tín, </w:t>
      </w:r>
      <w:r w:rsidR="005C6801">
        <w:rPr>
          <w:lang w:val="vi-VN"/>
        </w:rPr>
        <w:t xml:space="preserve"> trí</w:t>
      </w:r>
      <w:r w:rsidR="005C6801">
        <w:rPr>
          <w:lang w:val="en-SG"/>
        </w:rPr>
        <w:t xml:space="preserve">, </w:t>
      </w:r>
      <w:r w:rsidR="005C6801">
        <w:rPr>
          <w:lang w:val="vi-VN"/>
        </w:rPr>
        <w:t xml:space="preserve">nhân </w:t>
      </w:r>
      <w:r w:rsidR="005C6801">
        <w:rPr>
          <w:lang w:val="en-SG"/>
        </w:rPr>
        <w:t>.</w:t>
      </w:r>
      <w:r>
        <w:rPr>
          <w:lang w:val="vi-VN"/>
        </w:rPr>
        <w:t xml:space="preserve"> công ty hướng tới </w:t>
      </w:r>
      <w:r w:rsidR="00082DA1">
        <w:rPr>
          <w:lang w:val="en-SG"/>
        </w:rPr>
        <w:t xml:space="preserve">phát động </w:t>
      </w:r>
      <w:r>
        <w:rPr>
          <w:lang w:val="vi-VN"/>
        </w:rPr>
        <w:t xml:space="preserve">những chương trình </w:t>
      </w:r>
      <w:r w:rsidR="00082DA1">
        <w:rPr>
          <w:lang w:val="en-SG"/>
        </w:rPr>
        <w:t>nhân đạo hàng năm</w:t>
      </w:r>
      <w:r w:rsidR="005C6801">
        <w:rPr>
          <w:lang w:val="en-SG"/>
        </w:rPr>
        <w:t xml:space="preserve"> luôn đề cao </w:t>
      </w:r>
      <w:r>
        <w:rPr>
          <w:lang w:val="vi-VN"/>
        </w:rPr>
        <w:t>quỹ từ thiện Nano + milk nhằ</w:t>
      </w:r>
      <w:r w:rsidR="004270D1">
        <w:rPr>
          <w:lang w:val="vi-VN"/>
        </w:rPr>
        <w:t xml:space="preserve">m góp </w:t>
      </w:r>
      <w:r>
        <w:rPr>
          <w:lang w:val="vi-VN"/>
        </w:rPr>
        <w:t xml:space="preserve"> phần kinh tế xây dựng đất nướ</w:t>
      </w:r>
      <w:r w:rsidR="005C6801">
        <w:rPr>
          <w:lang w:val="vi-VN"/>
        </w:rPr>
        <w:t xml:space="preserve">c </w:t>
      </w:r>
      <w:r w:rsidR="005C6801">
        <w:rPr>
          <w:lang w:val="en-SG"/>
        </w:rPr>
        <w:t>với phương châm “ lá lành đùm lá rách”</w:t>
      </w:r>
      <w:r>
        <w:rPr>
          <w:lang w:val="vi-VN"/>
        </w:rPr>
        <w:t xml:space="preserve"> </w:t>
      </w:r>
      <w:r w:rsidR="00082DA1">
        <w:rPr>
          <w:lang w:val="vi-VN"/>
        </w:rPr>
        <w:t>Góp phần tạo thêm giá trị về phúc lợi xã hội</w:t>
      </w:r>
      <w:r>
        <w:rPr>
          <w:lang w:val="vi-VN"/>
        </w:rPr>
        <w:t>, tặng sữ</w:t>
      </w:r>
      <w:r w:rsidR="004270D1">
        <w:rPr>
          <w:lang w:val="vi-VN"/>
        </w:rPr>
        <w:t xml:space="preserve">a nano + milk </w:t>
      </w:r>
      <w:r>
        <w:rPr>
          <w:lang w:val="vi-VN"/>
        </w:rPr>
        <w:t xml:space="preserve">cho nhiều </w:t>
      </w:r>
      <w:r w:rsidR="005C6801">
        <w:rPr>
          <w:lang w:val="en-SG"/>
        </w:rPr>
        <w:t xml:space="preserve">người già </w:t>
      </w:r>
      <w:r>
        <w:rPr>
          <w:lang w:val="vi-VN"/>
        </w:rPr>
        <w:t xml:space="preserve"> trẻ nhỏ trên khắp vùng miề</w:t>
      </w:r>
      <w:r w:rsidR="003E4D67">
        <w:rPr>
          <w:lang w:val="vi-VN"/>
        </w:rPr>
        <w:t xml:space="preserve">n </w:t>
      </w:r>
      <w:r w:rsidR="005C6801">
        <w:rPr>
          <w:lang w:val="en-SG"/>
        </w:rPr>
        <w:t>đất nước</w:t>
      </w:r>
      <w:r w:rsidR="005C6801">
        <w:rPr>
          <w:lang w:val="vi-VN"/>
        </w:rPr>
        <w:t xml:space="preserve"> </w:t>
      </w:r>
      <w:r w:rsidR="005C6801">
        <w:rPr>
          <w:lang w:val="en-SG"/>
        </w:rPr>
        <w:t>góp phần xây dựng nét văn hóa lòng biết ơn</w:t>
      </w:r>
      <w:r w:rsidR="00082DA1">
        <w:rPr>
          <w:lang w:val="en-SG"/>
        </w:rPr>
        <w:t xml:space="preserve"> của</w:t>
      </w:r>
      <w:r w:rsidR="005C6801">
        <w:rPr>
          <w:lang w:val="en-SG"/>
        </w:rPr>
        <w:t xml:space="preserve"> nanomilk </w:t>
      </w:r>
      <w:r w:rsidR="00082DA1">
        <w:rPr>
          <w:lang w:val="en-SG"/>
        </w:rPr>
        <w:t>cũng như trách nhiệm với cộng đồng người Việt.</w:t>
      </w:r>
    </w:p>
    <w:p w:rsidR="00401D19" w:rsidRDefault="00401D19" w:rsidP="00D94A18">
      <w:pPr>
        <w:pStyle w:val="nidung"/>
        <w:rPr>
          <w:lang w:val="vi-VN"/>
        </w:rPr>
      </w:pPr>
      <w:r>
        <w:rPr>
          <w:lang w:val="vi-VN"/>
        </w:rPr>
        <w:lastRenderedPageBreak/>
        <w:t xml:space="preserve">Năm 2020 là năm sẽ phát triển mạnh </w:t>
      </w:r>
      <w:r w:rsidRPr="00D94A18">
        <w:t>mẽ</w:t>
      </w:r>
      <w:r>
        <w:rPr>
          <w:lang w:val="vi-VN"/>
        </w:rPr>
        <w:t xml:space="preserve"> sản phẩm chất lượng dịch vụ thương hiệu nâng vị thế</w:t>
      </w:r>
      <w:r w:rsidR="00902A39">
        <w:rPr>
          <w:lang w:val="vi-VN"/>
        </w:rPr>
        <w:t xml:space="preserve"> </w:t>
      </w:r>
      <w:r w:rsidR="00902A39">
        <w:rPr>
          <w:lang w:val="en-SG"/>
        </w:rPr>
        <w:t>trong</w:t>
      </w:r>
      <w:r>
        <w:rPr>
          <w:lang w:val="vi-VN"/>
        </w:rPr>
        <w:t xml:space="preserve"> nước và quốc tế .</w:t>
      </w:r>
    </w:p>
    <w:p w:rsidR="00401D19" w:rsidRPr="00902A39" w:rsidRDefault="00401D19" w:rsidP="00D94A18">
      <w:pPr>
        <w:pStyle w:val="nidung"/>
        <w:rPr>
          <w:lang w:val="en-SG"/>
        </w:rPr>
      </w:pPr>
      <w:r w:rsidRPr="00D94A18">
        <w:t>Chúng</w:t>
      </w:r>
      <w:r>
        <w:rPr>
          <w:lang w:val="vi-VN"/>
        </w:rPr>
        <w:t xml:space="preserve">  tôi xin trân thành cảm ơn quý khách hàng</w:t>
      </w:r>
      <w:r w:rsidR="00902A39">
        <w:rPr>
          <w:lang w:val="en-SG"/>
        </w:rPr>
        <w:t>,</w:t>
      </w:r>
      <w:r>
        <w:rPr>
          <w:lang w:val="vi-VN"/>
        </w:rPr>
        <w:t xml:space="preserve"> quý đại lý </w:t>
      </w:r>
      <w:r w:rsidR="00902A39">
        <w:rPr>
          <w:lang w:val="en-SG"/>
        </w:rPr>
        <w:t xml:space="preserve">và </w:t>
      </w:r>
      <w:r>
        <w:rPr>
          <w:lang w:val="vi-VN"/>
        </w:rPr>
        <w:t xml:space="preserve">nhà phân phối đã đồng hành cùng chúng tôi suốt thời gian qua . </w:t>
      </w:r>
      <w:r w:rsidR="00902A39">
        <w:rPr>
          <w:lang w:val="en-SG"/>
        </w:rPr>
        <w:t xml:space="preserve">cảm ơn khách hàng đã luôn tin tưởng yêu mến sản phẩm nano+milk </w:t>
      </w:r>
    </w:p>
    <w:p w:rsidR="00401D19" w:rsidRDefault="00401D19" w:rsidP="00D94A18">
      <w:pPr>
        <w:pStyle w:val="nidung"/>
        <w:rPr>
          <w:lang w:val="en-SG"/>
        </w:rPr>
      </w:pPr>
      <w:r>
        <w:rPr>
          <w:lang w:val="vi-VN"/>
        </w:rPr>
        <w:t>Công ty cổ phần đầu tư và phát triển Nano + Milk cam kết sẽ giữ vững được uy tín chất lượng tốt nhấ</w:t>
      </w:r>
      <w:r w:rsidR="00902A39">
        <w:rPr>
          <w:lang w:val="vi-VN"/>
        </w:rPr>
        <w:t xml:space="preserve">t </w:t>
      </w:r>
      <w:r w:rsidR="00902A39">
        <w:rPr>
          <w:lang w:val="en-SG"/>
        </w:rPr>
        <w:t>và ngày mọt nâng cao các dịch vụ chăm sóc khách hàng một cách chuyên nghiệp hoàn thiện quy trình quản lý và phân phối đến tất cả những đối tác đã, đang, sẽ hợp tác với chúng tôi.</w:t>
      </w:r>
    </w:p>
    <w:p w:rsidR="00902A39" w:rsidRPr="00902A39" w:rsidRDefault="00902A39" w:rsidP="00D94A18">
      <w:pPr>
        <w:pStyle w:val="nidung"/>
        <w:rPr>
          <w:lang w:val="en-SG"/>
        </w:rPr>
      </w:pPr>
      <w:r>
        <w:rPr>
          <w:lang w:val="en-SG"/>
        </w:rPr>
        <w:t>xin chân thành cảm ơn !</w:t>
      </w:r>
    </w:p>
    <w:p w:rsidR="00401D19" w:rsidRDefault="00401D19" w:rsidP="00F5409F">
      <w:pPr>
        <w:pStyle w:val="nidung"/>
        <w:spacing w:after="0" w:line="312" w:lineRule="auto"/>
        <w:ind w:firstLine="0"/>
        <w:rPr>
          <w:lang w:val="vi-VN"/>
        </w:rPr>
      </w:pPr>
    </w:p>
    <w:p w:rsidR="004270D1" w:rsidRDefault="004270D1" w:rsidP="00F5409F">
      <w:pPr>
        <w:pStyle w:val="nidung"/>
        <w:spacing w:after="0" w:line="312" w:lineRule="auto"/>
        <w:ind w:firstLine="0"/>
        <w:rPr>
          <w:lang w:val="vi-VN"/>
        </w:rPr>
      </w:pPr>
    </w:p>
    <w:p w:rsidR="003E4D67" w:rsidRDefault="003E4D67" w:rsidP="00F5409F">
      <w:pPr>
        <w:pStyle w:val="nidung"/>
        <w:spacing w:after="0" w:line="312" w:lineRule="auto"/>
        <w:ind w:firstLine="0"/>
        <w:rPr>
          <w:lang w:val="vi-VN"/>
        </w:rPr>
      </w:pPr>
    </w:p>
    <w:p w:rsidR="00F5409F" w:rsidRPr="00F5409F" w:rsidRDefault="00F5409F" w:rsidP="00F5409F">
      <w:pPr>
        <w:pStyle w:val="nidung"/>
        <w:spacing w:after="0" w:line="312" w:lineRule="auto"/>
        <w:rPr>
          <w:lang w:val="vi-VN"/>
        </w:rPr>
      </w:pPr>
    </w:p>
    <w:p w:rsidR="008A7ACC" w:rsidRPr="000F1710" w:rsidRDefault="008A7ACC">
      <w:pPr>
        <w:rPr>
          <w:rFonts w:cs="Times New Roman"/>
          <w:sz w:val="26"/>
          <w:szCs w:val="26"/>
        </w:rPr>
      </w:pPr>
    </w:p>
    <w:sectPr w:rsidR="008A7ACC" w:rsidRPr="000F1710" w:rsidSect="00280B02">
      <w:pgSz w:w="12240" w:h="15840"/>
      <w:pgMar w:top="709" w:right="900" w:bottom="709"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206" w:rsidRDefault="00036206" w:rsidP="00280B02">
      <w:pPr>
        <w:spacing w:after="0" w:line="240" w:lineRule="auto"/>
      </w:pPr>
      <w:r>
        <w:separator/>
      </w:r>
    </w:p>
  </w:endnote>
  <w:endnote w:type="continuationSeparator" w:id="0">
    <w:p w:rsidR="00036206" w:rsidRDefault="00036206" w:rsidP="00280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206" w:rsidRDefault="00036206" w:rsidP="00280B02">
      <w:pPr>
        <w:spacing w:after="0" w:line="240" w:lineRule="auto"/>
      </w:pPr>
      <w:r>
        <w:separator/>
      </w:r>
    </w:p>
  </w:footnote>
  <w:footnote w:type="continuationSeparator" w:id="0">
    <w:p w:rsidR="00036206" w:rsidRDefault="00036206" w:rsidP="00280B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7648"/>
    <w:multiLevelType w:val="hybridMultilevel"/>
    <w:tmpl w:val="BEA2F62C"/>
    <w:lvl w:ilvl="0" w:tplc="5BC02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DC654E"/>
    <w:multiLevelType w:val="hybridMultilevel"/>
    <w:tmpl w:val="F2AE8982"/>
    <w:lvl w:ilvl="0" w:tplc="CAA4B2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A604A"/>
    <w:multiLevelType w:val="hybridMultilevel"/>
    <w:tmpl w:val="A9B2B1E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start w:val="1"/>
      <w:numFmt w:val="bullet"/>
      <w:lvlText w:val=""/>
      <w:lvlJc w:val="left"/>
      <w:pPr>
        <w:ind w:left="3560" w:hanging="360"/>
      </w:pPr>
      <w:rPr>
        <w:rFonts w:ascii="Symbol" w:hAnsi="Symbol" w:hint="default"/>
      </w:rPr>
    </w:lvl>
    <w:lvl w:ilvl="4" w:tplc="04090003">
      <w:start w:val="1"/>
      <w:numFmt w:val="bullet"/>
      <w:lvlText w:val="o"/>
      <w:lvlJc w:val="left"/>
      <w:pPr>
        <w:ind w:left="4280" w:hanging="360"/>
      </w:pPr>
      <w:rPr>
        <w:rFonts w:ascii="Courier New" w:hAnsi="Courier New" w:cs="Courier New" w:hint="default"/>
      </w:rPr>
    </w:lvl>
    <w:lvl w:ilvl="5" w:tplc="04090005">
      <w:start w:val="1"/>
      <w:numFmt w:val="bullet"/>
      <w:lvlText w:val=""/>
      <w:lvlJc w:val="left"/>
      <w:pPr>
        <w:ind w:left="5000" w:hanging="360"/>
      </w:pPr>
      <w:rPr>
        <w:rFonts w:ascii="Wingdings" w:hAnsi="Wingdings" w:hint="default"/>
      </w:rPr>
    </w:lvl>
    <w:lvl w:ilvl="6" w:tplc="04090001">
      <w:start w:val="1"/>
      <w:numFmt w:val="bullet"/>
      <w:lvlText w:val=""/>
      <w:lvlJc w:val="left"/>
      <w:pPr>
        <w:ind w:left="5720" w:hanging="360"/>
      </w:pPr>
      <w:rPr>
        <w:rFonts w:ascii="Symbol" w:hAnsi="Symbol" w:hint="default"/>
      </w:rPr>
    </w:lvl>
    <w:lvl w:ilvl="7" w:tplc="04090003">
      <w:start w:val="1"/>
      <w:numFmt w:val="bullet"/>
      <w:lvlText w:val="o"/>
      <w:lvlJc w:val="left"/>
      <w:pPr>
        <w:ind w:left="6440" w:hanging="360"/>
      </w:pPr>
      <w:rPr>
        <w:rFonts w:ascii="Courier New" w:hAnsi="Courier New" w:cs="Courier New" w:hint="default"/>
      </w:rPr>
    </w:lvl>
    <w:lvl w:ilvl="8" w:tplc="04090005">
      <w:start w:val="1"/>
      <w:numFmt w:val="bullet"/>
      <w:lvlText w:val=""/>
      <w:lvlJc w:val="left"/>
      <w:pPr>
        <w:ind w:left="7160" w:hanging="360"/>
      </w:pPr>
      <w:rPr>
        <w:rFonts w:ascii="Wingdings" w:hAnsi="Wingdings" w:hint="default"/>
      </w:rPr>
    </w:lvl>
  </w:abstractNum>
  <w:abstractNum w:abstractNumId="3">
    <w:nsid w:val="1C6E64A8"/>
    <w:multiLevelType w:val="hybridMultilevel"/>
    <w:tmpl w:val="743C837C"/>
    <w:lvl w:ilvl="0" w:tplc="32CAB6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82BAC"/>
    <w:multiLevelType w:val="hybridMultilevel"/>
    <w:tmpl w:val="0D4EB2DE"/>
    <w:lvl w:ilvl="0" w:tplc="32B8174C">
      <w:start w:val="1"/>
      <w:numFmt w:val="decimal"/>
      <w:lvlText w:val="%1."/>
      <w:lvlJc w:val="left"/>
      <w:pPr>
        <w:ind w:left="720" w:hanging="360"/>
      </w:pPr>
      <w:rPr>
        <w:rFonts w:eastAsiaTheme="minorHAns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56C11"/>
    <w:multiLevelType w:val="hybridMultilevel"/>
    <w:tmpl w:val="377A98C8"/>
    <w:lvl w:ilvl="0" w:tplc="72B2B0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BB44E5A"/>
    <w:multiLevelType w:val="hybridMultilevel"/>
    <w:tmpl w:val="499A2636"/>
    <w:lvl w:ilvl="0" w:tplc="E8B8841A">
      <w:start w:val="2"/>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334C19E9"/>
    <w:multiLevelType w:val="hybridMultilevel"/>
    <w:tmpl w:val="C58AC468"/>
    <w:lvl w:ilvl="0" w:tplc="2B8C015E">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AD74B0"/>
    <w:multiLevelType w:val="hybridMultilevel"/>
    <w:tmpl w:val="9E8E2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E635E5"/>
    <w:multiLevelType w:val="hybridMultilevel"/>
    <w:tmpl w:val="DD687EA2"/>
    <w:lvl w:ilvl="0" w:tplc="7CAE7F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7020A"/>
    <w:multiLevelType w:val="hybridMultilevel"/>
    <w:tmpl w:val="B9986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312C6F"/>
    <w:multiLevelType w:val="hybridMultilevel"/>
    <w:tmpl w:val="F4FCEBC6"/>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2">
    <w:nsid w:val="4E4455D3"/>
    <w:multiLevelType w:val="hybridMultilevel"/>
    <w:tmpl w:val="39BEAFD2"/>
    <w:lvl w:ilvl="0" w:tplc="247E83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58519F"/>
    <w:multiLevelType w:val="hybridMultilevel"/>
    <w:tmpl w:val="EB245528"/>
    <w:lvl w:ilvl="0" w:tplc="4F3E6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D5A1F55"/>
    <w:multiLevelType w:val="hybridMultilevel"/>
    <w:tmpl w:val="19182F12"/>
    <w:lvl w:ilvl="0" w:tplc="5A9A29E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5">
    <w:nsid w:val="5E9253CA"/>
    <w:multiLevelType w:val="multilevel"/>
    <w:tmpl w:val="58204146"/>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nsid w:val="678F1C93"/>
    <w:multiLevelType w:val="hybridMultilevel"/>
    <w:tmpl w:val="CEBCB5EC"/>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start w:val="1"/>
      <w:numFmt w:val="bullet"/>
      <w:lvlText w:val=""/>
      <w:lvlJc w:val="left"/>
      <w:pPr>
        <w:ind w:left="3560" w:hanging="360"/>
      </w:pPr>
      <w:rPr>
        <w:rFonts w:ascii="Symbol" w:hAnsi="Symbol" w:hint="default"/>
      </w:rPr>
    </w:lvl>
    <w:lvl w:ilvl="4" w:tplc="04090003">
      <w:start w:val="1"/>
      <w:numFmt w:val="bullet"/>
      <w:lvlText w:val="o"/>
      <w:lvlJc w:val="left"/>
      <w:pPr>
        <w:ind w:left="4280" w:hanging="360"/>
      </w:pPr>
      <w:rPr>
        <w:rFonts w:ascii="Courier New" w:hAnsi="Courier New" w:cs="Courier New" w:hint="default"/>
      </w:rPr>
    </w:lvl>
    <w:lvl w:ilvl="5" w:tplc="04090005">
      <w:start w:val="1"/>
      <w:numFmt w:val="bullet"/>
      <w:lvlText w:val=""/>
      <w:lvlJc w:val="left"/>
      <w:pPr>
        <w:ind w:left="5000" w:hanging="360"/>
      </w:pPr>
      <w:rPr>
        <w:rFonts w:ascii="Wingdings" w:hAnsi="Wingdings" w:hint="default"/>
      </w:rPr>
    </w:lvl>
    <w:lvl w:ilvl="6" w:tplc="04090001">
      <w:start w:val="1"/>
      <w:numFmt w:val="bullet"/>
      <w:lvlText w:val=""/>
      <w:lvlJc w:val="left"/>
      <w:pPr>
        <w:ind w:left="5720" w:hanging="360"/>
      </w:pPr>
      <w:rPr>
        <w:rFonts w:ascii="Symbol" w:hAnsi="Symbol" w:hint="default"/>
      </w:rPr>
    </w:lvl>
    <w:lvl w:ilvl="7" w:tplc="04090003">
      <w:start w:val="1"/>
      <w:numFmt w:val="bullet"/>
      <w:lvlText w:val="o"/>
      <w:lvlJc w:val="left"/>
      <w:pPr>
        <w:ind w:left="6440" w:hanging="360"/>
      </w:pPr>
      <w:rPr>
        <w:rFonts w:ascii="Courier New" w:hAnsi="Courier New" w:cs="Courier New" w:hint="default"/>
      </w:rPr>
    </w:lvl>
    <w:lvl w:ilvl="8" w:tplc="04090005">
      <w:start w:val="1"/>
      <w:numFmt w:val="bullet"/>
      <w:lvlText w:val=""/>
      <w:lvlJc w:val="left"/>
      <w:pPr>
        <w:ind w:left="7160" w:hanging="360"/>
      </w:pPr>
      <w:rPr>
        <w:rFonts w:ascii="Wingdings" w:hAnsi="Wingdings" w:hint="default"/>
      </w:rPr>
    </w:lvl>
  </w:abstractNum>
  <w:abstractNum w:abstractNumId="17">
    <w:nsid w:val="6AE516F0"/>
    <w:multiLevelType w:val="hybridMultilevel"/>
    <w:tmpl w:val="775C6D74"/>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start w:val="1"/>
      <w:numFmt w:val="bullet"/>
      <w:lvlText w:val=""/>
      <w:lvlJc w:val="left"/>
      <w:pPr>
        <w:ind w:left="3560" w:hanging="360"/>
      </w:pPr>
      <w:rPr>
        <w:rFonts w:ascii="Symbol" w:hAnsi="Symbol" w:hint="default"/>
      </w:rPr>
    </w:lvl>
    <w:lvl w:ilvl="4" w:tplc="04090003">
      <w:start w:val="1"/>
      <w:numFmt w:val="bullet"/>
      <w:lvlText w:val="o"/>
      <w:lvlJc w:val="left"/>
      <w:pPr>
        <w:ind w:left="4280" w:hanging="360"/>
      </w:pPr>
      <w:rPr>
        <w:rFonts w:ascii="Courier New" w:hAnsi="Courier New" w:cs="Courier New" w:hint="default"/>
      </w:rPr>
    </w:lvl>
    <w:lvl w:ilvl="5" w:tplc="04090005">
      <w:start w:val="1"/>
      <w:numFmt w:val="bullet"/>
      <w:lvlText w:val=""/>
      <w:lvlJc w:val="left"/>
      <w:pPr>
        <w:ind w:left="5000" w:hanging="360"/>
      </w:pPr>
      <w:rPr>
        <w:rFonts w:ascii="Wingdings" w:hAnsi="Wingdings" w:hint="default"/>
      </w:rPr>
    </w:lvl>
    <w:lvl w:ilvl="6" w:tplc="04090001">
      <w:start w:val="1"/>
      <w:numFmt w:val="bullet"/>
      <w:lvlText w:val=""/>
      <w:lvlJc w:val="left"/>
      <w:pPr>
        <w:ind w:left="5720" w:hanging="360"/>
      </w:pPr>
      <w:rPr>
        <w:rFonts w:ascii="Symbol" w:hAnsi="Symbol" w:hint="default"/>
      </w:rPr>
    </w:lvl>
    <w:lvl w:ilvl="7" w:tplc="04090003">
      <w:start w:val="1"/>
      <w:numFmt w:val="bullet"/>
      <w:lvlText w:val="o"/>
      <w:lvlJc w:val="left"/>
      <w:pPr>
        <w:ind w:left="6440" w:hanging="360"/>
      </w:pPr>
      <w:rPr>
        <w:rFonts w:ascii="Courier New" w:hAnsi="Courier New" w:cs="Courier New" w:hint="default"/>
      </w:rPr>
    </w:lvl>
    <w:lvl w:ilvl="8" w:tplc="04090005">
      <w:start w:val="1"/>
      <w:numFmt w:val="bullet"/>
      <w:lvlText w:val=""/>
      <w:lvlJc w:val="left"/>
      <w:pPr>
        <w:ind w:left="7160" w:hanging="360"/>
      </w:pPr>
      <w:rPr>
        <w:rFonts w:ascii="Wingdings" w:hAnsi="Wingdings" w:hint="default"/>
      </w:rPr>
    </w:lvl>
  </w:abstractNum>
  <w:abstractNum w:abstractNumId="18">
    <w:nsid w:val="77F37C35"/>
    <w:multiLevelType w:val="hybridMultilevel"/>
    <w:tmpl w:val="39BEAFD2"/>
    <w:lvl w:ilvl="0" w:tplc="247E83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4"/>
  </w:num>
  <w:num w:numId="3">
    <w:abstractNumId w:val="1"/>
  </w:num>
  <w:num w:numId="4">
    <w:abstractNumId w:val="12"/>
  </w:num>
  <w:num w:numId="5">
    <w:abstractNumId w:val="5"/>
  </w:num>
  <w:num w:numId="6">
    <w:abstractNumId w:val="18"/>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2"/>
  </w:num>
  <w:num w:numId="10">
    <w:abstractNumId w:val="17"/>
  </w:num>
  <w:num w:numId="11">
    <w:abstractNumId w:val="16"/>
  </w:num>
  <w:num w:numId="12">
    <w:abstractNumId w:val="8"/>
  </w:num>
  <w:num w:numId="13">
    <w:abstractNumId w:val="10"/>
  </w:num>
  <w:num w:numId="14">
    <w:abstractNumId w:val="7"/>
  </w:num>
  <w:num w:numId="15">
    <w:abstractNumId w:val="4"/>
  </w:num>
  <w:num w:numId="16">
    <w:abstractNumId w:val="3"/>
  </w:num>
  <w:num w:numId="17">
    <w:abstractNumId w:val="0"/>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CC"/>
    <w:rsid w:val="000058C3"/>
    <w:rsid w:val="00036206"/>
    <w:rsid w:val="00045BE0"/>
    <w:rsid w:val="00046F56"/>
    <w:rsid w:val="0005795B"/>
    <w:rsid w:val="00081300"/>
    <w:rsid w:val="00082DA1"/>
    <w:rsid w:val="000A3959"/>
    <w:rsid w:val="000D56E4"/>
    <w:rsid w:val="000E1B16"/>
    <w:rsid w:val="000F1710"/>
    <w:rsid w:val="000F24E0"/>
    <w:rsid w:val="000F5369"/>
    <w:rsid w:val="0017259A"/>
    <w:rsid w:val="00221034"/>
    <w:rsid w:val="00232A4E"/>
    <w:rsid w:val="002473ED"/>
    <w:rsid w:val="00277B74"/>
    <w:rsid w:val="00280B02"/>
    <w:rsid w:val="00303144"/>
    <w:rsid w:val="003E4D67"/>
    <w:rsid w:val="00401030"/>
    <w:rsid w:val="00401D19"/>
    <w:rsid w:val="00405C36"/>
    <w:rsid w:val="00420B3C"/>
    <w:rsid w:val="004270D1"/>
    <w:rsid w:val="00436319"/>
    <w:rsid w:val="00444D69"/>
    <w:rsid w:val="00454D89"/>
    <w:rsid w:val="00465DD3"/>
    <w:rsid w:val="00485CE4"/>
    <w:rsid w:val="004D643E"/>
    <w:rsid w:val="005112DA"/>
    <w:rsid w:val="0055132A"/>
    <w:rsid w:val="005C4CA9"/>
    <w:rsid w:val="005C6801"/>
    <w:rsid w:val="005F0E15"/>
    <w:rsid w:val="00642625"/>
    <w:rsid w:val="0065749D"/>
    <w:rsid w:val="00717F19"/>
    <w:rsid w:val="007201CB"/>
    <w:rsid w:val="00720EBF"/>
    <w:rsid w:val="007B395B"/>
    <w:rsid w:val="007E5782"/>
    <w:rsid w:val="007F6AC3"/>
    <w:rsid w:val="00802EE0"/>
    <w:rsid w:val="00811884"/>
    <w:rsid w:val="0084010D"/>
    <w:rsid w:val="0088729B"/>
    <w:rsid w:val="008A7ACC"/>
    <w:rsid w:val="00902A39"/>
    <w:rsid w:val="00916921"/>
    <w:rsid w:val="00952036"/>
    <w:rsid w:val="00970FD0"/>
    <w:rsid w:val="009924FB"/>
    <w:rsid w:val="009B38E0"/>
    <w:rsid w:val="00A73839"/>
    <w:rsid w:val="00AB5622"/>
    <w:rsid w:val="00B70A43"/>
    <w:rsid w:val="00B95E90"/>
    <w:rsid w:val="00CB3F1B"/>
    <w:rsid w:val="00CF6009"/>
    <w:rsid w:val="00D303AC"/>
    <w:rsid w:val="00D35C23"/>
    <w:rsid w:val="00D75086"/>
    <w:rsid w:val="00D878E0"/>
    <w:rsid w:val="00D92F21"/>
    <w:rsid w:val="00D94A18"/>
    <w:rsid w:val="00D96525"/>
    <w:rsid w:val="00DC5164"/>
    <w:rsid w:val="00DF1D24"/>
    <w:rsid w:val="00DF53CC"/>
    <w:rsid w:val="00E06B56"/>
    <w:rsid w:val="00EF0775"/>
    <w:rsid w:val="00F47AF0"/>
    <w:rsid w:val="00F52279"/>
    <w:rsid w:val="00F53D77"/>
    <w:rsid w:val="00F5409F"/>
    <w:rsid w:val="00F90958"/>
    <w:rsid w:val="00F920B1"/>
    <w:rsid w:val="00FC2E37"/>
    <w:rsid w:val="00FE4160"/>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188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29B"/>
    <w:pPr>
      <w:ind w:left="720"/>
      <w:contextualSpacing/>
    </w:pPr>
  </w:style>
  <w:style w:type="character" w:customStyle="1" w:styleId="6qdm">
    <w:name w:val="_6qdm"/>
    <w:basedOn w:val="DefaultParagraphFont"/>
    <w:rsid w:val="0088729B"/>
  </w:style>
  <w:style w:type="character" w:customStyle="1" w:styleId="textexposedshow">
    <w:name w:val="text_exposed_show"/>
    <w:basedOn w:val="DefaultParagraphFont"/>
    <w:rsid w:val="0088729B"/>
  </w:style>
  <w:style w:type="character" w:styleId="Hyperlink">
    <w:name w:val="Hyperlink"/>
    <w:basedOn w:val="DefaultParagraphFont"/>
    <w:uiPriority w:val="99"/>
    <w:semiHidden/>
    <w:unhideWhenUsed/>
    <w:rsid w:val="004D643E"/>
    <w:rPr>
      <w:color w:val="0000FF"/>
      <w:u w:val="single"/>
    </w:rPr>
  </w:style>
  <w:style w:type="paragraph" w:customStyle="1" w:styleId="nidung">
    <w:name w:val="nội dung"/>
    <w:basedOn w:val="Normal"/>
    <w:qFormat/>
    <w:rsid w:val="004D643E"/>
    <w:pPr>
      <w:tabs>
        <w:tab w:val="left" w:pos="1418"/>
        <w:tab w:val="left" w:pos="2126"/>
      </w:tabs>
      <w:spacing w:after="200" w:line="240" w:lineRule="auto"/>
      <w:ind w:firstLine="720"/>
      <w:jc w:val="both"/>
    </w:pPr>
    <w:rPr>
      <w:rFonts w:cs="Times New Roman"/>
      <w:color w:val="000000"/>
      <w:sz w:val="26"/>
      <w:szCs w:val="26"/>
    </w:rPr>
  </w:style>
  <w:style w:type="paragraph" w:styleId="Header">
    <w:name w:val="header"/>
    <w:basedOn w:val="Normal"/>
    <w:link w:val="HeaderChar"/>
    <w:uiPriority w:val="99"/>
    <w:unhideWhenUsed/>
    <w:rsid w:val="00280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B02"/>
  </w:style>
  <w:style w:type="paragraph" w:styleId="Footer">
    <w:name w:val="footer"/>
    <w:basedOn w:val="Normal"/>
    <w:link w:val="FooterChar"/>
    <w:uiPriority w:val="99"/>
    <w:unhideWhenUsed/>
    <w:rsid w:val="00280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B02"/>
  </w:style>
  <w:style w:type="paragraph" w:styleId="NormalWeb">
    <w:name w:val="Normal (Web)"/>
    <w:basedOn w:val="Normal"/>
    <w:uiPriority w:val="99"/>
    <w:semiHidden/>
    <w:unhideWhenUsed/>
    <w:rsid w:val="007201CB"/>
    <w:pPr>
      <w:spacing w:before="100" w:beforeAutospacing="1" w:after="100" w:afterAutospacing="1" w:line="240" w:lineRule="auto"/>
    </w:pPr>
    <w:rPr>
      <w:rFonts w:eastAsia="Times New Roman" w:cs="Times New Roman"/>
      <w:sz w:val="24"/>
      <w:szCs w:val="24"/>
    </w:rPr>
  </w:style>
  <w:style w:type="paragraph" w:customStyle="1" w:styleId="body-text">
    <w:name w:val="body-text"/>
    <w:basedOn w:val="Normal"/>
    <w:rsid w:val="00D303A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303AC"/>
    <w:rPr>
      <w:b/>
      <w:bCs/>
    </w:rPr>
  </w:style>
  <w:style w:type="character" w:styleId="Emphasis">
    <w:name w:val="Emphasis"/>
    <w:basedOn w:val="DefaultParagraphFont"/>
    <w:uiPriority w:val="20"/>
    <w:qFormat/>
    <w:rsid w:val="00802EE0"/>
    <w:rPr>
      <w:i/>
      <w:iCs/>
    </w:rPr>
  </w:style>
  <w:style w:type="character" w:customStyle="1" w:styleId="Heading2Char">
    <w:name w:val="Heading 2 Char"/>
    <w:basedOn w:val="DefaultParagraphFont"/>
    <w:link w:val="Heading2"/>
    <w:uiPriority w:val="9"/>
    <w:rsid w:val="00811884"/>
    <w:rPr>
      <w:rFonts w:eastAsia="Times New Roman" w:cs="Times New Roman"/>
      <w:b/>
      <w:bCs/>
      <w:sz w:val="36"/>
      <w:szCs w:val="36"/>
    </w:rPr>
  </w:style>
  <w:style w:type="character" w:styleId="CommentReference">
    <w:name w:val="annotation reference"/>
    <w:basedOn w:val="DefaultParagraphFont"/>
    <w:uiPriority w:val="99"/>
    <w:semiHidden/>
    <w:unhideWhenUsed/>
    <w:rsid w:val="00952036"/>
    <w:rPr>
      <w:sz w:val="16"/>
      <w:szCs w:val="16"/>
    </w:rPr>
  </w:style>
  <w:style w:type="paragraph" w:styleId="CommentText">
    <w:name w:val="annotation text"/>
    <w:basedOn w:val="Normal"/>
    <w:link w:val="CommentTextChar"/>
    <w:uiPriority w:val="99"/>
    <w:semiHidden/>
    <w:unhideWhenUsed/>
    <w:rsid w:val="00952036"/>
    <w:pPr>
      <w:spacing w:line="240" w:lineRule="auto"/>
    </w:pPr>
    <w:rPr>
      <w:sz w:val="20"/>
      <w:szCs w:val="20"/>
    </w:rPr>
  </w:style>
  <w:style w:type="character" w:customStyle="1" w:styleId="CommentTextChar">
    <w:name w:val="Comment Text Char"/>
    <w:basedOn w:val="DefaultParagraphFont"/>
    <w:link w:val="CommentText"/>
    <w:uiPriority w:val="99"/>
    <w:semiHidden/>
    <w:rsid w:val="00952036"/>
    <w:rPr>
      <w:sz w:val="20"/>
      <w:szCs w:val="20"/>
    </w:rPr>
  </w:style>
  <w:style w:type="paragraph" w:styleId="CommentSubject">
    <w:name w:val="annotation subject"/>
    <w:basedOn w:val="CommentText"/>
    <w:next w:val="CommentText"/>
    <w:link w:val="CommentSubjectChar"/>
    <w:uiPriority w:val="99"/>
    <w:semiHidden/>
    <w:unhideWhenUsed/>
    <w:rsid w:val="00952036"/>
    <w:rPr>
      <w:b/>
      <w:bCs/>
    </w:rPr>
  </w:style>
  <w:style w:type="character" w:customStyle="1" w:styleId="CommentSubjectChar">
    <w:name w:val="Comment Subject Char"/>
    <w:basedOn w:val="CommentTextChar"/>
    <w:link w:val="CommentSubject"/>
    <w:uiPriority w:val="99"/>
    <w:semiHidden/>
    <w:rsid w:val="00952036"/>
    <w:rPr>
      <w:b/>
      <w:bCs/>
      <w:sz w:val="20"/>
      <w:szCs w:val="20"/>
    </w:rPr>
  </w:style>
  <w:style w:type="paragraph" w:styleId="BalloonText">
    <w:name w:val="Balloon Text"/>
    <w:basedOn w:val="Normal"/>
    <w:link w:val="BalloonTextChar"/>
    <w:uiPriority w:val="99"/>
    <w:semiHidden/>
    <w:unhideWhenUsed/>
    <w:rsid w:val="00952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0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188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29B"/>
    <w:pPr>
      <w:ind w:left="720"/>
      <w:contextualSpacing/>
    </w:pPr>
  </w:style>
  <w:style w:type="character" w:customStyle="1" w:styleId="6qdm">
    <w:name w:val="_6qdm"/>
    <w:basedOn w:val="DefaultParagraphFont"/>
    <w:rsid w:val="0088729B"/>
  </w:style>
  <w:style w:type="character" w:customStyle="1" w:styleId="textexposedshow">
    <w:name w:val="text_exposed_show"/>
    <w:basedOn w:val="DefaultParagraphFont"/>
    <w:rsid w:val="0088729B"/>
  </w:style>
  <w:style w:type="character" w:styleId="Hyperlink">
    <w:name w:val="Hyperlink"/>
    <w:basedOn w:val="DefaultParagraphFont"/>
    <w:uiPriority w:val="99"/>
    <w:semiHidden/>
    <w:unhideWhenUsed/>
    <w:rsid w:val="004D643E"/>
    <w:rPr>
      <w:color w:val="0000FF"/>
      <w:u w:val="single"/>
    </w:rPr>
  </w:style>
  <w:style w:type="paragraph" w:customStyle="1" w:styleId="nidung">
    <w:name w:val="nội dung"/>
    <w:basedOn w:val="Normal"/>
    <w:qFormat/>
    <w:rsid w:val="004D643E"/>
    <w:pPr>
      <w:tabs>
        <w:tab w:val="left" w:pos="1418"/>
        <w:tab w:val="left" w:pos="2126"/>
      </w:tabs>
      <w:spacing w:after="200" w:line="240" w:lineRule="auto"/>
      <w:ind w:firstLine="720"/>
      <w:jc w:val="both"/>
    </w:pPr>
    <w:rPr>
      <w:rFonts w:cs="Times New Roman"/>
      <w:color w:val="000000"/>
      <w:sz w:val="26"/>
      <w:szCs w:val="26"/>
    </w:rPr>
  </w:style>
  <w:style w:type="paragraph" w:styleId="Header">
    <w:name w:val="header"/>
    <w:basedOn w:val="Normal"/>
    <w:link w:val="HeaderChar"/>
    <w:uiPriority w:val="99"/>
    <w:unhideWhenUsed/>
    <w:rsid w:val="00280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B02"/>
  </w:style>
  <w:style w:type="paragraph" w:styleId="Footer">
    <w:name w:val="footer"/>
    <w:basedOn w:val="Normal"/>
    <w:link w:val="FooterChar"/>
    <w:uiPriority w:val="99"/>
    <w:unhideWhenUsed/>
    <w:rsid w:val="00280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B02"/>
  </w:style>
  <w:style w:type="paragraph" w:styleId="NormalWeb">
    <w:name w:val="Normal (Web)"/>
    <w:basedOn w:val="Normal"/>
    <w:uiPriority w:val="99"/>
    <w:semiHidden/>
    <w:unhideWhenUsed/>
    <w:rsid w:val="007201CB"/>
    <w:pPr>
      <w:spacing w:before="100" w:beforeAutospacing="1" w:after="100" w:afterAutospacing="1" w:line="240" w:lineRule="auto"/>
    </w:pPr>
    <w:rPr>
      <w:rFonts w:eastAsia="Times New Roman" w:cs="Times New Roman"/>
      <w:sz w:val="24"/>
      <w:szCs w:val="24"/>
    </w:rPr>
  </w:style>
  <w:style w:type="paragraph" w:customStyle="1" w:styleId="body-text">
    <w:name w:val="body-text"/>
    <w:basedOn w:val="Normal"/>
    <w:rsid w:val="00D303A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303AC"/>
    <w:rPr>
      <w:b/>
      <w:bCs/>
    </w:rPr>
  </w:style>
  <w:style w:type="character" w:styleId="Emphasis">
    <w:name w:val="Emphasis"/>
    <w:basedOn w:val="DefaultParagraphFont"/>
    <w:uiPriority w:val="20"/>
    <w:qFormat/>
    <w:rsid w:val="00802EE0"/>
    <w:rPr>
      <w:i/>
      <w:iCs/>
    </w:rPr>
  </w:style>
  <w:style w:type="character" w:customStyle="1" w:styleId="Heading2Char">
    <w:name w:val="Heading 2 Char"/>
    <w:basedOn w:val="DefaultParagraphFont"/>
    <w:link w:val="Heading2"/>
    <w:uiPriority w:val="9"/>
    <w:rsid w:val="00811884"/>
    <w:rPr>
      <w:rFonts w:eastAsia="Times New Roman" w:cs="Times New Roman"/>
      <w:b/>
      <w:bCs/>
      <w:sz w:val="36"/>
      <w:szCs w:val="36"/>
    </w:rPr>
  </w:style>
  <w:style w:type="character" w:styleId="CommentReference">
    <w:name w:val="annotation reference"/>
    <w:basedOn w:val="DefaultParagraphFont"/>
    <w:uiPriority w:val="99"/>
    <w:semiHidden/>
    <w:unhideWhenUsed/>
    <w:rsid w:val="00952036"/>
    <w:rPr>
      <w:sz w:val="16"/>
      <w:szCs w:val="16"/>
    </w:rPr>
  </w:style>
  <w:style w:type="paragraph" w:styleId="CommentText">
    <w:name w:val="annotation text"/>
    <w:basedOn w:val="Normal"/>
    <w:link w:val="CommentTextChar"/>
    <w:uiPriority w:val="99"/>
    <w:semiHidden/>
    <w:unhideWhenUsed/>
    <w:rsid w:val="00952036"/>
    <w:pPr>
      <w:spacing w:line="240" w:lineRule="auto"/>
    </w:pPr>
    <w:rPr>
      <w:sz w:val="20"/>
      <w:szCs w:val="20"/>
    </w:rPr>
  </w:style>
  <w:style w:type="character" w:customStyle="1" w:styleId="CommentTextChar">
    <w:name w:val="Comment Text Char"/>
    <w:basedOn w:val="DefaultParagraphFont"/>
    <w:link w:val="CommentText"/>
    <w:uiPriority w:val="99"/>
    <w:semiHidden/>
    <w:rsid w:val="00952036"/>
    <w:rPr>
      <w:sz w:val="20"/>
      <w:szCs w:val="20"/>
    </w:rPr>
  </w:style>
  <w:style w:type="paragraph" w:styleId="CommentSubject">
    <w:name w:val="annotation subject"/>
    <w:basedOn w:val="CommentText"/>
    <w:next w:val="CommentText"/>
    <w:link w:val="CommentSubjectChar"/>
    <w:uiPriority w:val="99"/>
    <w:semiHidden/>
    <w:unhideWhenUsed/>
    <w:rsid w:val="00952036"/>
    <w:rPr>
      <w:b/>
      <w:bCs/>
    </w:rPr>
  </w:style>
  <w:style w:type="character" w:customStyle="1" w:styleId="CommentSubjectChar">
    <w:name w:val="Comment Subject Char"/>
    <w:basedOn w:val="CommentTextChar"/>
    <w:link w:val="CommentSubject"/>
    <w:uiPriority w:val="99"/>
    <w:semiHidden/>
    <w:rsid w:val="00952036"/>
    <w:rPr>
      <w:b/>
      <w:bCs/>
      <w:sz w:val="20"/>
      <w:szCs w:val="20"/>
    </w:rPr>
  </w:style>
  <w:style w:type="paragraph" w:styleId="BalloonText">
    <w:name w:val="Balloon Text"/>
    <w:basedOn w:val="Normal"/>
    <w:link w:val="BalloonTextChar"/>
    <w:uiPriority w:val="99"/>
    <w:semiHidden/>
    <w:unhideWhenUsed/>
    <w:rsid w:val="00952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0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3776">
      <w:bodyDiv w:val="1"/>
      <w:marLeft w:val="0"/>
      <w:marRight w:val="0"/>
      <w:marTop w:val="0"/>
      <w:marBottom w:val="0"/>
      <w:divBdr>
        <w:top w:val="none" w:sz="0" w:space="0" w:color="auto"/>
        <w:left w:val="none" w:sz="0" w:space="0" w:color="auto"/>
        <w:bottom w:val="none" w:sz="0" w:space="0" w:color="auto"/>
        <w:right w:val="none" w:sz="0" w:space="0" w:color="auto"/>
      </w:divBdr>
    </w:div>
    <w:div w:id="222839459">
      <w:bodyDiv w:val="1"/>
      <w:marLeft w:val="0"/>
      <w:marRight w:val="0"/>
      <w:marTop w:val="0"/>
      <w:marBottom w:val="0"/>
      <w:divBdr>
        <w:top w:val="none" w:sz="0" w:space="0" w:color="auto"/>
        <w:left w:val="none" w:sz="0" w:space="0" w:color="auto"/>
        <w:bottom w:val="none" w:sz="0" w:space="0" w:color="auto"/>
        <w:right w:val="none" w:sz="0" w:space="0" w:color="auto"/>
      </w:divBdr>
    </w:div>
    <w:div w:id="243490040">
      <w:bodyDiv w:val="1"/>
      <w:marLeft w:val="0"/>
      <w:marRight w:val="0"/>
      <w:marTop w:val="0"/>
      <w:marBottom w:val="0"/>
      <w:divBdr>
        <w:top w:val="none" w:sz="0" w:space="0" w:color="auto"/>
        <w:left w:val="none" w:sz="0" w:space="0" w:color="auto"/>
        <w:bottom w:val="none" w:sz="0" w:space="0" w:color="auto"/>
        <w:right w:val="none" w:sz="0" w:space="0" w:color="auto"/>
      </w:divBdr>
    </w:div>
    <w:div w:id="285016107">
      <w:bodyDiv w:val="1"/>
      <w:marLeft w:val="0"/>
      <w:marRight w:val="0"/>
      <w:marTop w:val="0"/>
      <w:marBottom w:val="0"/>
      <w:divBdr>
        <w:top w:val="none" w:sz="0" w:space="0" w:color="auto"/>
        <w:left w:val="none" w:sz="0" w:space="0" w:color="auto"/>
        <w:bottom w:val="none" w:sz="0" w:space="0" w:color="auto"/>
        <w:right w:val="none" w:sz="0" w:space="0" w:color="auto"/>
      </w:divBdr>
    </w:div>
    <w:div w:id="338168149">
      <w:bodyDiv w:val="1"/>
      <w:marLeft w:val="0"/>
      <w:marRight w:val="0"/>
      <w:marTop w:val="0"/>
      <w:marBottom w:val="0"/>
      <w:divBdr>
        <w:top w:val="none" w:sz="0" w:space="0" w:color="auto"/>
        <w:left w:val="none" w:sz="0" w:space="0" w:color="auto"/>
        <w:bottom w:val="none" w:sz="0" w:space="0" w:color="auto"/>
        <w:right w:val="none" w:sz="0" w:space="0" w:color="auto"/>
      </w:divBdr>
    </w:div>
    <w:div w:id="504052877">
      <w:bodyDiv w:val="1"/>
      <w:marLeft w:val="0"/>
      <w:marRight w:val="0"/>
      <w:marTop w:val="0"/>
      <w:marBottom w:val="0"/>
      <w:divBdr>
        <w:top w:val="none" w:sz="0" w:space="0" w:color="auto"/>
        <w:left w:val="none" w:sz="0" w:space="0" w:color="auto"/>
        <w:bottom w:val="none" w:sz="0" w:space="0" w:color="auto"/>
        <w:right w:val="none" w:sz="0" w:space="0" w:color="auto"/>
      </w:divBdr>
    </w:div>
    <w:div w:id="548104068">
      <w:bodyDiv w:val="1"/>
      <w:marLeft w:val="0"/>
      <w:marRight w:val="0"/>
      <w:marTop w:val="0"/>
      <w:marBottom w:val="0"/>
      <w:divBdr>
        <w:top w:val="none" w:sz="0" w:space="0" w:color="auto"/>
        <w:left w:val="none" w:sz="0" w:space="0" w:color="auto"/>
        <w:bottom w:val="none" w:sz="0" w:space="0" w:color="auto"/>
        <w:right w:val="none" w:sz="0" w:space="0" w:color="auto"/>
      </w:divBdr>
    </w:div>
    <w:div w:id="645402283">
      <w:bodyDiv w:val="1"/>
      <w:marLeft w:val="0"/>
      <w:marRight w:val="0"/>
      <w:marTop w:val="0"/>
      <w:marBottom w:val="0"/>
      <w:divBdr>
        <w:top w:val="none" w:sz="0" w:space="0" w:color="auto"/>
        <w:left w:val="none" w:sz="0" w:space="0" w:color="auto"/>
        <w:bottom w:val="none" w:sz="0" w:space="0" w:color="auto"/>
        <w:right w:val="none" w:sz="0" w:space="0" w:color="auto"/>
      </w:divBdr>
    </w:div>
    <w:div w:id="802500001">
      <w:bodyDiv w:val="1"/>
      <w:marLeft w:val="0"/>
      <w:marRight w:val="0"/>
      <w:marTop w:val="0"/>
      <w:marBottom w:val="0"/>
      <w:divBdr>
        <w:top w:val="none" w:sz="0" w:space="0" w:color="auto"/>
        <w:left w:val="none" w:sz="0" w:space="0" w:color="auto"/>
        <w:bottom w:val="none" w:sz="0" w:space="0" w:color="auto"/>
        <w:right w:val="none" w:sz="0" w:space="0" w:color="auto"/>
      </w:divBdr>
    </w:div>
    <w:div w:id="846747485">
      <w:bodyDiv w:val="1"/>
      <w:marLeft w:val="0"/>
      <w:marRight w:val="0"/>
      <w:marTop w:val="0"/>
      <w:marBottom w:val="0"/>
      <w:divBdr>
        <w:top w:val="none" w:sz="0" w:space="0" w:color="auto"/>
        <w:left w:val="none" w:sz="0" w:space="0" w:color="auto"/>
        <w:bottom w:val="none" w:sz="0" w:space="0" w:color="auto"/>
        <w:right w:val="none" w:sz="0" w:space="0" w:color="auto"/>
      </w:divBdr>
    </w:div>
    <w:div w:id="872039218">
      <w:bodyDiv w:val="1"/>
      <w:marLeft w:val="0"/>
      <w:marRight w:val="0"/>
      <w:marTop w:val="0"/>
      <w:marBottom w:val="0"/>
      <w:divBdr>
        <w:top w:val="none" w:sz="0" w:space="0" w:color="auto"/>
        <w:left w:val="none" w:sz="0" w:space="0" w:color="auto"/>
        <w:bottom w:val="none" w:sz="0" w:space="0" w:color="auto"/>
        <w:right w:val="none" w:sz="0" w:space="0" w:color="auto"/>
      </w:divBdr>
    </w:div>
    <w:div w:id="1084108070">
      <w:bodyDiv w:val="1"/>
      <w:marLeft w:val="0"/>
      <w:marRight w:val="0"/>
      <w:marTop w:val="0"/>
      <w:marBottom w:val="0"/>
      <w:divBdr>
        <w:top w:val="none" w:sz="0" w:space="0" w:color="auto"/>
        <w:left w:val="none" w:sz="0" w:space="0" w:color="auto"/>
        <w:bottom w:val="none" w:sz="0" w:space="0" w:color="auto"/>
        <w:right w:val="none" w:sz="0" w:space="0" w:color="auto"/>
      </w:divBdr>
    </w:div>
    <w:div w:id="1193955029">
      <w:bodyDiv w:val="1"/>
      <w:marLeft w:val="0"/>
      <w:marRight w:val="0"/>
      <w:marTop w:val="0"/>
      <w:marBottom w:val="0"/>
      <w:divBdr>
        <w:top w:val="none" w:sz="0" w:space="0" w:color="auto"/>
        <w:left w:val="none" w:sz="0" w:space="0" w:color="auto"/>
        <w:bottom w:val="none" w:sz="0" w:space="0" w:color="auto"/>
        <w:right w:val="none" w:sz="0" w:space="0" w:color="auto"/>
      </w:divBdr>
    </w:div>
    <w:div w:id="1507213425">
      <w:bodyDiv w:val="1"/>
      <w:marLeft w:val="0"/>
      <w:marRight w:val="0"/>
      <w:marTop w:val="0"/>
      <w:marBottom w:val="0"/>
      <w:divBdr>
        <w:top w:val="none" w:sz="0" w:space="0" w:color="auto"/>
        <w:left w:val="none" w:sz="0" w:space="0" w:color="auto"/>
        <w:bottom w:val="none" w:sz="0" w:space="0" w:color="auto"/>
        <w:right w:val="none" w:sz="0" w:space="0" w:color="auto"/>
      </w:divBdr>
    </w:div>
    <w:div w:id="1575160725">
      <w:bodyDiv w:val="1"/>
      <w:marLeft w:val="0"/>
      <w:marRight w:val="0"/>
      <w:marTop w:val="0"/>
      <w:marBottom w:val="0"/>
      <w:divBdr>
        <w:top w:val="none" w:sz="0" w:space="0" w:color="auto"/>
        <w:left w:val="none" w:sz="0" w:space="0" w:color="auto"/>
        <w:bottom w:val="none" w:sz="0" w:space="0" w:color="auto"/>
        <w:right w:val="none" w:sz="0" w:space="0" w:color="auto"/>
      </w:divBdr>
    </w:div>
    <w:div w:id="1655140773">
      <w:bodyDiv w:val="1"/>
      <w:marLeft w:val="0"/>
      <w:marRight w:val="0"/>
      <w:marTop w:val="0"/>
      <w:marBottom w:val="0"/>
      <w:divBdr>
        <w:top w:val="none" w:sz="0" w:space="0" w:color="auto"/>
        <w:left w:val="none" w:sz="0" w:space="0" w:color="auto"/>
        <w:bottom w:val="none" w:sz="0" w:space="0" w:color="auto"/>
        <w:right w:val="none" w:sz="0" w:space="0" w:color="auto"/>
      </w:divBdr>
    </w:div>
    <w:div w:id="1661080792">
      <w:bodyDiv w:val="1"/>
      <w:marLeft w:val="0"/>
      <w:marRight w:val="0"/>
      <w:marTop w:val="0"/>
      <w:marBottom w:val="0"/>
      <w:divBdr>
        <w:top w:val="none" w:sz="0" w:space="0" w:color="auto"/>
        <w:left w:val="none" w:sz="0" w:space="0" w:color="auto"/>
        <w:bottom w:val="none" w:sz="0" w:space="0" w:color="auto"/>
        <w:right w:val="none" w:sz="0" w:space="0" w:color="auto"/>
      </w:divBdr>
    </w:div>
    <w:div w:id="1848253839">
      <w:bodyDiv w:val="1"/>
      <w:marLeft w:val="0"/>
      <w:marRight w:val="0"/>
      <w:marTop w:val="0"/>
      <w:marBottom w:val="0"/>
      <w:divBdr>
        <w:top w:val="none" w:sz="0" w:space="0" w:color="auto"/>
        <w:left w:val="none" w:sz="0" w:space="0" w:color="auto"/>
        <w:bottom w:val="none" w:sz="0" w:space="0" w:color="auto"/>
        <w:right w:val="none" w:sz="0" w:space="0" w:color="auto"/>
      </w:divBdr>
    </w:div>
    <w:div w:id="1989699260">
      <w:bodyDiv w:val="1"/>
      <w:marLeft w:val="0"/>
      <w:marRight w:val="0"/>
      <w:marTop w:val="0"/>
      <w:marBottom w:val="0"/>
      <w:divBdr>
        <w:top w:val="none" w:sz="0" w:space="0" w:color="auto"/>
        <w:left w:val="none" w:sz="0" w:space="0" w:color="auto"/>
        <w:bottom w:val="none" w:sz="0" w:space="0" w:color="auto"/>
        <w:right w:val="none" w:sz="0" w:space="0" w:color="auto"/>
      </w:divBdr>
    </w:div>
    <w:div w:id="211231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4327</Words>
  <Characters>24666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Hằng Thái</dc:creator>
  <cp:lastModifiedBy>Hằng Thái</cp:lastModifiedBy>
  <cp:revision>3</cp:revision>
  <cp:lastPrinted>2020-03-29T10:51:00Z</cp:lastPrinted>
  <dcterms:created xsi:type="dcterms:W3CDTF">2020-03-29T17:48:00Z</dcterms:created>
  <dcterms:modified xsi:type="dcterms:W3CDTF">2020-03-30T07:38:00Z</dcterms:modified>
</cp:coreProperties>
</file>