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DE" w:rsidRPr="00DD61ED" w:rsidRDefault="00AA4571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AA4571" w:rsidRPr="00DD61ED" w:rsidRDefault="009A68D4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9A68D4" w:rsidRPr="00DD61ED" w:rsidRDefault="00AA4571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 xml:space="preserve">NGƯỜI NHẬN: </w:t>
      </w:r>
      <w:r w:rsidR="00DD61ED" w:rsidRPr="00DD61ED">
        <w:rPr>
          <w:b/>
          <w:color w:val="FF0000"/>
          <w:sz w:val="30"/>
          <w:szCs w:val="30"/>
        </w:rPr>
        <w:t>Anh Thọ</w:t>
      </w:r>
    </w:p>
    <w:p w:rsidR="009A68D4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9A68D4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>
        <w:rPr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-259878</wp:posOffset>
                </wp:positionH>
                <wp:positionV relativeFrom="paragraph">
                  <wp:posOffset>246587</wp:posOffset>
                </wp:positionV>
                <wp:extent cx="7538483" cy="21265"/>
                <wp:effectExtent l="0" t="0" r="2476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48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08B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19.4pt" to="57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A68D4" w:rsidRPr="00DD61ED">
        <w:rPr>
          <w:b/>
          <w:color w:val="FF0000"/>
          <w:sz w:val="30"/>
          <w:szCs w:val="30"/>
        </w:rPr>
        <w:t xml:space="preserve">ĐT: </w:t>
      </w:r>
      <w:r w:rsidRPr="00DD61ED">
        <w:rPr>
          <w:b/>
          <w:color w:val="FF0000"/>
          <w:sz w:val="30"/>
          <w:szCs w:val="30"/>
        </w:rPr>
        <w:t>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>
        <w:rPr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6AE13" wp14:editId="2EF10631">
                <wp:simplePos x="0" y="0"/>
                <wp:positionH relativeFrom="page">
                  <wp:align>right</wp:align>
                </wp:positionH>
                <wp:positionV relativeFrom="paragraph">
                  <wp:posOffset>235526</wp:posOffset>
                </wp:positionV>
                <wp:extent cx="7538483" cy="21265"/>
                <wp:effectExtent l="0" t="0" r="2476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48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A4E9E" id="Straight Connector 2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4pt,18.55pt" to="113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>
        <w:rPr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E0FB0" wp14:editId="2CFCC761">
                <wp:simplePos x="0" y="0"/>
                <wp:positionH relativeFrom="page">
                  <wp:posOffset>93197</wp:posOffset>
                </wp:positionH>
                <wp:positionV relativeFrom="paragraph">
                  <wp:posOffset>330835</wp:posOffset>
                </wp:positionV>
                <wp:extent cx="7538483" cy="21265"/>
                <wp:effectExtent l="0" t="0" r="2476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48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5EF4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.35pt,26.05pt" to="600.9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bookmarkStart w:id="0" w:name="_GoBack"/>
      <w:r>
        <w:rPr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04B77" wp14:editId="598C163B">
                <wp:simplePos x="0" y="0"/>
                <wp:positionH relativeFrom="page">
                  <wp:align>right</wp:align>
                </wp:positionH>
                <wp:positionV relativeFrom="paragraph">
                  <wp:posOffset>181905</wp:posOffset>
                </wp:positionV>
                <wp:extent cx="7538085" cy="20955"/>
                <wp:effectExtent l="0" t="0" r="2476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08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D5385" id="Straight Connector 4" o:spid="_x0000_s1026" style="position:absolute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35pt,14.3pt" to="1135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bookmarkEnd w:id="0"/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lastRenderedPageBreak/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CÔNG TY CỔ PHẦN ĐẦU TƯ VÀ PHÁT TRIỂN NANOMILK</w:t>
      </w:r>
    </w:p>
    <w:p w:rsidR="00DD61ED" w:rsidRPr="00DD61ED" w:rsidRDefault="00DD61ED" w:rsidP="00DD61ED">
      <w:pPr>
        <w:spacing w:line="240" w:lineRule="auto"/>
        <w:jc w:val="center"/>
        <w:rPr>
          <w:b/>
          <w:sz w:val="30"/>
          <w:szCs w:val="30"/>
        </w:rPr>
      </w:pPr>
      <w:r w:rsidRPr="00DD61ED">
        <w:rPr>
          <w:b/>
          <w:sz w:val="30"/>
          <w:szCs w:val="30"/>
        </w:rPr>
        <w:t>0987.628.262 – 0972.632.246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NGƯỜI NHẬN: Anh Thọ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329 Đường Hoàng Liên, P Kim Tân, TP Lào Cai</w:t>
      </w:r>
    </w:p>
    <w:p w:rsidR="00DD61ED" w:rsidRPr="00DD61ED" w:rsidRDefault="00DD61ED" w:rsidP="00DD61ED">
      <w:pPr>
        <w:spacing w:line="240" w:lineRule="auto"/>
        <w:jc w:val="center"/>
        <w:rPr>
          <w:b/>
          <w:color w:val="FF0000"/>
          <w:sz w:val="30"/>
          <w:szCs w:val="30"/>
        </w:rPr>
      </w:pPr>
      <w:r w:rsidRPr="00DD61ED">
        <w:rPr>
          <w:b/>
          <w:color w:val="FF0000"/>
          <w:sz w:val="30"/>
          <w:szCs w:val="30"/>
        </w:rPr>
        <w:t>ĐT: 0982844113/0912558322</w:t>
      </w:r>
    </w:p>
    <w:p w:rsidR="00DD61ED" w:rsidRDefault="00DD61ED">
      <w:pPr>
        <w:rPr>
          <w:sz w:val="32"/>
        </w:rPr>
        <w:sectPr w:rsidR="00DD61ED" w:rsidSect="00DD61ED">
          <w:pgSz w:w="11907" w:h="16840" w:code="9"/>
          <w:pgMar w:top="284" w:right="425" w:bottom="568" w:left="426" w:header="720" w:footer="720" w:gutter="0"/>
          <w:cols w:num="2" w:space="284"/>
          <w:docGrid w:linePitch="360"/>
        </w:sectPr>
      </w:pPr>
    </w:p>
    <w:p w:rsidR="009A68D4" w:rsidRPr="009A68D4" w:rsidRDefault="009A68D4">
      <w:pPr>
        <w:rPr>
          <w:sz w:val="32"/>
        </w:rPr>
      </w:pPr>
    </w:p>
    <w:p w:rsidR="009A68D4" w:rsidRPr="009A68D4" w:rsidRDefault="009A68D4" w:rsidP="009A68D4">
      <w:pPr>
        <w:jc w:val="center"/>
        <w:rPr>
          <w:sz w:val="32"/>
        </w:rPr>
      </w:pPr>
    </w:p>
    <w:sectPr w:rsidR="009A68D4" w:rsidRPr="009A68D4" w:rsidSect="00DD61ED">
      <w:type w:val="continuous"/>
      <w:pgSz w:w="11907" w:h="16840" w:code="9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1"/>
    <w:rsid w:val="009A68D4"/>
    <w:rsid w:val="009B7F2F"/>
    <w:rsid w:val="00AA4571"/>
    <w:rsid w:val="00AF6241"/>
    <w:rsid w:val="00D36BDE"/>
    <w:rsid w:val="00D74A15"/>
    <w:rsid w:val="00D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FD73"/>
  <w15:chartTrackingRefBased/>
  <w15:docId w15:val="{82A280F6-3E4D-4886-AB78-66735C7F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2020-12-16T07:09:00Z</cp:lastPrinted>
  <dcterms:created xsi:type="dcterms:W3CDTF">2020-10-21T05:15:00Z</dcterms:created>
  <dcterms:modified xsi:type="dcterms:W3CDTF">2020-12-16T09:23:00Z</dcterms:modified>
</cp:coreProperties>
</file>