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53FC4" w:rsidRPr="005F7B38" w:rsidTr="00DA5CCB">
        <w:tc>
          <w:tcPr>
            <w:tcW w:w="3544" w:type="dxa"/>
            <w:tcBorders>
              <w:top w:val="nil"/>
              <w:left w:val="nil"/>
              <w:right w:val="nil"/>
            </w:tcBorders>
            <w:shd w:val="clear" w:color="auto" w:fill="auto"/>
            <w:vAlign w:val="bottom"/>
            <w:hideMark/>
          </w:tcPr>
          <w:p w:rsidR="00453FC4" w:rsidRPr="004737B3" w:rsidRDefault="004737B3" w:rsidP="00DA5CCB">
            <w:pPr>
              <w:spacing w:line="276" w:lineRule="auto"/>
              <w:textAlignment w:val="baseline"/>
              <w:rPr>
                <w:rFonts w:eastAsia="Times New Roman"/>
                <w:b/>
                <w:color w:val="333333"/>
                <w:szCs w:val="28"/>
                <w:lang w:val="en-US"/>
              </w:rPr>
            </w:pPr>
            <w:r>
              <w:rPr>
                <w:rFonts w:eastAsia="Times New Roman"/>
                <w:b/>
                <w:color w:val="333333"/>
                <w:szCs w:val="28"/>
                <w:lang w:val="en-US"/>
              </w:rPr>
              <w:t xml:space="preserve"> m</w:t>
            </w:r>
            <w:bookmarkStart w:id="0" w:name="_GoBack"/>
            <w:bookmarkEnd w:id="0"/>
          </w:p>
        </w:tc>
        <w:tc>
          <w:tcPr>
            <w:tcW w:w="6379" w:type="dxa"/>
            <w:tcBorders>
              <w:top w:val="nil"/>
              <w:left w:val="nil"/>
              <w:right w:val="nil"/>
            </w:tcBorders>
            <w:shd w:val="clear" w:color="auto" w:fill="auto"/>
            <w:vAlign w:val="bottom"/>
            <w:hideMark/>
          </w:tcPr>
          <w:p w:rsidR="00453FC4" w:rsidRPr="005F7B38" w:rsidRDefault="00453FC4" w:rsidP="00DA5CCB">
            <w:pPr>
              <w:spacing w:line="276" w:lineRule="auto"/>
              <w:jc w:val="center"/>
              <w:textAlignment w:val="baseline"/>
              <w:rPr>
                <w:rFonts w:eastAsia="Times New Roman"/>
                <w:b/>
                <w:color w:val="333333"/>
                <w:szCs w:val="28"/>
              </w:rPr>
            </w:pPr>
          </w:p>
        </w:tc>
      </w:tr>
      <w:tr w:rsidR="00453FC4" w:rsidRPr="005F7B38" w:rsidTr="00DA5CCB">
        <w:tc>
          <w:tcPr>
            <w:tcW w:w="3544" w:type="dxa"/>
            <w:shd w:val="clear" w:color="auto" w:fill="auto"/>
            <w:vAlign w:val="center"/>
          </w:tcPr>
          <w:p w:rsidR="00453FC4" w:rsidRPr="005F7B38" w:rsidRDefault="00453FC4" w:rsidP="00DA5CCB">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453FC4" w:rsidRPr="005447B8" w:rsidRDefault="00453FC4" w:rsidP="00DA5CCB">
            <w:pPr>
              <w:spacing w:line="276" w:lineRule="auto"/>
              <w:jc w:val="center"/>
              <w:textAlignment w:val="baseline"/>
              <w:rPr>
                <w:rFonts w:eastAsia="Times New Roman"/>
                <w:color w:val="333333"/>
                <w:szCs w:val="28"/>
                <w:lang w:val="en-US"/>
              </w:rPr>
            </w:pPr>
            <w:r>
              <w:rPr>
                <w:rFonts w:eastAsia="Times New Roman"/>
                <w:color w:val="333333"/>
                <w:szCs w:val="28"/>
              </w:rPr>
              <w:t>Số:................/</w:t>
            </w:r>
            <w:r>
              <w:rPr>
                <w:rFonts w:eastAsia="Times New Roman"/>
                <w:color w:val="333333"/>
                <w:szCs w:val="28"/>
                <w:lang w:val="en-US"/>
              </w:rPr>
              <w:t>QĐ/CT</w:t>
            </w:r>
          </w:p>
        </w:tc>
        <w:tc>
          <w:tcPr>
            <w:tcW w:w="6379" w:type="dxa"/>
            <w:shd w:val="clear" w:color="auto" w:fill="auto"/>
            <w:vAlign w:val="bottom"/>
          </w:tcPr>
          <w:p w:rsidR="00453FC4" w:rsidRPr="005F7B38" w:rsidRDefault="00453FC4" w:rsidP="00DA5CCB">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453FC4" w:rsidRPr="005F7B38" w:rsidRDefault="00453FC4" w:rsidP="00DA5CCB">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453FC4" w:rsidRPr="005F7B38" w:rsidRDefault="00453FC4" w:rsidP="00DA5CCB">
            <w:pPr>
              <w:spacing w:line="276" w:lineRule="auto"/>
              <w:jc w:val="center"/>
              <w:textAlignment w:val="baseline"/>
              <w:rPr>
                <w:rFonts w:eastAsia="Times New Roman"/>
                <w:b/>
                <w:color w:val="333333"/>
                <w:szCs w:val="28"/>
                <w:u w:val="single"/>
              </w:rPr>
            </w:pPr>
          </w:p>
        </w:tc>
      </w:tr>
    </w:tbl>
    <w:p w:rsidR="00420B3C" w:rsidRPr="00453FC4" w:rsidRDefault="00453FC4" w:rsidP="00453FC4">
      <w:pPr>
        <w:jc w:val="right"/>
        <w:rPr>
          <w:i/>
          <w:lang w:val="en-US"/>
        </w:rPr>
      </w:pPr>
      <w:r w:rsidRPr="00453FC4">
        <w:rPr>
          <w:i/>
          <w:lang w:val="en-US"/>
        </w:rPr>
        <w:t>Hà Nội, ngày     tháng     năm 2020</w:t>
      </w:r>
    </w:p>
    <w:p w:rsidR="00453FC4" w:rsidRDefault="00453FC4" w:rsidP="00453FC4">
      <w:pPr>
        <w:ind w:firstLine="0"/>
        <w:jc w:val="center"/>
        <w:rPr>
          <w:b/>
          <w:sz w:val="38"/>
          <w:lang w:val="en-US"/>
        </w:rPr>
      </w:pPr>
    </w:p>
    <w:p w:rsidR="00453FC4" w:rsidRPr="00453FC4" w:rsidRDefault="00453FC4" w:rsidP="00453FC4">
      <w:pPr>
        <w:ind w:firstLine="0"/>
        <w:jc w:val="center"/>
        <w:rPr>
          <w:b/>
          <w:sz w:val="38"/>
          <w:lang w:val="en-US"/>
        </w:rPr>
      </w:pPr>
      <w:r w:rsidRPr="00453FC4">
        <w:rPr>
          <w:b/>
          <w:sz w:val="38"/>
          <w:lang w:val="en-US"/>
        </w:rPr>
        <w:t>THÔNG BÁO</w:t>
      </w:r>
    </w:p>
    <w:p w:rsidR="00453FC4" w:rsidRPr="00453FC4" w:rsidRDefault="00453FC4" w:rsidP="00453FC4">
      <w:pPr>
        <w:ind w:firstLine="0"/>
        <w:jc w:val="center"/>
        <w:rPr>
          <w:b/>
          <w:i/>
          <w:sz w:val="28"/>
          <w:lang w:val="en-US"/>
        </w:rPr>
      </w:pPr>
      <w:r w:rsidRPr="00453FC4">
        <w:rPr>
          <w:b/>
          <w:i/>
          <w:sz w:val="28"/>
          <w:lang w:val="en-US"/>
        </w:rPr>
        <w:t>(V/v: Quy trình xuất kho nhãn hiệu sữ</w:t>
      </w:r>
      <w:r>
        <w:rPr>
          <w:b/>
          <w:i/>
          <w:sz w:val="28"/>
          <w:lang w:val="en-US"/>
        </w:rPr>
        <w:t>a Nano</w:t>
      </w:r>
      <w:r>
        <w:rPr>
          <w:b/>
          <w:i/>
          <w:sz w:val="28"/>
          <w:vertAlign w:val="superscript"/>
          <w:lang w:val="en-US"/>
        </w:rPr>
        <w:t>+</w:t>
      </w:r>
      <w:r w:rsidRPr="00453FC4">
        <w:rPr>
          <w:b/>
          <w:i/>
          <w:sz w:val="28"/>
          <w:lang w:val="en-US"/>
        </w:rPr>
        <w:t>Milk)</w:t>
      </w:r>
    </w:p>
    <w:p w:rsidR="00453FC4" w:rsidRDefault="00453FC4">
      <w:pPr>
        <w:rPr>
          <w:lang w:val="en-US"/>
        </w:rPr>
      </w:pPr>
    </w:p>
    <w:p w:rsidR="00453FC4" w:rsidRDefault="00453FC4" w:rsidP="006B5A2F">
      <w:pPr>
        <w:pStyle w:val="ListParagraph"/>
        <w:numPr>
          <w:ilvl w:val="0"/>
          <w:numId w:val="1"/>
        </w:numPr>
      </w:pPr>
      <w:r>
        <w:t>Kính gửi: Tất cả các thành viên Công ty Cổ phần đầu tư và phát triển Nanomilk.</w:t>
      </w:r>
    </w:p>
    <w:p w:rsidR="00453FC4" w:rsidRDefault="00453FC4" w:rsidP="006B5A2F">
      <w:pPr>
        <w:pStyle w:val="ListParagraph"/>
        <w:numPr>
          <w:ilvl w:val="0"/>
          <w:numId w:val="1"/>
        </w:numPr>
      </w:pPr>
      <w:r>
        <w:t>Nhằm đảm bảo hỗ trợ và phục vụ quý khách hàng chuyên nghiệp và hiệu quả Công ty cổ phần đầu tư và phát triển Nanomilk gửi thông báo về quy trình xuất kho nhãn hiệu sữa Nano</w:t>
      </w:r>
      <w:r>
        <w:rPr>
          <w:vertAlign w:val="superscript"/>
        </w:rPr>
        <w:t>+</w:t>
      </w:r>
      <w:r>
        <w:t>Milk.</w:t>
      </w:r>
    </w:p>
    <w:p w:rsidR="00453FC4" w:rsidRPr="006B5A2F" w:rsidRDefault="00453FC4" w:rsidP="006B5A2F">
      <w:pPr>
        <w:spacing w:line="360" w:lineRule="auto"/>
        <w:ind w:left="360" w:firstLine="0"/>
        <w:rPr>
          <w:b/>
          <w:sz w:val="28"/>
          <w:lang w:val="en-US"/>
        </w:rPr>
      </w:pPr>
      <w:r w:rsidRPr="006B5A2F">
        <w:rPr>
          <w:b/>
          <w:sz w:val="28"/>
          <w:lang w:val="en-US"/>
        </w:rPr>
        <w:t>Quy trình xuất kho gòm 4 bước:</w:t>
      </w:r>
    </w:p>
    <w:p w:rsidR="00453FC4" w:rsidRPr="006B5A2F" w:rsidRDefault="006B5A2F" w:rsidP="00C24AFD">
      <w:pPr>
        <w:spacing w:line="276" w:lineRule="auto"/>
        <w:ind w:left="360" w:firstLine="0"/>
        <w:rPr>
          <w:sz w:val="28"/>
          <w:lang w:val="en-US"/>
        </w:rPr>
      </w:pPr>
      <w:r w:rsidRPr="006B5A2F">
        <w:rPr>
          <w:b/>
          <w:sz w:val="32"/>
          <w:lang w:val="en-US"/>
        </w:rPr>
        <w:t>BƯỚC 1</w:t>
      </w:r>
      <w:r w:rsidR="00453FC4" w:rsidRPr="006B5A2F">
        <w:rPr>
          <w:sz w:val="28"/>
          <w:lang w:val="en-US"/>
        </w:rPr>
        <w:t xml:space="preserve">: </w:t>
      </w:r>
      <w:r w:rsidR="00453FC4" w:rsidRPr="006B5A2F">
        <w:rPr>
          <w:b/>
          <w:sz w:val="28"/>
          <w:lang w:val="en-US"/>
        </w:rPr>
        <w:t>Xác nhận đơn hàng.</w:t>
      </w:r>
    </w:p>
    <w:p w:rsidR="00453FC4" w:rsidRPr="006B5A2F" w:rsidRDefault="00453FC4" w:rsidP="00C24AFD">
      <w:pPr>
        <w:pStyle w:val="ListParagraph"/>
        <w:numPr>
          <w:ilvl w:val="0"/>
          <w:numId w:val="1"/>
        </w:numPr>
      </w:pPr>
      <w:r w:rsidRPr="006B5A2F">
        <w:t xml:space="preserve">Đơn vị/thành viên liên quan tới hoạt động xuất kho </w:t>
      </w:r>
      <w:r w:rsidR="006B5A2F" w:rsidRPr="006B5A2F">
        <w:t xml:space="preserve">(bộ phận bán hàng) </w:t>
      </w:r>
      <w:r w:rsidRPr="006B5A2F">
        <w:t>lên đơn hàng</w:t>
      </w:r>
      <w:r w:rsidR="006B5A2F" w:rsidRPr="006B5A2F">
        <w:t>.</w:t>
      </w:r>
    </w:p>
    <w:p w:rsidR="00453FC4" w:rsidRPr="006B5A2F" w:rsidRDefault="006B5A2F" w:rsidP="00C24AFD">
      <w:pPr>
        <w:spacing w:line="276" w:lineRule="auto"/>
        <w:ind w:left="360" w:firstLine="0"/>
        <w:rPr>
          <w:sz w:val="28"/>
          <w:lang w:val="en-US"/>
        </w:rPr>
      </w:pPr>
      <w:r w:rsidRPr="006B5A2F">
        <w:rPr>
          <w:b/>
          <w:sz w:val="32"/>
          <w:lang w:val="en-US"/>
        </w:rPr>
        <w:t>BƯỚC 2</w:t>
      </w:r>
      <w:r w:rsidR="00453FC4" w:rsidRPr="006B5A2F">
        <w:rPr>
          <w:sz w:val="28"/>
          <w:lang w:val="en-US"/>
        </w:rPr>
        <w:t xml:space="preserve">: </w:t>
      </w:r>
      <w:r w:rsidR="00453FC4" w:rsidRPr="006B5A2F">
        <w:rPr>
          <w:b/>
          <w:sz w:val="28"/>
          <w:lang w:val="en-US"/>
        </w:rPr>
        <w:t>Kế toán check-in nhận thanh toán đơn hàng.</w:t>
      </w:r>
    </w:p>
    <w:p w:rsidR="006B5A2F" w:rsidRPr="006B5A2F" w:rsidRDefault="006B5A2F" w:rsidP="00C24AFD">
      <w:pPr>
        <w:pStyle w:val="ListParagraph"/>
        <w:numPr>
          <w:ilvl w:val="0"/>
          <w:numId w:val="1"/>
        </w:numPr>
      </w:pPr>
      <w:r w:rsidRPr="006B5A2F">
        <w:t>Sau khi kế toán nhận đơn hàng, kiểm tra hàng tồn kho, lập phiếu xuất kho, nhận thanh toán đơn hàng.</w:t>
      </w:r>
    </w:p>
    <w:p w:rsidR="006B5A2F" w:rsidRPr="006B5A2F" w:rsidRDefault="006B5A2F" w:rsidP="00C24AFD">
      <w:pPr>
        <w:spacing w:line="276" w:lineRule="auto"/>
        <w:ind w:left="360" w:firstLine="0"/>
        <w:rPr>
          <w:sz w:val="28"/>
          <w:lang w:val="en-US"/>
        </w:rPr>
      </w:pPr>
      <w:r w:rsidRPr="006B5A2F">
        <w:rPr>
          <w:b/>
          <w:sz w:val="32"/>
          <w:lang w:val="en-US"/>
        </w:rPr>
        <w:t>BƯỚC 3</w:t>
      </w:r>
      <w:r w:rsidR="00453FC4" w:rsidRPr="006B5A2F">
        <w:rPr>
          <w:sz w:val="28"/>
          <w:lang w:val="en-US"/>
        </w:rPr>
        <w:t xml:space="preserve">: </w:t>
      </w:r>
      <w:r w:rsidR="00453FC4" w:rsidRPr="006B5A2F">
        <w:rPr>
          <w:b/>
          <w:sz w:val="28"/>
          <w:lang w:val="en-US"/>
        </w:rPr>
        <w:t>Giám đốc xác nhận ký và đóng dấ</w:t>
      </w:r>
      <w:r w:rsidRPr="006B5A2F">
        <w:rPr>
          <w:b/>
          <w:sz w:val="28"/>
          <w:lang w:val="en-US"/>
        </w:rPr>
        <w:t>u</w:t>
      </w:r>
      <w:r w:rsidRPr="006B5A2F">
        <w:rPr>
          <w:sz w:val="28"/>
          <w:lang w:val="en-US"/>
        </w:rPr>
        <w:t xml:space="preserve"> (Căn cứ trên đơn hàng đã lập và phiếu xuất kho).</w:t>
      </w:r>
    </w:p>
    <w:p w:rsidR="00453FC4" w:rsidRPr="006B5A2F" w:rsidRDefault="006B5A2F" w:rsidP="00C24AFD">
      <w:pPr>
        <w:spacing w:line="276" w:lineRule="auto"/>
        <w:ind w:left="360" w:firstLine="0"/>
        <w:rPr>
          <w:sz w:val="28"/>
          <w:lang w:val="en-US"/>
        </w:rPr>
      </w:pPr>
      <w:r w:rsidRPr="006B5A2F">
        <w:rPr>
          <w:b/>
          <w:sz w:val="32"/>
          <w:lang w:val="en-US"/>
        </w:rPr>
        <w:t>BƯỚC 4</w:t>
      </w:r>
      <w:r w:rsidR="00453FC4" w:rsidRPr="006B5A2F">
        <w:rPr>
          <w:b/>
          <w:sz w:val="28"/>
          <w:lang w:val="en-US"/>
        </w:rPr>
        <w:t>:</w:t>
      </w:r>
      <w:r w:rsidR="00453FC4" w:rsidRPr="006B5A2F">
        <w:rPr>
          <w:sz w:val="28"/>
          <w:lang w:val="en-US"/>
        </w:rPr>
        <w:t xml:space="preserve"> </w:t>
      </w:r>
      <w:r w:rsidR="00453FC4" w:rsidRPr="006B5A2F">
        <w:rPr>
          <w:b/>
          <w:sz w:val="28"/>
          <w:lang w:val="en-US"/>
        </w:rPr>
        <w:t>Xuất kho</w:t>
      </w:r>
      <w:r w:rsidR="00453FC4" w:rsidRPr="006B5A2F">
        <w:rPr>
          <w:sz w:val="28"/>
          <w:lang w:val="en-US"/>
        </w:rPr>
        <w:t>.</w:t>
      </w:r>
    </w:p>
    <w:p w:rsidR="006B5A2F" w:rsidRPr="006B5A2F" w:rsidRDefault="006B5A2F" w:rsidP="00C24AFD">
      <w:pPr>
        <w:pStyle w:val="ListParagraph"/>
        <w:numPr>
          <w:ilvl w:val="0"/>
          <w:numId w:val="1"/>
        </w:numPr>
      </w:pPr>
      <w:r w:rsidRPr="006B5A2F">
        <w:t xml:space="preserve">Nhân viên quản lý kho dựa vào thông tin trên phiếu xuất (đã có đầy đủ xác nhận của các bộ phận liên quan: giám đốc, kế toán, thủ kho, khách hàng) để lấy hàng và sắp xếp hàng hóa theo yêu cầu. </w:t>
      </w:r>
    </w:p>
    <w:p w:rsidR="006B5A2F" w:rsidRPr="006B5A2F" w:rsidRDefault="006B5A2F" w:rsidP="00C24AFD">
      <w:pPr>
        <w:pStyle w:val="ListParagraph"/>
        <w:numPr>
          <w:ilvl w:val="0"/>
          <w:numId w:val="1"/>
        </w:numPr>
      </w:pPr>
      <w:r w:rsidRPr="006B5A2F">
        <w:t>Kiểm tra chất lượng, tình trạng thực tế hàng hóa trước khi xuất.</w:t>
      </w:r>
    </w:p>
    <w:p w:rsidR="00453FC4" w:rsidRPr="00453FC4" w:rsidRDefault="00453FC4" w:rsidP="00C24AFD">
      <w:pPr>
        <w:spacing w:line="276" w:lineRule="auto"/>
        <w:ind w:left="36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B5A2F" w:rsidRPr="006B5A2F" w:rsidTr="006B5A2F">
        <w:trPr>
          <w:jc w:val="center"/>
        </w:trPr>
        <w:tc>
          <w:tcPr>
            <w:tcW w:w="4788" w:type="dxa"/>
          </w:tcPr>
          <w:p w:rsidR="006B5A2F" w:rsidRPr="006B5A2F" w:rsidRDefault="006B5A2F" w:rsidP="006B5A2F">
            <w:pPr>
              <w:ind w:firstLine="0"/>
              <w:jc w:val="center"/>
              <w:rPr>
                <w:b/>
                <w:lang w:val="en-US"/>
              </w:rPr>
            </w:pPr>
            <w:r w:rsidRPr="006B5A2F">
              <w:rPr>
                <w:b/>
                <w:lang w:val="en-US"/>
              </w:rPr>
              <w:t>Người lập</w:t>
            </w:r>
          </w:p>
        </w:tc>
        <w:tc>
          <w:tcPr>
            <w:tcW w:w="4788" w:type="dxa"/>
          </w:tcPr>
          <w:p w:rsidR="006B5A2F" w:rsidRPr="006B5A2F" w:rsidRDefault="006B5A2F" w:rsidP="006B5A2F">
            <w:pPr>
              <w:ind w:firstLine="0"/>
              <w:jc w:val="center"/>
              <w:rPr>
                <w:b/>
                <w:lang w:val="en-US"/>
              </w:rPr>
            </w:pPr>
            <w:r w:rsidRPr="006B5A2F">
              <w:rPr>
                <w:b/>
                <w:lang w:val="en-US"/>
              </w:rPr>
              <w:t>Giám đốc</w:t>
            </w:r>
          </w:p>
        </w:tc>
      </w:tr>
    </w:tbl>
    <w:p w:rsidR="00453FC4" w:rsidRDefault="00453FC4" w:rsidP="00453FC4">
      <w:pPr>
        <w:ind w:firstLine="0"/>
        <w:rPr>
          <w:lang w:val="en-US"/>
        </w:rPr>
      </w:pPr>
    </w:p>
    <w:p w:rsidR="00453FC4" w:rsidRPr="00453FC4" w:rsidRDefault="00453FC4">
      <w:pPr>
        <w:rPr>
          <w:lang w:val="en-US"/>
        </w:rPr>
      </w:pPr>
    </w:p>
    <w:sectPr w:rsidR="00453FC4" w:rsidRPr="0045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FC4"/>
    <w:rsid w:val="000E1B16"/>
    <w:rsid w:val="00420B3C"/>
    <w:rsid w:val="00453FC4"/>
    <w:rsid w:val="004737B3"/>
    <w:rsid w:val="006B5A2F"/>
    <w:rsid w:val="00720EBF"/>
    <w:rsid w:val="007E5782"/>
    <w:rsid w:val="0084010D"/>
    <w:rsid w:val="008A57A9"/>
    <w:rsid w:val="00C24AFD"/>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FC4"/>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C4"/>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6B5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FC4"/>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C4"/>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6B5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Windows User</cp:lastModifiedBy>
  <cp:revision>4</cp:revision>
  <cp:lastPrinted>2020-04-24T05:15:00Z</cp:lastPrinted>
  <dcterms:created xsi:type="dcterms:W3CDTF">2020-04-15T03:55:00Z</dcterms:created>
  <dcterms:modified xsi:type="dcterms:W3CDTF">2020-04-24T05:20:00Z</dcterms:modified>
</cp:coreProperties>
</file>