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3F561" w14:textId="77777777" w:rsidR="0053307A" w:rsidRPr="008D6F73" w:rsidRDefault="00A33E6A" w:rsidP="001F2962">
      <w:pPr>
        <w:pStyle w:val="a3"/>
        <w:rPr>
          <w:highlight w:val="red"/>
          <w:lang w:val="ru-RU"/>
        </w:rPr>
      </w:pPr>
      <w:bookmarkStart w:id="0" w:name="_v20nobrjehpv" w:colFirst="0" w:colLast="0"/>
      <w:bookmarkEnd w:id="0"/>
      <w:r w:rsidRPr="008D6F73">
        <w:rPr>
          <w:lang w:val="ru-RU"/>
        </w:rPr>
        <w:t>Вариант № 1</w:t>
      </w:r>
    </w:p>
    <w:p w14:paraId="156964C1" w14:textId="77777777" w:rsidR="0053307A" w:rsidRPr="008D6F73" w:rsidRDefault="0053307A" w:rsidP="001F2962">
      <w:pPr>
        <w:pStyle w:val="a3"/>
        <w:rPr>
          <w:lang w:val="ru-RU"/>
        </w:rPr>
      </w:pPr>
      <w:bookmarkStart w:id="1" w:name="_xm2ljkxv7vnj" w:colFirst="0" w:colLast="0"/>
      <w:bookmarkEnd w:id="1"/>
    </w:p>
    <w:p w14:paraId="074B03C7" w14:textId="77777777" w:rsidR="0053307A" w:rsidRPr="008D6F73" w:rsidRDefault="00A33E6A" w:rsidP="001F2962">
      <w:pPr>
        <w:pStyle w:val="a3"/>
        <w:rPr>
          <w:lang w:val="ru-RU"/>
        </w:rPr>
      </w:pPr>
      <w:bookmarkStart w:id="2" w:name="_60nzmf9smzwd" w:colFirst="0" w:colLast="0"/>
      <w:bookmarkEnd w:id="2"/>
      <w:r w:rsidRPr="008D6F73">
        <w:rPr>
          <w:lang w:val="ru-RU"/>
        </w:rPr>
        <w:t>Задание  для демонстрационного экзамена по комплекту оценочной документации</w:t>
      </w:r>
    </w:p>
    <w:p w14:paraId="63DC9D97" w14:textId="77777777" w:rsidR="0053307A" w:rsidRPr="008D6F73" w:rsidRDefault="0053307A" w:rsidP="001F2962">
      <w:pPr>
        <w:rPr>
          <w:lang w:val="ru-RU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53307A" w14:paraId="3A9CA5AE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6A1D1" w14:textId="77777777" w:rsidR="0053307A" w:rsidRDefault="00A33E6A" w:rsidP="001F2962">
            <w:pPr>
              <w:widowControl w:val="0"/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AA159" w14:textId="77777777" w:rsidR="0053307A" w:rsidRPr="00722117" w:rsidRDefault="00722117" w:rsidP="001F2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09</w:t>
            </w:r>
          </w:p>
        </w:tc>
      </w:tr>
      <w:tr w:rsidR="0053307A" w14:paraId="63FBA92E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CCF97" w14:textId="77777777" w:rsidR="0053307A" w:rsidRDefault="00A33E6A" w:rsidP="001F2962">
            <w:pPr>
              <w:widowControl w:val="0"/>
            </w:pPr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A35C" w14:textId="77777777" w:rsidR="0053307A" w:rsidRPr="00722117" w:rsidRDefault="00722117" w:rsidP="001F2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Программные решения для бизнеса</w:t>
            </w:r>
          </w:p>
        </w:tc>
      </w:tr>
      <w:tr w:rsidR="0053307A" w14:paraId="29071A65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642B9" w14:textId="77777777" w:rsidR="0053307A" w:rsidRDefault="00A33E6A" w:rsidP="001F2962">
            <w:pPr>
              <w:widowControl w:val="0"/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A8B19" w14:textId="77777777" w:rsidR="0053307A" w:rsidRPr="00722117" w:rsidRDefault="00722117" w:rsidP="001F2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1.2</w:t>
            </w:r>
          </w:p>
        </w:tc>
      </w:tr>
    </w:tbl>
    <w:p w14:paraId="108C6624" w14:textId="77777777" w:rsidR="003866C5" w:rsidRDefault="003866C5" w:rsidP="001F2962">
      <w:pPr>
        <w:pStyle w:val="1"/>
      </w:pPr>
      <w:bookmarkStart w:id="3" w:name="_d2pu4t804cg9" w:colFirst="0" w:colLast="0"/>
      <w:bookmarkEnd w:id="3"/>
      <w:proofErr w:type="spellStart"/>
      <w:r w:rsidRPr="00FD22B9">
        <w:t>Описание</w:t>
      </w:r>
      <w:proofErr w:type="spellEnd"/>
      <w:r w:rsidRPr="00FD22B9">
        <w:t xml:space="preserve"> </w:t>
      </w:r>
      <w:proofErr w:type="spellStart"/>
      <w:r w:rsidRPr="00FD22B9">
        <w:t>задания</w:t>
      </w:r>
      <w:proofErr w:type="spellEnd"/>
      <w:r w:rsidRPr="00FD22B9">
        <w:t>.</w:t>
      </w:r>
    </w:p>
    <w:p w14:paraId="7537378F" w14:textId="77777777" w:rsidR="000675C7" w:rsidRPr="000675C7" w:rsidRDefault="000675C7" w:rsidP="001F2962">
      <w:pPr>
        <w:ind w:firstLine="709"/>
        <w:jc w:val="both"/>
        <w:rPr>
          <w:lang w:val="ru-RU"/>
        </w:rPr>
      </w:pPr>
      <w:r w:rsidRPr="000675C7">
        <w:rPr>
          <w:lang w:val="ru-RU"/>
        </w:rPr>
        <w:t xml:space="preserve">Задачей демонстрационного экзамена является проектирование и разработка информационной системы для компании. </w:t>
      </w:r>
    </w:p>
    <w:p w14:paraId="625B69E6" w14:textId="77777777" w:rsidR="000675C7" w:rsidRPr="000675C7" w:rsidRDefault="000675C7" w:rsidP="001F2962">
      <w:pPr>
        <w:ind w:firstLine="709"/>
        <w:jc w:val="both"/>
        <w:rPr>
          <w:lang w:val="ru-RU"/>
        </w:rPr>
      </w:pPr>
      <w:r w:rsidRPr="000675C7">
        <w:rPr>
          <w:lang w:val="ru-RU"/>
        </w:rPr>
        <w:t xml:space="preserve">Перед разработкой информационной системы обучающемуся необходимо спроектировать программный продукт на основе анализа предметной области и исходных данных, разработав </w:t>
      </w:r>
      <w:r>
        <w:t>UML</w:t>
      </w:r>
      <w:r w:rsidRPr="000675C7">
        <w:rPr>
          <w:lang w:val="ru-RU"/>
        </w:rPr>
        <w:t xml:space="preserve">-диаграммы и </w:t>
      </w:r>
      <w:r>
        <w:t>ER</w:t>
      </w:r>
      <w:r w:rsidRPr="000675C7">
        <w:rPr>
          <w:lang w:val="ru-RU"/>
        </w:rPr>
        <w:t xml:space="preserve">-диаграмму баз данных. </w:t>
      </w:r>
    </w:p>
    <w:p w14:paraId="67FA8D9F" w14:textId="77777777" w:rsidR="000675C7" w:rsidRPr="000675C7" w:rsidRDefault="000675C7" w:rsidP="001F2962">
      <w:pPr>
        <w:tabs>
          <w:tab w:val="left" w:pos="993"/>
        </w:tabs>
        <w:ind w:firstLine="709"/>
        <w:jc w:val="both"/>
        <w:rPr>
          <w:lang w:val="ru-RU"/>
        </w:rPr>
      </w:pPr>
      <w:r w:rsidRPr="000675C7">
        <w:rPr>
          <w:lang w:val="ru-RU"/>
        </w:rPr>
        <w:t>Система будет состоять из нескольких модулей, доступ к которым будет определяться типом учетной записи.</w:t>
      </w:r>
    </w:p>
    <w:p w14:paraId="1217EA46" w14:textId="77777777" w:rsidR="000675C7" w:rsidRPr="000675C7" w:rsidRDefault="000675C7" w:rsidP="001F2962">
      <w:pPr>
        <w:ind w:firstLine="709"/>
        <w:jc w:val="both"/>
        <w:rPr>
          <w:lang w:val="ru-RU"/>
        </w:rPr>
      </w:pPr>
      <w:r w:rsidRPr="000675C7">
        <w:rPr>
          <w:lang w:val="ru-RU"/>
        </w:rPr>
        <w:t>Общее назначение разрабатываемых модулей:</w:t>
      </w:r>
    </w:p>
    <w:p w14:paraId="3A834D48" w14:textId="77777777" w:rsidR="000675C7" w:rsidRPr="000675C7" w:rsidRDefault="000675C7" w:rsidP="001F2962">
      <w:pPr>
        <w:ind w:firstLine="709"/>
        <w:jc w:val="both"/>
        <w:rPr>
          <w:lang w:val="ru-RU"/>
        </w:rPr>
      </w:pPr>
      <w:r w:rsidRPr="000675C7">
        <w:rPr>
          <w:lang w:val="ru-RU"/>
        </w:rPr>
        <w:t>• просмотр списка объектов,</w:t>
      </w:r>
    </w:p>
    <w:p w14:paraId="5A38926E" w14:textId="77777777" w:rsidR="000675C7" w:rsidRPr="000675C7" w:rsidRDefault="000675C7" w:rsidP="001F2962">
      <w:pPr>
        <w:ind w:firstLine="709"/>
        <w:jc w:val="both"/>
        <w:rPr>
          <w:lang w:val="ru-RU"/>
        </w:rPr>
      </w:pPr>
      <w:r w:rsidRPr="000675C7">
        <w:rPr>
          <w:lang w:val="ru-RU"/>
        </w:rPr>
        <w:t>• добавление/удаление/редактирование данных об объектах,</w:t>
      </w:r>
    </w:p>
    <w:p w14:paraId="4756668B" w14:textId="77777777" w:rsidR="000675C7" w:rsidRPr="000675C7" w:rsidRDefault="000675C7" w:rsidP="001F2962">
      <w:pPr>
        <w:ind w:firstLine="709"/>
        <w:jc w:val="both"/>
        <w:rPr>
          <w:lang w:val="ru-RU"/>
        </w:rPr>
      </w:pPr>
      <w:r w:rsidRPr="000675C7">
        <w:rPr>
          <w:lang w:val="ru-RU"/>
        </w:rPr>
        <w:t>• управление списками возможных объектов.</w:t>
      </w:r>
    </w:p>
    <w:p w14:paraId="58A8C181" w14:textId="77777777" w:rsidR="000675C7" w:rsidRPr="000675C7" w:rsidRDefault="000675C7" w:rsidP="001F2962">
      <w:pPr>
        <w:ind w:firstLine="709"/>
        <w:jc w:val="both"/>
        <w:rPr>
          <w:lang w:val="ru-RU"/>
        </w:rPr>
      </w:pPr>
      <w:r w:rsidRPr="000675C7">
        <w:rPr>
          <w:lang w:val="ru-RU"/>
        </w:rPr>
        <w:t xml:space="preserve">Часть бизнес-логики приложения реализуется с помощью библиотек, тестирование которых производится с помощью </w:t>
      </w:r>
      <w:r>
        <w:t>unit</w:t>
      </w:r>
      <w:r w:rsidRPr="000675C7">
        <w:rPr>
          <w:lang w:val="ru-RU"/>
        </w:rPr>
        <w:t>-тестов.</w:t>
      </w:r>
    </w:p>
    <w:p w14:paraId="5D1457FD" w14:textId="77777777" w:rsidR="000675C7" w:rsidRPr="000675C7" w:rsidRDefault="000675C7" w:rsidP="001F2962">
      <w:pPr>
        <w:ind w:firstLine="709"/>
        <w:jc w:val="both"/>
        <w:rPr>
          <w:lang w:val="ru-RU"/>
        </w:rPr>
      </w:pPr>
      <w:r w:rsidRPr="000675C7">
        <w:rPr>
          <w:lang w:val="ru-RU"/>
        </w:rPr>
        <w:t>Разработанная информационная система так же должна быть протестирована методом черного ящика, по итогам тестирования заполняется тестовая документация.</w:t>
      </w:r>
    </w:p>
    <w:p w14:paraId="708074DA" w14:textId="77777777" w:rsidR="003866C5" w:rsidRPr="001B083E" w:rsidRDefault="003866C5" w:rsidP="001F2962">
      <w:pPr>
        <w:pStyle w:val="1"/>
        <w:rPr>
          <w:lang w:val="ru-RU"/>
        </w:rPr>
      </w:pPr>
      <w:bookmarkStart w:id="4" w:name="_x8hwonndpoq8" w:colFirst="0" w:colLast="0"/>
      <w:bookmarkEnd w:id="4"/>
      <w:r w:rsidRPr="001B083E">
        <w:rPr>
          <w:lang w:val="ru-RU"/>
        </w:rPr>
        <w:t>Описание модуля 1:</w:t>
      </w:r>
    </w:p>
    <w:p w14:paraId="0B0FB746" w14:textId="77777777" w:rsidR="00606E08" w:rsidRPr="00606E08" w:rsidRDefault="00606E08" w:rsidP="001F2962">
      <w:pPr>
        <w:ind w:firstLine="709"/>
        <w:jc w:val="both"/>
        <w:rPr>
          <w:b/>
          <w:bCs/>
          <w:lang w:val="ru-RU"/>
        </w:rPr>
      </w:pPr>
      <w:bookmarkStart w:id="5" w:name="_cjdkz4wccif6" w:colFirst="0" w:colLast="0"/>
      <w:bookmarkEnd w:id="5"/>
      <w:r w:rsidRPr="00606E08">
        <w:rPr>
          <w:b/>
          <w:bCs/>
          <w:lang w:val="ru-RU"/>
        </w:rPr>
        <w:t>Модуль 1: Анализ и проектирование требований, бизнес-процессов</w:t>
      </w:r>
    </w:p>
    <w:p w14:paraId="74F6B771" w14:textId="77777777" w:rsidR="00606E08" w:rsidRPr="00606E08" w:rsidRDefault="00606E08" w:rsidP="001F2962">
      <w:pPr>
        <w:ind w:firstLine="709"/>
        <w:jc w:val="both"/>
        <w:rPr>
          <w:lang w:val="ru-RU"/>
        </w:rPr>
      </w:pPr>
      <w:r w:rsidRPr="00606E08">
        <w:rPr>
          <w:lang w:val="ru-RU"/>
        </w:rPr>
        <w:t xml:space="preserve">Определение требований к информационной системе на основе анализа описания предметной области и проектирование </w:t>
      </w:r>
      <w:r w:rsidRPr="008344CC">
        <w:t>Use</w:t>
      </w:r>
      <w:r w:rsidRPr="00606E08">
        <w:rPr>
          <w:lang w:val="ru-RU"/>
        </w:rPr>
        <w:t>-</w:t>
      </w:r>
      <w:r w:rsidRPr="008344CC">
        <w:t>Case</w:t>
      </w:r>
      <w:r w:rsidRPr="00606E08">
        <w:rPr>
          <w:lang w:val="ru-RU"/>
        </w:rPr>
        <w:t xml:space="preserve"> диаграммы, создание спецификаций к прецедентам. Моделирование поведенческих аспектов предметной области на основе анализа описания предметной </w:t>
      </w:r>
      <w:r w:rsidRPr="00606E08">
        <w:rPr>
          <w:lang w:val="ru-RU"/>
        </w:rPr>
        <w:lastRenderedPageBreak/>
        <w:t>области, процессов и проектирование диаграмм деятельности (</w:t>
      </w:r>
      <w:r w:rsidRPr="008344CC">
        <w:t>Activity</w:t>
      </w:r>
      <w:r w:rsidRPr="00606E08">
        <w:rPr>
          <w:lang w:val="ru-RU"/>
        </w:rPr>
        <w:t>), последовательностей (</w:t>
      </w:r>
      <w:r w:rsidRPr="008344CC">
        <w:t>Sequence</w:t>
      </w:r>
      <w:r w:rsidRPr="00606E08">
        <w:rPr>
          <w:lang w:val="ru-RU"/>
        </w:rPr>
        <w:t>) или состояний (</w:t>
      </w:r>
      <w:r w:rsidRPr="008344CC">
        <w:t>State</w:t>
      </w:r>
      <w:r w:rsidRPr="00606E08">
        <w:rPr>
          <w:lang w:val="ru-RU"/>
        </w:rPr>
        <w:t xml:space="preserve"> </w:t>
      </w:r>
      <w:r w:rsidRPr="008344CC">
        <w:t>Machine</w:t>
      </w:r>
      <w:r w:rsidRPr="00606E08">
        <w:rPr>
          <w:lang w:val="ru-RU"/>
        </w:rPr>
        <w:t>).</w:t>
      </w:r>
    </w:p>
    <w:p w14:paraId="37E8610A" w14:textId="77777777" w:rsidR="003866C5" w:rsidRPr="00960E5B" w:rsidRDefault="003866C5" w:rsidP="001F2962">
      <w:pPr>
        <w:pStyle w:val="1"/>
        <w:rPr>
          <w:lang w:val="ru-RU"/>
        </w:rPr>
      </w:pPr>
      <w:r w:rsidRPr="00960E5B">
        <w:rPr>
          <w:lang w:val="ru-RU"/>
        </w:rPr>
        <w:t>Описание модуля 2:</w:t>
      </w:r>
    </w:p>
    <w:p w14:paraId="68DF8131" w14:textId="77777777" w:rsidR="00606E08" w:rsidRPr="00606E08" w:rsidRDefault="00606E08" w:rsidP="001F2962">
      <w:pPr>
        <w:ind w:firstLine="709"/>
        <w:jc w:val="both"/>
        <w:rPr>
          <w:b/>
          <w:bCs/>
          <w:lang w:val="ru-RU"/>
        </w:rPr>
      </w:pPr>
      <w:bookmarkStart w:id="6" w:name="_d02e83vs0nbc" w:colFirst="0" w:colLast="0"/>
      <w:bookmarkEnd w:id="6"/>
      <w:r w:rsidRPr="00606E08">
        <w:rPr>
          <w:b/>
          <w:bCs/>
          <w:lang w:val="ru-RU"/>
        </w:rPr>
        <w:t>Модуль 2: Проектирование реляционного хранилища данных</w:t>
      </w:r>
    </w:p>
    <w:p w14:paraId="616C165B" w14:textId="77777777" w:rsidR="00606E08" w:rsidRPr="00606E08" w:rsidRDefault="00606E08" w:rsidP="001F2962">
      <w:pPr>
        <w:ind w:firstLine="709"/>
        <w:jc w:val="both"/>
        <w:rPr>
          <w:lang w:val="ru-RU"/>
        </w:rPr>
      </w:pPr>
      <w:r w:rsidRPr="00606E08">
        <w:rPr>
          <w:lang w:val="ru-RU"/>
        </w:rPr>
        <w:t>Анализ описания предметной области, исходных файлов данных, проектирование на их основе диаграммы сущность-связь. Создание словаря данных.</w:t>
      </w:r>
    </w:p>
    <w:p w14:paraId="0AA28DEF" w14:textId="77777777" w:rsidR="003866C5" w:rsidRPr="00960E5B" w:rsidRDefault="003866C5" w:rsidP="001F2962">
      <w:pPr>
        <w:pStyle w:val="1"/>
        <w:rPr>
          <w:lang w:val="ru-RU"/>
        </w:rPr>
      </w:pPr>
      <w:r w:rsidRPr="00960E5B">
        <w:rPr>
          <w:lang w:val="ru-RU"/>
        </w:rPr>
        <w:t>Описание модуля 3:</w:t>
      </w:r>
    </w:p>
    <w:p w14:paraId="192BBA61" w14:textId="77777777" w:rsidR="00606E08" w:rsidRPr="00606E08" w:rsidRDefault="00606E08" w:rsidP="001F2962">
      <w:pPr>
        <w:ind w:firstLine="709"/>
        <w:jc w:val="both"/>
        <w:rPr>
          <w:b/>
          <w:bCs/>
          <w:lang w:val="ru-RU"/>
        </w:rPr>
      </w:pPr>
      <w:bookmarkStart w:id="7" w:name="_5kdfjx4x5d4n" w:colFirst="0" w:colLast="0"/>
      <w:bookmarkEnd w:id="7"/>
      <w:r w:rsidRPr="00606E08">
        <w:rPr>
          <w:b/>
          <w:bCs/>
          <w:lang w:val="ru-RU"/>
        </w:rPr>
        <w:t>Модуль 3: Разработка баз данных, объектов баз данных и импорт</w:t>
      </w:r>
    </w:p>
    <w:p w14:paraId="3D99E9B0" w14:textId="77777777" w:rsidR="00606E08" w:rsidRPr="00606E08" w:rsidRDefault="00606E08" w:rsidP="001F2962">
      <w:pPr>
        <w:ind w:firstLine="709"/>
        <w:jc w:val="both"/>
        <w:rPr>
          <w:lang w:val="ru-RU"/>
        </w:rPr>
      </w:pPr>
      <w:r w:rsidRPr="00606E08">
        <w:rPr>
          <w:lang w:val="ru-RU"/>
        </w:rPr>
        <w:t xml:space="preserve">Реализация базы данных в выбранной СУБД: создание таблиц, связей между ними, полей в таблицах на основании </w:t>
      </w:r>
      <w:r w:rsidRPr="008344CC">
        <w:t>ERD</w:t>
      </w:r>
      <w:r w:rsidRPr="00606E08">
        <w:rPr>
          <w:lang w:val="ru-RU"/>
        </w:rPr>
        <w:t xml:space="preserve"> или при помощи скрипта. Приведение исходных файлов данных к виду, подходящему для импорта. Импорт исходных данных разного формата. Создание объектов базы данных, таких как представления (</w:t>
      </w:r>
      <w:r w:rsidRPr="008344CC">
        <w:t>Views</w:t>
      </w:r>
      <w:r w:rsidRPr="00606E08">
        <w:rPr>
          <w:lang w:val="ru-RU"/>
        </w:rPr>
        <w:t>), триггеры (</w:t>
      </w:r>
      <w:r w:rsidRPr="008344CC">
        <w:t>Triggers</w:t>
      </w:r>
      <w:r w:rsidRPr="00606E08">
        <w:rPr>
          <w:lang w:val="ru-RU"/>
        </w:rPr>
        <w:t>), хранимые процедуры (</w:t>
      </w:r>
      <w:r w:rsidRPr="008344CC">
        <w:t>Stored</w:t>
      </w:r>
      <w:r w:rsidRPr="00606E08">
        <w:rPr>
          <w:lang w:val="ru-RU"/>
        </w:rPr>
        <w:t xml:space="preserve"> </w:t>
      </w:r>
      <w:r w:rsidRPr="008344CC">
        <w:t>Procedures</w:t>
      </w:r>
      <w:r w:rsidRPr="00606E08">
        <w:rPr>
          <w:lang w:val="ru-RU"/>
        </w:rPr>
        <w:t>), функции (</w:t>
      </w:r>
      <w:r w:rsidRPr="008344CC">
        <w:t>User</w:t>
      </w:r>
      <w:r w:rsidRPr="00606E08">
        <w:rPr>
          <w:lang w:val="ru-RU"/>
        </w:rPr>
        <w:t xml:space="preserve"> </w:t>
      </w:r>
      <w:r w:rsidRPr="008344CC">
        <w:t>Defined</w:t>
      </w:r>
      <w:r w:rsidRPr="00606E08">
        <w:rPr>
          <w:lang w:val="ru-RU"/>
        </w:rPr>
        <w:t xml:space="preserve"> </w:t>
      </w:r>
      <w:r w:rsidRPr="008344CC">
        <w:t>Functions</w:t>
      </w:r>
      <w:r w:rsidRPr="00606E08">
        <w:rPr>
          <w:lang w:val="ru-RU"/>
        </w:rPr>
        <w:t>).</w:t>
      </w:r>
    </w:p>
    <w:p w14:paraId="54A6E598" w14:textId="77777777" w:rsidR="003866C5" w:rsidRPr="00960E5B" w:rsidRDefault="003866C5" w:rsidP="001F2962">
      <w:pPr>
        <w:pStyle w:val="1"/>
        <w:rPr>
          <w:lang w:val="ru-RU"/>
        </w:rPr>
      </w:pPr>
      <w:r w:rsidRPr="00960E5B">
        <w:rPr>
          <w:lang w:val="ru-RU"/>
        </w:rPr>
        <w:t>Описание модуля 4:</w:t>
      </w:r>
    </w:p>
    <w:p w14:paraId="21C2DE33" w14:textId="77777777" w:rsidR="00606E08" w:rsidRPr="00606E08" w:rsidRDefault="00606E08" w:rsidP="001F2962">
      <w:pPr>
        <w:ind w:firstLine="709"/>
        <w:jc w:val="both"/>
        <w:rPr>
          <w:b/>
          <w:bCs/>
          <w:lang w:val="ru-RU"/>
        </w:rPr>
      </w:pPr>
      <w:bookmarkStart w:id="8" w:name="_oqkn9wmtquzz" w:colFirst="0" w:colLast="0"/>
      <w:bookmarkStart w:id="9" w:name="_wlhlshlr547c" w:colFirst="0" w:colLast="0"/>
      <w:bookmarkEnd w:id="8"/>
      <w:bookmarkEnd w:id="9"/>
      <w:r w:rsidRPr="00606E08">
        <w:rPr>
          <w:b/>
          <w:bCs/>
          <w:lang w:val="ru-RU"/>
        </w:rPr>
        <w:t xml:space="preserve">Модуль 4: Разработка </w:t>
      </w:r>
      <w:r w:rsidRPr="005C2609">
        <w:rPr>
          <w:b/>
          <w:bCs/>
        </w:rPr>
        <w:t>desktop</w:t>
      </w:r>
      <w:r w:rsidRPr="00606E08">
        <w:rPr>
          <w:b/>
          <w:bCs/>
          <w:lang w:val="ru-RU"/>
        </w:rPr>
        <w:t>-приложений</w:t>
      </w:r>
    </w:p>
    <w:p w14:paraId="4BD3062B" w14:textId="77777777" w:rsidR="00606E08" w:rsidRPr="00606E08" w:rsidRDefault="00606E08" w:rsidP="001F2962">
      <w:pPr>
        <w:ind w:firstLine="709"/>
        <w:jc w:val="both"/>
        <w:rPr>
          <w:lang w:val="ru-RU"/>
        </w:rPr>
      </w:pPr>
      <w:r w:rsidRPr="00606E08">
        <w:rPr>
          <w:lang w:val="ru-RU"/>
        </w:rPr>
        <w:t>Создание настольного приложения: окон, таблиц, списков, форм для заполнения, работа с базой данных, работа с изображениями. Разработка библиотеки классов.</w:t>
      </w:r>
    </w:p>
    <w:p w14:paraId="79A08FEF" w14:textId="77777777" w:rsidR="003866C5" w:rsidRPr="00960E5B" w:rsidRDefault="003866C5" w:rsidP="001F2962">
      <w:pPr>
        <w:pStyle w:val="1"/>
        <w:rPr>
          <w:lang w:val="ru-RU"/>
        </w:rPr>
      </w:pPr>
      <w:r w:rsidRPr="00960E5B">
        <w:rPr>
          <w:lang w:val="ru-RU"/>
        </w:rPr>
        <w:t>Описание модуля 6:</w:t>
      </w:r>
    </w:p>
    <w:p w14:paraId="1FBECEBE" w14:textId="77777777" w:rsidR="00606E08" w:rsidRPr="00606E08" w:rsidRDefault="00606E08" w:rsidP="001F2962">
      <w:pPr>
        <w:ind w:firstLine="709"/>
        <w:jc w:val="both"/>
        <w:rPr>
          <w:b/>
          <w:bCs/>
          <w:lang w:val="ru-RU"/>
        </w:rPr>
      </w:pPr>
      <w:bookmarkStart w:id="10" w:name="_qu9k9maxxrgp" w:colFirst="0" w:colLast="0"/>
      <w:bookmarkEnd w:id="10"/>
      <w:r w:rsidRPr="00606E08">
        <w:rPr>
          <w:b/>
          <w:bCs/>
          <w:lang w:val="ru-RU"/>
        </w:rPr>
        <w:t>Модуль 6: Создание инсталляторов</w:t>
      </w:r>
    </w:p>
    <w:p w14:paraId="760E1FDE" w14:textId="77777777" w:rsidR="00606E08" w:rsidRPr="00606E08" w:rsidRDefault="00606E08" w:rsidP="001F2962">
      <w:pPr>
        <w:ind w:firstLine="709"/>
        <w:jc w:val="both"/>
        <w:rPr>
          <w:lang w:val="ru-RU"/>
        </w:rPr>
      </w:pPr>
      <w:r w:rsidRPr="00606E08">
        <w:rPr>
          <w:lang w:val="ru-RU"/>
        </w:rPr>
        <w:t>Создание программы для установки разработанных приложений (как настольных, так и мобильных).</w:t>
      </w:r>
    </w:p>
    <w:p w14:paraId="16E9877B" w14:textId="77777777" w:rsidR="003866C5" w:rsidRPr="00960E5B" w:rsidRDefault="003866C5" w:rsidP="001F2962">
      <w:pPr>
        <w:pStyle w:val="1"/>
        <w:rPr>
          <w:lang w:val="ru-RU"/>
        </w:rPr>
      </w:pPr>
      <w:r w:rsidRPr="00960E5B">
        <w:rPr>
          <w:lang w:val="ru-RU"/>
        </w:rPr>
        <w:t>Описание модуля 7:</w:t>
      </w:r>
    </w:p>
    <w:p w14:paraId="17FF28AB" w14:textId="77777777" w:rsidR="00606E08" w:rsidRPr="00606E08" w:rsidRDefault="00606E08" w:rsidP="001F2962">
      <w:pPr>
        <w:ind w:firstLine="709"/>
        <w:jc w:val="both"/>
        <w:rPr>
          <w:b/>
          <w:bCs/>
          <w:lang w:val="ru-RU"/>
        </w:rPr>
      </w:pPr>
      <w:bookmarkStart w:id="11" w:name="_j0sbcb2frjik" w:colFirst="0" w:colLast="0"/>
      <w:bookmarkStart w:id="12" w:name="_xs718mywuu6a" w:colFirst="0" w:colLast="0"/>
      <w:bookmarkEnd w:id="11"/>
      <w:bookmarkEnd w:id="12"/>
      <w:r w:rsidRPr="00606E08">
        <w:rPr>
          <w:b/>
          <w:bCs/>
          <w:lang w:val="ru-RU"/>
        </w:rPr>
        <w:t>Модуль 7: Тестирование программных решений</w:t>
      </w:r>
    </w:p>
    <w:p w14:paraId="32C7D754" w14:textId="77777777" w:rsidR="00606E08" w:rsidRPr="00606E08" w:rsidRDefault="00606E08" w:rsidP="001F2962">
      <w:pPr>
        <w:ind w:firstLine="709"/>
        <w:jc w:val="both"/>
        <w:rPr>
          <w:lang w:val="ru-RU"/>
        </w:rPr>
      </w:pPr>
      <w:r w:rsidRPr="00606E08">
        <w:rPr>
          <w:lang w:val="ru-RU"/>
        </w:rPr>
        <w:t>Разработка тест-кейсов, модульных тестов, реализация интеграционного тестирования.</w:t>
      </w:r>
    </w:p>
    <w:p w14:paraId="379C75A0" w14:textId="77777777" w:rsidR="003866C5" w:rsidRPr="00960E5B" w:rsidRDefault="003866C5" w:rsidP="001F2962">
      <w:pPr>
        <w:pStyle w:val="1"/>
        <w:rPr>
          <w:lang w:val="ru-RU"/>
        </w:rPr>
      </w:pPr>
      <w:r w:rsidRPr="00960E5B">
        <w:rPr>
          <w:lang w:val="ru-RU"/>
        </w:rPr>
        <w:t>Описание модуля 9:</w:t>
      </w:r>
    </w:p>
    <w:p w14:paraId="0859593D" w14:textId="77777777" w:rsidR="00606E08" w:rsidRPr="00606E08" w:rsidRDefault="00606E08" w:rsidP="001F2962">
      <w:pPr>
        <w:ind w:firstLine="709"/>
        <w:jc w:val="both"/>
        <w:rPr>
          <w:b/>
          <w:bCs/>
          <w:lang w:val="ru-RU"/>
        </w:rPr>
      </w:pPr>
      <w:bookmarkStart w:id="13" w:name="_j1pyp8bmpcvu" w:colFirst="0" w:colLast="0"/>
      <w:bookmarkStart w:id="14" w:name="_5wibs16xmn2n" w:colFirst="0" w:colLast="0"/>
      <w:bookmarkEnd w:id="13"/>
      <w:bookmarkEnd w:id="14"/>
      <w:r w:rsidRPr="00606E08">
        <w:rPr>
          <w:b/>
          <w:bCs/>
          <w:lang w:val="ru-RU"/>
        </w:rPr>
        <w:t>Модуль 9: Общий профессионализм решения</w:t>
      </w:r>
    </w:p>
    <w:p w14:paraId="66C13207" w14:textId="77777777" w:rsidR="00606E08" w:rsidRPr="00606E08" w:rsidRDefault="00606E08" w:rsidP="001F2962">
      <w:pPr>
        <w:ind w:firstLine="709"/>
        <w:jc w:val="both"/>
        <w:rPr>
          <w:lang w:val="ru-RU"/>
        </w:rPr>
      </w:pPr>
      <w:r w:rsidRPr="00606E08">
        <w:rPr>
          <w:lang w:val="ru-RU"/>
        </w:rPr>
        <w:lastRenderedPageBreak/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14:paraId="1CA93194" w14:textId="77777777" w:rsidR="003866C5" w:rsidRPr="00960E5B" w:rsidRDefault="003866C5" w:rsidP="001F2962">
      <w:pPr>
        <w:pStyle w:val="1"/>
        <w:rPr>
          <w:lang w:val="ru-RU"/>
        </w:rPr>
      </w:pPr>
      <w:r w:rsidRPr="00960E5B">
        <w:rPr>
          <w:lang w:val="ru-RU"/>
        </w:rPr>
        <w:t>Необходимые приложения</w:t>
      </w:r>
    </w:p>
    <w:p w14:paraId="21DFB7FC" w14:textId="77777777" w:rsidR="0096557D" w:rsidRDefault="0096557D" w:rsidP="001F2962">
      <w:pPr>
        <w:pStyle w:val="a6"/>
        <w:numPr>
          <w:ilvl w:val="0"/>
          <w:numId w:val="1"/>
        </w:numPr>
        <w:spacing w:line="276" w:lineRule="auto"/>
        <w:ind w:left="0" w:firstLine="851"/>
        <w:rPr>
          <w:rFonts w:eastAsia="Times New Roman" w:cs="Times New Roman"/>
          <w:szCs w:val="28"/>
          <w:lang w:eastAsia="ru-RU"/>
        </w:rPr>
      </w:pPr>
      <w:r w:rsidRPr="00B15E53">
        <w:rPr>
          <w:rFonts w:eastAsia="Times New Roman" w:cs="Times New Roman"/>
          <w:szCs w:val="28"/>
          <w:lang w:eastAsia="ru-RU"/>
        </w:rPr>
        <w:t>Сессия 1 задания для демонстрационного экзамена «Сессия 1.pdf»;</w:t>
      </w:r>
    </w:p>
    <w:p w14:paraId="1EA20163" w14:textId="77777777" w:rsidR="0096557D" w:rsidRPr="0096557D" w:rsidRDefault="0096557D" w:rsidP="001F2962">
      <w:pPr>
        <w:pStyle w:val="a6"/>
        <w:numPr>
          <w:ilvl w:val="0"/>
          <w:numId w:val="1"/>
        </w:numPr>
        <w:spacing w:line="276" w:lineRule="auto"/>
        <w:ind w:left="0" w:firstLine="85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Сессия 2</w:t>
      </w:r>
      <w:r w:rsidRPr="00B15E53">
        <w:rPr>
          <w:rFonts w:eastAsia="Times New Roman" w:cs="Times New Roman"/>
          <w:szCs w:val="28"/>
          <w:lang w:eastAsia="ru-RU"/>
        </w:rPr>
        <w:t xml:space="preserve"> задания для демонстрационного экзамена «Сессия </w:t>
      </w:r>
      <w:r w:rsidR="009D1913">
        <w:rPr>
          <w:rFonts w:eastAsia="Times New Roman" w:cs="Times New Roman"/>
          <w:szCs w:val="28"/>
          <w:lang w:eastAsia="ru-RU"/>
        </w:rPr>
        <w:t>2</w:t>
      </w:r>
      <w:r w:rsidRPr="00B15E53">
        <w:rPr>
          <w:rFonts w:eastAsia="Times New Roman" w:cs="Times New Roman"/>
          <w:szCs w:val="28"/>
          <w:lang w:eastAsia="ru-RU"/>
        </w:rPr>
        <w:t>.pdf»;</w:t>
      </w:r>
    </w:p>
    <w:p w14:paraId="481BE757" w14:textId="77777777" w:rsidR="0096557D" w:rsidRPr="00B15E53" w:rsidRDefault="0096557D" w:rsidP="001F2962">
      <w:pPr>
        <w:pStyle w:val="a6"/>
        <w:numPr>
          <w:ilvl w:val="0"/>
          <w:numId w:val="1"/>
        </w:numPr>
        <w:spacing w:line="276" w:lineRule="auto"/>
        <w:ind w:left="0" w:firstLine="851"/>
        <w:rPr>
          <w:rFonts w:eastAsia="Times New Roman" w:cs="Times New Roman"/>
          <w:szCs w:val="28"/>
          <w:lang w:eastAsia="ru-RU"/>
        </w:rPr>
      </w:pPr>
      <w:r w:rsidRPr="00B15E53">
        <w:rPr>
          <w:rFonts w:eastAsia="Times New Roman" w:cs="Times New Roman"/>
          <w:szCs w:val="28"/>
          <w:lang w:eastAsia="ru-RU"/>
        </w:rPr>
        <w:t>Ресурсы задания для демонстрационного экзамена.</w:t>
      </w:r>
    </w:p>
    <w:p w14:paraId="7186CD2B" w14:textId="77777777" w:rsidR="003866C5" w:rsidRPr="00960E5B" w:rsidRDefault="003866C5" w:rsidP="001F2962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5B79DF48" w14:textId="77777777" w:rsidR="003866C5" w:rsidRPr="00960E5B" w:rsidRDefault="003866C5" w:rsidP="001F2962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6D77C650" w14:textId="77777777" w:rsidR="0053307A" w:rsidRPr="00DE324B" w:rsidRDefault="0053307A" w:rsidP="001F2962">
      <w:pPr>
        <w:pStyle w:val="1"/>
        <w:rPr>
          <w:lang w:val="ru-RU"/>
        </w:rPr>
      </w:pPr>
    </w:p>
    <w:sectPr w:rsidR="0053307A" w:rsidRPr="00DE324B" w:rsidSect="001F2962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134" w:right="850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AE9A1" w14:textId="77777777" w:rsidR="005B3997" w:rsidRDefault="005B3997">
      <w:pPr>
        <w:spacing w:line="240" w:lineRule="auto"/>
      </w:pPr>
      <w:r>
        <w:separator/>
      </w:r>
    </w:p>
  </w:endnote>
  <w:endnote w:type="continuationSeparator" w:id="0">
    <w:p w14:paraId="2C0C1E9B" w14:textId="77777777" w:rsidR="005B3997" w:rsidRDefault="005B39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5F67D" w14:textId="77777777" w:rsidR="0053307A" w:rsidRDefault="0053307A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891B2" w14:textId="77777777" w:rsidR="0053307A" w:rsidRDefault="0053307A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9FA9C" w14:textId="77777777" w:rsidR="005B3997" w:rsidRDefault="005B3997">
      <w:pPr>
        <w:spacing w:line="240" w:lineRule="auto"/>
      </w:pPr>
      <w:r>
        <w:separator/>
      </w:r>
    </w:p>
  </w:footnote>
  <w:footnote w:type="continuationSeparator" w:id="0">
    <w:p w14:paraId="6950FEE8" w14:textId="77777777" w:rsidR="005B3997" w:rsidRDefault="005B39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C1447" w14:textId="77777777" w:rsidR="0053307A" w:rsidRDefault="0053307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6E09B" w14:textId="77777777" w:rsidR="0053307A" w:rsidRDefault="00A33E6A">
    <w:r>
      <w:rPr>
        <w:noProof/>
        <w:lang w:val="ru-RU"/>
      </w:rPr>
      <w:drawing>
        <wp:anchor distT="114300" distB="114300" distL="114300" distR="114300" simplePos="0" relativeHeight="251658240" behindDoc="0" locked="0" layoutInCell="1" hidden="0" allowOverlap="1" wp14:anchorId="34EEF5A6" wp14:editId="4E529E72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B3684"/>
    <w:multiLevelType w:val="hybridMultilevel"/>
    <w:tmpl w:val="6366D830"/>
    <w:lvl w:ilvl="0" w:tplc="29949426">
      <w:start w:val="1"/>
      <w:numFmt w:val="bullet"/>
      <w:lvlText w:val=""/>
      <w:lvlJc w:val="left"/>
      <w:pPr>
        <w:ind w:left="8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07A"/>
    <w:rsid w:val="000675C7"/>
    <w:rsid w:val="001B083E"/>
    <w:rsid w:val="001F2962"/>
    <w:rsid w:val="003866C5"/>
    <w:rsid w:val="0053307A"/>
    <w:rsid w:val="005B3997"/>
    <w:rsid w:val="00606E08"/>
    <w:rsid w:val="00722117"/>
    <w:rsid w:val="00831DAD"/>
    <w:rsid w:val="008D6F73"/>
    <w:rsid w:val="0096557D"/>
    <w:rsid w:val="009D1913"/>
    <w:rsid w:val="00A33E6A"/>
    <w:rsid w:val="00B623AE"/>
    <w:rsid w:val="00DE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661CD"/>
  <w15:docId w15:val="{AA579818-47E8-4C18-BA52-A720467F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866C5"/>
    <w:rPr>
      <w:b/>
    </w:rPr>
  </w:style>
  <w:style w:type="paragraph" w:styleId="a6">
    <w:name w:val="List Paragraph"/>
    <w:basedOn w:val="a"/>
    <w:uiPriority w:val="34"/>
    <w:qFormat/>
    <w:rsid w:val="0096557D"/>
    <w:pPr>
      <w:spacing w:line="360" w:lineRule="auto"/>
      <w:ind w:left="720" w:firstLine="709"/>
      <w:contextualSpacing/>
      <w:jc w:val="both"/>
    </w:pPr>
    <w:rPr>
      <w:rFonts w:eastAsiaTheme="minorHAnsi" w:cstheme="minorBidi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442</Words>
  <Characters>2990</Characters>
  <Application>Microsoft Office Word</Application>
  <DocSecurity>0</DocSecurity>
  <Lines>67</Lines>
  <Paragraphs>13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Еганян Маргарита Араиковна</cp:lastModifiedBy>
  <cp:revision>13</cp:revision>
  <dcterms:created xsi:type="dcterms:W3CDTF">2021-09-17T12:03:00Z</dcterms:created>
  <dcterms:modified xsi:type="dcterms:W3CDTF">2021-12-21T10:58:00Z</dcterms:modified>
</cp:coreProperties>
</file>