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BE89" w14:textId="6D3AC354" w:rsidR="00D077E9" w:rsidRDefault="004F3DD5" w:rsidP="00D70D02">
      <w:pPr>
        <w:rPr>
          <w:noProof/>
        </w:rPr>
      </w:pPr>
      <w:r>
        <w:rPr>
          <w:noProof/>
        </w:rPr>
        <w:drawing>
          <wp:anchor distT="0" distB="0" distL="114300" distR="114300" simplePos="0" relativeHeight="251662336" behindDoc="1" locked="0" layoutInCell="1" allowOverlap="1" wp14:anchorId="06EBCA64" wp14:editId="358BAB7C">
            <wp:simplePos x="0" y="0"/>
            <wp:positionH relativeFrom="page">
              <wp:posOffset>-942975</wp:posOffset>
            </wp:positionH>
            <wp:positionV relativeFrom="paragraph">
              <wp:posOffset>-1032510</wp:posOffset>
            </wp:positionV>
            <wp:extent cx="10234908" cy="6819871"/>
            <wp:effectExtent l="0" t="0" r="0" b="635"/>
            <wp:wrapNone/>
            <wp:docPr id="10" name="Imagen 10" descr="Qué es el crochet o ganchillo? - Poleo M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é es el crochet o ganchillo? - Poleo Menta"/>
                    <pic:cNvPicPr>
                      <a:picLocks noChangeAspect="1" noChangeArrowheads="1"/>
                    </pic:cNvPicPr>
                  </pic:nvPicPr>
                  <pic:blipFill>
                    <a:blip r:embed="rId9">
                      <a:duotone>
                        <a:prstClr val="black"/>
                        <a:srgbClr val="00B05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0234908" cy="68198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E26B3D8" wp14:editId="0E9AF880">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6076D5C3"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M9kPcWvAgAAuAUAAA4A&#10;AAAAAAAAAAAAAAAALgIAAGRycy9lMm9Eb2MueG1sUEsBAi0AFAAGAAgAAAAhAKlE09LgAAAADAEA&#10;AA8AAAAAAAAAAAAAAAAACQUAAGRycy9kb3ducmV2LnhtbFBLBQYAAAAABAAEAPMAAAAW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570"/>
      </w:tblGrid>
      <w:tr w:rsidR="00D077E9" w14:paraId="50A13C47" w14:textId="77777777" w:rsidTr="00AB02A7">
        <w:trPr>
          <w:trHeight w:val="1894"/>
        </w:trPr>
        <w:tc>
          <w:tcPr>
            <w:tcW w:w="5580" w:type="dxa"/>
            <w:tcBorders>
              <w:top w:val="nil"/>
              <w:left w:val="nil"/>
              <w:bottom w:val="nil"/>
              <w:right w:val="nil"/>
            </w:tcBorders>
          </w:tcPr>
          <w:p w14:paraId="70CC8CC5" w14:textId="7F91C36E" w:rsidR="00D077E9" w:rsidRDefault="00D077E9" w:rsidP="00AB02A7">
            <w:pPr>
              <w:rPr>
                <w:noProof/>
              </w:rPr>
            </w:pPr>
            <w:r>
              <w:rPr>
                <w:noProof/>
                <w:lang w:bidi="es-ES"/>
              </w:rPr>
              <mc:AlternateContent>
                <mc:Choice Requires="wps">
                  <w:drawing>
                    <wp:inline distT="0" distB="0" distL="0" distR="0" wp14:anchorId="76258F38" wp14:editId="50F9D31F">
                      <wp:extent cx="4171950" cy="781050"/>
                      <wp:effectExtent l="0" t="0" r="0" b="0"/>
                      <wp:docPr id="8" name="Cuadro de texto 8"/>
                      <wp:cNvGraphicFramePr/>
                      <a:graphic xmlns:a="http://schemas.openxmlformats.org/drawingml/2006/main">
                        <a:graphicData uri="http://schemas.microsoft.com/office/word/2010/wordprocessingShape">
                          <wps:wsp>
                            <wps:cNvSpPr txBox="1"/>
                            <wps:spPr>
                              <a:xfrm>
                                <a:off x="0" y="0"/>
                                <a:ext cx="4171950" cy="781050"/>
                              </a:xfrm>
                              <a:prstGeom prst="rect">
                                <a:avLst/>
                              </a:prstGeom>
                              <a:solidFill>
                                <a:schemeClr val="bg1"/>
                              </a:solidFill>
                              <a:ln w="6350">
                                <a:noFill/>
                              </a:ln>
                            </wps:spPr>
                            <wps:txbx>
                              <w:txbxContent>
                                <w:p w14:paraId="4D6F9333" w14:textId="4D6B0799" w:rsidR="00D077E9" w:rsidRPr="004F3DD5" w:rsidRDefault="004F3DD5" w:rsidP="00D077E9">
                                  <w:pPr>
                                    <w:pStyle w:val="Ttulo"/>
                                    <w:spacing w:after="0"/>
                                    <w:rPr>
                                      <w:rFonts w:ascii="Eras Bold ITC" w:hAnsi="Eras Bold ITC" w:cs="Cascadia Code"/>
                                      <w:lang w:val="es-MX"/>
                                    </w:rPr>
                                  </w:pPr>
                                  <w:r w:rsidRPr="004F3DD5">
                                    <w:rPr>
                                      <w:rFonts w:ascii="Eras Bold ITC" w:hAnsi="Eras Bold ITC" w:cs="Cascadia Code"/>
                                      <w:lang w:val="es-MX" w:bidi="es-ES"/>
                                    </w:rPr>
                                    <w:t>LEXYCROCHET</w:t>
                                  </w:r>
                                  <w:r w:rsidR="00E1380A" w:rsidRPr="00E1380A">
                                    <w:rPr>
                                      <w:rFonts w:ascii="Eras Bold ITC" w:hAnsi="Eras Bold ITC" w:cs="Cascadia Code"/>
                                      <w:sz w:val="32"/>
                                      <w:szCs w:val="24"/>
                                      <w:lang w:val="es-MX" w:bidi="es-ES"/>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58F38" id="_x0000_t202" coordsize="21600,21600" o:spt="202" path="m,l,21600r21600,l21600,xe">
                      <v:stroke joinstyle="miter"/>
                      <v:path gradientshapeok="t" o:connecttype="rect"/>
                    </v:shapetype>
                    <v:shape id="Cuadro de texto 8" o:spid="_x0000_s1026" type="#_x0000_t202" style="width:328.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" fillcolor="white [3212]" stroked="f" strokeweight=".5pt">
                      <v:textbox>
                        <w:txbxContent>
                          <w:p w14:paraId="4D6F9333" w14:textId="4D6B0799" w:rsidR="00D077E9" w:rsidRPr="004F3DD5" w:rsidRDefault="004F3DD5" w:rsidP="00D077E9">
                            <w:pPr>
                              <w:pStyle w:val="Ttulo"/>
                              <w:spacing w:after="0"/>
                              <w:rPr>
                                <w:rFonts w:ascii="Eras Bold ITC" w:hAnsi="Eras Bold ITC" w:cs="Cascadia Code"/>
                                <w:lang w:val="es-MX"/>
                              </w:rPr>
                            </w:pPr>
                            <w:r w:rsidRPr="004F3DD5">
                              <w:rPr>
                                <w:rFonts w:ascii="Eras Bold ITC" w:hAnsi="Eras Bold ITC" w:cs="Cascadia Code"/>
                                <w:lang w:val="es-MX" w:bidi="es-ES"/>
                              </w:rPr>
                              <w:t>LEXYCROCHET</w:t>
                            </w:r>
                            <w:r w:rsidR="00E1380A" w:rsidRPr="00E1380A">
                              <w:rPr>
                                <w:rFonts w:ascii="Eras Bold ITC" w:hAnsi="Eras Bold ITC" w:cs="Cascadia Code"/>
                                <w:sz w:val="32"/>
                                <w:szCs w:val="24"/>
                                <w:lang w:val="es-MX" w:bidi="es-ES"/>
                              </w:rPr>
                              <w:t>.com</w:t>
                            </w:r>
                          </w:p>
                        </w:txbxContent>
                      </v:textbox>
                      <w10:anchorlock/>
                    </v:shape>
                  </w:pict>
                </mc:Fallback>
              </mc:AlternateContent>
            </w:r>
          </w:p>
          <w:p w14:paraId="72415D32" w14:textId="77777777" w:rsidR="00D077E9" w:rsidRDefault="00D077E9" w:rsidP="00AB02A7">
            <w:pPr>
              <w:rPr>
                <w:noProof/>
              </w:rPr>
            </w:pPr>
            <w:r>
              <w:rPr>
                <w:noProof/>
                <w:lang w:bidi="es-ES"/>
              </w:rPr>
              <mc:AlternateContent>
                <mc:Choice Requires="wps">
                  <w:drawing>
                    <wp:inline distT="0" distB="0" distL="0" distR="0" wp14:anchorId="4BBE7F67" wp14:editId="662A69C8">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xmlns:w16du="http://schemas.microsoft.com/office/word/2023/wordml/word16du" xmlns:w16sdtfl="http://schemas.microsoft.com/office/word/2024/wordml/sdtformatlock">
                  <w:pict>
                    <v:line w14:anchorId="12A03DBB"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455f51 [3215]" strokeweight="3pt">
                      <w10:anchorlock/>
                    </v:line>
                  </w:pict>
                </mc:Fallback>
              </mc:AlternateContent>
            </w:r>
          </w:p>
        </w:tc>
      </w:tr>
      <w:tr w:rsidR="00D077E9" w14:paraId="0A95A3BC" w14:textId="77777777" w:rsidTr="004E5FEE">
        <w:trPr>
          <w:trHeight w:val="7303"/>
        </w:trPr>
        <w:tc>
          <w:tcPr>
            <w:tcW w:w="5580" w:type="dxa"/>
            <w:tcBorders>
              <w:top w:val="nil"/>
              <w:left w:val="nil"/>
              <w:bottom w:val="nil"/>
              <w:right w:val="nil"/>
            </w:tcBorders>
          </w:tcPr>
          <w:p w14:paraId="54924609" w14:textId="4118590F" w:rsidR="00D077E9" w:rsidRDefault="00D077E9" w:rsidP="00AB02A7">
            <w:pPr>
              <w:rPr>
                <w:noProof/>
              </w:rPr>
            </w:pPr>
          </w:p>
        </w:tc>
      </w:tr>
      <w:tr w:rsidR="00D077E9" w14:paraId="1B714988" w14:textId="77777777" w:rsidTr="00AB02A7">
        <w:trPr>
          <w:trHeight w:val="2438"/>
        </w:trPr>
        <w:tc>
          <w:tcPr>
            <w:tcW w:w="5580" w:type="dxa"/>
            <w:tcBorders>
              <w:top w:val="nil"/>
              <w:left w:val="nil"/>
              <w:bottom w:val="nil"/>
              <w:right w:val="nil"/>
            </w:tcBorders>
          </w:tcPr>
          <w:sdt>
            <w:sdtPr>
              <w:rPr>
                <w:noProof/>
              </w:rPr>
              <w:id w:val="1080870105"/>
              <w:placeholder>
                <w:docPart w:val="F6059CEC88F84D5E8E80049153E09D1C"/>
              </w:placeholder>
              <w15:appearance w15:val="hidden"/>
            </w:sdtPr>
            <w:sdtEndPr/>
            <w:sdtContent>
              <w:p w14:paraId="29B71C52" w14:textId="539B831E"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4A1CD4">
                  <w:rPr>
                    <w:rStyle w:val="SubttuloCar"/>
                    <w:b w:val="0"/>
                    <w:noProof/>
                    <w:lang w:bidi="es-ES"/>
                  </w:rPr>
                  <w:t>12 junio</w:t>
                </w:r>
                <w:r>
                  <w:rPr>
                    <w:rStyle w:val="SubttuloCar"/>
                    <w:b w:val="0"/>
                    <w:noProof/>
                    <w:lang w:bidi="es-ES"/>
                  </w:rPr>
                  <w:fldChar w:fldCharType="end"/>
                </w:r>
              </w:p>
            </w:sdtContent>
          </w:sdt>
          <w:p w14:paraId="70C6320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42915EC" wp14:editId="373AA04E">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xmlns:w16du="http://schemas.microsoft.com/office/word/2023/wordml/word16du" xmlns:w16sdtfl="http://schemas.microsoft.com/office/word/2024/wordml/sdtformatlock">
                  <w:pict>
                    <v:line w14:anchorId="7292BD8B"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455f51 [3215]" strokeweight="3pt">
                      <w10:anchorlock/>
                    </v:line>
                  </w:pict>
                </mc:Fallback>
              </mc:AlternateContent>
            </w:r>
          </w:p>
          <w:p w14:paraId="7E7A383E" w14:textId="77777777" w:rsidR="00D077E9" w:rsidRDefault="00D077E9" w:rsidP="00AB02A7">
            <w:pPr>
              <w:rPr>
                <w:noProof/>
                <w:sz w:val="10"/>
                <w:szCs w:val="10"/>
              </w:rPr>
            </w:pPr>
          </w:p>
          <w:p w14:paraId="31CC8C8C" w14:textId="77777777" w:rsidR="00D077E9" w:rsidRDefault="00D077E9" w:rsidP="00AB02A7">
            <w:pPr>
              <w:rPr>
                <w:noProof/>
                <w:sz w:val="10"/>
                <w:szCs w:val="10"/>
              </w:rPr>
            </w:pPr>
          </w:p>
          <w:sdt>
            <w:sdtPr>
              <w:rPr>
                <w:noProof/>
              </w:rPr>
              <w:id w:val="-1740469667"/>
              <w:placeholder>
                <w:docPart w:val="8CA73C185CFA435C8E61DD0D6E977BE7"/>
              </w:placeholder>
              <w15:appearance w15:val="hidden"/>
            </w:sdtPr>
            <w:sdtEndPr/>
            <w:sdtContent>
              <w:p w14:paraId="5758D51E" w14:textId="77777777" w:rsidR="000B463F" w:rsidRDefault="004F3DD5" w:rsidP="00AB02A7">
                <w:pPr>
                  <w:rPr>
                    <w:noProof/>
                  </w:rPr>
                </w:pPr>
                <w:r w:rsidRPr="004F3DD5">
                  <w:rPr>
                    <w:noProof/>
                  </w:rPr>
                  <w:t>Diseño y elaboración de páginas web</w:t>
                </w:r>
              </w:p>
              <w:p w14:paraId="6D8FD911" w14:textId="77777777" w:rsidR="003D729C" w:rsidRDefault="000B463F" w:rsidP="00AB02A7">
                <w:pPr>
                  <w:rPr>
                    <w:noProof/>
                  </w:rPr>
                </w:pPr>
                <w:r>
                  <w:rPr>
                    <w:noProof/>
                  </w:rPr>
                  <w:t>Conalep 128 Moroleón, Guanajuato</w:t>
                </w:r>
              </w:p>
              <w:p w14:paraId="0F38B19A" w14:textId="51BD7DCC" w:rsidR="00D077E9" w:rsidRDefault="004A1CD4" w:rsidP="00AB02A7">
                <w:pPr>
                  <w:rPr>
                    <w:noProof/>
                  </w:rPr>
                </w:pPr>
              </w:p>
            </w:sdtContent>
          </w:sdt>
          <w:p w14:paraId="0D021327" w14:textId="760B575E" w:rsidR="00D077E9" w:rsidRDefault="00D077E9" w:rsidP="00AB02A7">
            <w:pPr>
              <w:rPr>
                <w:noProof/>
              </w:rPr>
            </w:pPr>
            <w:r w:rsidRPr="00B231E5">
              <w:rPr>
                <w:noProof/>
                <w:lang w:bidi="es-ES"/>
              </w:rPr>
              <w:t xml:space="preserve">Creado por: </w:t>
            </w:r>
            <w:sdt>
              <w:sdtPr>
                <w:rPr>
                  <w:noProof/>
                </w:rPr>
                <w:alias w:val="Su nombre"/>
                <w:tag w:val="Su nombre"/>
                <w:id w:val="-180584491"/>
                <w:placeholder>
                  <w:docPart w:val="6C5656EB29F04CA19B7B35A9BC5767F6"/>
                </w:placeholder>
                <w:dataBinding w:prefixMappings="xmlns:ns0='http://schemas.microsoft.com/office/2006/coverPageProps' " w:xpath="/ns0:CoverPageProperties[1]/ns0:CompanyFax[1]" w:storeItemID="{55AF091B-3C7A-41E3-B477-F2FDAA23CFDA}"/>
                <w15:appearance w15:val="hidden"/>
                <w:text w:multiLine="1"/>
              </w:sdtPr>
              <w:sdtEndPr/>
              <w:sdtContent>
                <w:r w:rsidR="000B463F">
                  <w:rPr>
                    <w:noProof/>
                  </w:rPr>
                  <w:t xml:space="preserve">Alexis Gabriel Raya Guillén y </w:t>
                </w:r>
                <w:r w:rsidR="000B463F">
                  <w:rPr>
                    <w:noProof/>
                  </w:rPr>
                  <w:br/>
                  <w:t>Gael Enrique Silva Peñaloza</w:t>
                </w:r>
                <w:r w:rsidR="003D729C">
                  <w:rPr>
                    <w:noProof/>
                  </w:rPr>
                  <w:br/>
                </w:r>
                <w:r w:rsidR="000B463F">
                  <w:rPr>
                    <w:noProof/>
                  </w:rPr>
                  <w:br/>
                  <w:t xml:space="preserve">603 – prof. Juan </w:t>
                </w:r>
              </w:sdtContent>
            </w:sdt>
            <w:r w:rsidR="000B463F" w:rsidRPr="000B463F">
              <w:rPr>
                <w:noProof/>
              </w:rPr>
              <w:t>Fer</w:t>
            </w:r>
            <w:r w:rsidR="000B463F">
              <w:rPr>
                <w:noProof/>
              </w:rPr>
              <w:t>nando</w:t>
            </w:r>
            <w:r w:rsidR="000B463F" w:rsidRPr="000B463F">
              <w:rPr>
                <w:noProof/>
              </w:rPr>
              <w:t xml:space="preserve"> Pérez Espino</w:t>
            </w:r>
          </w:p>
          <w:p w14:paraId="08538609" w14:textId="4EDCFECC" w:rsidR="000B463F" w:rsidRDefault="000B463F" w:rsidP="00AB02A7">
            <w:pPr>
              <w:rPr>
                <w:noProof/>
              </w:rPr>
            </w:pPr>
            <w:r>
              <w:rPr>
                <w:noProof/>
              </w:rPr>
              <w:t>Carrera de Informatica</w:t>
            </w:r>
          </w:p>
          <w:p w14:paraId="23A5671B" w14:textId="77777777" w:rsidR="00D077E9" w:rsidRPr="00D86945" w:rsidRDefault="00D077E9" w:rsidP="00AB02A7">
            <w:pPr>
              <w:rPr>
                <w:noProof/>
                <w:sz w:val="10"/>
                <w:szCs w:val="10"/>
              </w:rPr>
            </w:pPr>
          </w:p>
        </w:tc>
      </w:tr>
    </w:tbl>
    <w:p w14:paraId="641EAE43" w14:textId="026467BA" w:rsidR="00D077E9" w:rsidRDefault="004F3DD5">
      <w:pPr>
        <w:spacing w:after="200"/>
        <w:rPr>
          <w:noProof/>
        </w:rPr>
      </w:pPr>
      <w:r>
        <w:rPr>
          <w:noProof/>
          <w:lang w:bidi="es-ES"/>
        </w:rPr>
        <w:drawing>
          <wp:anchor distT="0" distB="0" distL="114300" distR="114300" simplePos="0" relativeHeight="251663360" behindDoc="0" locked="0" layoutInCell="1" allowOverlap="1" wp14:anchorId="3D90DACF" wp14:editId="6EA88939">
            <wp:simplePos x="0" y="0"/>
            <wp:positionH relativeFrom="margin">
              <wp:posOffset>4676775</wp:posOffset>
            </wp:positionH>
            <wp:positionV relativeFrom="paragraph">
              <wp:posOffset>6830695</wp:posOffset>
            </wp:positionV>
            <wp:extent cx="1781175" cy="1573129"/>
            <wp:effectExtent l="0" t="0" r="0" b="825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1175" cy="1573129"/>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59264" behindDoc="1" locked="0" layoutInCell="1" allowOverlap="1" wp14:anchorId="1BD00632" wp14:editId="5A46C039">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4FD9BE89"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7a76f [3206]" stroked="f" strokeweight="2pt">
                <w10:wrap anchory="page"/>
              </v:rect>
            </w:pict>
          </mc:Fallback>
        </mc:AlternateContent>
      </w:r>
      <w:r w:rsidR="00D077E9">
        <w:rPr>
          <w:noProof/>
          <w:lang w:bidi="es-ES"/>
        </w:rPr>
        <w:br w:type="page"/>
      </w:r>
    </w:p>
    <w:p w14:paraId="030AA33B" w14:textId="1A84CD13" w:rsidR="003D729C" w:rsidRDefault="000B463F" w:rsidP="003D729C">
      <w:pPr>
        <w:pStyle w:val="Ttulo1"/>
        <w:rPr>
          <w:noProof/>
        </w:rPr>
      </w:pPr>
      <w:bookmarkStart w:id="0" w:name="_Toc200649548"/>
      <w:r>
        <w:rPr>
          <w:noProof/>
          <w:lang w:bidi="es-ES"/>
        </w:rPr>
        <w:lastRenderedPageBreak/>
        <w:t>Indice</w:t>
      </w:r>
      <w:bookmarkEnd w:id="0"/>
    </w:p>
    <w:sdt>
      <w:sdtPr>
        <w:rPr>
          <w:rFonts w:asciiTheme="minorHAnsi" w:eastAsiaTheme="minorEastAsia" w:hAnsiTheme="minorHAnsi" w:cstheme="minorBidi"/>
          <w:b/>
          <w:color w:val="455F51" w:themeColor="text2"/>
          <w:sz w:val="28"/>
          <w:szCs w:val="22"/>
          <w:lang w:val="es-ES" w:eastAsia="en-US"/>
        </w:rPr>
        <w:id w:val="-1111810227"/>
        <w:docPartObj>
          <w:docPartGallery w:val="Table of Contents"/>
          <w:docPartUnique/>
        </w:docPartObj>
      </w:sdtPr>
      <w:sdtEndPr>
        <w:rPr>
          <w:bCs/>
        </w:rPr>
      </w:sdtEndPr>
      <w:sdtContent>
        <w:p w14:paraId="4A24C5BB" w14:textId="422A55A2" w:rsidR="003D729C" w:rsidRDefault="003D729C">
          <w:pPr>
            <w:pStyle w:val="TtuloTDC"/>
          </w:pPr>
        </w:p>
        <w:p w14:paraId="16B5B1AF" w14:textId="2DDA8EC7" w:rsidR="009F32B3" w:rsidRDefault="003D729C">
          <w:pPr>
            <w:pStyle w:val="TDC1"/>
            <w:tabs>
              <w:tab w:val="right" w:leader="dot" w:pos="10024"/>
            </w:tabs>
            <w:rPr>
              <w:b w:val="0"/>
              <w:noProof/>
              <w:color w:val="auto"/>
              <w:sz w:val="22"/>
              <w:lang w:val="es-MX" w:eastAsia="es-MX"/>
            </w:rPr>
          </w:pPr>
          <w:r>
            <w:fldChar w:fldCharType="begin"/>
          </w:r>
          <w:r>
            <w:instrText xml:space="preserve"> TOC \o "1-3" \h \z \u </w:instrText>
          </w:r>
          <w:r>
            <w:fldChar w:fldCharType="separate"/>
          </w:r>
          <w:hyperlink w:anchor="_Toc200649548" w:history="1">
            <w:r w:rsidR="009F32B3" w:rsidRPr="004541C7">
              <w:rPr>
                <w:rStyle w:val="Hipervnculo"/>
                <w:noProof/>
                <w:lang w:bidi="es-ES"/>
              </w:rPr>
              <w:t>Indice</w:t>
            </w:r>
            <w:r w:rsidR="009F32B3">
              <w:rPr>
                <w:noProof/>
                <w:webHidden/>
              </w:rPr>
              <w:tab/>
            </w:r>
            <w:r w:rsidR="009F32B3">
              <w:rPr>
                <w:noProof/>
                <w:webHidden/>
              </w:rPr>
              <w:fldChar w:fldCharType="begin"/>
            </w:r>
            <w:r w:rsidR="009F32B3">
              <w:rPr>
                <w:noProof/>
                <w:webHidden/>
              </w:rPr>
              <w:instrText xml:space="preserve"> PAGEREF _Toc200649548 \h </w:instrText>
            </w:r>
            <w:r w:rsidR="009F32B3">
              <w:rPr>
                <w:noProof/>
                <w:webHidden/>
              </w:rPr>
            </w:r>
            <w:r w:rsidR="009F32B3">
              <w:rPr>
                <w:noProof/>
                <w:webHidden/>
              </w:rPr>
              <w:fldChar w:fldCharType="separate"/>
            </w:r>
            <w:r w:rsidR="004A1CD4">
              <w:rPr>
                <w:noProof/>
                <w:webHidden/>
              </w:rPr>
              <w:t>2</w:t>
            </w:r>
            <w:r w:rsidR="009F32B3">
              <w:rPr>
                <w:noProof/>
                <w:webHidden/>
              </w:rPr>
              <w:fldChar w:fldCharType="end"/>
            </w:r>
          </w:hyperlink>
        </w:p>
        <w:p w14:paraId="536E515A" w14:textId="17A1BC8B" w:rsidR="009F32B3" w:rsidRDefault="004A1CD4">
          <w:pPr>
            <w:pStyle w:val="TDC1"/>
            <w:tabs>
              <w:tab w:val="right" w:leader="dot" w:pos="10024"/>
            </w:tabs>
            <w:rPr>
              <w:b w:val="0"/>
              <w:noProof/>
              <w:color w:val="auto"/>
              <w:sz w:val="22"/>
              <w:lang w:val="es-MX" w:eastAsia="es-MX"/>
            </w:rPr>
          </w:pPr>
          <w:hyperlink w:anchor="_Toc200649549" w:history="1">
            <w:r w:rsidR="009F32B3" w:rsidRPr="004541C7">
              <w:rPr>
                <w:rStyle w:val="Hipervnculo"/>
                <w:noProof/>
                <w:lang w:bidi="es-ES"/>
              </w:rPr>
              <w:t>Introducción</w:t>
            </w:r>
            <w:r w:rsidR="009F32B3">
              <w:rPr>
                <w:noProof/>
                <w:webHidden/>
              </w:rPr>
              <w:tab/>
            </w:r>
            <w:r w:rsidR="009F32B3">
              <w:rPr>
                <w:noProof/>
                <w:webHidden/>
              </w:rPr>
              <w:fldChar w:fldCharType="begin"/>
            </w:r>
            <w:r w:rsidR="009F32B3">
              <w:rPr>
                <w:noProof/>
                <w:webHidden/>
              </w:rPr>
              <w:instrText xml:space="preserve"> PAGEREF _Toc200649549 \h </w:instrText>
            </w:r>
            <w:r w:rsidR="009F32B3">
              <w:rPr>
                <w:noProof/>
                <w:webHidden/>
              </w:rPr>
            </w:r>
            <w:r w:rsidR="009F32B3">
              <w:rPr>
                <w:noProof/>
                <w:webHidden/>
              </w:rPr>
              <w:fldChar w:fldCharType="separate"/>
            </w:r>
            <w:r>
              <w:rPr>
                <w:noProof/>
                <w:webHidden/>
              </w:rPr>
              <w:t>3</w:t>
            </w:r>
            <w:r w:rsidR="009F32B3">
              <w:rPr>
                <w:noProof/>
                <w:webHidden/>
              </w:rPr>
              <w:fldChar w:fldCharType="end"/>
            </w:r>
          </w:hyperlink>
        </w:p>
        <w:p w14:paraId="4A33CE2D" w14:textId="29CE2DA8" w:rsidR="009F32B3" w:rsidRDefault="004A1CD4">
          <w:pPr>
            <w:pStyle w:val="TDC1"/>
            <w:tabs>
              <w:tab w:val="right" w:leader="dot" w:pos="10024"/>
            </w:tabs>
            <w:rPr>
              <w:b w:val="0"/>
              <w:noProof/>
              <w:color w:val="auto"/>
              <w:sz w:val="22"/>
              <w:lang w:val="es-MX" w:eastAsia="es-MX"/>
            </w:rPr>
          </w:pPr>
          <w:hyperlink w:anchor="_Toc200649550" w:history="1">
            <w:r w:rsidR="009F32B3" w:rsidRPr="004541C7">
              <w:rPr>
                <w:rStyle w:val="Hipervnculo"/>
                <w:noProof/>
                <w:lang w:bidi="es-ES"/>
              </w:rPr>
              <w:t>Justificación</w:t>
            </w:r>
            <w:r w:rsidR="009F32B3">
              <w:rPr>
                <w:noProof/>
                <w:webHidden/>
              </w:rPr>
              <w:tab/>
            </w:r>
            <w:r w:rsidR="009F32B3">
              <w:rPr>
                <w:noProof/>
                <w:webHidden/>
              </w:rPr>
              <w:fldChar w:fldCharType="begin"/>
            </w:r>
            <w:r w:rsidR="009F32B3">
              <w:rPr>
                <w:noProof/>
                <w:webHidden/>
              </w:rPr>
              <w:instrText xml:space="preserve"> PAGEREF _Toc200649550 \h </w:instrText>
            </w:r>
            <w:r w:rsidR="009F32B3">
              <w:rPr>
                <w:noProof/>
                <w:webHidden/>
              </w:rPr>
            </w:r>
            <w:r w:rsidR="009F32B3">
              <w:rPr>
                <w:noProof/>
                <w:webHidden/>
              </w:rPr>
              <w:fldChar w:fldCharType="separate"/>
            </w:r>
            <w:r>
              <w:rPr>
                <w:noProof/>
                <w:webHidden/>
              </w:rPr>
              <w:t>4</w:t>
            </w:r>
            <w:r w:rsidR="009F32B3">
              <w:rPr>
                <w:noProof/>
                <w:webHidden/>
              </w:rPr>
              <w:fldChar w:fldCharType="end"/>
            </w:r>
          </w:hyperlink>
        </w:p>
        <w:p w14:paraId="40795E14" w14:textId="3889F05E" w:rsidR="009F32B3" w:rsidRDefault="004A1CD4">
          <w:pPr>
            <w:pStyle w:val="TDC1"/>
            <w:tabs>
              <w:tab w:val="right" w:leader="dot" w:pos="10024"/>
            </w:tabs>
            <w:rPr>
              <w:b w:val="0"/>
              <w:noProof/>
              <w:color w:val="auto"/>
              <w:sz w:val="22"/>
              <w:lang w:val="es-MX" w:eastAsia="es-MX"/>
            </w:rPr>
          </w:pPr>
          <w:hyperlink w:anchor="_Toc200649551" w:history="1">
            <w:r w:rsidR="009F32B3" w:rsidRPr="004541C7">
              <w:rPr>
                <w:rStyle w:val="Hipervnculo"/>
                <w:noProof/>
                <w:lang w:bidi="es-ES"/>
              </w:rPr>
              <w:t>Objetivo</w:t>
            </w:r>
            <w:r w:rsidR="009F32B3">
              <w:rPr>
                <w:noProof/>
                <w:webHidden/>
              </w:rPr>
              <w:tab/>
            </w:r>
            <w:r w:rsidR="009F32B3">
              <w:rPr>
                <w:noProof/>
                <w:webHidden/>
              </w:rPr>
              <w:fldChar w:fldCharType="begin"/>
            </w:r>
            <w:r w:rsidR="009F32B3">
              <w:rPr>
                <w:noProof/>
                <w:webHidden/>
              </w:rPr>
              <w:instrText xml:space="preserve"> PAGEREF _Toc200649551 \h </w:instrText>
            </w:r>
            <w:r w:rsidR="009F32B3">
              <w:rPr>
                <w:noProof/>
                <w:webHidden/>
              </w:rPr>
            </w:r>
            <w:r w:rsidR="009F32B3">
              <w:rPr>
                <w:noProof/>
                <w:webHidden/>
              </w:rPr>
              <w:fldChar w:fldCharType="separate"/>
            </w:r>
            <w:r>
              <w:rPr>
                <w:noProof/>
                <w:webHidden/>
              </w:rPr>
              <w:t>5</w:t>
            </w:r>
            <w:r w:rsidR="009F32B3">
              <w:rPr>
                <w:noProof/>
                <w:webHidden/>
              </w:rPr>
              <w:fldChar w:fldCharType="end"/>
            </w:r>
          </w:hyperlink>
        </w:p>
        <w:p w14:paraId="0B1AF4EB" w14:textId="3D0FE8CD" w:rsidR="009F32B3" w:rsidRDefault="004A1CD4">
          <w:pPr>
            <w:pStyle w:val="TDC2"/>
            <w:tabs>
              <w:tab w:val="right" w:leader="dot" w:pos="10024"/>
            </w:tabs>
            <w:rPr>
              <w:b w:val="0"/>
              <w:noProof/>
              <w:color w:val="auto"/>
              <w:sz w:val="22"/>
              <w:lang w:val="es-MX" w:eastAsia="es-MX"/>
            </w:rPr>
          </w:pPr>
          <w:hyperlink w:anchor="_Toc200649552" w:history="1">
            <w:r w:rsidR="009F32B3" w:rsidRPr="004541C7">
              <w:rPr>
                <w:rStyle w:val="Hipervnculo"/>
                <w:noProof/>
              </w:rPr>
              <w:t>Objetivo General</w:t>
            </w:r>
            <w:r w:rsidR="009F32B3">
              <w:rPr>
                <w:noProof/>
                <w:webHidden/>
              </w:rPr>
              <w:tab/>
            </w:r>
            <w:r w:rsidR="009F32B3">
              <w:rPr>
                <w:noProof/>
                <w:webHidden/>
              </w:rPr>
              <w:fldChar w:fldCharType="begin"/>
            </w:r>
            <w:r w:rsidR="009F32B3">
              <w:rPr>
                <w:noProof/>
                <w:webHidden/>
              </w:rPr>
              <w:instrText xml:space="preserve"> PAGEREF _Toc200649552 \h </w:instrText>
            </w:r>
            <w:r w:rsidR="009F32B3">
              <w:rPr>
                <w:noProof/>
                <w:webHidden/>
              </w:rPr>
            </w:r>
            <w:r w:rsidR="009F32B3">
              <w:rPr>
                <w:noProof/>
                <w:webHidden/>
              </w:rPr>
              <w:fldChar w:fldCharType="separate"/>
            </w:r>
            <w:r>
              <w:rPr>
                <w:noProof/>
                <w:webHidden/>
              </w:rPr>
              <w:t>5</w:t>
            </w:r>
            <w:r w:rsidR="009F32B3">
              <w:rPr>
                <w:noProof/>
                <w:webHidden/>
              </w:rPr>
              <w:fldChar w:fldCharType="end"/>
            </w:r>
          </w:hyperlink>
        </w:p>
        <w:p w14:paraId="24329212" w14:textId="3658C386" w:rsidR="009F32B3" w:rsidRDefault="004A1CD4">
          <w:pPr>
            <w:pStyle w:val="TDC2"/>
            <w:tabs>
              <w:tab w:val="right" w:leader="dot" w:pos="10024"/>
            </w:tabs>
            <w:rPr>
              <w:b w:val="0"/>
              <w:noProof/>
              <w:color w:val="auto"/>
              <w:sz w:val="22"/>
              <w:lang w:val="es-MX" w:eastAsia="es-MX"/>
            </w:rPr>
          </w:pPr>
          <w:hyperlink w:anchor="_Toc200649553" w:history="1">
            <w:r w:rsidR="009F32B3" w:rsidRPr="004541C7">
              <w:rPr>
                <w:rStyle w:val="Hipervnculo"/>
                <w:noProof/>
              </w:rPr>
              <w:t>Objetivos Específico</w:t>
            </w:r>
            <w:r w:rsidR="009F32B3">
              <w:rPr>
                <w:noProof/>
                <w:webHidden/>
              </w:rPr>
              <w:tab/>
            </w:r>
            <w:r w:rsidR="009F32B3">
              <w:rPr>
                <w:noProof/>
                <w:webHidden/>
              </w:rPr>
              <w:fldChar w:fldCharType="begin"/>
            </w:r>
            <w:r w:rsidR="009F32B3">
              <w:rPr>
                <w:noProof/>
                <w:webHidden/>
              </w:rPr>
              <w:instrText xml:space="preserve"> PAGEREF _Toc200649553 \h </w:instrText>
            </w:r>
            <w:r w:rsidR="009F32B3">
              <w:rPr>
                <w:noProof/>
                <w:webHidden/>
              </w:rPr>
            </w:r>
            <w:r w:rsidR="009F32B3">
              <w:rPr>
                <w:noProof/>
                <w:webHidden/>
              </w:rPr>
              <w:fldChar w:fldCharType="separate"/>
            </w:r>
            <w:r>
              <w:rPr>
                <w:noProof/>
                <w:webHidden/>
              </w:rPr>
              <w:t>5</w:t>
            </w:r>
            <w:r w:rsidR="009F32B3">
              <w:rPr>
                <w:noProof/>
                <w:webHidden/>
              </w:rPr>
              <w:fldChar w:fldCharType="end"/>
            </w:r>
          </w:hyperlink>
        </w:p>
        <w:p w14:paraId="431A86F1" w14:textId="0969B89F" w:rsidR="009F32B3" w:rsidRDefault="004A1CD4">
          <w:pPr>
            <w:pStyle w:val="TDC1"/>
            <w:tabs>
              <w:tab w:val="right" w:leader="dot" w:pos="10024"/>
            </w:tabs>
            <w:rPr>
              <w:b w:val="0"/>
              <w:noProof/>
              <w:color w:val="auto"/>
              <w:sz w:val="22"/>
              <w:lang w:val="es-MX" w:eastAsia="es-MX"/>
            </w:rPr>
          </w:pPr>
          <w:hyperlink w:anchor="_Toc200649554" w:history="1">
            <w:r w:rsidR="009F32B3" w:rsidRPr="004541C7">
              <w:rPr>
                <w:rStyle w:val="Hipervnculo"/>
                <w:noProof/>
              </w:rPr>
              <w:t>Herramienta de Hosting</w:t>
            </w:r>
            <w:r w:rsidR="009F32B3">
              <w:rPr>
                <w:noProof/>
                <w:webHidden/>
              </w:rPr>
              <w:tab/>
            </w:r>
            <w:r w:rsidR="009F32B3">
              <w:rPr>
                <w:noProof/>
                <w:webHidden/>
              </w:rPr>
              <w:fldChar w:fldCharType="begin"/>
            </w:r>
            <w:r w:rsidR="009F32B3">
              <w:rPr>
                <w:noProof/>
                <w:webHidden/>
              </w:rPr>
              <w:instrText xml:space="preserve"> PAGEREF _Toc200649554 \h </w:instrText>
            </w:r>
            <w:r w:rsidR="009F32B3">
              <w:rPr>
                <w:noProof/>
                <w:webHidden/>
              </w:rPr>
            </w:r>
            <w:r w:rsidR="009F32B3">
              <w:rPr>
                <w:noProof/>
                <w:webHidden/>
              </w:rPr>
              <w:fldChar w:fldCharType="separate"/>
            </w:r>
            <w:r>
              <w:rPr>
                <w:noProof/>
                <w:webHidden/>
              </w:rPr>
              <w:t>6</w:t>
            </w:r>
            <w:r w:rsidR="009F32B3">
              <w:rPr>
                <w:noProof/>
                <w:webHidden/>
              </w:rPr>
              <w:fldChar w:fldCharType="end"/>
            </w:r>
          </w:hyperlink>
        </w:p>
        <w:p w14:paraId="6BB7B38D" w14:textId="1E1E833D" w:rsidR="009F32B3" w:rsidRDefault="004A1CD4">
          <w:pPr>
            <w:pStyle w:val="TDC1"/>
            <w:tabs>
              <w:tab w:val="right" w:leader="dot" w:pos="10024"/>
            </w:tabs>
            <w:rPr>
              <w:b w:val="0"/>
              <w:noProof/>
              <w:color w:val="auto"/>
              <w:sz w:val="22"/>
              <w:lang w:val="es-MX" w:eastAsia="es-MX"/>
            </w:rPr>
          </w:pPr>
          <w:hyperlink w:anchor="_Toc200649555" w:history="1">
            <w:r w:rsidR="009F32B3" w:rsidRPr="004541C7">
              <w:rPr>
                <w:rStyle w:val="Hipervnculo"/>
                <w:noProof/>
                <w:lang w:bidi="es-ES"/>
              </w:rPr>
              <w:t>Marco Teorico</w:t>
            </w:r>
            <w:r w:rsidR="009F32B3">
              <w:rPr>
                <w:noProof/>
                <w:webHidden/>
              </w:rPr>
              <w:tab/>
            </w:r>
            <w:r w:rsidR="009F32B3">
              <w:rPr>
                <w:noProof/>
                <w:webHidden/>
              </w:rPr>
              <w:fldChar w:fldCharType="begin"/>
            </w:r>
            <w:r w:rsidR="009F32B3">
              <w:rPr>
                <w:noProof/>
                <w:webHidden/>
              </w:rPr>
              <w:instrText xml:space="preserve"> PAGEREF _Toc200649555 \h </w:instrText>
            </w:r>
            <w:r w:rsidR="009F32B3">
              <w:rPr>
                <w:noProof/>
                <w:webHidden/>
              </w:rPr>
            </w:r>
            <w:r w:rsidR="009F32B3">
              <w:rPr>
                <w:noProof/>
                <w:webHidden/>
              </w:rPr>
              <w:fldChar w:fldCharType="separate"/>
            </w:r>
            <w:r>
              <w:rPr>
                <w:noProof/>
                <w:webHidden/>
              </w:rPr>
              <w:t>7</w:t>
            </w:r>
            <w:r w:rsidR="009F32B3">
              <w:rPr>
                <w:noProof/>
                <w:webHidden/>
              </w:rPr>
              <w:fldChar w:fldCharType="end"/>
            </w:r>
          </w:hyperlink>
        </w:p>
        <w:p w14:paraId="01700690" w14:textId="19F211A8" w:rsidR="009F32B3" w:rsidRDefault="004A1CD4">
          <w:pPr>
            <w:pStyle w:val="TDC2"/>
            <w:tabs>
              <w:tab w:val="right" w:leader="dot" w:pos="10024"/>
            </w:tabs>
            <w:rPr>
              <w:b w:val="0"/>
              <w:noProof/>
              <w:color w:val="auto"/>
              <w:sz w:val="22"/>
              <w:lang w:val="es-MX" w:eastAsia="es-MX"/>
            </w:rPr>
          </w:pPr>
          <w:hyperlink w:anchor="_Toc200649556" w:history="1">
            <w:r w:rsidR="009F32B3" w:rsidRPr="004541C7">
              <w:rPr>
                <w:rStyle w:val="Hipervnculo"/>
                <w:noProof/>
              </w:rPr>
              <w:t>Antecedentes</w:t>
            </w:r>
            <w:r w:rsidR="009F32B3">
              <w:rPr>
                <w:noProof/>
                <w:webHidden/>
              </w:rPr>
              <w:tab/>
            </w:r>
            <w:r w:rsidR="009F32B3">
              <w:rPr>
                <w:noProof/>
                <w:webHidden/>
              </w:rPr>
              <w:fldChar w:fldCharType="begin"/>
            </w:r>
            <w:r w:rsidR="009F32B3">
              <w:rPr>
                <w:noProof/>
                <w:webHidden/>
              </w:rPr>
              <w:instrText xml:space="preserve"> PAGEREF _Toc200649556 \h </w:instrText>
            </w:r>
            <w:r w:rsidR="009F32B3">
              <w:rPr>
                <w:noProof/>
                <w:webHidden/>
              </w:rPr>
            </w:r>
            <w:r w:rsidR="009F32B3">
              <w:rPr>
                <w:noProof/>
                <w:webHidden/>
              </w:rPr>
              <w:fldChar w:fldCharType="separate"/>
            </w:r>
            <w:r>
              <w:rPr>
                <w:noProof/>
                <w:webHidden/>
              </w:rPr>
              <w:t>7</w:t>
            </w:r>
            <w:r w:rsidR="009F32B3">
              <w:rPr>
                <w:noProof/>
                <w:webHidden/>
              </w:rPr>
              <w:fldChar w:fldCharType="end"/>
            </w:r>
          </w:hyperlink>
        </w:p>
        <w:p w14:paraId="41B869CD" w14:textId="5D7C91DA" w:rsidR="009F32B3" w:rsidRDefault="004A1CD4">
          <w:pPr>
            <w:pStyle w:val="TDC2"/>
            <w:tabs>
              <w:tab w:val="right" w:leader="dot" w:pos="10024"/>
            </w:tabs>
            <w:rPr>
              <w:b w:val="0"/>
              <w:noProof/>
              <w:color w:val="auto"/>
              <w:sz w:val="22"/>
              <w:lang w:val="es-MX" w:eastAsia="es-MX"/>
            </w:rPr>
          </w:pPr>
          <w:hyperlink w:anchor="_Toc200649557" w:history="1">
            <w:r w:rsidR="009F32B3" w:rsidRPr="004541C7">
              <w:rPr>
                <w:rStyle w:val="Hipervnculo"/>
                <w:noProof/>
              </w:rPr>
              <w:t>Conceptos claves</w:t>
            </w:r>
            <w:r w:rsidR="009F32B3">
              <w:rPr>
                <w:noProof/>
                <w:webHidden/>
              </w:rPr>
              <w:tab/>
            </w:r>
            <w:r w:rsidR="009F32B3">
              <w:rPr>
                <w:noProof/>
                <w:webHidden/>
              </w:rPr>
              <w:fldChar w:fldCharType="begin"/>
            </w:r>
            <w:r w:rsidR="009F32B3">
              <w:rPr>
                <w:noProof/>
                <w:webHidden/>
              </w:rPr>
              <w:instrText xml:space="preserve"> PAGEREF _Toc200649557 \h </w:instrText>
            </w:r>
            <w:r w:rsidR="009F32B3">
              <w:rPr>
                <w:noProof/>
                <w:webHidden/>
              </w:rPr>
            </w:r>
            <w:r w:rsidR="009F32B3">
              <w:rPr>
                <w:noProof/>
                <w:webHidden/>
              </w:rPr>
              <w:fldChar w:fldCharType="separate"/>
            </w:r>
            <w:r>
              <w:rPr>
                <w:noProof/>
                <w:webHidden/>
              </w:rPr>
              <w:t>7</w:t>
            </w:r>
            <w:r w:rsidR="009F32B3">
              <w:rPr>
                <w:noProof/>
                <w:webHidden/>
              </w:rPr>
              <w:fldChar w:fldCharType="end"/>
            </w:r>
          </w:hyperlink>
        </w:p>
        <w:p w14:paraId="5ABFACBF" w14:textId="4B247E70" w:rsidR="009F32B3" w:rsidRDefault="004A1CD4">
          <w:pPr>
            <w:pStyle w:val="TDC2"/>
            <w:tabs>
              <w:tab w:val="right" w:leader="dot" w:pos="10024"/>
            </w:tabs>
            <w:rPr>
              <w:b w:val="0"/>
              <w:noProof/>
              <w:color w:val="auto"/>
              <w:sz w:val="22"/>
              <w:lang w:val="es-MX" w:eastAsia="es-MX"/>
            </w:rPr>
          </w:pPr>
          <w:hyperlink w:anchor="_Toc200649558" w:history="1">
            <w:r w:rsidR="009F32B3" w:rsidRPr="004541C7">
              <w:rPr>
                <w:rStyle w:val="Hipervnculo"/>
                <w:noProof/>
              </w:rPr>
              <w:t>Ejemplos de sitios y estrategias similares:</w:t>
            </w:r>
            <w:r w:rsidR="009F32B3">
              <w:rPr>
                <w:noProof/>
                <w:webHidden/>
              </w:rPr>
              <w:tab/>
            </w:r>
            <w:r w:rsidR="009F32B3">
              <w:rPr>
                <w:noProof/>
                <w:webHidden/>
              </w:rPr>
              <w:fldChar w:fldCharType="begin"/>
            </w:r>
            <w:r w:rsidR="009F32B3">
              <w:rPr>
                <w:noProof/>
                <w:webHidden/>
              </w:rPr>
              <w:instrText xml:space="preserve"> PAGEREF _Toc200649558 \h </w:instrText>
            </w:r>
            <w:r w:rsidR="009F32B3">
              <w:rPr>
                <w:noProof/>
                <w:webHidden/>
              </w:rPr>
            </w:r>
            <w:r w:rsidR="009F32B3">
              <w:rPr>
                <w:noProof/>
                <w:webHidden/>
              </w:rPr>
              <w:fldChar w:fldCharType="separate"/>
            </w:r>
            <w:r>
              <w:rPr>
                <w:noProof/>
                <w:webHidden/>
              </w:rPr>
              <w:t>7</w:t>
            </w:r>
            <w:r w:rsidR="009F32B3">
              <w:rPr>
                <w:noProof/>
                <w:webHidden/>
              </w:rPr>
              <w:fldChar w:fldCharType="end"/>
            </w:r>
          </w:hyperlink>
        </w:p>
        <w:p w14:paraId="06530770" w14:textId="4F52C10F" w:rsidR="009F32B3" w:rsidRDefault="004A1CD4">
          <w:pPr>
            <w:pStyle w:val="TDC1"/>
            <w:tabs>
              <w:tab w:val="right" w:leader="dot" w:pos="10024"/>
            </w:tabs>
            <w:rPr>
              <w:b w:val="0"/>
              <w:noProof/>
              <w:color w:val="auto"/>
              <w:sz w:val="22"/>
              <w:lang w:val="es-MX" w:eastAsia="es-MX"/>
            </w:rPr>
          </w:pPr>
          <w:hyperlink w:anchor="_Toc200649559" w:history="1">
            <w:r w:rsidR="009F32B3" w:rsidRPr="004541C7">
              <w:rPr>
                <w:rStyle w:val="Hipervnculo"/>
                <w:noProof/>
              </w:rPr>
              <w:t>Tipo de Investigación</w:t>
            </w:r>
            <w:r w:rsidR="009F32B3">
              <w:rPr>
                <w:noProof/>
                <w:webHidden/>
              </w:rPr>
              <w:tab/>
            </w:r>
            <w:r w:rsidR="009F32B3">
              <w:rPr>
                <w:noProof/>
                <w:webHidden/>
              </w:rPr>
              <w:fldChar w:fldCharType="begin"/>
            </w:r>
            <w:r w:rsidR="009F32B3">
              <w:rPr>
                <w:noProof/>
                <w:webHidden/>
              </w:rPr>
              <w:instrText xml:space="preserve"> PAGEREF _Toc200649559 \h </w:instrText>
            </w:r>
            <w:r w:rsidR="009F32B3">
              <w:rPr>
                <w:noProof/>
                <w:webHidden/>
              </w:rPr>
            </w:r>
            <w:r w:rsidR="009F32B3">
              <w:rPr>
                <w:noProof/>
                <w:webHidden/>
              </w:rPr>
              <w:fldChar w:fldCharType="separate"/>
            </w:r>
            <w:r>
              <w:rPr>
                <w:noProof/>
                <w:webHidden/>
              </w:rPr>
              <w:t>8</w:t>
            </w:r>
            <w:r w:rsidR="009F32B3">
              <w:rPr>
                <w:noProof/>
                <w:webHidden/>
              </w:rPr>
              <w:fldChar w:fldCharType="end"/>
            </w:r>
          </w:hyperlink>
        </w:p>
        <w:p w14:paraId="3A510451" w14:textId="0ACC5D10" w:rsidR="009F32B3" w:rsidRDefault="004A1CD4">
          <w:pPr>
            <w:pStyle w:val="TDC2"/>
            <w:tabs>
              <w:tab w:val="right" w:leader="dot" w:pos="10024"/>
            </w:tabs>
            <w:rPr>
              <w:b w:val="0"/>
              <w:noProof/>
              <w:color w:val="auto"/>
              <w:sz w:val="22"/>
              <w:lang w:val="es-MX" w:eastAsia="es-MX"/>
            </w:rPr>
          </w:pPr>
          <w:hyperlink w:anchor="_Toc200649560" w:history="1">
            <w:r w:rsidR="009F32B3" w:rsidRPr="004541C7">
              <w:rPr>
                <w:rStyle w:val="Hipervnculo"/>
                <w:noProof/>
              </w:rPr>
              <w:t>Proceso de Desarrollo del Sitio Web</w:t>
            </w:r>
            <w:r w:rsidR="009F32B3">
              <w:rPr>
                <w:noProof/>
                <w:webHidden/>
              </w:rPr>
              <w:tab/>
            </w:r>
            <w:r w:rsidR="009F32B3">
              <w:rPr>
                <w:noProof/>
                <w:webHidden/>
              </w:rPr>
              <w:fldChar w:fldCharType="begin"/>
            </w:r>
            <w:r w:rsidR="009F32B3">
              <w:rPr>
                <w:noProof/>
                <w:webHidden/>
              </w:rPr>
              <w:instrText xml:space="preserve"> PAGEREF _Toc200649560 \h </w:instrText>
            </w:r>
            <w:r w:rsidR="009F32B3">
              <w:rPr>
                <w:noProof/>
                <w:webHidden/>
              </w:rPr>
            </w:r>
            <w:r w:rsidR="009F32B3">
              <w:rPr>
                <w:noProof/>
                <w:webHidden/>
              </w:rPr>
              <w:fldChar w:fldCharType="separate"/>
            </w:r>
            <w:r>
              <w:rPr>
                <w:noProof/>
                <w:webHidden/>
              </w:rPr>
              <w:t>9</w:t>
            </w:r>
            <w:r w:rsidR="009F32B3">
              <w:rPr>
                <w:noProof/>
                <w:webHidden/>
              </w:rPr>
              <w:fldChar w:fldCharType="end"/>
            </w:r>
          </w:hyperlink>
        </w:p>
        <w:p w14:paraId="511F6CD8" w14:textId="699097C3" w:rsidR="009F32B3" w:rsidRDefault="004A1CD4">
          <w:pPr>
            <w:pStyle w:val="TDC2"/>
            <w:tabs>
              <w:tab w:val="right" w:leader="dot" w:pos="10024"/>
            </w:tabs>
            <w:rPr>
              <w:b w:val="0"/>
              <w:noProof/>
              <w:color w:val="auto"/>
              <w:sz w:val="22"/>
              <w:lang w:val="es-MX" w:eastAsia="es-MX"/>
            </w:rPr>
          </w:pPr>
          <w:hyperlink w:anchor="_Toc200649561" w:history="1">
            <w:r w:rsidR="009F32B3" w:rsidRPr="004541C7">
              <w:rPr>
                <w:rStyle w:val="Hipervnculo"/>
                <w:noProof/>
              </w:rPr>
              <w:t>Diseño de la Experiencia del Usuario (UX)</w:t>
            </w:r>
            <w:r w:rsidR="009F32B3">
              <w:rPr>
                <w:noProof/>
                <w:webHidden/>
              </w:rPr>
              <w:tab/>
            </w:r>
            <w:r w:rsidR="009F32B3">
              <w:rPr>
                <w:noProof/>
                <w:webHidden/>
              </w:rPr>
              <w:fldChar w:fldCharType="begin"/>
            </w:r>
            <w:r w:rsidR="009F32B3">
              <w:rPr>
                <w:noProof/>
                <w:webHidden/>
              </w:rPr>
              <w:instrText xml:space="preserve"> PAGEREF _Toc200649561 \h </w:instrText>
            </w:r>
            <w:r w:rsidR="009F32B3">
              <w:rPr>
                <w:noProof/>
                <w:webHidden/>
              </w:rPr>
            </w:r>
            <w:r w:rsidR="009F32B3">
              <w:rPr>
                <w:noProof/>
                <w:webHidden/>
              </w:rPr>
              <w:fldChar w:fldCharType="separate"/>
            </w:r>
            <w:r>
              <w:rPr>
                <w:noProof/>
                <w:webHidden/>
              </w:rPr>
              <w:t>10</w:t>
            </w:r>
            <w:r w:rsidR="009F32B3">
              <w:rPr>
                <w:noProof/>
                <w:webHidden/>
              </w:rPr>
              <w:fldChar w:fldCharType="end"/>
            </w:r>
          </w:hyperlink>
        </w:p>
        <w:p w14:paraId="3D9F7701" w14:textId="069815CC" w:rsidR="009F32B3" w:rsidRDefault="004A1CD4">
          <w:pPr>
            <w:pStyle w:val="TDC2"/>
            <w:tabs>
              <w:tab w:val="right" w:leader="dot" w:pos="10024"/>
            </w:tabs>
            <w:rPr>
              <w:b w:val="0"/>
              <w:noProof/>
              <w:color w:val="auto"/>
              <w:sz w:val="22"/>
              <w:lang w:val="es-MX" w:eastAsia="es-MX"/>
            </w:rPr>
          </w:pPr>
          <w:hyperlink w:anchor="_Toc200649562" w:history="1">
            <w:r w:rsidR="009F32B3" w:rsidRPr="004541C7">
              <w:rPr>
                <w:rStyle w:val="Hipervnculo"/>
                <w:noProof/>
              </w:rPr>
              <w:t>Diseño de la Interfaz de Usuario (UI):</w:t>
            </w:r>
            <w:r w:rsidR="009F32B3">
              <w:rPr>
                <w:noProof/>
                <w:webHidden/>
              </w:rPr>
              <w:tab/>
            </w:r>
            <w:r w:rsidR="009F32B3">
              <w:rPr>
                <w:noProof/>
                <w:webHidden/>
              </w:rPr>
              <w:fldChar w:fldCharType="begin"/>
            </w:r>
            <w:r w:rsidR="009F32B3">
              <w:rPr>
                <w:noProof/>
                <w:webHidden/>
              </w:rPr>
              <w:instrText xml:space="preserve"> PAGEREF _Toc200649562 \h </w:instrText>
            </w:r>
            <w:r w:rsidR="009F32B3">
              <w:rPr>
                <w:noProof/>
                <w:webHidden/>
              </w:rPr>
            </w:r>
            <w:r w:rsidR="009F32B3">
              <w:rPr>
                <w:noProof/>
                <w:webHidden/>
              </w:rPr>
              <w:fldChar w:fldCharType="separate"/>
            </w:r>
            <w:r>
              <w:rPr>
                <w:noProof/>
                <w:webHidden/>
              </w:rPr>
              <w:t>10</w:t>
            </w:r>
            <w:r w:rsidR="009F32B3">
              <w:rPr>
                <w:noProof/>
                <w:webHidden/>
              </w:rPr>
              <w:fldChar w:fldCharType="end"/>
            </w:r>
          </w:hyperlink>
        </w:p>
        <w:p w14:paraId="29A547B8" w14:textId="0436EEDC" w:rsidR="009F32B3" w:rsidRDefault="004A1CD4">
          <w:pPr>
            <w:pStyle w:val="TDC1"/>
            <w:tabs>
              <w:tab w:val="right" w:leader="dot" w:pos="10024"/>
            </w:tabs>
            <w:rPr>
              <w:b w:val="0"/>
              <w:noProof/>
              <w:color w:val="auto"/>
              <w:sz w:val="22"/>
              <w:lang w:val="es-MX" w:eastAsia="es-MX"/>
            </w:rPr>
          </w:pPr>
          <w:hyperlink w:anchor="_Toc200649563" w:history="1">
            <w:r w:rsidR="009F32B3" w:rsidRPr="004541C7">
              <w:rPr>
                <w:rStyle w:val="Hipervnculo"/>
                <w:noProof/>
              </w:rPr>
              <w:t>Desarrollo del Sitio Web</w:t>
            </w:r>
            <w:r w:rsidR="009F32B3">
              <w:rPr>
                <w:noProof/>
                <w:webHidden/>
              </w:rPr>
              <w:tab/>
            </w:r>
            <w:r w:rsidR="009F32B3">
              <w:rPr>
                <w:noProof/>
                <w:webHidden/>
              </w:rPr>
              <w:fldChar w:fldCharType="begin"/>
            </w:r>
            <w:r w:rsidR="009F32B3">
              <w:rPr>
                <w:noProof/>
                <w:webHidden/>
              </w:rPr>
              <w:instrText xml:space="preserve"> PAGEREF _Toc200649563 \h </w:instrText>
            </w:r>
            <w:r w:rsidR="009F32B3">
              <w:rPr>
                <w:noProof/>
                <w:webHidden/>
              </w:rPr>
            </w:r>
            <w:r w:rsidR="009F32B3">
              <w:rPr>
                <w:noProof/>
                <w:webHidden/>
              </w:rPr>
              <w:fldChar w:fldCharType="separate"/>
            </w:r>
            <w:r>
              <w:rPr>
                <w:noProof/>
                <w:webHidden/>
              </w:rPr>
              <w:t>11</w:t>
            </w:r>
            <w:r w:rsidR="009F32B3">
              <w:rPr>
                <w:noProof/>
                <w:webHidden/>
              </w:rPr>
              <w:fldChar w:fldCharType="end"/>
            </w:r>
          </w:hyperlink>
        </w:p>
        <w:p w14:paraId="44BD15F7" w14:textId="31EECC17" w:rsidR="009F32B3" w:rsidRDefault="004A1CD4">
          <w:pPr>
            <w:pStyle w:val="TDC2"/>
            <w:tabs>
              <w:tab w:val="right" w:leader="dot" w:pos="10024"/>
            </w:tabs>
            <w:rPr>
              <w:b w:val="0"/>
              <w:noProof/>
              <w:color w:val="auto"/>
              <w:sz w:val="22"/>
              <w:lang w:val="es-MX" w:eastAsia="es-MX"/>
            </w:rPr>
          </w:pPr>
          <w:hyperlink w:anchor="_Toc200649564" w:history="1">
            <w:r w:rsidR="009F32B3" w:rsidRPr="004541C7">
              <w:rPr>
                <w:rStyle w:val="Hipervnculo"/>
                <w:noProof/>
              </w:rPr>
              <w:t>Pruebas y Lanzamiento</w:t>
            </w:r>
            <w:r w:rsidR="009F32B3">
              <w:rPr>
                <w:noProof/>
                <w:webHidden/>
              </w:rPr>
              <w:tab/>
            </w:r>
            <w:r w:rsidR="009F32B3">
              <w:rPr>
                <w:noProof/>
                <w:webHidden/>
              </w:rPr>
              <w:fldChar w:fldCharType="begin"/>
            </w:r>
            <w:r w:rsidR="009F32B3">
              <w:rPr>
                <w:noProof/>
                <w:webHidden/>
              </w:rPr>
              <w:instrText xml:space="preserve"> PAGEREF _Toc200649564 \h </w:instrText>
            </w:r>
            <w:r w:rsidR="009F32B3">
              <w:rPr>
                <w:noProof/>
                <w:webHidden/>
              </w:rPr>
            </w:r>
            <w:r w:rsidR="009F32B3">
              <w:rPr>
                <w:noProof/>
                <w:webHidden/>
              </w:rPr>
              <w:fldChar w:fldCharType="separate"/>
            </w:r>
            <w:r>
              <w:rPr>
                <w:noProof/>
                <w:webHidden/>
              </w:rPr>
              <w:t>12</w:t>
            </w:r>
            <w:r w:rsidR="009F32B3">
              <w:rPr>
                <w:noProof/>
                <w:webHidden/>
              </w:rPr>
              <w:fldChar w:fldCharType="end"/>
            </w:r>
          </w:hyperlink>
        </w:p>
        <w:p w14:paraId="25008072" w14:textId="0C79C4D8" w:rsidR="009F32B3" w:rsidRDefault="004A1CD4">
          <w:pPr>
            <w:pStyle w:val="TDC1"/>
            <w:tabs>
              <w:tab w:val="right" w:leader="dot" w:pos="10024"/>
            </w:tabs>
            <w:rPr>
              <w:b w:val="0"/>
              <w:noProof/>
              <w:color w:val="auto"/>
              <w:sz w:val="22"/>
              <w:lang w:val="es-MX" w:eastAsia="es-MX"/>
            </w:rPr>
          </w:pPr>
          <w:hyperlink w:anchor="_Toc200649565" w:history="1">
            <w:r w:rsidR="009F32B3" w:rsidRPr="004541C7">
              <w:rPr>
                <w:rStyle w:val="Hipervnculo"/>
                <w:noProof/>
              </w:rPr>
              <w:t>Resultados de encuesta de satisfacción</w:t>
            </w:r>
            <w:r w:rsidR="009F32B3">
              <w:rPr>
                <w:noProof/>
                <w:webHidden/>
              </w:rPr>
              <w:tab/>
            </w:r>
            <w:r w:rsidR="009F32B3">
              <w:rPr>
                <w:noProof/>
                <w:webHidden/>
              </w:rPr>
              <w:fldChar w:fldCharType="begin"/>
            </w:r>
            <w:r w:rsidR="009F32B3">
              <w:rPr>
                <w:noProof/>
                <w:webHidden/>
              </w:rPr>
              <w:instrText xml:space="preserve"> PAGEREF _Toc200649565 \h </w:instrText>
            </w:r>
            <w:r w:rsidR="009F32B3">
              <w:rPr>
                <w:noProof/>
                <w:webHidden/>
              </w:rPr>
            </w:r>
            <w:r w:rsidR="009F32B3">
              <w:rPr>
                <w:noProof/>
                <w:webHidden/>
              </w:rPr>
              <w:fldChar w:fldCharType="separate"/>
            </w:r>
            <w:r>
              <w:rPr>
                <w:noProof/>
                <w:webHidden/>
              </w:rPr>
              <w:t>12</w:t>
            </w:r>
            <w:r w:rsidR="009F32B3">
              <w:rPr>
                <w:noProof/>
                <w:webHidden/>
              </w:rPr>
              <w:fldChar w:fldCharType="end"/>
            </w:r>
          </w:hyperlink>
        </w:p>
        <w:p w14:paraId="1F4C557B" w14:textId="1A874E04" w:rsidR="009F32B3" w:rsidRDefault="004A1CD4">
          <w:pPr>
            <w:pStyle w:val="TDC1"/>
            <w:tabs>
              <w:tab w:val="right" w:leader="dot" w:pos="10024"/>
            </w:tabs>
            <w:rPr>
              <w:b w:val="0"/>
              <w:noProof/>
              <w:color w:val="auto"/>
              <w:sz w:val="22"/>
              <w:lang w:val="es-MX" w:eastAsia="es-MX"/>
            </w:rPr>
          </w:pPr>
          <w:hyperlink w:anchor="_Toc200649566" w:history="1">
            <w:r w:rsidR="009F32B3" w:rsidRPr="004541C7">
              <w:rPr>
                <w:rStyle w:val="Hipervnculo"/>
                <w:noProof/>
                <w:lang w:val="es-MX"/>
              </w:rPr>
              <w:t>Conclusión de resultados</w:t>
            </w:r>
            <w:r w:rsidR="009F32B3">
              <w:rPr>
                <w:noProof/>
                <w:webHidden/>
              </w:rPr>
              <w:tab/>
            </w:r>
            <w:r w:rsidR="009F32B3">
              <w:rPr>
                <w:noProof/>
                <w:webHidden/>
              </w:rPr>
              <w:fldChar w:fldCharType="begin"/>
            </w:r>
            <w:r w:rsidR="009F32B3">
              <w:rPr>
                <w:noProof/>
                <w:webHidden/>
              </w:rPr>
              <w:instrText xml:space="preserve"> PAGEREF _Toc200649566 \h </w:instrText>
            </w:r>
            <w:r w:rsidR="009F32B3">
              <w:rPr>
                <w:noProof/>
                <w:webHidden/>
              </w:rPr>
            </w:r>
            <w:r w:rsidR="009F32B3">
              <w:rPr>
                <w:noProof/>
                <w:webHidden/>
              </w:rPr>
              <w:fldChar w:fldCharType="separate"/>
            </w:r>
            <w:r>
              <w:rPr>
                <w:noProof/>
                <w:webHidden/>
              </w:rPr>
              <w:t>18</w:t>
            </w:r>
            <w:r w:rsidR="009F32B3">
              <w:rPr>
                <w:noProof/>
                <w:webHidden/>
              </w:rPr>
              <w:fldChar w:fldCharType="end"/>
            </w:r>
          </w:hyperlink>
        </w:p>
        <w:p w14:paraId="4E780EC6" w14:textId="56722FDA" w:rsidR="009F32B3" w:rsidRDefault="004A1CD4">
          <w:pPr>
            <w:pStyle w:val="TDC1"/>
            <w:tabs>
              <w:tab w:val="right" w:leader="dot" w:pos="10024"/>
            </w:tabs>
            <w:rPr>
              <w:b w:val="0"/>
              <w:noProof/>
              <w:color w:val="auto"/>
              <w:sz w:val="22"/>
              <w:lang w:val="es-MX" w:eastAsia="es-MX"/>
            </w:rPr>
          </w:pPr>
          <w:hyperlink w:anchor="_Toc200649567" w:history="1">
            <w:r w:rsidR="009F32B3" w:rsidRPr="004541C7">
              <w:rPr>
                <w:rStyle w:val="Hipervnculo"/>
                <w:bCs/>
                <w:noProof/>
              </w:rPr>
              <w:t>Biliografia</w:t>
            </w:r>
            <w:r w:rsidR="009F32B3">
              <w:rPr>
                <w:noProof/>
                <w:webHidden/>
              </w:rPr>
              <w:tab/>
            </w:r>
            <w:r w:rsidR="009F32B3">
              <w:rPr>
                <w:noProof/>
                <w:webHidden/>
              </w:rPr>
              <w:fldChar w:fldCharType="begin"/>
            </w:r>
            <w:r w:rsidR="009F32B3">
              <w:rPr>
                <w:noProof/>
                <w:webHidden/>
              </w:rPr>
              <w:instrText xml:space="preserve"> PAGEREF _Toc200649567 \h </w:instrText>
            </w:r>
            <w:r w:rsidR="009F32B3">
              <w:rPr>
                <w:noProof/>
                <w:webHidden/>
              </w:rPr>
            </w:r>
            <w:r w:rsidR="009F32B3">
              <w:rPr>
                <w:noProof/>
                <w:webHidden/>
              </w:rPr>
              <w:fldChar w:fldCharType="separate"/>
            </w:r>
            <w:r>
              <w:rPr>
                <w:noProof/>
                <w:webHidden/>
              </w:rPr>
              <w:t>19</w:t>
            </w:r>
            <w:r w:rsidR="009F32B3">
              <w:rPr>
                <w:noProof/>
                <w:webHidden/>
              </w:rPr>
              <w:fldChar w:fldCharType="end"/>
            </w:r>
          </w:hyperlink>
        </w:p>
        <w:p w14:paraId="7FC272B8" w14:textId="6EDB9985" w:rsidR="003D729C" w:rsidRDefault="003D729C">
          <w:r>
            <w:rPr>
              <w:bCs/>
            </w:rPr>
            <w:fldChar w:fldCharType="end"/>
          </w:r>
        </w:p>
      </w:sdtContent>
    </w:sdt>
    <w:p w14:paraId="01B6A3F7" w14:textId="16DFCE0C" w:rsidR="000B463F" w:rsidRDefault="000B463F" w:rsidP="00D6456B">
      <w:pPr>
        <w:spacing w:after="200"/>
        <w:jc w:val="center"/>
        <w:rPr>
          <w:noProof/>
        </w:rPr>
      </w:pPr>
    </w:p>
    <w:p w14:paraId="22F07349" w14:textId="7D837196" w:rsidR="003D729C" w:rsidRDefault="003D729C">
      <w:pPr>
        <w:spacing w:after="200"/>
        <w:rPr>
          <w:noProof/>
        </w:rPr>
      </w:pPr>
    </w:p>
    <w:p w14:paraId="36A97EEE" w14:textId="63E21E22" w:rsidR="003D729C" w:rsidRDefault="003D729C">
      <w:pPr>
        <w:spacing w:after="200"/>
        <w:rPr>
          <w:noProof/>
        </w:rPr>
      </w:pPr>
    </w:p>
    <w:p w14:paraId="74AAE740" w14:textId="29BA9530" w:rsidR="003D729C" w:rsidRDefault="003D729C">
      <w:pPr>
        <w:spacing w:after="200"/>
        <w:rPr>
          <w:noProof/>
        </w:rPr>
      </w:pPr>
    </w:p>
    <w:p w14:paraId="75FA08C2" w14:textId="4DE010E0" w:rsidR="003D729C" w:rsidRDefault="003D729C">
      <w:pPr>
        <w:spacing w:after="200"/>
        <w:rPr>
          <w:noProof/>
        </w:rPr>
      </w:pPr>
    </w:p>
    <w:p w14:paraId="3AF50766" w14:textId="6673B3EB" w:rsidR="000B463F" w:rsidRDefault="000B463F" w:rsidP="000B463F">
      <w:pPr>
        <w:pStyle w:val="Ttulo1"/>
        <w:rPr>
          <w:noProof/>
        </w:rPr>
      </w:pPr>
      <w:bookmarkStart w:id="1" w:name="_Toc200649549"/>
      <w:r>
        <w:rPr>
          <w:noProof/>
          <w:lang w:bidi="es-ES"/>
        </w:rPr>
        <w:lastRenderedPageBreak/>
        <w:t>Introducción</w:t>
      </w:r>
      <w:bookmarkEnd w:id="1"/>
    </w:p>
    <w:p w14:paraId="7DB5A444" w14:textId="77777777" w:rsidR="000B463F" w:rsidRDefault="000B463F" w:rsidP="000B463F">
      <w:pPr>
        <w:rPr>
          <w:noProof/>
        </w:rPr>
      </w:pPr>
    </w:p>
    <w:p w14:paraId="7571A02F" w14:textId="02FFCF4C" w:rsidR="009F32B3" w:rsidRDefault="009F32B3" w:rsidP="009F32B3">
      <w:pPr>
        <w:pStyle w:val="Contenido"/>
        <w:rPr>
          <w:noProof/>
        </w:rPr>
      </w:pPr>
      <w:r>
        <w:rPr>
          <w:noProof/>
        </w:rPr>
        <w:t>En los últimos años, el arte del crochet y del amigurumi ha experimentado un notable resurgimiento, especialmente entre las generaciones más jóvenes, transformándose de una actividad tradicionalmente asociada a personas mayores en una forma moderna de expresión creativa, emprendimiento y comunidad. Sin embargo, el ecosistema digital dedicado a este arte aún presenta limitaciones significativas: la mayoría de las páginas existentes se enfocan únicamente en la venta de productos terminados o la oferta de patrones, sin fomentar un verdadero sentido de comunidad ni facilitar recursos integrales de aprendizaje, colaboración y distribución.</w:t>
      </w:r>
    </w:p>
    <w:p w14:paraId="2AC03BED" w14:textId="77777777" w:rsidR="009F32B3" w:rsidRPr="009F32B3" w:rsidRDefault="009F32B3" w:rsidP="009F32B3">
      <w:pPr>
        <w:pStyle w:val="Contenido"/>
        <w:rPr>
          <w:noProof/>
        </w:rPr>
      </w:pPr>
    </w:p>
    <w:p w14:paraId="231B3193" w14:textId="54A94AAB" w:rsidR="009F32B3" w:rsidRDefault="009F32B3" w:rsidP="009F32B3">
      <w:pPr>
        <w:pStyle w:val="Contenido"/>
        <w:rPr>
          <w:noProof/>
        </w:rPr>
      </w:pPr>
      <w:r>
        <w:rPr>
          <w:noProof/>
        </w:rPr>
        <w:t xml:space="preserve">Frente a esta necesidad, nace </w:t>
      </w:r>
      <w:hyperlink r:id="rId11" w:history="1">
        <w:r w:rsidRPr="009F32B3">
          <w:rPr>
            <w:rStyle w:val="Hipervnculo"/>
            <w:b/>
            <w:bCs/>
            <w:noProof/>
          </w:rPr>
          <w:t>LexyCrochet.com</w:t>
        </w:r>
      </w:hyperlink>
      <w:r>
        <w:rPr>
          <w:noProof/>
        </w:rPr>
        <w:t>, una plataforma innovadora que busca romper este esquema al ofrecer un espacio abierto y multifuncional. Este sitio no solo permite comprar y vender productos de crochet y amigurumi, sino que también integra tutoriales, recursos educativos, redes de colaboración entre artesanos, y un sistema de apoyo para la distribución y promoción de productos. Se trata de una herramienta diseñada para empoderar tanto a creadores como a compradores, eliminando las barreras geográficas y logísticas que aún enfrenta esta comunidad artesanal.</w:t>
      </w:r>
    </w:p>
    <w:p w14:paraId="27EEDFD1" w14:textId="77777777" w:rsidR="009F32B3" w:rsidRDefault="009F32B3" w:rsidP="009F32B3">
      <w:pPr>
        <w:pStyle w:val="Contenido"/>
        <w:rPr>
          <w:noProof/>
        </w:rPr>
      </w:pPr>
    </w:p>
    <w:p w14:paraId="654989AD" w14:textId="77777777" w:rsidR="009F32B3" w:rsidRDefault="009F32B3" w:rsidP="009F32B3">
      <w:pPr>
        <w:pStyle w:val="Contenido"/>
        <w:rPr>
          <w:noProof/>
        </w:rPr>
      </w:pPr>
      <w:r>
        <w:rPr>
          <w:noProof/>
        </w:rPr>
        <w:t>A través de una cuidadosa investigación, desarrollo tecnológico y validación con usuarios reales, LexyCrochet.com se propone convertirse en un punto de encuentro digital que fortalezca la economía creativa, preserve y difunda este arte manual, y fomente una comunidad activa, participativa y sostenible.</w:t>
      </w:r>
    </w:p>
    <w:p w14:paraId="62A7782E" w14:textId="524570F8" w:rsidR="000B463F" w:rsidRDefault="000B463F" w:rsidP="00AB02A7">
      <w:pPr>
        <w:spacing w:after="200"/>
        <w:rPr>
          <w:noProof/>
        </w:rPr>
      </w:pPr>
    </w:p>
    <w:p w14:paraId="4D0BC0D2" w14:textId="77777777" w:rsidR="000B463F" w:rsidRDefault="000B463F">
      <w:pPr>
        <w:spacing w:after="200"/>
        <w:rPr>
          <w:noProof/>
        </w:rPr>
      </w:pPr>
      <w:r>
        <w:rPr>
          <w:noProof/>
        </w:rPr>
        <w:br w:type="page"/>
      </w:r>
    </w:p>
    <w:p w14:paraId="78810A98" w14:textId="09805B90" w:rsidR="009F32B3" w:rsidRDefault="000B463F" w:rsidP="000B463F">
      <w:pPr>
        <w:pStyle w:val="Ttulo1"/>
        <w:rPr>
          <w:noProof/>
          <w:lang w:bidi="es-ES"/>
        </w:rPr>
      </w:pPr>
      <w:bookmarkStart w:id="2" w:name="_Toc200649550"/>
      <w:r>
        <w:rPr>
          <w:noProof/>
          <w:lang w:bidi="es-ES"/>
        </w:rPr>
        <w:lastRenderedPageBreak/>
        <w:t>Justificación</w:t>
      </w:r>
      <w:bookmarkEnd w:id="2"/>
    </w:p>
    <w:p w14:paraId="1776F2A3" w14:textId="2CE6F673" w:rsidR="000B463F" w:rsidRDefault="000B463F" w:rsidP="000B463F">
      <w:pPr>
        <w:rPr>
          <w:noProof/>
        </w:rPr>
      </w:pPr>
    </w:p>
    <w:p w14:paraId="53AA95E6" w14:textId="544740A7" w:rsidR="000B463F" w:rsidRDefault="000B463F" w:rsidP="00E1380A">
      <w:pPr>
        <w:pStyle w:val="Contenido"/>
        <w:rPr>
          <w:noProof/>
        </w:rPr>
      </w:pPr>
      <w:r>
        <w:rPr>
          <w:noProof/>
        </w:rPr>
        <w:t xml:space="preserve">Las páginas ya existentes de crochet y amigurumi son exclusivamente de patrones o venta, mientras que nuestra pagina permitira dar un uso abierto a aportar como comunidad, venta, envio, distribuidor de recursos y </w:t>
      </w:r>
      <w:r w:rsidR="00E1380A">
        <w:rPr>
          <w:noProof/>
        </w:rPr>
        <w:t>servicio de aprendizaje para el trabajo de Crochet y  amigurumi.</w:t>
      </w:r>
    </w:p>
    <w:p w14:paraId="4C881E7C" w14:textId="1D065065" w:rsidR="00E1380A" w:rsidRDefault="00E1380A" w:rsidP="00E1380A">
      <w:pPr>
        <w:pStyle w:val="Contenido"/>
        <w:rPr>
          <w:noProof/>
        </w:rPr>
      </w:pPr>
    </w:p>
    <w:p w14:paraId="7E62E0F7" w14:textId="77777777" w:rsidR="00E1380A" w:rsidRDefault="00E1380A" w:rsidP="00E1380A">
      <w:pPr>
        <w:pStyle w:val="Contenido"/>
        <w:rPr>
          <w:noProof/>
        </w:rPr>
      </w:pPr>
      <w:r>
        <w:rPr>
          <w:noProof/>
        </w:rPr>
        <w:t>La comunidad del tejido ha estado incrementando en la comunidad joven estos ultimos años, dejando de lado la idea de ser un pasatiempo para personas de la mayoria de edad.</w:t>
      </w:r>
    </w:p>
    <w:p w14:paraId="4148D6BF" w14:textId="77777777" w:rsidR="00E1380A" w:rsidRDefault="00E1380A" w:rsidP="00E1380A">
      <w:pPr>
        <w:pStyle w:val="Contenido"/>
        <w:rPr>
          <w:noProof/>
        </w:rPr>
      </w:pPr>
    </w:p>
    <w:p w14:paraId="7E2439DB" w14:textId="77777777" w:rsidR="00595597" w:rsidRDefault="00E1380A" w:rsidP="00E1380A">
      <w:pPr>
        <w:pStyle w:val="Contenido"/>
        <w:rPr>
          <w:noProof/>
        </w:rPr>
      </w:pPr>
      <w:r w:rsidRPr="00595597">
        <w:rPr>
          <w:noProof/>
        </w:rPr>
        <w:t>los servicios mas necesarios para esta comunidad artistica está muy limitada a la region de donde la persona recide y los pocos puntos de venta cercanos</w:t>
      </w:r>
      <w:r w:rsidR="00595597">
        <w:rPr>
          <w:noProof/>
        </w:rPr>
        <w:t>, esto lo vimos como una oportunidad que algunos ya han aprovechado pero con servicios como cursos, tutoriales, consejos y mas en un solo lugar.</w:t>
      </w:r>
    </w:p>
    <w:p w14:paraId="1868EC6F" w14:textId="77777777" w:rsidR="00595597" w:rsidRDefault="00595597" w:rsidP="00E1380A">
      <w:pPr>
        <w:pStyle w:val="Contenido"/>
        <w:rPr>
          <w:noProof/>
        </w:rPr>
      </w:pPr>
    </w:p>
    <w:p w14:paraId="09CD441A" w14:textId="3EB3A3F0" w:rsidR="000B463F" w:rsidRPr="00595597" w:rsidRDefault="000B463F" w:rsidP="00E1380A">
      <w:pPr>
        <w:pStyle w:val="Contenido"/>
        <w:rPr>
          <w:noProof/>
        </w:rPr>
      </w:pPr>
      <w:r w:rsidRPr="00595597">
        <w:rPr>
          <w:noProof/>
        </w:rPr>
        <w:br w:type="page"/>
      </w:r>
    </w:p>
    <w:p w14:paraId="5F194F88" w14:textId="54E331DC" w:rsidR="000B463F" w:rsidRDefault="000B463F" w:rsidP="000B463F">
      <w:pPr>
        <w:pStyle w:val="Ttulo1"/>
        <w:rPr>
          <w:noProof/>
        </w:rPr>
      </w:pPr>
      <w:bookmarkStart w:id="3" w:name="_Toc200649551"/>
      <w:r>
        <w:rPr>
          <w:noProof/>
          <w:lang w:bidi="es-ES"/>
        </w:rPr>
        <w:lastRenderedPageBreak/>
        <w:t>Objetivo</w:t>
      </w:r>
      <w:bookmarkEnd w:id="3"/>
    </w:p>
    <w:p w14:paraId="2AE2FB87" w14:textId="177D7397" w:rsidR="00595597" w:rsidRDefault="00595597" w:rsidP="00AB02A7">
      <w:pPr>
        <w:spacing w:after="200"/>
        <w:rPr>
          <w:b w:val="0"/>
          <w:bCs/>
          <w:noProof/>
        </w:rPr>
      </w:pPr>
    </w:p>
    <w:p w14:paraId="42C820CD" w14:textId="6267D493" w:rsidR="003D729C" w:rsidRDefault="003D729C" w:rsidP="003D729C">
      <w:pPr>
        <w:pStyle w:val="Ttulo2"/>
        <w:rPr>
          <w:noProof/>
        </w:rPr>
      </w:pPr>
      <w:bookmarkStart w:id="4" w:name="_Toc200649552"/>
      <w:r>
        <w:rPr>
          <w:noProof/>
        </w:rPr>
        <w:t>Objetivo General</w:t>
      </w:r>
      <w:bookmarkEnd w:id="4"/>
    </w:p>
    <w:p w14:paraId="65C89928" w14:textId="5CF16CBF" w:rsidR="00595597" w:rsidRDefault="00595597" w:rsidP="00AB02A7">
      <w:pPr>
        <w:spacing w:after="200"/>
        <w:rPr>
          <w:b w:val="0"/>
          <w:bCs/>
          <w:noProof/>
        </w:rPr>
      </w:pPr>
      <w:r>
        <w:rPr>
          <w:b w:val="0"/>
          <w:bCs/>
          <w:noProof/>
        </w:rPr>
        <w:t>La empresa de Lexy Crochet ademas de tener el objetivo claro de proporcionar un servicio abierto a toda persona interesada en aprender y adquirir de este arte, se plantea tambien el fortalecimiento de un grupo con un mismo objetivo, compartir su experiencia</w:t>
      </w:r>
    </w:p>
    <w:p w14:paraId="34E5B048" w14:textId="2E0613E7" w:rsidR="003D729C" w:rsidRDefault="003D729C" w:rsidP="003D729C">
      <w:pPr>
        <w:pStyle w:val="Ttulo2"/>
        <w:rPr>
          <w:noProof/>
        </w:rPr>
      </w:pPr>
      <w:bookmarkStart w:id="5" w:name="_Toc200649553"/>
      <w:r>
        <w:rPr>
          <w:noProof/>
        </w:rPr>
        <w:t>Objetivos Específico</w:t>
      </w:r>
      <w:bookmarkEnd w:id="5"/>
    </w:p>
    <w:p w14:paraId="50996446" w14:textId="2469E146" w:rsidR="003D729C" w:rsidRPr="003D729C" w:rsidRDefault="00595597" w:rsidP="003D729C">
      <w:pPr>
        <w:pStyle w:val="Prrafodelista"/>
        <w:numPr>
          <w:ilvl w:val="0"/>
          <w:numId w:val="1"/>
        </w:numPr>
        <w:spacing w:after="200"/>
        <w:rPr>
          <w:b w:val="0"/>
          <w:bCs/>
          <w:noProof/>
        </w:rPr>
      </w:pPr>
      <w:r w:rsidRPr="003D729C">
        <w:rPr>
          <w:b w:val="0"/>
          <w:bCs/>
          <w:noProof/>
        </w:rPr>
        <w:t xml:space="preserve">El esfuerzo de gravar en la historia de internet un proceso tan tardado como lo es tejer no es facil. </w:t>
      </w:r>
      <w:r w:rsidR="003D729C">
        <w:rPr>
          <w:b w:val="0"/>
          <w:bCs/>
          <w:noProof/>
        </w:rPr>
        <w:t>Se planea conservar servicios de esta rama.</w:t>
      </w:r>
    </w:p>
    <w:p w14:paraId="7D491DFE" w14:textId="0D4CD262" w:rsidR="00595597" w:rsidRDefault="00595597" w:rsidP="003D729C">
      <w:pPr>
        <w:pStyle w:val="Prrafodelista"/>
        <w:numPr>
          <w:ilvl w:val="0"/>
          <w:numId w:val="1"/>
        </w:numPr>
        <w:spacing w:after="200"/>
        <w:rPr>
          <w:b w:val="0"/>
          <w:bCs/>
          <w:noProof/>
        </w:rPr>
      </w:pPr>
      <w:r w:rsidRPr="003D729C">
        <w:rPr>
          <w:b w:val="0"/>
          <w:bCs/>
          <w:noProof/>
        </w:rPr>
        <w:t>El servicio podria ser por pago en ocaciones y a manos de los mismos miembros que , sin embargo se dara la libertad de crecer tambien por su propia libertad al compartir informacion de forma gratuita permitiendo hacer crecer mas la empresa.</w:t>
      </w:r>
    </w:p>
    <w:p w14:paraId="572FBB76" w14:textId="1C8CE85A" w:rsidR="003D729C" w:rsidRDefault="003D729C" w:rsidP="003D729C">
      <w:pPr>
        <w:pStyle w:val="Prrafodelista"/>
        <w:numPr>
          <w:ilvl w:val="0"/>
          <w:numId w:val="1"/>
        </w:numPr>
        <w:spacing w:after="200"/>
        <w:rPr>
          <w:b w:val="0"/>
          <w:bCs/>
          <w:noProof/>
        </w:rPr>
      </w:pPr>
      <w:r>
        <w:rPr>
          <w:b w:val="0"/>
          <w:bCs/>
          <w:noProof/>
        </w:rPr>
        <w:t>Crear una red de informacion publica sobre el tema accesible desde la pagina a grupos, paginas y videos externos</w:t>
      </w:r>
    </w:p>
    <w:p w14:paraId="60B676AD" w14:textId="23BAE82D" w:rsidR="00062776" w:rsidRPr="00062776" w:rsidRDefault="00437450" w:rsidP="00062776">
      <w:pPr>
        <w:pStyle w:val="Prrafodelista"/>
        <w:numPr>
          <w:ilvl w:val="0"/>
          <w:numId w:val="1"/>
        </w:numPr>
        <w:spacing w:after="200"/>
        <w:rPr>
          <w:b w:val="0"/>
          <w:bCs/>
          <w:noProof/>
        </w:rPr>
      </w:pPr>
      <w:r>
        <w:rPr>
          <w:b w:val="0"/>
          <w:bCs/>
          <w:noProof/>
        </w:rPr>
        <w:t xml:space="preserve">Compensar la falta </w:t>
      </w:r>
      <w:r w:rsidRPr="00062776">
        <w:rPr>
          <w:b w:val="0"/>
          <w:bCs/>
          <w:noProof/>
          <w:u w:val="single"/>
        </w:rPr>
        <w:t>d</w:t>
      </w:r>
      <w:r w:rsidR="00062776" w:rsidRPr="00062776">
        <w:rPr>
          <w:b w:val="0"/>
          <w:bCs/>
          <w:noProof/>
          <w:u w:val="single"/>
        </w:rPr>
        <w:t>e</w:t>
      </w:r>
      <w:r w:rsidR="00062776">
        <w:rPr>
          <w:b w:val="0"/>
          <w:bCs/>
          <w:noProof/>
        </w:rPr>
        <w:t xml:space="preserve"> ventas por escases de acceso a sus productos y material </w:t>
      </w:r>
    </w:p>
    <w:p w14:paraId="6A380C21" w14:textId="77777777" w:rsidR="00062776" w:rsidRDefault="00062776">
      <w:pPr>
        <w:spacing w:after="200"/>
        <w:rPr>
          <w:b w:val="0"/>
          <w:bCs/>
          <w:noProof/>
        </w:rPr>
      </w:pPr>
      <w:r>
        <w:rPr>
          <w:b w:val="0"/>
          <w:bCs/>
          <w:noProof/>
        </w:rPr>
        <w:br w:type="page"/>
      </w:r>
    </w:p>
    <w:p w14:paraId="5462AAFB" w14:textId="1D737163" w:rsidR="00062776" w:rsidRDefault="00062776" w:rsidP="00062776">
      <w:pPr>
        <w:pStyle w:val="Ttulo1"/>
        <w:rPr>
          <w:noProof/>
        </w:rPr>
      </w:pPr>
      <w:bookmarkStart w:id="6" w:name="_Toc200649554"/>
      <w:r>
        <w:rPr>
          <w:noProof/>
        </w:rPr>
        <w:lastRenderedPageBreak/>
        <w:t>Herramienta de Hosting</w:t>
      </w:r>
      <w:bookmarkEnd w:id="6"/>
    </w:p>
    <w:p w14:paraId="6C2E3F83" w14:textId="30C1DDA7" w:rsidR="00062776" w:rsidRDefault="00062776">
      <w:pPr>
        <w:spacing w:after="200"/>
        <w:rPr>
          <w:b w:val="0"/>
          <w:bCs/>
          <w:noProof/>
        </w:rPr>
      </w:pPr>
    </w:p>
    <w:p w14:paraId="3551EA8D" w14:textId="77777777" w:rsidR="00F6456A" w:rsidRPr="00F6456A" w:rsidRDefault="00F6456A" w:rsidP="00F6456A">
      <w:pPr>
        <w:spacing w:after="200"/>
        <w:rPr>
          <w:bCs/>
          <w:noProof/>
          <w:lang w:val="es-MX"/>
        </w:rPr>
      </w:pPr>
      <w:r w:rsidRPr="00F6456A">
        <w:rPr>
          <w:bCs/>
          <w:noProof/>
          <w:lang w:val="es-MX"/>
        </w:rPr>
        <w:t>Proceso de Hosting con Firebase:</w:t>
      </w:r>
    </w:p>
    <w:p w14:paraId="229FFB6A" w14:textId="77777777" w:rsidR="00F6456A" w:rsidRPr="00F6456A" w:rsidRDefault="00F6456A" w:rsidP="00F6456A">
      <w:pPr>
        <w:numPr>
          <w:ilvl w:val="0"/>
          <w:numId w:val="2"/>
        </w:numPr>
        <w:spacing w:after="200"/>
        <w:rPr>
          <w:b w:val="0"/>
          <w:bCs/>
          <w:noProof/>
          <w:lang w:val="es-MX"/>
        </w:rPr>
      </w:pPr>
      <w:r w:rsidRPr="00F6456A">
        <w:rPr>
          <w:bCs/>
          <w:noProof/>
          <w:lang w:val="es-MX"/>
        </w:rPr>
        <w:t>Crea una cuenta en Firebase</w:t>
      </w:r>
      <w:r w:rsidRPr="00F6456A">
        <w:rPr>
          <w:b w:val="0"/>
          <w:bCs/>
          <w:noProof/>
          <w:lang w:val="es-MX"/>
        </w:rPr>
        <w:t>: Ingresa con tu cuenta de Google.</w:t>
      </w:r>
    </w:p>
    <w:p w14:paraId="6E7CE354" w14:textId="77777777" w:rsidR="00F6456A" w:rsidRPr="00F6456A" w:rsidRDefault="00F6456A" w:rsidP="00F6456A">
      <w:pPr>
        <w:numPr>
          <w:ilvl w:val="0"/>
          <w:numId w:val="2"/>
        </w:numPr>
        <w:spacing w:after="200"/>
        <w:rPr>
          <w:b w:val="0"/>
          <w:bCs/>
          <w:noProof/>
          <w:lang w:val="es-MX"/>
        </w:rPr>
      </w:pPr>
      <w:r w:rsidRPr="00F6456A">
        <w:rPr>
          <w:bCs/>
          <w:noProof/>
          <w:lang w:val="es-MX"/>
        </w:rPr>
        <w:t>Instala Firebase CLI</w:t>
      </w:r>
      <w:r w:rsidRPr="00F6456A">
        <w:rPr>
          <w:b w:val="0"/>
          <w:bCs/>
          <w:noProof/>
          <w:lang w:val="es-MX"/>
        </w:rPr>
        <w:t>: Abre tu terminal y ejecuta npm install -g firebase-tools.</w:t>
      </w:r>
    </w:p>
    <w:p w14:paraId="4829F4D7" w14:textId="77777777" w:rsidR="00F6456A" w:rsidRPr="00F6456A" w:rsidRDefault="00F6456A" w:rsidP="00F6456A">
      <w:pPr>
        <w:numPr>
          <w:ilvl w:val="0"/>
          <w:numId w:val="2"/>
        </w:numPr>
        <w:spacing w:after="200"/>
        <w:rPr>
          <w:b w:val="0"/>
          <w:bCs/>
          <w:noProof/>
          <w:lang w:val="es-MX"/>
        </w:rPr>
      </w:pPr>
      <w:r w:rsidRPr="00F6456A">
        <w:rPr>
          <w:bCs/>
          <w:noProof/>
          <w:lang w:val="es-MX"/>
        </w:rPr>
        <w:t>Inicializa el proyecto</w:t>
      </w:r>
      <w:r w:rsidRPr="00F6456A">
        <w:rPr>
          <w:b w:val="0"/>
          <w:bCs/>
          <w:noProof/>
          <w:lang w:val="es-MX"/>
        </w:rPr>
        <w:t>: En tu carpeta del proyecto, corre firebase init para configurar el hosting.</w:t>
      </w:r>
    </w:p>
    <w:p w14:paraId="0CA2C888" w14:textId="77777777" w:rsidR="00F6456A" w:rsidRPr="00F6456A" w:rsidRDefault="00F6456A" w:rsidP="00F6456A">
      <w:pPr>
        <w:numPr>
          <w:ilvl w:val="0"/>
          <w:numId w:val="2"/>
        </w:numPr>
        <w:spacing w:after="200"/>
        <w:rPr>
          <w:b w:val="0"/>
          <w:bCs/>
          <w:noProof/>
          <w:lang w:val="es-MX"/>
        </w:rPr>
      </w:pPr>
      <w:r w:rsidRPr="00F6456A">
        <w:rPr>
          <w:bCs/>
          <w:noProof/>
          <w:lang w:val="es-MX"/>
        </w:rPr>
        <w:t>Prepara tu app</w:t>
      </w:r>
      <w:r w:rsidRPr="00F6456A">
        <w:rPr>
          <w:b w:val="0"/>
          <w:bCs/>
          <w:noProof/>
          <w:lang w:val="es-MX"/>
        </w:rPr>
        <w:t>: Si usas frameworks como React o Vue, construye tu app con npm run build.</w:t>
      </w:r>
    </w:p>
    <w:p w14:paraId="5BF3B683" w14:textId="77777777" w:rsidR="00F6456A" w:rsidRPr="00F6456A" w:rsidRDefault="00F6456A" w:rsidP="00F6456A">
      <w:pPr>
        <w:numPr>
          <w:ilvl w:val="0"/>
          <w:numId w:val="2"/>
        </w:numPr>
        <w:spacing w:after="200"/>
        <w:rPr>
          <w:b w:val="0"/>
          <w:bCs/>
          <w:noProof/>
          <w:lang w:val="es-MX"/>
        </w:rPr>
      </w:pPr>
      <w:r w:rsidRPr="00F6456A">
        <w:rPr>
          <w:bCs/>
          <w:noProof/>
          <w:lang w:val="es-MX"/>
        </w:rPr>
        <w:t>Despliega tu proyecto</w:t>
      </w:r>
      <w:r w:rsidRPr="00F6456A">
        <w:rPr>
          <w:b w:val="0"/>
          <w:bCs/>
          <w:noProof/>
          <w:lang w:val="es-MX"/>
        </w:rPr>
        <w:t>: Usa firebase deploy para subir tu app a Firebase Hosting.</w:t>
      </w:r>
    </w:p>
    <w:p w14:paraId="2FADA6C4" w14:textId="77777777" w:rsidR="00F6456A" w:rsidRPr="00F6456A" w:rsidRDefault="00F6456A" w:rsidP="00F6456A">
      <w:pPr>
        <w:spacing w:after="200"/>
        <w:rPr>
          <w:bCs/>
          <w:noProof/>
          <w:lang w:val="es-MX"/>
        </w:rPr>
      </w:pPr>
      <w:r w:rsidRPr="00F6456A">
        <w:rPr>
          <w:bCs/>
          <w:noProof/>
          <w:lang w:val="es-MX"/>
        </w:rPr>
        <w:t>Razones para Elegir Firebase Hosting:</w:t>
      </w:r>
    </w:p>
    <w:p w14:paraId="33E38B9D" w14:textId="77777777" w:rsidR="00F6456A" w:rsidRPr="00F6456A" w:rsidRDefault="00F6456A" w:rsidP="00F6456A">
      <w:pPr>
        <w:numPr>
          <w:ilvl w:val="0"/>
          <w:numId w:val="3"/>
        </w:numPr>
        <w:spacing w:after="200"/>
        <w:rPr>
          <w:b w:val="0"/>
          <w:bCs/>
          <w:noProof/>
          <w:lang w:val="es-MX"/>
        </w:rPr>
      </w:pPr>
      <w:r w:rsidRPr="00F6456A">
        <w:rPr>
          <w:bCs/>
          <w:noProof/>
          <w:lang w:val="es-MX"/>
        </w:rPr>
        <w:t>Simplicidad</w:t>
      </w:r>
      <w:r w:rsidRPr="00F6456A">
        <w:rPr>
          <w:b w:val="0"/>
          <w:bCs/>
          <w:noProof/>
          <w:lang w:val="es-MX"/>
        </w:rPr>
        <w:t>: La configuración es directa y fácil de usar, ideal para desarrolladores que buscan agilidad.</w:t>
      </w:r>
    </w:p>
    <w:p w14:paraId="3B6FDAC8" w14:textId="77777777" w:rsidR="00F6456A" w:rsidRPr="00F6456A" w:rsidRDefault="00F6456A" w:rsidP="00F6456A">
      <w:pPr>
        <w:numPr>
          <w:ilvl w:val="0"/>
          <w:numId w:val="3"/>
        </w:numPr>
        <w:spacing w:after="200"/>
        <w:rPr>
          <w:b w:val="0"/>
          <w:bCs/>
          <w:noProof/>
          <w:lang w:val="es-MX"/>
        </w:rPr>
      </w:pPr>
      <w:r w:rsidRPr="00F6456A">
        <w:rPr>
          <w:bCs/>
          <w:noProof/>
          <w:lang w:val="es-MX"/>
        </w:rPr>
        <w:t>Escalabilidad automática</w:t>
      </w:r>
      <w:r w:rsidRPr="00F6456A">
        <w:rPr>
          <w:b w:val="0"/>
          <w:bCs/>
          <w:noProof/>
          <w:lang w:val="es-MX"/>
        </w:rPr>
        <w:t>: Firebase se encarga de la infraestructura, permitiendo que tu app maneje aumento de tráfico sin esfuerzo.</w:t>
      </w:r>
    </w:p>
    <w:p w14:paraId="4D28EED7" w14:textId="77777777" w:rsidR="00F6456A" w:rsidRPr="00F6456A" w:rsidRDefault="00F6456A" w:rsidP="00F6456A">
      <w:pPr>
        <w:numPr>
          <w:ilvl w:val="0"/>
          <w:numId w:val="3"/>
        </w:numPr>
        <w:spacing w:after="200"/>
        <w:rPr>
          <w:b w:val="0"/>
          <w:bCs/>
          <w:noProof/>
          <w:lang w:val="es-MX"/>
        </w:rPr>
      </w:pPr>
      <w:r w:rsidRPr="00F6456A">
        <w:rPr>
          <w:bCs/>
          <w:noProof/>
          <w:lang w:val="es-MX"/>
        </w:rPr>
        <w:t>Seguridad</w:t>
      </w:r>
      <w:r w:rsidRPr="00F6456A">
        <w:rPr>
          <w:b w:val="0"/>
          <w:bCs/>
          <w:noProof/>
          <w:lang w:val="es-MX"/>
        </w:rPr>
        <w:t>: Incluye HTTPS por defecto, asegurando la transmisión de datos.</w:t>
      </w:r>
    </w:p>
    <w:p w14:paraId="365F932F" w14:textId="77777777" w:rsidR="00F6456A" w:rsidRPr="00F6456A" w:rsidRDefault="00F6456A" w:rsidP="00F6456A">
      <w:pPr>
        <w:numPr>
          <w:ilvl w:val="0"/>
          <w:numId w:val="3"/>
        </w:numPr>
        <w:spacing w:after="200"/>
        <w:rPr>
          <w:b w:val="0"/>
          <w:bCs/>
          <w:noProof/>
          <w:lang w:val="es-MX"/>
        </w:rPr>
      </w:pPr>
      <w:r w:rsidRPr="00F6456A">
        <w:rPr>
          <w:bCs/>
          <w:noProof/>
          <w:lang w:val="es-MX"/>
        </w:rPr>
        <w:t>Integración con otros servicios Firebase</w:t>
      </w:r>
      <w:r w:rsidRPr="00F6456A">
        <w:rPr>
          <w:b w:val="0"/>
          <w:bCs/>
          <w:noProof/>
          <w:lang w:val="es-MX"/>
        </w:rPr>
        <w:t>: Ofrece una fácil conexión con otras herramientas como Firestore, Authentication, etc.</w:t>
      </w:r>
    </w:p>
    <w:p w14:paraId="0B9E4D31" w14:textId="77777777" w:rsidR="00F6456A" w:rsidRPr="00F6456A" w:rsidRDefault="00F6456A" w:rsidP="00F6456A">
      <w:pPr>
        <w:numPr>
          <w:ilvl w:val="0"/>
          <w:numId w:val="3"/>
        </w:numPr>
        <w:spacing w:after="200"/>
        <w:rPr>
          <w:b w:val="0"/>
          <w:bCs/>
          <w:noProof/>
          <w:lang w:val="es-MX"/>
        </w:rPr>
      </w:pPr>
      <w:r w:rsidRPr="00F6456A">
        <w:rPr>
          <w:bCs/>
          <w:noProof/>
          <w:lang w:val="es-MX"/>
        </w:rPr>
        <w:t>Plan gratuito</w:t>
      </w:r>
      <w:r w:rsidRPr="00F6456A">
        <w:rPr>
          <w:b w:val="0"/>
          <w:bCs/>
          <w:noProof/>
          <w:lang w:val="es-MX"/>
        </w:rPr>
        <w:t>: El plan básico es suficiente para proyectos pequeños y pruebas sin costo adicional.</w:t>
      </w:r>
    </w:p>
    <w:p w14:paraId="5303FF7B" w14:textId="77777777" w:rsidR="00F6456A" w:rsidRPr="00F6456A" w:rsidRDefault="00F6456A" w:rsidP="00F6456A">
      <w:pPr>
        <w:spacing w:after="200"/>
        <w:rPr>
          <w:b w:val="0"/>
          <w:bCs/>
          <w:noProof/>
          <w:lang w:val="es-MX"/>
        </w:rPr>
      </w:pPr>
      <w:r w:rsidRPr="00F6456A">
        <w:rPr>
          <w:b w:val="0"/>
          <w:bCs/>
          <w:noProof/>
          <w:lang w:val="es-MX"/>
        </w:rPr>
        <w:t>Firebase se seleccionó por su facilidad de uso, velocidad de despliegue, integración con otros servicios y escalabilidad, lo que lo convierte en una opción ideal para desarrolladores que necesitan resultados rápidos y seguros.</w:t>
      </w:r>
    </w:p>
    <w:p w14:paraId="7BEFECEF" w14:textId="4FBA6200" w:rsidR="00062776" w:rsidRDefault="00062776">
      <w:pPr>
        <w:spacing w:after="200"/>
        <w:rPr>
          <w:b w:val="0"/>
          <w:bCs/>
          <w:noProof/>
        </w:rPr>
      </w:pPr>
    </w:p>
    <w:p w14:paraId="3C4E8CF1" w14:textId="2C81C574" w:rsidR="00F20BE3" w:rsidRDefault="00F20BE3">
      <w:pPr>
        <w:spacing w:after="200"/>
        <w:rPr>
          <w:b w:val="0"/>
          <w:bCs/>
          <w:noProof/>
        </w:rPr>
      </w:pPr>
    </w:p>
    <w:p w14:paraId="0980CD0F" w14:textId="2D476ABA" w:rsidR="00F20BE3" w:rsidRDefault="00F20BE3">
      <w:pPr>
        <w:spacing w:after="200"/>
        <w:rPr>
          <w:b w:val="0"/>
          <w:bCs/>
          <w:noProof/>
        </w:rPr>
      </w:pPr>
    </w:p>
    <w:p w14:paraId="27D636D7" w14:textId="6002A4B4" w:rsidR="00F20BE3" w:rsidRDefault="00F20BE3">
      <w:pPr>
        <w:spacing w:after="200"/>
        <w:rPr>
          <w:b w:val="0"/>
          <w:bCs/>
          <w:noProof/>
        </w:rPr>
      </w:pPr>
    </w:p>
    <w:p w14:paraId="00243B3C" w14:textId="77777777" w:rsidR="00D6456B" w:rsidRDefault="00D6456B" w:rsidP="00D6456B">
      <w:pPr>
        <w:pStyle w:val="Ttulo1"/>
        <w:rPr>
          <w:noProof/>
        </w:rPr>
      </w:pPr>
      <w:bookmarkStart w:id="7" w:name="_Toc200649555"/>
      <w:r>
        <w:rPr>
          <w:noProof/>
          <w:lang w:bidi="es-ES"/>
        </w:rPr>
        <w:lastRenderedPageBreak/>
        <w:t>Marco Teorico</w:t>
      </w:r>
      <w:bookmarkEnd w:id="7"/>
    </w:p>
    <w:p w14:paraId="090127B2" w14:textId="77777777" w:rsidR="00D6456B" w:rsidRDefault="00D6456B" w:rsidP="00D6456B">
      <w:pPr>
        <w:pStyle w:val="Ttulo2"/>
        <w:rPr>
          <w:noProof/>
        </w:rPr>
      </w:pPr>
      <w:bookmarkStart w:id="8" w:name="_Toc200649556"/>
      <w:r>
        <w:rPr>
          <w:noProof/>
        </w:rPr>
        <w:t>Antecedentes</w:t>
      </w:r>
      <w:bookmarkEnd w:id="8"/>
    </w:p>
    <w:p w14:paraId="0C5C824E" w14:textId="77777777" w:rsidR="00D6456B" w:rsidRDefault="00D6456B" w:rsidP="00D6456B">
      <w:pPr>
        <w:pStyle w:val="Prrafodelista"/>
        <w:numPr>
          <w:ilvl w:val="0"/>
          <w:numId w:val="7"/>
        </w:numPr>
        <w:spacing w:after="200"/>
        <w:rPr>
          <w:b w:val="0"/>
          <w:bCs/>
          <w:noProof/>
        </w:rPr>
      </w:pPr>
      <w:r>
        <w:rPr>
          <w:b w:val="0"/>
          <w:bCs/>
          <w:noProof/>
        </w:rPr>
        <w:t>La creciente demanda de productos artesanales y personalizados ha impulsado  la venta y el comercio del arte amigurumi y corchet.</w:t>
      </w:r>
    </w:p>
    <w:p w14:paraId="53FF9363" w14:textId="77777777" w:rsidR="00D6456B" w:rsidRDefault="00D6456B" w:rsidP="00D6456B">
      <w:pPr>
        <w:pStyle w:val="Prrafodelista"/>
        <w:numPr>
          <w:ilvl w:val="0"/>
          <w:numId w:val="7"/>
        </w:numPr>
        <w:spacing w:after="200"/>
        <w:rPr>
          <w:b w:val="0"/>
          <w:bCs/>
          <w:noProof/>
        </w:rPr>
      </w:pPr>
      <w:r>
        <w:rPr>
          <w:b w:val="0"/>
          <w:bCs/>
          <w:noProof/>
        </w:rPr>
        <w:t>Las redes sociales y plataformas en línea han facilitado la promoción y venta de estos productos, pero muchos artesanos carecen de estrategias de venta y distribución eficientes.</w:t>
      </w:r>
    </w:p>
    <w:p w14:paraId="0EC61C3B" w14:textId="77777777" w:rsidR="00D6456B" w:rsidRDefault="00D6456B" w:rsidP="00D6456B">
      <w:pPr>
        <w:pStyle w:val="Ttulo2"/>
        <w:rPr>
          <w:noProof/>
        </w:rPr>
      </w:pPr>
      <w:bookmarkStart w:id="9" w:name="_Toc200649557"/>
      <w:r>
        <w:rPr>
          <w:noProof/>
        </w:rPr>
        <w:t>Conceptos clave</w:t>
      </w:r>
      <w:r>
        <w:rPr>
          <w:b/>
          <w:noProof/>
        </w:rPr>
        <w:t>s</w:t>
      </w:r>
      <w:bookmarkEnd w:id="9"/>
    </w:p>
    <w:p w14:paraId="6135B928" w14:textId="77777777" w:rsidR="00D6456B" w:rsidRDefault="00D6456B" w:rsidP="00D6456B">
      <w:pPr>
        <w:pStyle w:val="Prrafodelista"/>
        <w:numPr>
          <w:ilvl w:val="0"/>
          <w:numId w:val="8"/>
        </w:numPr>
        <w:spacing w:after="200"/>
        <w:rPr>
          <w:b w:val="0"/>
          <w:bCs/>
          <w:noProof/>
        </w:rPr>
      </w:pPr>
      <w:r>
        <w:rPr>
          <w:noProof/>
        </w:rPr>
        <w:t>Comercio electrónico artesanal</w:t>
      </w:r>
      <w:r>
        <w:rPr>
          <w:b w:val="0"/>
          <w:bCs/>
          <w:noProof/>
        </w:rPr>
        <w:t>: Venta de productos hechos a mano a través de plataformas en línea.</w:t>
      </w:r>
    </w:p>
    <w:p w14:paraId="650D166F" w14:textId="77777777" w:rsidR="00D6456B" w:rsidRDefault="00D6456B" w:rsidP="00D6456B">
      <w:pPr>
        <w:pStyle w:val="Prrafodelista"/>
        <w:numPr>
          <w:ilvl w:val="0"/>
          <w:numId w:val="8"/>
        </w:numPr>
        <w:spacing w:after="200"/>
        <w:rPr>
          <w:b w:val="0"/>
          <w:bCs/>
          <w:noProof/>
        </w:rPr>
      </w:pPr>
      <w:r>
        <w:rPr>
          <w:noProof/>
        </w:rPr>
        <w:t>Marketing digital como presencial para artesanos</w:t>
      </w:r>
      <w:r>
        <w:rPr>
          <w:b w:val="0"/>
          <w:bCs/>
          <w:noProof/>
        </w:rPr>
        <w:t>: Estrategias de promoción y venta en línea adaptadas a productos artesanales.</w:t>
      </w:r>
    </w:p>
    <w:p w14:paraId="42229789" w14:textId="77777777" w:rsidR="00D6456B" w:rsidRDefault="00D6456B" w:rsidP="00D6456B">
      <w:pPr>
        <w:pStyle w:val="Prrafodelista"/>
        <w:numPr>
          <w:ilvl w:val="0"/>
          <w:numId w:val="8"/>
        </w:numPr>
        <w:spacing w:after="200"/>
        <w:rPr>
          <w:b w:val="0"/>
          <w:bCs/>
          <w:noProof/>
        </w:rPr>
      </w:pPr>
      <w:r>
        <w:rPr>
          <w:noProof/>
        </w:rPr>
        <w:t>Logística de productos artesanales</w:t>
      </w:r>
      <w:r>
        <w:rPr>
          <w:b w:val="0"/>
          <w:bCs/>
          <w:noProof/>
        </w:rPr>
        <w:t>: Gestión de envíos y distribución de productos delicados y personalizados.</w:t>
      </w:r>
    </w:p>
    <w:p w14:paraId="441C3C3C" w14:textId="77777777" w:rsidR="00D6456B" w:rsidRDefault="00D6456B" w:rsidP="00D6456B">
      <w:pPr>
        <w:pStyle w:val="Prrafodelista"/>
        <w:numPr>
          <w:ilvl w:val="0"/>
          <w:numId w:val="8"/>
        </w:numPr>
        <w:spacing w:after="200"/>
        <w:rPr>
          <w:b w:val="0"/>
          <w:bCs/>
          <w:noProof/>
        </w:rPr>
      </w:pPr>
      <w:r>
        <w:rPr>
          <w:noProof/>
        </w:rPr>
        <w:t>Experiencia del cliente en la compra de artesanías</w:t>
      </w:r>
      <w:r>
        <w:rPr>
          <w:b w:val="0"/>
          <w:bCs/>
          <w:noProof/>
        </w:rPr>
        <w:t>: Factores que influyen en la satisfacción del cliente al adquirir productos hechos a mano.</w:t>
      </w:r>
    </w:p>
    <w:p w14:paraId="0A3F9EFE" w14:textId="77777777" w:rsidR="00D6456B" w:rsidRDefault="00D6456B" w:rsidP="00D6456B">
      <w:pPr>
        <w:pStyle w:val="Prrafodelista"/>
        <w:numPr>
          <w:ilvl w:val="0"/>
          <w:numId w:val="8"/>
        </w:numPr>
        <w:spacing w:after="200"/>
        <w:rPr>
          <w:b w:val="0"/>
          <w:bCs/>
          <w:noProof/>
        </w:rPr>
      </w:pPr>
      <w:r>
        <w:rPr>
          <w:noProof/>
        </w:rPr>
        <w:t>Cadena de valor artesanal</w:t>
      </w:r>
      <w:r>
        <w:rPr>
          <w:b w:val="0"/>
          <w:bCs/>
          <w:noProof/>
        </w:rPr>
        <w:t>: Proceso que abarca desde la creación del producto hasta su entrega al cliente, incluyendo la promoción y venta.</w:t>
      </w:r>
    </w:p>
    <w:p w14:paraId="45C33DE8" w14:textId="77777777" w:rsidR="00D6456B" w:rsidRDefault="00D6456B" w:rsidP="00D6456B">
      <w:pPr>
        <w:pStyle w:val="Ttulo2"/>
        <w:rPr>
          <w:noProof/>
        </w:rPr>
      </w:pPr>
      <w:bookmarkStart w:id="10" w:name="_Toc200649558"/>
      <w:r>
        <w:rPr>
          <w:noProof/>
        </w:rPr>
        <w:t>Ejemplos de sitios y estrategias similares:</w:t>
      </w:r>
      <w:bookmarkEnd w:id="10"/>
    </w:p>
    <w:p w14:paraId="6E2AB9A1" w14:textId="77777777" w:rsidR="00D6456B" w:rsidRDefault="00D6456B" w:rsidP="00D6456B">
      <w:pPr>
        <w:pStyle w:val="Prrafodelista"/>
        <w:numPr>
          <w:ilvl w:val="0"/>
          <w:numId w:val="9"/>
        </w:numPr>
        <w:spacing w:after="200"/>
        <w:rPr>
          <w:b w:val="0"/>
          <w:bCs/>
          <w:noProof/>
        </w:rPr>
      </w:pPr>
      <w:r>
        <w:rPr>
          <w:b w:val="0"/>
          <w:bCs/>
          <w:noProof/>
        </w:rPr>
        <w:t>Tiendas en línea especializadas en productos artesanales y amigurumi:</w:t>
      </w:r>
    </w:p>
    <w:p w14:paraId="78205936" w14:textId="77777777" w:rsidR="00D6456B" w:rsidRDefault="00D6456B" w:rsidP="00D6456B">
      <w:pPr>
        <w:pStyle w:val="Prrafodelista"/>
        <w:numPr>
          <w:ilvl w:val="0"/>
          <w:numId w:val="9"/>
        </w:numPr>
        <w:spacing w:after="200"/>
        <w:rPr>
          <w:b w:val="0"/>
          <w:bCs/>
          <w:noProof/>
        </w:rPr>
      </w:pPr>
      <w:r>
        <w:rPr>
          <w:b w:val="0"/>
          <w:bCs/>
          <w:noProof/>
        </w:rPr>
        <w:t>Etsy: Plataforma global con una amplia variedad de productos hechos a mano.</w:t>
      </w:r>
    </w:p>
    <w:p w14:paraId="0C0B530C" w14:textId="77777777" w:rsidR="00D6456B" w:rsidRDefault="00D6456B" w:rsidP="00D6456B">
      <w:pPr>
        <w:pStyle w:val="Prrafodelista"/>
        <w:numPr>
          <w:ilvl w:val="0"/>
          <w:numId w:val="9"/>
        </w:numPr>
        <w:spacing w:after="200"/>
        <w:rPr>
          <w:b w:val="0"/>
          <w:bCs/>
          <w:noProof/>
        </w:rPr>
      </w:pPr>
      <w:r>
        <w:rPr>
          <w:b w:val="0"/>
          <w:bCs/>
          <w:noProof/>
        </w:rPr>
        <w:t>Tiendas de instagram que se especializan en la venta de amigurumis.</w:t>
      </w:r>
    </w:p>
    <w:p w14:paraId="297DB287" w14:textId="77777777" w:rsidR="00D6456B" w:rsidRDefault="00D6456B" w:rsidP="00D6456B">
      <w:pPr>
        <w:pStyle w:val="Prrafodelista"/>
        <w:numPr>
          <w:ilvl w:val="0"/>
          <w:numId w:val="9"/>
        </w:numPr>
        <w:spacing w:after="200"/>
        <w:rPr>
          <w:b w:val="0"/>
          <w:bCs/>
          <w:noProof/>
        </w:rPr>
      </w:pPr>
      <w:r>
        <w:rPr>
          <w:b w:val="0"/>
          <w:bCs/>
          <w:noProof/>
        </w:rPr>
        <w:t>Estrategias de marketing digital utilizadas por artesanos:</w:t>
      </w:r>
    </w:p>
    <w:p w14:paraId="56369D3D" w14:textId="77777777" w:rsidR="00D6456B" w:rsidRDefault="00D6456B" w:rsidP="00D6456B">
      <w:pPr>
        <w:pStyle w:val="Prrafodelista"/>
        <w:numPr>
          <w:ilvl w:val="0"/>
          <w:numId w:val="9"/>
        </w:numPr>
        <w:spacing w:after="200"/>
        <w:rPr>
          <w:b w:val="0"/>
          <w:bCs/>
          <w:noProof/>
        </w:rPr>
      </w:pPr>
      <w:r>
        <w:rPr>
          <w:b w:val="0"/>
          <w:bCs/>
          <w:noProof/>
        </w:rPr>
        <w:t>Publicación de fotografías de alta calidad de los productos en redes sociales.</w:t>
      </w:r>
    </w:p>
    <w:p w14:paraId="083B0FD8" w14:textId="77777777" w:rsidR="00D6456B" w:rsidRDefault="00D6456B" w:rsidP="00D6456B">
      <w:pPr>
        <w:pStyle w:val="Prrafodelista"/>
        <w:numPr>
          <w:ilvl w:val="0"/>
          <w:numId w:val="9"/>
        </w:numPr>
        <w:spacing w:after="200"/>
        <w:rPr>
          <w:b w:val="0"/>
          <w:bCs/>
          <w:noProof/>
        </w:rPr>
      </w:pPr>
      <w:r>
        <w:rPr>
          <w:b w:val="0"/>
          <w:bCs/>
          <w:noProof/>
        </w:rPr>
        <w:t>Creación de contenido de valor (tutoriales, patrones gratuitos) para atraer a la audiencia.</w:t>
      </w:r>
    </w:p>
    <w:p w14:paraId="5CDB8D69" w14:textId="77777777" w:rsidR="00D6456B" w:rsidRDefault="00D6456B" w:rsidP="00D6456B">
      <w:pPr>
        <w:pStyle w:val="Prrafodelista"/>
        <w:numPr>
          <w:ilvl w:val="0"/>
          <w:numId w:val="9"/>
        </w:numPr>
        <w:spacing w:after="200"/>
        <w:rPr>
          <w:b w:val="0"/>
          <w:bCs/>
          <w:noProof/>
        </w:rPr>
      </w:pPr>
      <w:r>
        <w:rPr>
          <w:b w:val="0"/>
          <w:bCs/>
          <w:noProof/>
        </w:rPr>
        <w:t>Colaboraciones con otros artesanos y creadores de contenido.</w:t>
      </w:r>
    </w:p>
    <w:p w14:paraId="6DCCDAF8" w14:textId="77777777" w:rsidR="00D6456B" w:rsidRDefault="00D6456B" w:rsidP="00D6456B">
      <w:pPr>
        <w:pStyle w:val="Prrafodelista"/>
        <w:numPr>
          <w:ilvl w:val="0"/>
          <w:numId w:val="9"/>
        </w:numPr>
        <w:spacing w:after="200"/>
        <w:rPr>
          <w:b w:val="0"/>
          <w:bCs/>
          <w:noProof/>
        </w:rPr>
      </w:pPr>
      <w:r>
        <w:rPr>
          <w:b w:val="0"/>
          <w:bCs/>
          <w:noProof/>
        </w:rPr>
        <w:t>Participación en ferias y mercados virtuales.</w:t>
      </w:r>
    </w:p>
    <w:p w14:paraId="66F95686" w14:textId="77777777" w:rsidR="00D6456B" w:rsidRDefault="00D6456B" w:rsidP="00D6456B">
      <w:pPr>
        <w:spacing w:after="200"/>
        <w:ind w:left="720"/>
        <w:rPr>
          <w:b w:val="0"/>
          <w:bCs/>
          <w:noProof/>
        </w:rPr>
      </w:pPr>
    </w:p>
    <w:p w14:paraId="06794B65" w14:textId="77777777" w:rsidR="00D6456B" w:rsidRDefault="00D6456B" w:rsidP="00D6456B">
      <w:pPr>
        <w:pStyle w:val="Ttulo1"/>
        <w:rPr>
          <w:noProof/>
        </w:rPr>
      </w:pPr>
      <w:bookmarkStart w:id="11" w:name="_Toc200649559"/>
      <w:r>
        <w:rPr>
          <w:noProof/>
        </w:rPr>
        <w:lastRenderedPageBreak/>
        <w:t>Tipo de Investigación</w:t>
      </w:r>
      <w:bookmarkEnd w:id="11"/>
    </w:p>
    <w:p w14:paraId="764E06B4" w14:textId="77777777" w:rsidR="00D6456B" w:rsidRDefault="00D6456B" w:rsidP="00D6456B">
      <w:pPr>
        <w:spacing w:after="200"/>
        <w:ind w:left="720"/>
        <w:rPr>
          <w:b w:val="0"/>
          <w:bCs/>
          <w:noProof/>
        </w:rPr>
      </w:pPr>
      <w:r>
        <w:rPr>
          <w:b w:val="0"/>
          <w:bCs/>
          <w:noProof/>
        </w:rPr>
        <w:t>Documental:</w:t>
      </w:r>
    </w:p>
    <w:p w14:paraId="2A641D41" w14:textId="77777777" w:rsidR="00D6456B" w:rsidRDefault="00D6456B" w:rsidP="00D6456B">
      <w:pPr>
        <w:pStyle w:val="Prrafodelista"/>
        <w:numPr>
          <w:ilvl w:val="0"/>
          <w:numId w:val="10"/>
        </w:numPr>
        <w:spacing w:after="200"/>
        <w:rPr>
          <w:b w:val="0"/>
          <w:bCs/>
          <w:noProof/>
        </w:rPr>
      </w:pPr>
      <w:r>
        <w:rPr>
          <w:b w:val="0"/>
          <w:bCs/>
          <w:noProof/>
        </w:rPr>
        <w:t>Investigación de plataformas existentes de venta de artesanías (Etsy, Amazon Handmade, etc.) para analizar sus funcionalidades, modelos de negocio y estrategias de marketing.</w:t>
      </w:r>
    </w:p>
    <w:p w14:paraId="5DC315D0" w14:textId="77777777" w:rsidR="00D6456B" w:rsidRDefault="00D6456B" w:rsidP="00D6456B">
      <w:pPr>
        <w:pStyle w:val="Prrafodelista"/>
        <w:numPr>
          <w:ilvl w:val="0"/>
          <w:numId w:val="10"/>
        </w:numPr>
        <w:spacing w:after="200"/>
        <w:rPr>
          <w:b w:val="0"/>
          <w:bCs/>
          <w:noProof/>
        </w:rPr>
      </w:pPr>
      <w:r>
        <w:rPr>
          <w:b w:val="0"/>
          <w:bCs/>
          <w:noProof/>
        </w:rPr>
        <w:t>Estudio de tendencias de mercado en la venta de artesanías en línea, con énfasis en productos de crochet.</w:t>
      </w:r>
    </w:p>
    <w:p w14:paraId="2028A62E" w14:textId="77777777" w:rsidR="00D6456B" w:rsidRDefault="00D6456B" w:rsidP="00D6456B">
      <w:pPr>
        <w:pStyle w:val="Prrafodelista"/>
        <w:numPr>
          <w:ilvl w:val="0"/>
          <w:numId w:val="10"/>
        </w:numPr>
        <w:spacing w:after="200"/>
        <w:rPr>
          <w:b w:val="0"/>
          <w:bCs/>
          <w:noProof/>
        </w:rPr>
      </w:pPr>
      <w:r>
        <w:rPr>
          <w:b w:val="0"/>
          <w:bCs/>
          <w:noProof/>
        </w:rPr>
        <w:t>Investigación de técnicas de SEO y marketing digital específicas para el comercio electrónico de artesanías.</w:t>
      </w:r>
    </w:p>
    <w:p w14:paraId="527BEF7A" w14:textId="77777777" w:rsidR="00D6456B" w:rsidRDefault="00D6456B" w:rsidP="00D6456B">
      <w:pPr>
        <w:spacing w:after="200"/>
        <w:ind w:left="720"/>
        <w:rPr>
          <w:b w:val="0"/>
          <w:bCs/>
          <w:noProof/>
        </w:rPr>
      </w:pPr>
      <w:r>
        <w:rPr>
          <w:b w:val="0"/>
          <w:bCs/>
          <w:noProof/>
        </w:rPr>
        <w:t>Exploratoria:</w:t>
      </w:r>
    </w:p>
    <w:p w14:paraId="779F0112" w14:textId="77777777" w:rsidR="00D6456B" w:rsidRDefault="00D6456B" w:rsidP="00D6456B">
      <w:pPr>
        <w:pStyle w:val="Prrafodelista"/>
        <w:numPr>
          <w:ilvl w:val="0"/>
          <w:numId w:val="11"/>
        </w:numPr>
        <w:spacing w:after="200"/>
        <w:rPr>
          <w:b w:val="0"/>
          <w:bCs/>
          <w:noProof/>
        </w:rPr>
      </w:pPr>
      <w:r>
        <w:rPr>
          <w:b w:val="0"/>
          <w:bCs/>
          <w:noProof/>
        </w:rPr>
        <w:t>Entrevistas a artesanos de crochet para comprender sus necesidades, desafíos y expectativas al vender sus productos en línea.</w:t>
      </w:r>
    </w:p>
    <w:p w14:paraId="29F90301" w14:textId="77777777" w:rsidR="00D6456B" w:rsidRDefault="00D6456B" w:rsidP="00D6456B">
      <w:pPr>
        <w:pStyle w:val="Prrafodelista"/>
        <w:numPr>
          <w:ilvl w:val="0"/>
          <w:numId w:val="11"/>
        </w:numPr>
        <w:spacing w:after="200"/>
        <w:rPr>
          <w:b w:val="0"/>
          <w:bCs/>
          <w:noProof/>
        </w:rPr>
      </w:pPr>
      <w:r>
        <w:rPr>
          <w:b w:val="0"/>
          <w:bCs/>
          <w:noProof/>
        </w:rPr>
        <w:t>Encuestas a potenciales compradores para identificar sus preferencias, hábitos de compra y expectativas en una plataforma de venta de artesanías de crochet.</w:t>
      </w:r>
    </w:p>
    <w:p w14:paraId="50F513C1" w14:textId="77777777" w:rsidR="00D6456B" w:rsidRDefault="00D6456B" w:rsidP="00D6456B">
      <w:pPr>
        <w:pStyle w:val="Prrafodelista"/>
        <w:numPr>
          <w:ilvl w:val="0"/>
          <w:numId w:val="11"/>
        </w:numPr>
        <w:spacing w:after="200"/>
        <w:rPr>
          <w:b w:val="0"/>
          <w:bCs/>
          <w:noProof/>
        </w:rPr>
      </w:pPr>
      <w:r>
        <w:rPr>
          <w:b w:val="0"/>
          <w:bCs/>
          <w:noProof/>
        </w:rPr>
        <w:t>Análisis de la presencia en redes sociales de artesanos de crochet, que se puede observar que tipo de contenido es el que mas consumen, y que tipo de productos son los mas populares.</w:t>
      </w:r>
    </w:p>
    <w:p w14:paraId="6503BD82" w14:textId="77777777" w:rsidR="00D6456B" w:rsidRDefault="00D6456B" w:rsidP="00D6456B">
      <w:pPr>
        <w:spacing w:after="200"/>
        <w:ind w:left="720"/>
        <w:rPr>
          <w:b w:val="0"/>
          <w:bCs/>
          <w:noProof/>
        </w:rPr>
      </w:pPr>
      <w:r>
        <w:rPr>
          <w:b w:val="0"/>
          <w:bCs/>
          <w:noProof/>
        </w:rPr>
        <w:t>Recolección de Datos</w:t>
      </w:r>
    </w:p>
    <w:p w14:paraId="5B8A21BB" w14:textId="77777777" w:rsidR="00D6456B" w:rsidRDefault="00D6456B" w:rsidP="00D6456B">
      <w:pPr>
        <w:spacing w:after="200"/>
        <w:ind w:left="720"/>
        <w:rPr>
          <w:b w:val="0"/>
          <w:bCs/>
          <w:noProof/>
        </w:rPr>
      </w:pPr>
      <w:r>
        <w:rPr>
          <w:b w:val="0"/>
          <w:bCs/>
          <w:noProof/>
        </w:rPr>
        <w:t>Entrevistas:</w:t>
      </w:r>
    </w:p>
    <w:p w14:paraId="5D3CE649" w14:textId="77777777" w:rsidR="00D6456B" w:rsidRDefault="00D6456B" w:rsidP="00D6456B">
      <w:pPr>
        <w:pStyle w:val="Prrafodelista"/>
        <w:numPr>
          <w:ilvl w:val="0"/>
          <w:numId w:val="12"/>
        </w:numPr>
        <w:spacing w:after="200"/>
        <w:rPr>
          <w:b w:val="0"/>
          <w:bCs/>
          <w:noProof/>
        </w:rPr>
      </w:pPr>
      <w:r>
        <w:rPr>
          <w:b w:val="0"/>
          <w:bCs/>
          <w:noProof/>
        </w:rPr>
        <w:t>Entrevistas en profundidad con artesanos de crochet para conocer sus procesos de creación, precios, logística y necesidades de marketing.</w:t>
      </w:r>
    </w:p>
    <w:p w14:paraId="045B792E" w14:textId="77777777" w:rsidR="00D6456B" w:rsidRDefault="00D6456B" w:rsidP="00D6456B">
      <w:pPr>
        <w:pStyle w:val="Prrafodelista"/>
        <w:numPr>
          <w:ilvl w:val="0"/>
          <w:numId w:val="12"/>
        </w:numPr>
        <w:spacing w:after="200"/>
        <w:rPr>
          <w:b w:val="0"/>
          <w:bCs/>
          <w:noProof/>
        </w:rPr>
      </w:pPr>
      <w:r>
        <w:rPr>
          <w:b w:val="0"/>
          <w:bCs/>
          <w:noProof/>
        </w:rPr>
        <w:t>Entrevistas con compradores potenciales para identificar sus criterios de búsqueda, preferencias de pago y expectativas de envío.</w:t>
      </w:r>
    </w:p>
    <w:p w14:paraId="44449A73" w14:textId="77777777" w:rsidR="00D6456B" w:rsidRDefault="00D6456B" w:rsidP="00D6456B">
      <w:pPr>
        <w:spacing w:after="200"/>
        <w:ind w:left="720"/>
        <w:rPr>
          <w:b w:val="0"/>
          <w:bCs/>
          <w:noProof/>
        </w:rPr>
      </w:pPr>
      <w:r>
        <w:rPr>
          <w:b w:val="0"/>
          <w:bCs/>
          <w:noProof/>
        </w:rPr>
        <w:t>Análisis de Sitios Web:</w:t>
      </w:r>
    </w:p>
    <w:p w14:paraId="16E60539" w14:textId="77777777" w:rsidR="00D6456B" w:rsidRDefault="00D6456B" w:rsidP="00D6456B">
      <w:pPr>
        <w:pStyle w:val="Prrafodelista"/>
        <w:numPr>
          <w:ilvl w:val="0"/>
          <w:numId w:val="13"/>
        </w:numPr>
        <w:spacing w:after="200"/>
        <w:rPr>
          <w:b w:val="0"/>
          <w:bCs/>
          <w:noProof/>
        </w:rPr>
      </w:pPr>
      <w:r>
        <w:rPr>
          <w:b w:val="0"/>
          <w:bCs/>
          <w:noProof/>
        </w:rPr>
        <w:t>Análisis comparativo de plataformas de venta de artesanías para identificar sus fortalezas, debilidades y oportunidades de mejora.</w:t>
      </w:r>
    </w:p>
    <w:p w14:paraId="11630E36" w14:textId="77777777" w:rsidR="00D6456B" w:rsidRDefault="00D6456B" w:rsidP="00D6456B">
      <w:pPr>
        <w:pStyle w:val="Prrafodelista"/>
        <w:numPr>
          <w:ilvl w:val="0"/>
          <w:numId w:val="13"/>
        </w:numPr>
        <w:spacing w:after="200"/>
        <w:rPr>
          <w:b w:val="0"/>
          <w:bCs/>
          <w:noProof/>
        </w:rPr>
      </w:pPr>
      <w:r>
        <w:rPr>
          <w:b w:val="0"/>
          <w:bCs/>
          <w:noProof/>
        </w:rPr>
        <w:t>Evaluación de la usabilidad, diseño y funcionalidad de sitios web de la competencia.</w:t>
      </w:r>
    </w:p>
    <w:p w14:paraId="2024F16E" w14:textId="77777777" w:rsidR="00D6456B" w:rsidRDefault="00D6456B" w:rsidP="00D6456B">
      <w:pPr>
        <w:pStyle w:val="Prrafodelista"/>
        <w:numPr>
          <w:ilvl w:val="0"/>
          <w:numId w:val="13"/>
        </w:numPr>
        <w:spacing w:after="200"/>
        <w:rPr>
          <w:b w:val="0"/>
          <w:bCs/>
          <w:noProof/>
        </w:rPr>
      </w:pPr>
      <w:r>
        <w:rPr>
          <w:b w:val="0"/>
          <w:bCs/>
          <w:noProof/>
        </w:rPr>
        <w:t>Análisis de las palabras clave usadas en los sitios de la competencia, para optimizar el SEO del sitio web.</w:t>
      </w:r>
    </w:p>
    <w:p w14:paraId="444ECB33" w14:textId="77777777" w:rsidR="00D6456B" w:rsidRDefault="00D6456B" w:rsidP="00D6456B">
      <w:pPr>
        <w:pStyle w:val="Ttulo2"/>
        <w:rPr>
          <w:noProof/>
        </w:rPr>
      </w:pPr>
      <w:bookmarkStart w:id="12" w:name="_Toc200649560"/>
      <w:r>
        <w:rPr>
          <w:noProof/>
        </w:rPr>
        <w:lastRenderedPageBreak/>
        <w:t>Proceso de Desarrollo del Sitio Web</w:t>
      </w:r>
      <w:bookmarkEnd w:id="12"/>
    </w:p>
    <w:p w14:paraId="1DD62CE2" w14:textId="77777777" w:rsidR="00D6456B" w:rsidRDefault="00D6456B" w:rsidP="00D6456B">
      <w:pPr>
        <w:spacing w:after="200"/>
        <w:ind w:left="720"/>
        <w:rPr>
          <w:b w:val="0"/>
          <w:bCs/>
          <w:noProof/>
        </w:rPr>
      </w:pPr>
      <w:r>
        <w:rPr>
          <w:b w:val="0"/>
          <w:bCs/>
          <w:noProof/>
        </w:rPr>
        <w:t>Análisis del Problema y Necesidades del Usuario:</w:t>
      </w:r>
    </w:p>
    <w:p w14:paraId="3C84AD46" w14:textId="77777777" w:rsidR="00D6456B" w:rsidRDefault="00D6456B" w:rsidP="00D6456B">
      <w:pPr>
        <w:pStyle w:val="Prrafodelista"/>
        <w:numPr>
          <w:ilvl w:val="0"/>
          <w:numId w:val="14"/>
        </w:numPr>
        <w:spacing w:after="200"/>
        <w:rPr>
          <w:b w:val="0"/>
          <w:bCs/>
          <w:noProof/>
        </w:rPr>
      </w:pPr>
      <w:r>
        <w:rPr>
          <w:b w:val="0"/>
          <w:bCs/>
          <w:noProof/>
        </w:rPr>
        <w:t>Definir los requisitos específicos para la venta de artesanías de crochet (categorización por tipo de producto, materiales, técnicas, etc.).</w:t>
      </w:r>
    </w:p>
    <w:p w14:paraId="48F821BB" w14:textId="77777777" w:rsidR="00D6456B" w:rsidRDefault="00D6456B" w:rsidP="00D6456B">
      <w:pPr>
        <w:pStyle w:val="Prrafodelista"/>
        <w:numPr>
          <w:ilvl w:val="0"/>
          <w:numId w:val="14"/>
        </w:numPr>
        <w:spacing w:after="200"/>
        <w:rPr>
          <w:b w:val="0"/>
          <w:bCs/>
          <w:noProof/>
        </w:rPr>
      </w:pPr>
      <w:r>
        <w:rPr>
          <w:b w:val="0"/>
          <w:bCs/>
          <w:noProof/>
        </w:rPr>
        <w:t>Identificar las necesidades de los artesanos en cuanto a la gestión de inventario, pagos y envío.</w:t>
      </w:r>
    </w:p>
    <w:p w14:paraId="7232F1D3" w14:textId="77777777" w:rsidR="00D6456B" w:rsidRDefault="00D6456B" w:rsidP="00D6456B">
      <w:pPr>
        <w:pStyle w:val="Prrafodelista"/>
        <w:numPr>
          <w:ilvl w:val="0"/>
          <w:numId w:val="14"/>
        </w:numPr>
        <w:spacing w:after="200"/>
        <w:rPr>
          <w:b w:val="0"/>
          <w:bCs/>
          <w:noProof/>
        </w:rPr>
      </w:pPr>
      <w:r>
        <w:rPr>
          <w:b w:val="0"/>
          <w:bCs/>
          <w:noProof/>
        </w:rPr>
        <w:t>Determinar las expectativas de los compradores en cuanto a la calidad de las imágenes, descripciones de productos y opciones de pago.</w:t>
      </w:r>
    </w:p>
    <w:p w14:paraId="27742543" w14:textId="77777777" w:rsidR="00D6456B" w:rsidRDefault="00D6456B" w:rsidP="00D6456B">
      <w:pPr>
        <w:spacing w:after="200"/>
        <w:ind w:left="720"/>
        <w:rPr>
          <w:b w:val="0"/>
          <w:bCs/>
        </w:rPr>
      </w:pPr>
      <w:r>
        <w:rPr>
          <w:b w:val="0"/>
          <w:bCs/>
        </w:rPr>
        <w:t>Desarrollo</w:t>
      </w:r>
    </w:p>
    <w:p w14:paraId="2DC64DB0" w14:textId="77777777" w:rsidR="00D6456B" w:rsidRDefault="00D6456B" w:rsidP="00D6456B">
      <w:pPr>
        <w:pStyle w:val="Prrafodelista"/>
        <w:numPr>
          <w:ilvl w:val="0"/>
          <w:numId w:val="15"/>
        </w:numPr>
        <w:spacing w:after="200"/>
        <w:rPr>
          <w:b w:val="0"/>
          <w:bCs/>
          <w:noProof/>
        </w:rPr>
      </w:pPr>
      <w:r>
        <w:rPr>
          <w:b w:val="0"/>
          <w:bCs/>
          <w:noProof/>
        </w:rPr>
        <w:t>Desarrollar un sistema de gestión de contenido (CMS) que permita a los artesanos administrar fácilmente sus productos y pedidos.</w:t>
      </w:r>
    </w:p>
    <w:p w14:paraId="2B9F2451" w14:textId="77777777" w:rsidR="00D6456B" w:rsidRDefault="00D6456B" w:rsidP="00D6456B">
      <w:pPr>
        <w:pStyle w:val="Prrafodelista"/>
        <w:numPr>
          <w:ilvl w:val="0"/>
          <w:numId w:val="15"/>
        </w:numPr>
        <w:spacing w:after="200"/>
        <w:rPr>
          <w:b w:val="0"/>
          <w:bCs/>
          <w:noProof/>
        </w:rPr>
      </w:pPr>
      <w:r>
        <w:rPr>
          <w:b w:val="0"/>
          <w:bCs/>
          <w:noProof/>
        </w:rPr>
        <w:t>Implementar un sistema de búsqueda y filtrado avanzado que permita a los compradores encontrar fácilmente productos de crochet específicos.</w:t>
      </w:r>
    </w:p>
    <w:p w14:paraId="134106EE" w14:textId="77777777" w:rsidR="00D6456B" w:rsidRDefault="00D6456B" w:rsidP="00D6456B">
      <w:pPr>
        <w:pStyle w:val="Prrafodelista"/>
        <w:numPr>
          <w:ilvl w:val="0"/>
          <w:numId w:val="15"/>
        </w:numPr>
        <w:spacing w:after="200"/>
        <w:rPr>
          <w:b w:val="0"/>
          <w:bCs/>
          <w:noProof/>
        </w:rPr>
      </w:pPr>
      <w:r>
        <w:rPr>
          <w:b w:val="0"/>
          <w:bCs/>
          <w:noProof/>
        </w:rPr>
        <w:t>Integrar pasarelas de pago seguras y opciones de envío flexibles.</w:t>
      </w:r>
    </w:p>
    <w:p w14:paraId="40B38139" w14:textId="77777777" w:rsidR="00D6456B" w:rsidRDefault="00D6456B" w:rsidP="00D6456B">
      <w:pPr>
        <w:spacing w:after="200"/>
        <w:ind w:left="720"/>
        <w:rPr>
          <w:b w:val="0"/>
          <w:bCs/>
          <w:noProof/>
        </w:rPr>
      </w:pPr>
      <w:r>
        <w:rPr>
          <w:b w:val="0"/>
          <w:bCs/>
          <w:noProof/>
        </w:rPr>
        <w:t>Pruebas y Ajustes:</w:t>
      </w:r>
    </w:p>
    <w:p w14:paraId="41713A5A" w14:textId="77777777" w:rsidR="00D6456B" w:rsidRDefault="00D6456B" w:rsidP="00D6456B">
      <w:pPr>
        <w:pStyle w:val="Prrafodelista"/>
        <w:numPr>
          <w:ilvl w:val="0"/>
          <w:numId w:val="16"/>
        </w:numPr>
        <w:spacing w:after="200"/>
        <w:rPr>
          <w:b w:val="0"/>
          <w:bCs/>
          <w:noProof/>
        </w:rPr>
      </w:pPr>
      <w:r>
        <w:rPr>
          <w:b w:val="0"/>
          <w:bCs/>
          <w:noProof/>
        </w:rPr>
        <w:t>Realizar pruebas de usabilidad con artesanos y compradores potenciales para identificar áreas de mejora.</w:t>
      </w:r>
    </w:p>
    <w:p w14:paraId="2FD875F3" w14:textId="77777777" w:rsidR="00D6456B" w:rsidRDefault="00D6456B" w:rsidP="00D6456B">
      <w:pPr>
        <w:pStyle w:val="Prrafodelista"/>
        <w:numPr>
          <w:ilvl w:val="0"/>
          <w:numId w:val="16"/>
        </w:numPr>
        <w:spacing w:after="200"/>
        <w:rPr>
          <w:b w:val="0"/>
          <w:bCs/>
          <w:noProof/>
        </w:rPr>
      </w:pPr>
      <w:r>
        <w:rPr>
          <w:b w:val="0"/>
          <w:bCs/>
          <w:noProof/>
        </w:rPr>
        <w:t>Realizar pruebas de rendimiento y seguridad para garantizar la estabilidad y protección del sitio web.</w:t>
      </w:r>
    </w:p>
    <w:p w14:paraId="1E31AA4B" w14:textId="77777777" w:rsidR="00D6456B" w:rsidRDefault="00D6456B" w:rsidP="00D6456B">
      <w:pPr>
        <w:pStyle w:val="Prrafodelista"/>
        <w:numPr>
          <w:ilvl w:val="0"/>
          <w:numId w:val="16"/>
        </w:numPr>
        <w:spacing w:after="200"/>
        <w:rPr>
          <w:b w:val="0"/>
          <w:bCs/>
          <w:noProof/>
        </w:rPr>
      </w:pPr>
      <w:r>
        <w:rPr>
          <w:b w:val="0"/>
          <w:bCs/>
          <w:noProof/>
        </w:rPr>
        <w:t>Realizar pruebas de los flujos de compra, y de subida de productos.</w:t>
      </w:r>
    </w:p>
    <w:p w14:paraId="725ECFDE" w14:textId="77777777" w:rsidR="00D6456B" w:rsidRDefault="00D6456B" w:rsidP="00D6456B">
      <w:pPr>
        <w:pStyle w:val="Prrafodelista"/>
        <w:numPr>
          <w:ilvl w:val="0"/>
          <w:numId w:val="16"/>
        </w:numPr>
        <w:spacing w:after="200"/>
        <w:rPr>
          <w:b w:val="0"/>
          <w:bCs/>
          <w:noProof/>
        </w:rPr>
      </w:pPr>
      <w:r>
        <w:rPr>
          <w:b w:val="0"/>
          <w:bCs/>
          <w:noProof/>
        </w:rPr>
        <w:t>Implementación y Evaluación:</w:t>
      </w:r>
    </w:p>
    <w:p w14:paraId="3A596292" w14:textId="77777777" w:rsidR="00D6456B" w:rsidRDefault="00D6456B" w:rsidP="00D6456B">
      <w:pPr>
        <w:pStyle w:val="Prrafodelista"/>
        <w:numPr>
          <w:ilvl w:val="0"/>
          <w:numId w:val="16"/>
        </w:numPr>
        <w:spacing w:after="200"/>
        <w:rPr>
          <w:b w:val="0"/>
          <w:bCs/>
          <w:noProof/>
        </w:rPr>
      </w:pPr>
      <w:r>
        <w:rPr>
          <w:b w:val="0"/>
          <w:bCs/>
          <w:noProof/>
        </w:rPr>
        <w:t>Lanzar el sitio web y promocionarlo a través de redes sociales, blogs de artesanía y comunidades de crochet.</w:t>
      </w:r>
    </w:p>
    <w:p w14:paraId="12275CAC" w14:textId="77777777" w:rsidR="00D6456B" w:rsidRDefault="00D6456B" w:rsidP="00D6456B">
      <w:pPr>
        <w:pStyle w:val="Prrafodelista"/>
        <w:numPr>
          <w:ilvl w:val="0"/>
          <w:numId w:val="16"/>
        </w:numPr>
        <w:spacing w:after="200"/>
        <w:rPr>
          <w:b w:val="0"/>
          <w:bCs/>
          <w:noProof/>
        </w:rPr>
      </w:pPr>
      <w:r>
        <w:rPr>
          <w:b w:val="0"/>
          <w:bCs/>
          <w:noProof/>
        </w:rPr>
        <w:t>Monitorear el rendimiento del sitio web y recopilar comentarios de los usuarios para realizar mejoras continuas.</w:t>
      </w:r>
    </w:p>
    <w:p w14:paraId="0B1AFFF7" w14:textId="77777777" w:rsidR="00D6456B" w:rsidRDefault="00D6456B" w:rsidP="00D6456B">
      <w:pPr>
        <w:spacing w:after="200"/>
        <w:ind w:left="1080"/>
        <w:rPr>
          <w:b w:val="0"/>
          <w:bCs/>
          <w:noProof/>
        </w:rPr>
      </w:pPr>
      <w:r>
        <w:rPr>
          <w:b w:val="0"/>
          <w:bCs/>
          <w:noProof/>
        </w:rPr>
        <w:t>Herramientas y Lenguajes a Utilizar:</w:t>
      </w:r>
    </w:p>
    <w:p w14:paraId="25DA532A" w14:textId="77777777" w:rsidR="00D6456B" w:rsidRDefault="00D6456B" w:rsidP="00D6456B">
      <w:pPr>
        <w:spacing w:after="200"/>
        <w:ind w:left="1080"/>
        <w:rPr>
          <w:b w:val="0"/>
          <w:bCs/>
          <w:noProof/>
        </w:rPr>
      </w:pPr>
    </w:p>
    <w:p w14:paraId="43B54115" w14:textId="77777777" w:rsidR="00D6456B" w:rsidRDefault="00D6456B" w:rsidP="00D6456B">
      <w:pPr>
        <w:spacing w:after="200"/>
        <w:ind w:left="1080"/>
        <w:rPr>
          <w:b w:val="0"/>
          <w:bCs/>
          <w:noProof/>
        </w:rPr>
      </w:pPr>
      <w:r>
        <w:rPr>
          <w:b w:val="0"/>
          <w:bCs/>
          <w:noProof/>
        </w:rPr>
        <w:t>HTML, CSS, JavaScript (para el frontend).</w:t>
      </w:r>
    </w:p>
    <w:p w14:paraId="1B8E9FC4" w14:textId="77777777" w:rsidR="00D6456B" w:rsidRDefault="00D6456B" w:rsidP="00D6456B">
      <w:pPr>
        <w:spacing w:after="200"/>
        <w:ind w:left="1080"/>
        <w:rPr>
          <w:b w:val="0"/>
          <w:bCs/>
          <w:noProof/>
        </w:rPr>
      </w:pPr>
      <w:r>
        <w:rPr>
          <w:b w:val="0"/>
          <w:bCs/>
          <w:noProof/>
        </w:rPr>
        <w:t>PHP, Python (Django o Flask), Node.js (para el backend).</w:t>
      </w:r>
    </w:p>
    <w:p w14:paraId="4993F393" w14:textId="77777777" w:rsidR="00D6456B" w:rsidRDefault="00D6456B" w:rsidP="00D6456B">
      <w:pPr>
        <w:spacing w:after="200"/>
        <w:ind w:left="1080"/>
        <w:rPr>
          <w:b w:val="0"/>
          <w:bCs/>
          <w:noProof/>
        </w:rPr>
      </w:pPr>
      <w:r>
        <w:rPr>
          <w:b w:val="0"/>
          <w:bCs/>
          <w:noProof/>
        </w:rPr>
        <w:t>MySQL, PostgreSQL (u otra base de datos).</w:t>
      </w:r>
    </w:p>
    <w:p w14:paraId="4BF43248" w14:textId="77777777" w:rsidR="00D6456B" w:rsidRDefault="00D6456B" w:rsidP="00D6456B">
      <w:pPr>
        <w:pStyle w:val="Prrafodelista"/>
        <w:numPr>
          <w:ilvl w:val="0"/>
          <w:numId w:val="17"/>
        </w:numPr>
        <w:spacing w:after="200"/>
        <w:rPr>
          <w:b w:val="0"/>
          <w:bCs/>
          <w:noProof/>
        </w:rPr>
      </w:pPr>
      <w:r>
        <w:rPr>
          <w:b w:val="0"/>
          <w:bCs/>
          <w:noProof/>
        </w:rPr>
        <w:lastRenderedPageBreak/>
        <w:t>Framework de desarrollo web (Laravel, React, Angular, Vue.js, etc.).</w:t>
      </w:r>
    </w:p>
    <w:p w14:paraId="7239D2DD" w14:textId="77777777" w:rsidR="00D6456B" w:rsidRDefault="00D6456B" w:rsidP="00D6456B">
      <w:pPr>
        <w:pStyle w:val="Prrafodelista"/>
        <w:numPr>
          <w:ilvl w:val="0"/>
          <w:numId w:val="17"/>
        </w:numPr>
        <w:spacing w:after="200"/>
        <w:rPr>
          <w:b w:val="0"/>
          <w:bCs/>
          <w:noProof/>
        </w:rPr>
      </w:pPr>
      <w:r>
        <w:rPr>
          <w:b w:val="0"/>
          <w:bCs/>
          <w:noProof/>
        </w:rPr>
        <w:t>Plataformas de comercio electrónico (WooCommerce, Shopify, etc.).</w:t>
      </w:r>
    </w:p>
    <w:p w14:paraId="2F5B58E7" w14:textId="77777777" w:rsidR="00D6456B" w:rsidRDefault="00D6456B" w:rsidP="00D6456B">
      <w:pPr>
        <w:pStyle w:val="Prrafodelista"/>
        <w:numPr>
          <w:ilvl w:val="0"/>
          <w:numId w:val="17"/>
        </w:numPr>
        <w:spacing w:after="200"/>
        <w:rPr>
          <w:b w:val="0"/>
          <w:bCs/>
          <w:noProof/>
        </w:rPr>
      </w:pPr>
      <w:r>
        <w:rPr>
          <w:b w:val="0"/>
          <w:bCs/>
          <w:noProof/>
        </w:rPr>
        <w:t>Herramientas de diseño UI/UX (Figma, Adobe XD).</w:t>
      </w:r>
    </w:p>
    <w:p w14:paraId="5E6E700E" w14:textId="77777777" w:rsidR="00D6456B" w:rsidRDefault="00D6456B" w:rsidP="00D6456B">
      <w:pPr>
        <w:pStyle w:val="Ttulo2"/>
        <w:rPr>
          <w:noProof/>
        </w:rPr>
      </w:pPr>
      <w:bookmarkStart w:id="13" w:name="_Toc200649561"/>
      <w:r>
        <w:rPr>
          <w:noProof/>
        </w:rPr>
        <w:t>Diseño de la Experiencia del Usuario (UX)</w:t>
      </w:r>
      <w:bookmarkEnd w:id="13"/>
    </w:p>
    <w:p w14:paraId="4DCDB6A1" w14:textId="77777777" w:rsidR="00D6456B" w:rsidRDefault="00D6456B" w:rsidP="00D6456B">
      <w:pPr>
        <w:pStyle w:val="Prrafodelista"/>
        <w:numPr>
          <w:ilvl w:val="0"/>
          <w:numId w:val="18"/>
        </w:numPr>
        <w:spacing w:after="200"/>
        <w:rPr>
          <w:b w:val="0"/>
          <w:bCs/>
          <w:noProof/>
        </w:rPr>
      </w:pPr>
      <w:r>
        <w:rPr>
          <w:b w:val="0"/>
          <w:bCs/>
          <w:noProof/>
        </w:rPr>
        <w:t>Investigación del Usuario:</w:t>
      </w:r>
    </w:p>
    <w:p w14:paraId="67E42DC1" w14:textId="77777777" w:rsidR="00D6456B" w:rsidRDefault="00D6456B" w:rsidP="00D6456B">
      <w:pPr>
        <w:pStyle w:val="Prrafodelista"/>
        <w:numPr>
          <w:ilvl w:val="0"/>
          <w:numId w:val="18"/>
        </w:numPr>
        <w:spacing w:after="200"/>
        <w:rPr>
          <w:b w:val="0"/>
          <w:bCs/>
          <w:noProof/>
        </w:rPr>
      </w:pPr>
      <w:r>
        <w:rPr>
          <w:b w:val="0"/>
          <w:bCs/>
          <w:noProof/>
        </w:rPr>
        <w:t>Realizar encuestas y entrevistas a artesanos y compradores para comprender sus necesidades y expectativas.</w:t>
      </w:r>
    </w:p>
    <w:p w14:paraId="37BC3B33" w14:textId="77777777" w:rsidR="00D6456B" w:rsidRDefault="00D6456B" w:rsidP="00D6456B">
      <w:pPr>
        <w:pStyle w:val="Prrafodelista"/>
        <w:numPr>
          <w:ilvl w:val="0"/>
          <w:numId w:val="18"/>
        </w:numPr>
        <w:spacing w:after="200"/>
        <w:rPr>
          <w:b w:val="0"/>
          <w:bCs/>
          <w:noProof/>
        </w:rPr>
      </w:pPr>
      <w:r>
        <w:rPr>
          <w:b w:val="0"/>
          <w:bCs/>
          <w:noProof/>
        </w:rPr>
        <w:t>Analizar plataformas de venta de artesanías existentes para identificar buenas prácticas y áreas de mejora.</w:t>
      </w:r>
    </w:p>
    <w:p w14:paraId="4B37F78E" w14:textId="77777777" w:rsidR="00D6456B" w:rsidRDefault="00D6456B" w:rsidP="00D6456B">
      <w:pPr>
        <w:pStyle w:val="Prrafodelista"/>
        <w:numPr>
          <w:ilvl w:val="0"/>
          <w:numId w:val="18"/>
        </w:numPr>
        <w:spacing w:after="200"/>
        <w:rPr>
          <w:b w:val="0"/>
          <w:bCs/>
          <w:noProof/>
        </w:rPr>
      </w:pPr>
      <w:r>
        <w:rPr>
          <w:b w:val="0"/>
          <w:bCs/>
          <w:noProof/>
        </w:rPr>
        <w:t>Arquitectura de la Información:</w:t>
      </w:r>
    </w:p>
    <w:p w14:paraId="3D20EF3C" w14:textId="77777777" w:rsidR="00D6456B" w:rsidRDefault="00D6456B" w:rsidP="00D6456B">
      <w:pPr>
        <w:pStyle w:val="Prrafodelista"/>
        <w:numPr>
          <w:ilvl w:val="0"/>
          <w:numId w:val="18"/>
        </w:numPr>
        <w:spacing w:after="200"/>
        <w:rPr>
          <w:b w:val="0"/>
          <w:bCs/>
          <w:noProof/>
        </w:rPr>
      </w:pPr>
      <w:r>
        <w:rPr>
          <w:b w:val="0"/>
          <w:bCs/>
          <w:noProof/>
        </w:rPr>
        <w:t>Crear un mapa del sitio claro y fácil de navegar, con categorías bien definidas para los productos de crochet y otras artesanías.</w:t>
      </w:r>
    </w:p>
    <w:p w14:paraId="338692CF" w14:textId="77777777" w:rsidR="00D6456B" w:rsidRDefault="00D6456B" w:rsidP="00D6456B">
      <w:pPr>
        <w:pStyle w:val="Prrafodelista"/>
        <w:numPr>
          <w:ilvl w:val="0"/>
          <w:numId w:val="18"/>
        </w:numPr>
        <w:spacing w:after="200"/>
        <w:rPr>
          <w:b w:val="0"/>
          <w:bCs/>
          <w:noProof/>
        </w:rPr>
      </w:pPr>
      <w:r>
        <w:rPr>
          <w:b w:val="0"/>
          <w:bCs/>
          <w:noProof/>
        </w:rPr>
        <w:t>Diseñar una estructura de navegación intuitiva que permita a los usuarios encontrar rápidamente lo que buscan.</w:t>
      </w:r>
    </w:p>
    <w:p w14:paraId="4CBAEA03" w14:textId="77777777" w:rsidR="00D6456B" w:rsidRDefault="00D6456B" w:rsidP="00D6456B">
      <w:pPr>
        <w:pStyle w:val="Prrafodelista"/>
        <w:numPr>
          <w:ilvl w:val="0"/>
          <w:numId w:val="18"/>
        </w:numPr>
        <w:spacing w:after="200"/>
        <w:rPr>
          <w:b w:val="0"/>
          <w:bCs/>
          <w:noProof/>
        </w:rPr>
      </w:pPr>
      <w:r>
        <w:rPr>
          <w:b w:val="0"/>
          <w:bCs/>
          <w:noProof/>
        </w:rPr>
        <w:t>Wireframes y Prototipos:</w:t>
      </w:r>
    </w:p>
    <w:p w14:paraId="39B054A0" w14:textId="77777777" w:rsidR="00D6456B" w:rsidRDefault="00D6456B" w:rsidP="00D6456B">
      <w:pPr>
        <w:pStyle w:val="Prrafodelista"/>
        <w:numPr>
          <w:ilvl w:val="0"/>
          <w:numId w:val="18"/>
        </w:numPr>
        <w:spacing w:after="200"/>
        <w:rPr>
          <w:b w:val="0"/>
          <w:bCs/>
          <w:noProof/>
        </w:rPr>
      </w:pPr>
      <w:r>
        <w:rPr>
          <w:b w:val="0"/>
          <w:bCs/>
          <w:noProof/>
        </w:rPr>
        <w:t>Crear wireframes de baja y alta fidelidad para visualizar la estructura y el diseño de cada página.</w:t>
      </w:r>
    </w:p>
    <w:p w14:paraId="3CAB484E" w14:textId="77777777" w:rsidR="00D6456B" w:rsidRDefault="00D6456B" w:rsidP="00D6456B">
      <w:pPr>
        <w:pStyle w:val="Prrafodelista"/>
        <w:numPr>
          <w:ilvl w:val="0"/>
          <w:numId w:val="18"/>
        </w:numPr>
        <w:spacing w:after="200"/>
        <w:rPr>
          <w:b w:val="0"/>
          <w:bCs/>
          <w:noProof/>
        </w:rPr>
      </w:pPr>
      <w:r>
        <w:rPr>
          <w:b w:val="0"/>
          <w:bCs/>
          <w:noProof/>
        </w:rPr>
        <w:t>Desarrollar prototipos interactivos para probar la usabilidad y la experiencia del usuario.</w:t>
      </w:r>
    </w:p>
    <w:p w14:paraId="1201AB6F" w14:textId="77777777" w:rsidR="00D6456B" w:rsidRDefault="00D6456B" w:rsidP="00D6456B">
      <w:pPr>
        <w:pStyle w:val="Ttulo2"/>
        <w:rPr>
          <w:noProof/>
        </w:rPr>
      </w:pPr>
      <w:bookmarkStart w:id="14" w:name="_Toc200649562"/>
      <w:r>
        <w:rPr>
          <w:noProof/>
        </w:rPr>
        <w:t>Diseño de la Interfaz de Usuario (UI):</w:t>
      </w:r>
      <w:bookmarkEnd w:id="14"/>
    </w:p>
    <w:p w14:paraId="651A85A8" w14:textId="77777777" w:rsidR="00D6456B" w:rsidRDefault="00D6456B" w:rsidP="00D6456B">
      <w:pPr>
        <w:pStyle w:val="Prrafodelista"/>
        <w:numPr>
          <w:ilvl w:val="0"/>
          <w:numId w:val="18"/>
        </w:numPr>
        <w:spacing w:after="200"/>
        <w:rPr>
          <w:b w:val="0"/>
          <w:bCs/>
          <w:noProof/>
        </w:rPr>
      </w:pPr>
      <w:r>
        <w:rPr>
          <w:b w:val="0"/>
          <w:bCs/>
          <w:noProof/>
        </w:rPr>
        <w:t>Estilo Visual:</w:t>
      </w:r>
    </w:p>
    <w:p w14:paraId="4586710C" w14:textId="77777777" w:rsidR="00D6456B" w:rsidRDefault="00D6456B" w:rsidP="00D6456B">
      <w:pPr>
        <w:pStyle w:val="Prrafodelista"/>
        <w:numPr>
          <w:ilvl w:val="0"/>
          <w:numId w:val="18"/>
        </w:numPr>
        <w:spacing w:after="200"/>
        <w:rPr>
          <w:b w:val="0"/>
          <w:bCs/>
          <w:noProof/>
        </w:rPr>
      </w:pPr>
      <w:r>
        <w:rPr>
          <w:b w:val="0"/>
          <w:bCs/>
          <w:noProof/>
        </w:rPr>
        <w:t>Utilizar una paleta de colores cálida y acogedora que refleje la naturaleza artesanal de los productos.</w:t>
      </w:r>
    </w:p>
    <w:p w14:paraId="51ABAC3B" w14:textId="77777777" w:rsidR="00D6456B" w:rsidRDefault="00D6456B" w:rsidP="00D6456B">
      <w:pPr>
        <w:pStyle w:val="Prrafodelista"/>
        <w:numPr>
          <w:ilvl w:val="0"/>
          <w:numId w:val="18"/>
        </w:numPr>
        <w:spacing w:after="200"/>
        <w:rPr>
          <w:b w:val="0"/>
          <w:bCs/>
          <w:noProof/>
        </w:rPr>
      </w:pPr>
      <w:r>
        <w:rPr>
          <w:b w:val="0"/>
          <w:bCs/>
          <w:noProof/>
        </w:rPr>
        <w:t>Seleccionar tipografías legibles y atractivas que complementen el estilo visual del sitio.</w:t>
      </w:r>
    </w:p>
    <w:p w14:paraId="41FB293A" w14:textId="77777777" w:rsidR="00D6456B" w:rsidRDefault="00D6456B" w:rsidP="00D6456B">
      <w:pPr>
        <w:pStyle w:val="Prrafodelista"/>
        <w:numPr>
          <w:ilvl w:val="0"/>
          <w:numId w:val="18"/>
        </w:numPr>
        <w:spacing w:after="200"/>
        <w:rPr>
          <w:b w:val="0"/>
          <w:bCs/>
          <w:noProof/>
        </w:rPr>
      </w:pPr>
      <w:r>
        <w:rPr>
          <w:b w:val="0"/>
          <w:bCs/>
          <w:noProof/>
        </w:rPr>
        <w:t>Emplear fotografías de alta calidad que muestren los detalles y la belleza de las artesanías.</w:t>
      </w:r>
    </w:p>
    <w:p w14:paraId="5B696F15" w14:textId="77777777" w:rsidR="00D6456B" w:rsidRDefault="00D6456B" w:rsidP="00D6456B">
      <w:pPr>
        <w:pStyle w:val="Prrafodelista"/>
        <w:numPr>
          <w:ilvl w:val="0"/>
          <w:numId w:val="18"/>
        </w:numPr>
        <w:spacing w:after="200"/>
        <w:rPr>
          <w:b w:val="0"/>
          <w:bCs/>
          <w:noProof/>
        </w:rPr>
      </w:pPr>
      <w:r>
        <w:rPr>
          <w:b w:val="0"/>
          <w:bCs/>
          <w:noProof/>
        </w:rPr>
        <w:t>Diseño Responsivo:</w:t>
      </w:r>
    </w:p>
    <w:p w14:paraId="76D770BC" w14:textId="77777777" w:rsidR="00D6456B" w:rsidRDefault="00D6456B" w:rsidP="00D6456B">
      <w:pPr>
        <w:pStyle w:val="Prrafodelista"/>
        <w:numPr>
          <w:ilvl w:val="0"/>
          <w:numId w:val="18"/>
        </w:numPr>
        <w:spacing w:after="200"/>
        <w:rPr>
          <w:b w:val="0"/>
          <w:bCs/>
          <w:noProof/>
        </w:rPr>
      </w:pPr>
      <w:r>
        <w:rPr>
          <w:b w:val="0"/>
          <w:bCs/>
          <w:noProof/>
        </w:rPr>
        <w:t>Asegurar que el sitio web se adapte a diferentes dispositivos (computadoras, tabletas, teléfonos móviles).</w:t>
      </w:r>
    </w:p>
    <w:p w14:paraId="420CE305" w14:textId="77777777" w:rsidR="00D6456B" w:rsidRDefault="00D6456B" w:rsidP="00D6456B">
      <w:pPr>
        <w:pStyle w:val="Prrafodelista"/>
        <w:numPr>
          <w:ilvl w:val="0"/>
          <w:numId w:val="18"/>
        </w:numPr>
        <w:spacing w:after="200"/>
        <w:rPr>
          <w:b w:val="0"/>
          <w:bCs/>
          <w:noProof/>
        </w:rPr>
      </w:pPr>
      <w:r>
        <w:rPr>
          <w:b w:val="0"/>
          <w:bCs/>
          <w:noProof/>
        </w:rPr>
        <w:t>Optimizar la experiencia del usuario en dispositivos móviles para una navegación fluida.</w:t>
      </w:r>
    </w:p>
    <w:p w14:paraId="036E0113" w14:textId="77777777" w:rsidR="00D6456B" w:rsidRDefault="00D6456B" w:rsidP="00D6456B">
      <w:pPr>
        <w:pStyle w:val="Prrafodelista"/>
        <w:numPr>
          <w:ilvl w:val="0"/>
          <w:numId w:val="18"/>
        </w:numPr>
        <w:spacing w:after="200"/>
        <w:rPr>
          <w:b w:val="0"/>
          <w:bCs/>
          <w:noProof/>
        </w:rPr>
      </w:pPr>
      <w:r>
        <w:rPr>
          <w:b w:val="0"/>
          <w:bCs/>
          <w:noProof/>
        </w:rPr>
        <w:t>Elementos Interactivos:</w:t>
      </w:r>
    </w:p>
    <w:p w14:paraId="2E2BE99B" w14:textId="77777777" w:rsidR="00D6456B" w:rsidRDefault="00D6456B" w:rsidP="00D6456B">
      <w:pPr>
        <w:pStyle w:val="Prrafodelista"/>
        <w:numPr>
          <w:ilvl w:val="0"/>
          <w:numId w:val="18"/>
        </w:numPr>
        <w:spacing w:after="200"/>
        <w:rPr>
          <w:b w:val="0"/>
          <w:bCs/>
          <w:noProof/>
        </w:rPr>
      </w:pPr>
      <w:r>
        <w:rPr>
          <w:b w:val="0"/>
          <w:bCs/>
          <w:noProof/>
        </w:rPr>
        <w:lastRenderedPageBreak/>
        <w:t>Incorporar animaciones sutiles y elementos interactivos para mejorar la experiencia del usuario.</w:t>
      </w:r>
    </w:p>
    <w:p w14:paraId="65AD9F85" w14:textId="77777777" w:rsidR="00D6456B" w:rsidRDefault="00D6456B" w:rsidP="00D6456B">
      <w:pPr>
        <w:pStyle w:val="Prrafodelista"/>
        <w:numPr>
          <w:ilvl w:val="0"/>
          <w:numId w:val="18"/>
        </w:numPr>
        <w:spacing w:after="200"/>
        <w:rPr>
          <w:b w:val="0"/>
          <w:bCs/>
          <w:noProof/>
        </w:rPr>
      </w:pPr>
      <w:r>
        <w:rPr>
          <w:b w:val="0"/>
          <w:bCs/>
          <w:noProof/>
        </w:rPr>
        <w:t>Diseñar botones y formularios claros y fáciles de usar.</w:t>
      </w:r>
    </w:p>
    <w:p w14:paraId="3AEEF0CA" w14:textId="77777777" w:rsidR="00D6456B" w:rsidRDefault="00D6456B" w:rsidP="00D6456B">
      <w:pPr>
        <w:pStyle w:val="Ttulo1"/>
        <w:rPr>
          <w:noProof/>
        </w:rPr>
      </w:pPr>
      <w:r>
        <w:rPr>
          <w:noProof/>
        </w:rPr>
        <w:t xml:space="preserve"> </w:t>
      </w:r>
    </w:p>
    <w:p w14:paraId="50CDA4B5" w14:textId="00F7BBDE" w:rsidR="00D6456B" w:rsidRDefault="00D6456B" w:rsidP="00D6456B">
      <w:pPr>
        <w:pStyle w:val="Ttulo1"/>
        <w:rPr>
          <w:noProof/>
        </w:rPr>
      </w:pPr>
      <w:bookmarkStart w:id="15" w:name="_Toc200649563"/>
      <w:r>
        <w:rPr>
          <w:noProof/>
        </w:rPr>
        <w:t>Desarrollo del Sitio Web</w:t>
      </w:r>
      <w:bookmarkEnd w:id="15"/>
    </w:p>
    <w:p w14:paraId="7C34831A" w14:textId="77777777" w:rsidR="00D6456B" w:rsidRDefault="00D6456B" w:rsidP="00D6456B">
      <w:pPr>
        <w:spacing w:after="200"/>
        <w:rPr>
          <w:b w:val="0"/>
          <w:bCs/>
          <w:noProof/>
        </w:rPr>
      </w:pPr>
      <w:r>
        <w:rPr>
          <w:b w:val="0"/>
          <w:bCs/>
          <w:noProof/>
        </w:rPr>
        <w:t>Plataforma de Comercio Electrónico</w:t>
      </w:r>
    </w:p>
    <w:p w14:paraId="05966400" w14:textId="77777777" w:rsidR="00D6456B" w:rsidRDefault="00D6456B" w:rsidP="00D6456B">
      <w:pPr>
        <w:pStyle w:val="Prrafodelista"/>
        <w:numPr>
          <w:ilvl w:val="0"/>
          <w:numId w:val="19"/>
        </w:numPr>
        <w:spacing w:after="200"/>
        <w:rPr>
          <w:b w:val="0"/>
          <w:bCs/>
          <w:noProof/>
        </w:rPr>
      </w:pPr>
      <w:r>
        <w:rPr>
          <w:b w:val="0"/>
          <w:bCs/>
          <w:noProof/>
        </w:rPr>
        <w:t>Considerar el uso de plataformas como WooCommerce (para WordPress) o Shopify, que ofrecen funcionalidades robustas para la venta en línea.</w:t>
      </w:r>
    </w:p>
    <w:p w14:paraId="758708AC" w14:textId="77777777" w:rsidR="00D6456B" w:rsidRDefault="00D6456B" w:rsidP="00D6456B">
      <w:pPr>
        <w:pStyle w:val="Prrafodelista"/>
        <w:numPr>
          <w:ilvl w:val="0"/>
          <w:numId w:val="19"/>
        </w:numPr>
        <w:spacing w:after="200"/>
        <w:rPr>
          <w:b w:val="0"/>
          <w:bCs/>
          <w:noProof/>
        </w:rPr>
      </w:pPr>
      <w:r>
        <w:rPr>
          <w:b w:val="0"/>
          <w:bCs/>
          <w:noProof/>
        </w:rPr>
        <w:t>Si se requiere una personalización extrema, se puede optar por el desarrollo desde cero con frameworks como Django (Python) o Laravel (PHP).</w:t>
      </w:r>
    </w:p>
    <w:p w14:paraId="5864A2EC" w14:textId="77777777" w:rsidR="00D6456B" w:rsidRDefault="00D6456B" w:rsidP="00D6456B">
      <w:pPr>
        <w:spacing w:after="200"/>
        <w:rPr>
          <w:b w:val="0"/>
          <w:bCs/>
          <w:noProof/>
        </w:rPr>
      </w:pPr>
      <w:r>
        <w:rPr>
          <w:b w:val="0"/>
          <w:bCs/>
          <w:noProof/>
        </w:rPr>
        <w:t>Catálogo de Productos</w:t>
      </w:r>
    </w:p>
    <w:p w14:paraId="27CB1C11" w14:textId="77777777" w:rsidR="00D6456B" w:rsidRDefault="00D6456B" w:rsidP="00D6456B">
      <w:pPr>
        <w:pStyle w:val="Prrafodelista"/>
        <w:numPr>
          <w:ilvl w:val="0"/>
          <w:numId w:val="20"/>
        </w:numPr>
        <w:spacing w:after="200"/>
        <w:rPr>
          <w:b w:val="0"/>
          <w:bCs/>
          <w:noProof/>
        </w:rPr>
      </w:pPr>
      <w:r>
        <w:rPr>
          <w:b w:val="0"/>
          <w:bCs/>
          <w:noProof/>
        </w:rPr>
        <w:t>Categorización detallada por tipo de artesanía y técnica de crochet.</w:t>
      </w:r>
    </w:p>
    <w:p w14:paraId="360073F8" w14:textId="77777777" w:rsidR="00D6456B" w:rsidRDefault="00D6456B" w:rsidP="00D6456B">
      <w:pPr>
        <w:pStyle w:val="Prrafodelista"/>
        <w:numPr>
          <w:ilvl w:val="0"/>
          <w:numId w:val="20"/>
        </w:numPr>
        <w:spacing w:after="200"/>
        <w:rPr>
          <w:b w:val="0"/>
          <w:bCs/>
          <w:noProof/>
        </w:rPr>
      </w:pPr>
      <w:r>
        <w:rPr>
          <w:b w:val="0"/>
          <w:bCs/>
          <w:noProof/>
        </w:rPr>
        <w:t>Filtros avanzados por materiales, colores, tamaños y precios.</w:t>
      </w:r>
    </w:p>
    <w:p w14:paraId="4A6DC8FC" w14:textId="77777777" w:rsidR="00D6456B" w:rsidRDefault="00D6456B" w:rsidP="00D6456B">
      <w:pPr>
        <w:pStyle w:val="Prrafodelista"/>
        <w:numPr>
          <w:ilvl w:val="0"/>
          <w:numId w:val="20"/>
        </w:numPr>
        <w:spacing w:after="200"/>
        <w:rPr>
          <w:b w:val="0"/>
          <w:bCs/>
          <w:noProof/>
        </w:rPr>
      </w:pPr>
      <w:r>
        <w:rPr>
          <w:b w:val="0"/>
          <w:bCs/>
          <w:noProof/>
        </w:rPr>
        <w:t>Páginas de productos con descripciones detalladas, múltiples fotos y opciones de personalización.</w:t>
      </w:r>
    </w:p>
    <w:p w14:paraId="70C447DB" w14:textId="77777777" w:rsidR="00D6456B" w:rsidRDefault="00D6456B" w:rsidP="00D6456B">
      <w:pPr>
        <w:spacing w:after="200"/>
        <w:rPr>
          <w:b w:val="0"/>
          <w:bCs/>
          <w:noProof/>
        </w:rPr>
      </w:pPr>
      <w:r>
        <w:rPr>
          <w:b w:val="0"/>
          <w:bCs/>
          <w:noProof/>
        </w:rPr>
        <w:t>Perfiles de Artesanos</w:t>
      </w:r>
    </w:p>
    <w:p w14:paraId="3505945F" w14:textId="77777777" w:rsidR="00D6456B" w:rsidRDefault="00D6456B" w:rsidP="00D6456B">
      <w:pPr>
        <w:pStyle w:val="Prrafodelista"/>
        <w:numPr>
          <w:ilvl w:val="0"/>
          <w:numId w:val="21"/>
        </w:numPr>
        <w:spacing w:after="200"/>
        <w:rPr>
          <w:b w:val="0"/>
          <w:bCs/>
          <w:noProof/>
        </w:rPr>
      </w:pPr>
      <w:r>
        <w:rPr>
          <w:b w:val="0"/>
          <w:bCs/>
          <w:noProof/>
        </w:rPr>
        <w:t>Páginas individuales para cada artesano con su biografía, fotos de su taller y enlaces a sus redes sociales.</w:t>
      </w:r>
    </w:p>
    <w:p w14:paraId="3219C513" w14:textId="77777777" w:rsidR="00D6456B" w:rsidRDefault="00D6456B" w:rsidP="00D6456B">
      <w:pPr>
        <w:pStyle w:val="Prrafodelista"/>
        <w:numPr>
          <w:ilvl w:val="0"/>
          <w:numId w:val="21"/>
        </w:numPr>
        <w:spacing w:after="200"/>
        <w:rPr>
          <w:b w:val="0"/>
          <w:bCs/>
          <w:noProof/>
        </w:rPr>
      </w:pPr>
      <w:r>
        <w:rPr>
          <w:b w:val="0"/>
          <w:bCs/>
          <w:noProof/>
        </w:rPr>
        <w:t>Sistema de reseñas y calificaciones para cada artesano.</w:t>
      </w:r>
    </w:p>
    <w:p w14:paraId="21AA2519" w14:textId="77777777" w:rsidR="00D6456B" w:rsidRDefault="00D6456B" w:rsidP="00D6456B">
      <w:pPr>
        <w:spacing w:after="200"/>
        <w:rPr>
          <w:b w:val="0"/>
          <w:bCs/>
          <w:noProof/>
        </w:rPr>
      </w:pPr>
      <w:r>
        <w:rPr>
          <w:b w:val="0"/>
          <w:bCs/>
          <w:noProof/>
        </w:rPr>
        <w:t>Carrito de Compras y Pago:</w:t>
      </w:r>
    </w:p>
    <w:p w14:paraId="175DF698" w14:textId="77777777" w:rsidR="00D6456B" w:rsidRDefault="00D6456B" w:rsidP="00D6456B">
      <w:pPr>
        <w:pStyle w:val="Prrafodelista"/>
        <w:numPr>
          <w:ilvl w:val="0"/>
          <w:numId w:val="22"/>
        </w:numPr>
        <w:spacing w:after="200"/>
        <w:rPr>
          <w:b w:val="0"/>
          <w:bCs/>
          <w:noProof/>
        </w:rPr>
      </w:pPr>
      <w:r>
        <w:rPr>
          <w:b w:val="0"/>
          <w:bCs/>
          <w:noProof/>
        </w:rPr>
        <w:t>Proceso de compra seguro y sencillo.</w:t>
      </w:r>
    </w:p>
    <w:p w14:paraId="0AC9D5C7" w14:textId="77777777" w:rsidR="00D6456B" w:rsidRDefault="00D6456B" w:rsidP="00D6456B">
      <w:pPr>
        <w:pStyle w:val="Prrafodelista"/>
        <w:numPr>
          <w:ilvl w:val="0"/>
          <w:numId w:val="22"/>
        </w:numPr>
        <w:spacing w:after="200"/>
        <w:rPr>
          <w:b w:val="0"/>
          <w:bCs/>
          <w:noProof/>
        </w:rPr>
      </w:pPr>
      <w:r>
        <w:rPr>
          <w:b w:val="0"/>
          <w:bCs/>
          <w:noProof/>
        </w:rPr>
        <w:t>Integración con múltiples pasarelas de pago (tarjetas de crédito, PayPal, etc.).</w:t>
      </w:r>
    </w:p>
    <w:p w14:paraId="7C1ADB60" w14:textId="77777777" w:rsidR="00D6456B" w:rsidRDefault="00D6456B" w:rsidP="00D6456B">
      <w:pPr>
        <w:pStyle w:val="Prrafodelista"/>
        <w:numPr>
          <w:ilvl w:val="0"/>
          <w:numId w:val="22"/>
        </w:numPr>
        <w:spacing w:after="200"/>
        <w:rPr>
          <w:b w:val="0"/>
          <w:bCs/>
          <w:noProof/>
        </w:rPr>
      </w:pPr>
      <w:r>
        <w:rPr>
          <w:b w:val="0"/>
          <w:bCs/>
          <w:noProof/>
        </w:rPr>
        <w:t>Opciones de envío con seguimiento.</w:t>
      </w:r>
    </w:p>
    <w:p w14:paraId="2D5EF8E6" w14:textId="77777777" w:rsidR="00D6456B" w:rsidRDefault="00D6456B" w:rsidP="00D6456B">
      <w:pPr>
        <w:spacing w:after="200"/>
        <w:rPr>
          <w:b w:val="0"/>
          <w:bCs/>
          <w:noProof/>
        </w:rPr>
      </w:pPr>
      <w:r>
        <w:rPr>
          <w:b w:val="0"/>
          <w:bCs/>
          <w:noProof/>
        </w:rPr>
        <w:t>Blog/Tutoriales:</w:t>
      </w:r>
    </w:p>
    <w:p w14:paraId="2F7F4F52" w14:textId="77777777" w:rsidR="00D6456B" w:rsidRDefault="00D6456B" w:rsidP="00D6456B">
      <w:pPr>
        <w:pStyle w:val="Prrafodelista"/>
        <w:numPr>
          <w:ilvl w:val="0"/>
          <w:numId w:val="23"/>
        </w:numPr>
        <w:spacing w:after="200"/>
        <w:rPr>
          <w:b w:val="0"/>
          <w:bCs/>
          <w:noProof/>
        </w:rPr>
      </w:pPr>
      <w:r>
        <w:rPr>
          <w:b w:val="0"/>
          <w:bCs/>
          <w:noProof/>
        </w:rPr>
        <w:t>Sección de blog con artículos sobre técnicas de crochet, tendencias y consejos de cuidado.</w:t>
      </w:r>
    </w:p>
    <w:p w14:paraId="4212C65E" w14:textId="77777777" w:rsidR="00D6456B" w:rsidRDefault="00D6456B" w:rsidP="00D6456B">
      <w:pPr>
        <w:pStyle w:val="Prrafodelista"/>
        <w:numPr>
          <w:ilvl w:val="0"/>
          <w:numId w:val="23"/>
        </w:numPr>
        <w:spacing w:after="200"/>
        <w:rPr>
          <w:b w:val="0"/>
          <w:bCs/>
          <w:noProof/>
        </w:rPr>
      </w:pPr>
      <w:r>
        <w:rPr>
          <w:b w:val="0"/>
          <w:bCs/>
          <w:noProof/>
        </w:rPr>
        <w:t>Tutoriales en video o paso a paso para proyectos de crochet.</w:t>
      </w:r>
    </w:p>
    <w:p w14:paraId="6550EC39" w14:textId="77777777" w:rsidR="00D6456B" w:rsidRDefault="00D6456B" w:rsidP="00D6456B">
      <w:pPr>
        <w:pStyle w:val="Prrafodelista"/>
        <w:numPr>
          <w:ilvl w:val="0"/>
          <w:numId w:val="23"/>
        </w:numPr>
        <w:spacing w:after="200"/>
        <w:rPr>
          <w:b w:val="0"/>
          <w:bCs/>
          <w:noProof/>
        </w:rPr>
      </w:pPr>
      <w:r>
        <w:rPr>
          <w:b w:val="0"/>
          <w:bCs/>
          <w:noProof/>
        </w:rPr>
        <w:t>Sistema de Reseñas y Calificaciones:</w:t>
      </w:r>
    </w:p>
    <w:p w14:paraId="6C832C02" w14:textId="77777777" w:rsidR="00D6456B" w:rsidRDefault="00D6456B" w:rsidP="00D6456B">
      <w:pPr>
        <w:pStyle w:val="Prrafodelista"/>
        <w:numPr>
          <w:ilvl w:val="0"/>
          <w:numId w:val="23"/>
        </w:numPr>
        <w:spacing w:after="200"/>
        <w:rPr>
          <w:b w:val="0"/>
          <w:bCs/>
          <w:noProof/>
        </w:rPr>
      </w:pPr>
      <w:r>
        <w:rPr>
          <w:b w:val="0"/>
          <w:bCs/>
          <w:noProof/>
        </w:rPr>
        <w:t>Tanto para los artesanos, como para los productos.</w:t>
      </w:r>
    </w:p>
    <w:p w14:paraId="7F3C38BE" w14:textId="77777777" w:rsidR="00D6456B" w:rsidRDefault="00D6456B" w:rsidP="00D6456B">
      <w:pPr>
        <w:spacing w:after="200"/>
        <w:rPr>
          <w:b w:val="0"/>
          <w:bCs/>
          <w:noProof/>
        </w:rPr>
      </w:pPr>
      <w:r>
        <w:rPr>
          <w:b w:val="0"/>
          <w:bCs/>
          <w:noProof/>
        </w:rPr>
        <w:lastRenderedPageBreak/>
        <w:t>Chat en vivo:</w:t>
      </w:r>
    </w:p>
    <w:p w14:paraId="4459C024" w14:textId="77777777" w:rsidR="00D6456B" w:rsidRDefault="00D6456B" w:rsidP="00D6456B">
      <w:pPr>
        <w:spacing w:after="200"/>
        <w:rPr>
          <w:b w:val="0"/>
          <w:bCs/>
          <w:noProof/>
        </w:rPr>
      </w:pPr>
      <w:r>
        <w:rPr>
          <w:b w:val="0"/>
          <w:bCs/>
          <w:noProof/>
        </w:rPr>
        <w:t>Para poder dar una atención mas personalizada.</w:t>
      </w:r>
    </w:p>
    <w:p w14:paraId="422D0D4E" w14:textId="77777777" w:rsidR="00D6456B" w:rsidRDefault="00D6456B" w:rsidP="00D6456B">
      <w:pPr>
        <w:spacing w:after="200"/>
        <w:rPr>
          <w:b w:val="0"/>
          <w:bCs/>
          <w:noProof/>
        </w:rPr>
      </w:pPr>
      <w:r>
        <w:rPr>
          <w:b w:val="0"/>
          <w:bCs/>
          <w:noProof/>
        </w:rPr>
        <w:t>Seguridad:</w:t>
      </w:r>
    </w:p>
    <w:p w14:paraId="55643636" w14:textId="77777777" w:rsidR="00D6456B" w:rsidRDefault="00D6456B" w:rsidP="00D6456B">
      <w:pPr>
        <w:spacing w:after="200"/>
        <w:rPr>
          <w:b w:val="0"/>
          <w:bCs/>
          <w:noProof/>
        </w:rPr>
      </w:pPr>
      <w:r>
        <w:rPr>
          <w:b w:val="0"/>
          <w:bCs/>
          <w:noProof/>
        </w:rPr>
        <w:t>Implementar certificados SSL y otras medidas de seguridad para proteger los datos de los usuarios.</w:t>
      </w:r>
    </w:p>
    <w:p w14:paraId="00809D66" w14:textId="77777777" w:rsidR="00D6456B" w:rsidRDefault="00D6456B" w:rsidP="00D6456B">
      <w:pPr>
        <w:spacing w:after="200"/>
        <w:rPr>
          <w:b w:val="0"/>
          <w:bCs/>
          <w:noProof/>
        </w:rPr>
      </w:pPr>
      <w:r>
        <w:rPr>
          <w:b w:val="0"/>
          <w:bCs/>
          <w:noProof/>
        </w:rPr>
        <w:t>Asegurar que la plataforma de pago sea segura y cumpla con los estándares de la industria.</w:t>
      </w:r>
    </w:p>
    <w:p w14:paraId="6122F51F" w14:textId="77777777" w:rsidR="00D6456B" w:rsidRDefault="00D6456B" w:rsidP="00D6456B">
      <w:pPr>
        <w:pStyle w:val="Ttulo2"/>
        <w:rPr>
          <w:noProof/>
        </w:rPr>
      </w:pPr>
      <w:bookmarkStart w:id="16" w:name="_Toc200649564"/>
      <w:r>
        <w:rPr>
          <w:noProof/>
        </w:rPr>
        <w:t>Pruebas y Lanzamiento</w:t>
      </w:r>
      <w:bookmarkEnd w:id="16"/>
    </w:p>
    <w:p w14:paraId="15228068" w14:textId="77777777" w:rsidR="00D6456B" w:rsidRDefault="00D6456B" w:rsidP="00D6456B">
      <w:pPr>
        <w:spacing w:after="200"/>
        <w:rPr>
          <w:b w:val="0"/>
          <w:bCs/>
          <w:noProof/>
        </w:rPr>
      </w:pPr>
      <w:r>
        <w:rPr>
          <w:b w:val="0"/>
          <w:bCs/>
          <w:noProof/>
        </w:rPr>
        <w:t>Pruebas de Usabilidad:</w:t>
      </w:r>
    </w:p>
    <w:p w14:paraId="67A4C210" w14:textId="77777777" w:rsidR="00D6456B" w:rsidRDefault="00D6456B" w:rsidP="00D6456B">
      <w:pPr>
        <w:pStyle w:val="Prrafodelista"/>
        <w:numPr>
          <w:ilvl w:val="0"/>
          <w:numId w:val="24"/>
        </w:numPr>
        <w:spacing w:after="200"/>
        <w:rPr>
          <w:b w:val="0"/>
          <w:bCs/>
          <w:noProof/>
        </w:rPr>
      </w:pPr>
      <w:r>
        <w:rPr>
          <w:b w:val="0"/>
          <w:bCs/>
          <w:noProof/>
        </w:rPr>
        <w:t>Realizar pruebas con usuarios reales para identificar y corregir problemas de usabilidad.</w:t>
      </w:r>
    </w:p>
    <w:p w14:paraId="36B5C711" w14:textId="77777777" w:rsidR="00D6456B" w:rsidRDefault="00D6456B" w:rsidP="00D6456B">
      <w:pPr>
        <w:pStyle w:val="Prrafodelista"/>
        <w:numPr>
          <w:ilvl w:val="0"/>
          <w:numId w:val="24"/>
        </w:numPr>
        <w:spacing w:after="200"/>
        <w:rPr>
          <w:b w:val="0"/>
          <w:bCs/>
          <w:noProof/>
        </w:rPr>
      </w:pPr>
      <w:r>
        <w:rPr>
          <w:b w:val="0"/>
          <w:bCs/>
          <w:noProof/>
        </w:rPr>
        <w:t>Pruebas de Funcionalidad:</w:t>
      </w:r>
    </w:p>
    <w:p w14:paraId="76A29630" w14:textId="77777777" w:rsidR="00D6456B" w:rsidRDefault="00D6456B" w:rsidP="00D6456B">
      <w:pPr>
        <w:pStyle w:val="Prrafodelista"/>
        <w:numPr>
          <w:ilvl w:val="0"/>
          <w:numId w:val="24"/>
        </w:numPr>
        <w:spacing w:after="200"/>
        <w:rPr>
          <w:b w:val="0"/>
          <w:bCs/>
          <w:noProof/>
        </w:rPr>
      </w:pPr>
      <w:r>
        <w:rPr>
          <w:b w:val="0"/>
          <w:bCs/>
          <w:noProof/>
        </w:rPr>
        <w:t>Verificar que todas las funcionalidades del sitio web funcionen correctamente.</w:t>
      </w:r>
    </w:p>
    <w:p w14:paraId="5668A66C" w14:textId="77777777" w:rsidR="00D6456B" w:rsidRDefault="00D6456B" w:rsidP="00D6456B">
      <w:pPr>
        <w:spacing w:after="200"/>
        <w:rPr>
          <w:b w:val="0"/>
          <w:bCs/>
          <w:noProof/>
        </w:rPr>
      </w:pPr>
      <w:r>
        <w:rPr>
          <w:b w:val="0"/>
          <w:bCs/>
          <w:noProof/>
        </w:rPr>
        <w:t>Pruebas de Rendimiento:</w:t>
      </w:r>
    </w:p>
    <w:p w14:paraId="07C56829" w14:textId="77777777" w:rsidR="00D6456B" w:rsidRDefault="00D6456B" w:rsidP="00D6456B">
      <w:pPr>
        <w:pStyle w:val="Prrafodelista"/>
        <w:numPr>
          <w:ilvl w:val="0"/>
          <w:numId w:val="25"/>
        </w:numPr>
        <w:spacing w:after="200"/>
        <w:rPr>
          <w:b w:val="0"/>
          <w:bCs/>
          <w:noProof/>
        </w:rPr>
      </w:pPr>
      <w:r>
        <w:rPr>
          <w:b w:val="0"/>
          <w:bCs/>
          <w:noProof/>
        </w:rPr>
        <w:t>Asegurar que el sitio web cargue rápidamente y funcione de manera eficiente.</w:t>
      </w:r>
    </w:p>
    <w:p w14:paraId="3B39A817" w14:textId="77777777" w:rsidR="00D6456B" w:rsidRDefault="00D6456B" w:rsidP="00D6456B">
      <w:pPr>
        <w:pStyle w:val="Prrafodelista"/>
        <w:numPr>
          <w:ilvl w:val="0"/>
          <w:numId w:val="25"/>
        </w:numPr>
        <w:spacing w:after="200"/>
        <w:rPr>
          <w:b w:val="0"/>
          <w:bCs/>
          <w:noProof/>
        </w:rPr>
      </w:pPr>
      <w:r>
        <w:rPr>
          <w:b w:val="0"/>
          <w:bCs/>
          <w:noProof/>
        </w:rPr>
        <w:t>Lanzamiento:</w:t>
      </w:r>
    </w:p>
    <w:p w14:paraId="2DF240DD" w14:textId="77777777" w:rsidR="00D6456B" w:rsidRDefault="00D6456B" w:rsidP="00D6456B">
      <w:pPr>
        <w:pStyle w:val="Prrafodelista"/>
        <w:numPr>
          <w:ilvl w:val="0"/>
          <w:numId w:val="25"/>
        </w:numPr>
        <w:spacing w:after="200"/>
        <w:rPr>
          <w:b w:val="0"/>
          <w:bCs/>
          <w:noProof/>
        </w:rPr>
      </w:pPr>
      <w:r>
        <w:rPr>
          <w:b w:val="0"/>
          <w:bCs/>
          <w:noProof/>
        </w:rPr>
        <w:t>Promocionar el sitio web a través de redes sociales, blogs de artesanía y comunidades de crochet.</w:t>
      </w:r>
    </w:p>
    <w:p w14:paraId="41AF3534" w14:textId="77777777" w:rsidR="00D6456B" w:rsidRDefault="00D6456B" w:rsidP="00D6456B">
      <w:pPr>
        <w:pStyle w:val="Prrafodelista"/>
        <w:numPr>
          <w:ilvl w:val="0"/>
          <w:numId w:val="25"/>
        </w:numPr>
        <w:spacing w:after="200"/>
        <w:rPr>
          <w:b w:val="0"/>
          <w:bCs/>
          <w:noProof/>
        </w:rPr>
      </w:pPr>
      <w:r>
        <w:rPr>
          <w:b w:val="0"/>
          <w:bCs/>
          <w:noProof/>
        </w:rPr>
        <w:t>Realizar un seguimiento del rendimiento del sitio web y recopilar comentarios de los usuarios para realizar mejoras continuas.</w:t>
      </w:r>
    </w:p>
    <w:p w14:paraId="0E0DC8FB" w14:textId="58CD4A27" w:rsidR="00FC7AAC" w:rsidRDefault="00FC7AAC" w:rsidP="00FC7AAC">
      <w:pPr>
        <w:pStyle w:val="Ttulo1"/>
        <w:rPr>
          <w:noProof/>
        </w:rPr>
      </w:pPr>
      <w:bookmarkStart w:id="17" w:name="_Toc200649565"/>
      <w:r>
        <w:rPr>
          <w:noProof/>
        </w:rPr>
        <w:t>Resultados de encuesta de satisfacción</w:t>
      </w:r>
      <w:bookmarkEnd w:id="17"/>
    </w:p>
    <w:p w14:paraId="6006D13D" w14:textId="77777777" w:rsidR="00FC7AAC" w:rsidRDefault="00FC7AAC" w:rsidP="00FC7AAC">
      <w:pPr>
        <w:ind w:left="360"/>
        <w:rPr>
          <w:noProof/>
        </w:rPr>
      </w:pPr>
    </w:p>
    <w:p w14:paraId="1F314F80" w14:textId="41E3ECF9" w:rsidR="00FC7AAC" w:rsidRDefault="00FC7AAC" w:rsidP="00FC7AAC">
      <w:pPr>
        <w:ind w:left="360"/>
        <w:rPr>
          <w:noProof/>
        </w:rPr>
      </w:pPr>
      <w:r w:rsidRPr="003F7FA0">
        <w:rPr>
          <w:noProof/>
        </w:rPr>
        <w:t xml:space="preserve">La presente encuesta fue aplicada a 11 personas con el objetivo de evaluar la experiencia de usuario y la percepción general sobre la página web </w:t>
      </w:r>
      <w:hyperlink r:id="rId12" w:history="1">
        <w:r w:rsidRPr="00FC7AAC">
          <w:rPr>
            <w:rStyle w:val="Hipervnculo"/>
            <w:bCs/>
            <w:noProof/>
            <w:color w:val="63A537" w:themeColor="accent2"/>
          </w:rPr>
          <w:t>LexyCrochet.com</w:t>
        </w:r>
      </w:hyperlink>
      <w:r w:rsidRPr="003F7FA0">
        <w:rPr>
          <w:noProof/>
        </w:rPr>
        <w:t>, desarrollada como parte de un proyecto académico en Conalep 128, Moroleón, Guanajuato. La recolección de datos buscó conocer aspectos clave como el diseño visual, la funcionalidad, el rendimiento, la navegabilidad, la variedad de contenido y la aceptación social del sitio. Los resultados permiten identificar fortalezas y oportunidades de mejora</w:t>
      </w:r>
      <w:r>
        <w:rPr>
          <w:noProof/>
        </w:rPr>
        <w:t xml:space="preserve"> y</w:t>
      </w:r>
      <w:r w:rsidRPr="003F7FA0">
        <w:rPr>
          <w:noProof/>
        </w:rPr>
        <w:t xml:space="preserve"> para optimizar la experiencia del usuario</w:t>
      </w:r>
      <w:r>
        <w:rPr>
          <w:noProof/>
        </w:rPr>
        <w:t>, asi como</w:t>
      </w:r>
      <w:r w:rsidRPr="003F7FA0">
        <w:rPr>
          <w:noProof/>
        </w:rPr>
        <w:t xml:space="preserve"> el impacto de la marca en línea.</w:t>
      </w:r>
    </w:p>
    <w:p w14:paraId="41C39EA5" w14:textId="77777777" w:rsidR="00FC7AAC" w:rsidRDefault="00FC7AAC" w:rsidP="00FC7AAC">
      <w:pPr>
        <w:spacing w:after="200"/>
        <w:ind w:left="360"/>
        <w:rPr>
          <w:noProof/>
        </w:rPr>
      </w:pPr>
    </w:p>
    <w:p w14:paraId="08A9F2D1" w14:textId="77777777" w:rsidR="00FC7AAC" w:rsidRDefault="00FC7AAC" w:rsidP="00FC7AAC">
      <w:pPr>
        <w:spacing w:after="200"/>
        <w:ind w:left="360"/>
        <w:rPr>
          <w:noProof/>
        </w:rPr>
      </w:pPr>
      <w:r>
        <w:rPr>
          <w:noProof/>
        </w:rPr>
        <w:drawing>
          <wp:inline distT="0" distB="0" distL="0" distR="0" wp14:anchorId="27116CC2" wp14:editId="62862085">
            <wp:extent cx="5760000" cy="2448330"/>
            <wp:effectExtent l="0" t="0" r="0" b="9525"/>
            <wp:docPr id="1006929273" name="Imagen 5" descr="Gráfico de las respuestas de Formularios. Título de la pregunta:   ¿Cómo calificarías tu experiencia general en el sitio web de Lexy Crochet?  . Número de respuestas: 11 respuestas.">
              <a:extLst xmlns:a="http://schemas.openxmlformats.org/drawingml/2006/main">
                <a:ext uri="{FF2B5EF4-FFF2-40B4-BE49-F238E27FC236}">
                  <a16:creationId xmlns:a16="http://schemas.microsoft.com/office/drawing/2014/main" id="{7EA5E1BE-06BD-4099-8EC1-2F22A10E0B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Gráfico de las respuestas de Formularios. Título de la pregunta:   ¿Cómo calificarías tu experiencia general en el sitio web de Lexy Crochet?  . Número de respuestas: 11 respuestas.">
                      <a:extLst>
                        <a:ext uri="{FF2B5EF4-FFF2-40B4-BE49-F238E27FC236}">
                          <a16:creationId xmlns:a16="http://schemas.microsoft.com/office/drawing/2014/main" id="{7EA5E1BE-06BD-4099-8EC1-2F22A10E0B7D}"/>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448330"/>
                    </a:xfrm>
                    <a:prstGeom prst="rect">
                      <a:avLst/>
                    </a:prstGeom>
                    <a:noFill/>
                  </pic:spPr>
                </pic:pic>
              </a:graphicData>
            </a:graphic>
          </wp:inline>
        </w:drawing>
      </w:r>
    </w:p>
    <w:p w14:paraId="7AD4EB5A" w14:textId="77777777" w:rsidR="00FC7AAC" w:rsidRDefault="00FC7AAC" w:rsidP="00FC7AAC">
      <w:pPr>
        <w:spacing w:after="200"/>
        <w:ind w:left="360"/>
        <w:rPr>
          <w:noProof/>
        </w:rPr>
      </w:pPr>
      <w:r>
        <w:rPr>
          <w:noProof/>
        </w:rPr>
        <w:t>Estos resultados reflejan que la experiencia de la pagina web entrega una satisfactoria respuesta a expectativas, no baja de “satisfecha” y tiene incluso un % de excelencia</w:t>
      </w:r>
      <w:r>
        <w:rPr>
          <w:noProof/>
        </w:rPr>
        <w:drawing>
          <wp:inline distT="0" distB="0" distL="0" distR="0" wp14:anchorId="4E9A8A8C" wp14:editId="19C1FCD8">
            <wp:extent cx="4695190" cy="2686685"/>
            <wp:effectExtent l="0" t="0" r="0" b="0"/>
            <wp:docPr id="9" name="Imagen 8" descr="Gráfico de las respuestas de Formularios. Título de la pregunta: ¿Qué tan satisfactorio fue navegar por las diferentes secciones del sitio?. Número de respuestas: 11 respuestas.">
              <a:extLst xmlns:a="http://schemas.openxmlformats.org/drawingml/2006/main">
                <a:ext uri="{FF2B5EF4-FFF2-40B4-BE49-F238E27FC236}">
                  <a16:creationId xmlns:a16="http://schemas.microsoft.com/office/drawing/2014/main" id="{BA3136AC-CBBA-4449-9CE2-C49DA5E51A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Gráfico de las respuestas de Formularios. Título de la pregunta: ¿Qué tan satisfactorio fue navegar por las diferentes secciones del sitio?. Número de respuestas: 11 respuestas.">
                      <a:extLst>
                        <a:ext uri="{FF2B5EF4-FFF2-40B4-BE49-F238E27FC236}">
                          <a16:creationId xmlns:a16="http://schemas.microsoft.com/office/drawing/2014/main" id="{BA3136AC-CBBA-4449-9CE2-C49DA5E51A24}"/>
                        </a:ext>
                      </a:extLst>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8612"/>
                    <a:stretch/>
                  </pic:blipFill>
                  <pic:spPr bwMode="auto">
                    <a:xfrm>
                      <a:off x="0" y="0"/>
                      <a:ext cx="4695190" cy="268668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t xml:space="preserve">                                   Nos permite percatarnos de que la calidad de navegacion en la pagina web es clara, simple y limpia, otorgando mejor imagen a la marca</w:t>
      </w:r>
      <w:r>
        <w:rPr>
          <w:noProof/>
        </w:rPr>
        <w:lastRenderedPageBreak/>
        <w:drawing>
          <wp:inline distT="0" distB="0" distL="0" distR="0" wp14:anchorId="420DB818" wp14:editId="235C5174">
            <wp:extent cx="5760000" cy="2696966"/>
            <wp:effectExtent l="0" t="0" r="0" b="8255"/>
            <wp:docPr id="7" name="Imagen 6" descr="Gráfico de las respuestas de Formularios. Título de la pregunta: ¿Qué apartado crees necesario agregar a la pagina web?. Número de respuestas: 10 respuestas.">
              <a:extLst xmlns:a="http://schemas.openxmlformats.org/drawingml/2006/main">
                <a:ext uri="{FF2B5EF4-FFF2-40B4-BE49-F238E27FC236}">
                  <a16:creationId xmlns:a16="http://schemas.microsoft.com/office/drawing/2014/main" id="{615E66FF-4EA6-4D83-B104-C729CD2C21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Gráfico de las respuestas de Formularios. Título de la pregunta: ¿Qué apartado crees necesario agregar a la pagina web?. Número de respuestas: 10 respuestas.">
                      <a:extLst>
                        <a:ext uri="{FF2B5EF4-FFF2-40B4-BE49-F238E27FC236}">
                          <a16:creationId xmlns:a16="http://schemas.microsoft.com/office/drawing/2014/main" id="{615E66FF-4EA6-4D83-B104-C729CD2C218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00" cy="269696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t xml:space="preserve">        Este apartado nos representa un gran interes por agregar pago online o fisico dentro y fuera de la pagina web, nos abre posibilidades a afiliaciones y facilitar los servicios</w:t>
      </w:r>
      <w:r>
        <w:rPr>
          <w:noProof/>
        </w:rPr>
        <w:drawing>
          <wp:inline distT="0" distB="0" distL="0" distR="0" wp14:anchorId="27AD95BA" wp14:editId="4955B818">
            <wp:extent cx="4619625" cy="2760943"/>
            <wp:effectExtent l="0" t="0" r="0" b="1905"/>
            <wp:docPr id="1650957063" name="Imagen 7" descr="Gráfico de las respuestas de Formularios. Título de la pregunta: ¿Te agrada el estilo grafico e interfaces?. Número de respuestas: 11 respuestas.">
              <a:extLst xmlns:a="http://schemas.openxmlformats.org/drawingml/2006/main">
                <a:ext uri="{FF2B5EF4-FFF2-40B4-BE49-F238E27FC236}">
                  <a16:creationId xmlns:a16="http://schemas.microsoft.com/office/drawing/2014/main" id="{E5944BA3-2E71-40C4-9BCE-A8EBFE132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Gráfico de las respuestas de Formularios. Título de la pregunta: ¿Te agrada el estilo grafico e interfaces?. Número de respuestas: 11 respuestas.">
                      <a:extLst>
                        <a:ext uri="{FF2B5EF4-FFF2-40B4-BE49-F238E27FC236}">
                          <a16:creationId xmlns:a16="http://schemas.microsoft.com/office/drawing/2014/main" id="{E5944BA3-2E71-40C4-9BCE-A8EBFE132326}"/>
                        </a:ext>
                      </a:extLst>
                    </pic:cNvP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6952"/>
                    <a:stretch/>
                  </pic:blipFill>
                  <pic:spPr bwMode="auto">
                    <a:xfrm>
                      <a:off x="0" y="0"/>
                      <a:ext cx="4664120" cy="2787536"/>
                    </a:xfrm>
                    <a:prstGeom prst="rect">
                      <a:avLst/>
                    </a:prstGeom>
                    <a:noFill/>
                  </pic:spPr>
                </pic:pic>
              </a:graphicData>
            </a:graphic>
          </wp:inline>
        </w:drawing>
      </w:r>
      <w:r>
        <w:rPr>
          <w:noProof/>
        </w:rPr>
        <w:t xml:space="preserve">                                      Con esta seccion obtenemos mayoria en que el aspecto visual actual de la pagina cuenta con buena calidad, simplesa y limpieza que si podria mejorar pero de momento esta bien. No obstante hay que dar voz a los descontentos por la misma simplesa de la pagina</w:t>
      </w:r>
      <w:r>
        <w:rPr>
          <w:noProof/>
        </w:rPr>
        <w:lastRenderedPageBreak/>
        <w:drawing>
          <wp:inline distT="0" distB="0" distL="0" distR="0" wp14:anchorId="78843B0B" wp14:editId="03DA1C65">
            <wp:extent cx="5234121" cy="2434741"/>
            <wp:effectExtent l="0" t="0" r="5080" b="3810"/>
            <wp:docPr id="1765903998" name="Imagen 9" descr="Gráfico, Gráfico circular&#10;&#10;El contenido generado por IA puede ser incorrecto.">
              <a:extLst xmlns:a="http://schemas.openxmlformats.org/drawingml/2006/main">
                <a:ext uri="{FF2B5EF4-FFF2-40B4-BE49-F238E27FC236}">
                  <a16:creationId xmlns:a16="http://schemas.microsoft.com/office/drawing/2014/main" id="{E4A27A39-48BF-4BFA-B849-C9F11E089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03998" name="Imagen 9" descr="Gráfico, Gráfico circular&#10;&#10;El contenido generado por IA puede ser incorrecto.">
                      <a:extLst>
                        <a:ext uri="{FF2B5EF4-FFF2-40B4-BE49-F238E27FC236}">
                          <a16:creationId xmlns:a16="http://schemas.microsoft.com/office/drawing/2014/main" id="{E4A27A39-48BF-4BFA-B849-C9F11E08916A}"/>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4121" cy="243474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tab/>
        <w:t xml:space="preserve">         Gracias a este apartado ponemos en cara una importante caracteristica; la variedad. La variedad es importante para acceder a un mayor numeros de clientes, y de momento por falta de proyectos expuestosno hay mucho publico o no el mejor.</w:t>
      </w:r>
      <w:r>
        <w:rPr>
          <w:noProof/>
        </w:rPr>
        <w:drawing>
          <wp:inline distT="0" distB="0" distL="0" distR="0" wp14:anchorId="61800ADB" wp14:editId="082D6E4B">
            <wp:extent cx="4186128" cy="2445316"/>
            <wp:effectExtent l="0" t="0" r="5080" b="0"/>
            <wp:docPr id="39189379" name="Imagen 10" descr="Gráfico de las respuestas de Formularios. Título de la pregunta:   ¿Recomendarías Lexy Crochet a otras personas interesadas en el crochet?  . Número de respuestas: 11 respuestas.">
              <a:extLst xmlns:a="http://schemas.openxmlformats.org/drawingml/2006/main">
                <a:ext uri="{FF2B5EF4-FFF2-40B4-BE49-F238E27FC236}">
                  <a16:creationId xmlns:a16="http://schemas.microsoft.com/office/drawing/2014/main" id="{BB7F5B6B-6DA4-4437-98B5-7F16CC0BC9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Gráfico de las respuestas de Formularios. Título de la pregunta:   ¿Recomendarías Lexy Crochet a otras personas interesadas en el crochet?  . Número de respuestas: 11 respuestas.">
                      <a:extLst>
                        <a:ext uri="{FF2B5EF4-FFF2-40B4-BE49-F238E27FC236}">
                          <a16:creationId xmlns:a16="http://schemas.microsoft.com/office/drawing/2014/main" id="{BB7F5B6B-6DA4-4437-98B5-7F16CC0BC9D7}"/>
                        </a:ext>
                      </a:extLst>
                    </pic:cNvP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20755"/>
                    <a:stretch/>
                  </pic:blipFill>
                  <pic:spPr bwMode="auto">
                    <a:xfrm>
                      <a:off x="0" y="0"/>
                      <a:ext cx="4186128" cy="244531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t xml:space="preserve">                                                Con esta seccion esta clara la aceptacion social de la pagina, que es una herramienta completa y recomendable</w:t>
      </w:r>
      <w:r>
        <w:rPr>
          <w:noProof/>
        </w:rPr>
        <w:drawing>
          <wp:inline distT="0" distB="0" distL="0" distR="0" wp14:anchorId="51ECFAF4" wp14:editId="0B6435F7">
            <wp:extent cx="5760000" cy="2564199"/>
            <wp:effectExtent l="0" t="0" r="0" b="7620"/>
            <wp:docPr id="12" name="Imagen 11" descr="Gráfico de las respuestas de Formularios. Título de la pregunta:   ¿Qué tan clara te pareció la propuesta o idea principal de la página Lexy Crochet?  . Número de respuestas: 11 respuestas.">
              <a:extLst xmlns:a="http://schemas.openxmlformats.org/drawingml/2006/main">
                <a:ext uri="{FF2B5EF4-FFF2-40B4-BE49-F238E27FC236}">
                  <a16:creationId xmlns:a16="http://schemas.microsoft.com/office/drawing/2014/main" id="{1FF61FD2-0DEF-4566-98AC-310169BBBB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Gráfico de las respuestas de Formularios. Título de la pregunta:   ¿Qué tan clara te pareció la propuesta o idea principal de la página Lexy Crochet?  . Número de respuestas: 11 respuestas.">
                      <a:extLst>
                        <a:ext uri="{FF2B5EF4-FFF2-40B4-BE49-F238E27FC236}">
                          <a16:creationId xmlns:a16="http://schemas.microsoft.com/office/drawing/2014/main" id="{1FF61FD2-0DEF-4566-98AC-310169BBBB13}"/>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00" cy="256419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t xml:space="preserve">         Con este apartado podemos distinguir que no se esta al 100% conforme pero se recibe una muy buena aceptacion a la idea y funcionamiento de la pagina web.</w:t>
      </w:r>
      <w:r>
        <w:rPr>
          <w:noProof/>
        </w:rPr>
        <w:lastRenderedPageBreak/>
        <w:drawing>
          <wp:inline distT="0" distB="0" distL="0" distR="0" wp14:anchorId="1E76F79C" wp14:editId="5505DBF6">
            <wp:extent cx="4020477" cy="2437035"/>
            <wp:effectExtent l="0" t="0" r="0" b="1905"/>
            <wp:docPr id="13" name="Imagen 12" descr="Gráfico de las respuestas de Formularios. Título de la pregunta:   ¿Notaste errores técnicos o enlaces rotos durante tu navegación?  . Número de respuestas: 11 respuestas.">
              <a:extLst xmlns:a="http://schemas.openxmlformats.org/drawingml/2006/main">
                <a:ext uri="{FF2B5EF4-FFF2-40B4-BE49-F238E27FC236}">
                  <a16:creationId xmlns:a16="http://schemas.microsoft.com/office/drawing/2014/main" id="{F2D02C8B-3573-4F0E-857C-1131464290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Gráfico de las respuestas de Formularios. Título de la pregunta:   ¿Notaste errores técnicos o enlaces rotos durante tu navegación?  . Número de respuestas: 11 respuestas.">
                      <a:extLst>
                        <a:ext uri="{FF2B5EF4-FFF2-40B4-BE49-F238E27FC236}">
                          <a16:creationId xmlns:a16="http://schemas.microsoft.com/office/drawing/2014/main" id="{F2D02C8B-3573-4F0E-857C-11314642906F}"/>
                        </a:ext>
                      </a:extLst>
                    </pic:cNvPr>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27654"/>
                    <a:stretch/>
                  </pic:blipFill>
                  <pic:spPr bwMode="auto">
                    <a:xfrm>
                      <a:off x="0" y="0"/>
                      <a:ext cx="4020477" cy="243703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t xml:space="preserve">                                </w:t>
      </w:r>
      <w:r>
        <w:rPr>
          <w:noProof/>
        </w:rPr>
        <w:tab/>
        <w:t xml:space="preserve">                  En su gran mayoria de accesos no se detectaron fallas visuales o apresiables, sin embargo se puede optimizar mas para obtener un 100% en calidad</w:t>
      </w:r>
      <w:r>
        <w:rPr>
          <w:noProof/>
        </w:rPr>
        <w:drawing>
          <wp:inline distT="0" distB="0" distL="0" distR="0" wp14:anchorId="5CD4405C" wp14:editId="55B5FB03">
            <wp:extent cx="5283816" cy="2334721"/>
            <wp:effectExtent l="0" t="0" r="0" b="8890"/>
            <wp:docPr id="14" name="Imagen 13" descr="Gráfico, Gráfico circular&#10;&#10;El contenido generado por IA puede ser incorrecto.">
              <a:extLst xmlns:a="http://schemas.openxmlformats.org/drawingml/2006/main">
                <a:ext uri="{FF2B5EF4-FFF2-40B4-BE49-F238E27FC236}">
                  <a16:creationId xmlns:a16="http://schemas.microsoft.com/office/drawing/2014/main" id="{983B49A9-4201-4B65-95DB-7713557E0D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Gráfico, Gráfico circular&#10;&#10;El contenido generado por IA puede ser incorrecto.">
                      <a:extLst>
                        <a:ext uri="{FF2B5EF4-FFF2-40B4-BE49-F238E27FC236}">
                          <a16:creationId xmlns:a16="http://schemas.microsoft.com/office/drawing/2014/main" id="{983B49A9-4201-4B65-95DB-7713557E0DFE}"/>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83816" cy="23347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t>Gracias a este apartado, nos percatamos que efectivamente la pagina no cuenta con problemas de rendimiento o algo parecido, sin embargo puede mejorar.</w:t>
      </w:r>
    </w:p>
    <w:p w14:paraId="5555DB13" w14:textId="77777777" w:rsidR="00FC7AAC" w:rsidRDefault="00FC7AAC" w:rsidP="00FC7AAC">
      <w:pPr>
        <w:spacing w:after="200"/>
        <w:ind w:left="360"/>
        <w:rPr>
          <w:noProof/>
        </w:rPr>
      </w:pPr>
    </w:p>
    <w:p w14:paraId="59C239A6" w14:textId="77777777" w:rsidR="00FC7AAC" w:rsidRDefault="00FC7AAC" w:rsidP="00FC7AAC">
      <w:pPr>
        <w:spacing w:after="200"/>
        <w:ind w:left="360"/>
        <w:rPr>
          <w:noProof/>
        </w:rPr>
      </w:pPr>
    </w:p>
    <w:p w14:paraId="0EB5D2D4" w14:textId="77777777" w:rsidR="00FC7AAC" w:rsidRDefault="00FC7AAC" w:rsidP="00FC7AAC">
      <w:pPr>
        <w:spacing w:after="200"/>
        <w:ind w:left="360"/>
        <w:rPr>
          <w:noProof/>
        </w:rPr>
      </w:pPr>
      <w:r>
        <w:rPr>
          <w:noProof/>
        </w:rPr>
        <w:lastRenderedPageBreak/>
        <w:drawing>
          <wp:inline distT="0" distB="0" distL="0" distR="0" wp14:anchorId="416B8A04" wp14:editId="559A92D2">
            <wp:extent cx="4525715" cy="2409266"/>
            <wp:effectExtent l="0" t="0" r="8255" b="0"/>
            <wp:docPr id="15" name="Imagen 14" descr="Gráfico de las respuestas de Formularios. Título de la pregunta:   ¿Te gustaría registrarte o crear una cuenta cuando esa función esté disponible?  . Número de respuestas: 11 respuestas.">
              <a:extLst xmlns:a="http://schemas.openxmlformats.org/drawingml/2006/main">
                <a:ext uri="{FF2B5EF4-FFF2-40B4-BE49-F238E27FC236}">
                  <a16:creationId xmlns:a16="http://schemas.microsoft.com/office/drawing/2014/main" id="{26DA13D1-0BD5-47F2-B5D0-7E5A0DD413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descr="Gráfico de las respuestas de Formularios. Título de la pregunta:   ¿Te gustaría registrarte o crear una cuenta cuando esa función esté disponible?  . Número de respuestas: 11 respuestas.">
                      <a:extLst>
                        <a:ext uri="{FF2B5EF4-FFF2-40B4-BE49-F238E27FC236}">
                          <a16:creationId xmlns:a16="http://schemas.microsoft.com/office/drawing/2014/main" id="{26DA13D1-0BD5-47F2-B5D0-7E5A0DD413B1}"/>
                        </a:ext>
                      </a:extLst>
                    </pic:cNvPr>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7921"/>
                    <a:stretch/>
                  </pic:blipFill>
                  <pic:spPr bwMode="auto">
                    <a:xfrm>
                      <a:off x="0" y="0"/>
                      <a:ext cx="4525715" cy="240926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t xml:space="preserve">                                        Nos permite analizar que a la pagina tal vez le hace falta una mejor invitacion a acceder y formar parte, ofreciendo resultados y mejores propuestas de pertenecer.</w:t>
      </w:r>
    </w:p>
    <w:p w14:paraId="0B2A75AB" w14:textId="4E32D22C" w:rsidR="00FC7AAC" w:rsidRDefault="00FC7AAC" w:rsidP="00FC7AAC">
      <w:pPr>
        <w:spacing w:after="200"/>
        <w:ind w:left="360"/>
        <w:rPr>
          <w:noProof/>
        </w:rPr>
      </w:pPr>
      <w:r>
        <w:rPr>
          <w:noProof/>
        </w:rPr>
        <w:drawing>
          <wp:inline distT="0" distB="0" distL="0" distR="0" wp14:anchorId="25FF5430" wp14:editId="4F4D7D5E">
            <wp:extent cx="5399772" cy="2427439"/>
            <wp:effectExtent l="0" t="0" r="0" b="0"/>
            <wp:docPr id="16" name="Imagen 15" descr="Gráfico de las respuestas de Formularios. Título de la pregunta:   ¿El contenido actual (como textos, imágenes, descripciones) te pareció relevante e interesante?  . Número de respuestas: 11 respuestas.">
              <a:extLst xmlns:a="http://schemas.openxmlformats.org/drawingml/2006/main">
                <a:ext uri="{FF2B5EF4-FFF2-40B4-BE49-F238E27FC236}">
                  <a16:creationId xmlns:a16="http://schemas.microsoft.com/office/drawing/2014/main" id="{BA7C18C5-5A08-4DB6-9F01-95925EDCA0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Gráfico de las respuestas de Formularios. Título de la pregunta:   ¿El contenido actual (como textos, imágenes, descripciones) te pareció relevante e interesante?  . Número de respuestas: 11 respuestas.">
                      <a:extLst>
                        <a:ext uri="{FF2B5EF4-FFF2-40B4-BE49-F238E27FC236}">
                          <a16:creationId xmlns:a16="http://schemas.microsoft.com/office/drawing/2014/main" id="{BA7C18C5-5A08-4DB6-9F01-95925EDCA0AC}"/>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9772" cy="242743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t xml:space="preserve">                  Con esta seccion podemos observar que ni para aca ni para alla esta la aceptacion al contenido grafico y textual de la pagina, demostrando con una segunda pregunta que le vendria excelente mayor dinamismo</w:t>
      </w:r>
    </w:p>
    <w:p w14:paraId="4B8C404C" w14:textId="193A7191" w:rsidR="00FC7AAC" w:rsidRDefault="00FC7AAC" w:rsidP="00FC7AAC">
      <w:pPr>
        <w:spacing w:after="200"/>
        <w:rPr>
          <w:noProof/>
        </w:rPr>
      </w:pPr>
    </w:p>
    <w:p w14:paraId="72238EA1" w14:textId="77C14FD2" w:rsidR="00D6067B" w:rsidRDefault="00D6067B" w:rsidP="00FC7AAC">
      <w:pPr>
        <w:spacing w:after="200"/>
        <w:rPr>
          <w:noProof/>
        </w:rPr>
      </w:pPr>
    </w:p>
    <w:p w14:paraId="4E201A42" w14:textId="3758E051" w:rsidR="00D6067B" w:rsidRDefault="00D6067B" w:rsidP="00FC7AAC">
      <w:pPr>
        <w:spacing w:after="200"/>
        <w:rPr>
          <w:noProof/>
        </w:rPr>
      </w:pPr>
    </w:p>
    <w:p w14:paraId="67A253E6" w14:textId="27FF0496" w:rsidR="00D6067B" w:rsidRDefault="00D6067B" w:rsidP="00FC7AAC">
      <w:pPr>
        <w:spacing w:after="200"/>
        <w:rPr>
          <w:noProof/>
        </w:rPr>
      </w:pPr>
    </w:p>
    <w:p w14:paraId="7D5FA616" w14:textId="54654077" w:rsidR="00D6067B" w:rsidRDefault="00D6067B" w:rsidP="00FC7AAC">
      <w:pPr>
        <w:spacing w:after="200"/>
        <w:rPr>
          <w:noProof/>
        </w:rPr>
      </w:pPr>
    </w:p>
    <w:p w14:paraId="4B67015A" w14:textId="77777777" w:rsidR="00D6067B" w:rsidRPr="00A76B04" w:rsidRDefault="00D6067B" w:rsidP="00FC7AAC">
      <w:pPr>
        <w:spacing w:after="200"/>
        <w:rPr>
          <w:noProof/>
        </w:rPr>
      </w:pPr>
    </w:p>
    <w:p w14:paraId="5E8B8637" w14:textId="4288686D" w:rsidR="00FC7AAC" w:rsidRDefault="00FC7AAC" w:rsidP="00FC7AAC">
      <w:pPr>
        <w:pStyle w:val="Ttulo1"/>
        <w:ind w:left="360"/>
        <w:rPr>
          <w:noProof/>
          <w:lang w:val="es-MX"/>
        </w:rPr>
      </w:pPr>
      <w:bookmarkStart w:id="18" w:name="_Toc200649566"/>
      <w:r w:rsidRPr="00A76B04">
        <w:rPr>
          <w:noProof/>
          <w:lang w:val="es-MX"/>
        </w:rPr>
        <w:lastRenderedPageBreak/>
        <w:t>Conclusión</w:t>
      </w:r>
      <w:r>
        <w:rPr>
          <w:noProof/>
          <w:lang w:val="es-MX"/>
        </w:rPr>
        <w:t xml:space="preserve"> de resultados</w:t>
      </w:r>
      <w:bookmarkEnd w:id="18"/>
    </w:p>
    <w:p w14:paraId="061B006F" w14:textId="77777777" w:rsidR="00D6067B" w:rsidRPr="00FC7AAC" w:rsidRDefault="00D6067B" w:rsidP="00FC7AAC">
      <w:pPr>
        <w:pStyle w:val="Ttulo1"/>
        <w:ind w:left="360"/>
        <w:rPr>
          <w:noProof/>
          <w:u w:val="single"/>
          <w:lang w:val="es-MX"/>
        </w:rPr>
      </w:pPr>
    </w:p>
    <w:p w14:paraId="29A8C752" w14:textId="77777777" w:rsidR="00FC7AAC" w:rsidRPr="00FC7AAC" w:rsidRDefault="00FC7AAC" w:rsidP="00FC7AAC">
      <w:pPr>
        <w:spacing w:after="200"/>
        <w:ind w:left="360"/>
        <w:rPr>
          <w:noProof/>
          <w:lang w:val="es-MX"/>
        </w:rPr>
      </w:pPr>
      <w:r w:rsidRPr="00FC7AAC">
        <w:rPr>
          <w:noProof/>
          <w:lang w:val="es-MX"/>
        </w:rPr>
        <w:t xml:space="preserve">Los datos obtenidos reflejan una </w:t>
      </w:r>
      <w:r w:rsidRPr="00FC7AAC">
        <w:rPr>
          <w:bCs/>
          <w:noProof/>
          <w:lang w:val="es-MX"/>
        </w:rPr>
        <w:t>evaluación mayoritariamente positiva</w:t>
      </w:r>
      <w:r w:rsidRPr="00FC7AAC">
        <w:rPr>
          <w:noProof/>
          <w:lang w:val="es-MX"/>
        </w:rPr>
        <w:t xml:space="preserve"> por parte de los usuarios. Se destaca que la página cumple con las expectativas mínimas, manteniéndose entre los rangos de satisfacción y excelencia. El diseño es percibido como </w:t>
      </w:r>
      <w:r w:rsidRPr="00FC7AAC">
        <w:rPr>
          <w:bCs/>
          <w:noProof/>
          <w:lang w:val="es-MX"/>
        </w:rPr>
        <w:t>limpio, simple y funcional</w:t>
      </w:r>
      <w:r w:rsidRPr="00FC7AAC">
        <w:rPr>
          <w:noProof/>
          <w:lang w:val="es-MX"/>
        </w:rPr>
        <w:t xml:space="preserve">, aunque algunos encuestados mencionan que la simplicidad podría ser mejorada con mayor dinamismo gráfico. También se sugiere integrar </w:t>
      </w:r>
      <w:r w:rsidRPr="00FC7AAC">
        <w:rPr>
          <w:bCs/>
          <w:noProof/>
          <w:lang w:val="es-MX"/>
        </w:rPr>
        <w:t>opciones de pago en línea o físico</w:t>
      </w:r>
      <w:r w:rsidRPr="00FC7AAC">
        <w:rPr>
          <w:noProof/>
          <w:lang w:val="es-MX"/>
        </w:rPr>
        <w:t>, lo que podría ampliar las oportunidades de negocio y facilitar la experiencia de compra.</w:t>
      </w:r>
    </w:p>
    <w:p w14:paraId="4AF35860" w14:textId="77777777" w:rsidR="00FC7AAC" w:rsidRPr="00FC7AAC" w:rsidRDefault="00FC7AAC" w:rsidP="00FC7AAC">
      <w:pPr>
        <w:spacing w:after="200"/>
        <w:ind w:left="360"/>
        <w:rPr>
          <w:noProof/>
          <w:lang w:val="es-MX"/>
        </w:rPr>
      </w:pPr>
      <w:r w:rsidRPr="00FC7AAC">
        <w:rPr>
          <w:noProof/>
          <w:lang w:val="es-MX"/>
        </w:rPr>
        <w:t xml:space="preserve">Asimismo, se resalta la necesidad de </w:t>
      </w:r>
      <w:r w:rsidRPr="00FC7AAC">
        <w:rPr>
          <w:bCs/>
          <w:noProof/>
          <w:lang w:val="es-MX"/>
        </w:rPr>
        <w:t>ampliar la variedad de contenido</w:t>
      </w:r>
      <w:r w:rsidRPr="00FC7AAC">
        <w:rPr>
          <w:noProof/>
          <w:lang w:val="es-MX"/>
        </w:rPr>
        <w:t xml:space="preserve">, ya que la limitada cantidad de proyectos expuestos podría estar reduciendo el alcance de la página. El rendimiento técnico es en general </w:t>
      </w:r>
      <w:r w:rsidRPr="00FC7AAC">
        <w:rPr>
          <w:bCs/>
          <w:noProof/>
          <w:lang w:val="es-MX"/>
        </w:rPr>
        <w:t>estable y sin fallas aparentes</w:t>
      </w:r>
      <w:r w:rsidRPr="00FC7AAC">
        <w:rPr>
          <w:noProof/>
          <w:lang w:val="es-MX"/>
        </w:rPr>
        <w:t>, aunque se identifican áreas de oportunidad para mejorar la calidad al 100%. Finalmente, la invitación a interactuar con la página podría fortalecerse para generar mayor compromiso del usuario y sentido de pertenencia.</w:t>
      </w:r>
    </w:p>
    <w:p w14:paraId="74922E91" w14:textId="77777777" w:rsidR="00FC7AAC" w:rsidRPr="00FC7AAC" w:rsidRDefault="00FC7AAC" w:rsidP="00FC7AAC">
      <w:pPr>
        <w:spacing w:after="200"/>
        <w:ind w:left="360"/>
        <w:rPr>
          <w:noProof/>
          <w:lang w:val="es-MX"/>
        </w:rPr>
      </w:pPr>
      <w:r w:rsidRPr="00FC7AAC">
        <w:rPr>
          <w:noProof/>
          <w:lang w:val="es-MX"/>
        </w:rPr>
        <w:t xml:space="preserve">En resumen, </w:t>
      </w:r>
      <w:hyperlink r:id="rId24" w:history="1">
        <w:r w:rsidRPr="00FC7AAC">
          <w:rPr>
            <w:rStyle w:val="Hipervnculo"/>
            <w:noProof/>
            <w:lang w:val="es-MX"/>
          </w:rPr>
          <w:t>LexyCrochet.com</w:t>
        </w:r>
      </w:hyperlink>
      <w:r w:rsidRPr="00FC7AAC">
        <w:rPr>
          <w:noProof/>
          <w:color w:val="63A537" w:themeColor="accent2"/>
          <w:lang w:val="es-MX"/>
        </w:rPr>
        <w:t xml:space="preserve"> </w:t>
      </w:r>
      <w:r w:rsidRPr="00FC7AAC">
        <w:rPr>
          <w:noProof/>
          <w:lang w:val="es-MX"/>
        </w:rPr>
        <w:t xml:space="preserve">es una herramienta digital bien recibida por los usuarios, con </w:t>
      </w:r>
      <w:r w:rsidRPr="00FC7AAC">
        <w:rPr>
          <w:bCs/>
          <w:noProof/>
          <w:lang w:val="es-MX"/>
        </w:rPr>
        <w:t>potencial de mejora en áreas clave como el contenido, el dinamismo visual y las opciones de interacción y pago</w:t>
      </w:r>
      <w:r w:rsidRPr="00FC7AAC">
        <w:rPr>
          <w:noProof/>
          <w:lang w:val="es-MX"/>
        </w:rPr>
        <w:t>, lo cual permitiría consolidar su presencia como una plataforma atractiva y funcional en el mercado del crochet.</w:t>
      </w:r>
    </w:p>
    <w:p w14:paraId="3FB243F1" w14:textId="77777777" w:rsidR="00FC7AAC" w:rsidRDefault="00FC7AAC" w:rsidP="00D6456B">
      <w:pPr>
        <w:pStyle w:val="Ttulo1"/>
        <w:rPr>
          <w:b w:val="0"/>
          <w:bCs/>
          <w:noProof/>
        </w:rPr>
      </w:pPr>
    </w:p>
    <w:p w14:paraId="017B942F" w14:textId="33541B4F" w:rsidR="00FC7AAC" w:rsidRDefault="00FC7AAC">
      <w:pPr>
        <w:spacing w:after="200"/>
        <w:rPr>
          <w:rFonts w:asciiTheme="majorHAnsi" w:eastAsiaTheme="majorEastAsia" w:hAnsiTheme="majorHAnsi" w:cstheme="majorBidi"/>
          <w:b w:val="0"/>
          <w:bCs/>
          <w:noProof/>
          <w:color w:val="33473C" w:themeColor="text2" w:themeShade="BF"/>
          <w:kern w:val="28"/>
          <w:sz w:val="52"/>
          <w:szCs w:val="32"/>
        </w:rPr>
      </w:pPr>
      <w:r>
        <w:rPr>
          <w:b w:val="0"/>
          <w:bCs/>
          <w:noProof/>
        </w:rPr>
        <w:br w:type="page"/>
      </w:r>
    </w:p>
    <w:p w14:paraId="670E4641" w14:textId="5A5A6C1A" w:rsidR="00FC7AAC" w:rsidRDefault="00FC7AAC" w:rsidP="00D6456B">
      <w:pPr>
        <w:pStyle w:val="Ttulo1"/>
        <w:rPr>
          <w:b w:val="0"/>
          <w:bCs/>
          <w:noProof/>
        </w:rPr>
      </w:pPr>
      <w:bookmarkStart w:id="19" w:name="_Toc200649567"/>
      <w:r>
        <w:rPr>
          <w:b w:val="0"/>
          <w:bCs/>
          <w:noProof/>
        </w:rPr>
        <w:lastRenderedPageBreak/>
        <w:t>Biliografia</w:t>
      </w:r>
      <w:bookmarkEnd w:id="19"/>
    </w:p>
    <w:p w14:paraId="32E79F12" w14:textId="1CCB74CA" w:rsidR="009F32B3" w:rsidRPr="009F32B3" w:rsidRDefault="009F32B3" w:rsidP="009F32B3">
      <w:pPr>
        <w:pStyle w:val="Prrafodelista"/>
        <w:numPr>
          <w:ilvl w:val="0"/>
          <w:numId w:val="26"/>
        </w:numPr>
        <w:rPr>
          <w:rFonts w:eastAsia="Times New Roman"/>
          <w:color w:val="auto"/>
          <w:sz w:val="26"/>
          <w:szCs w:val="26"/>
        </w:rPr>
      </w:pPr>
      <w:r w:rsidRPr="009F32B3">
        <w:rPr>
          <w:sz w:val="26"/>
          <w:szCs w:val="26"/>
        </w:rPr>
        <w:t xml:space="preserve">Kotler, P., &amp; Armstrong, G. (2021). </w:t>
      </w:r>
      <w:r w:rsidRPr="009F32B3">
        <w:rPr>
          <w:rStyle w:val="nfasis"/>
          <w:sz w:val="26"/>
          <w:szCs w:val="26"/>
        </w:rPr>
        <w:t>Fundamentos de marketing</w:t>
      </w:r>
      <w:r w:rsidRPr="009F32B3">
        <w:rPr>
          <w:sz w:val="26"/>
          <w:szCs w:val="26"/>
        </w:rPr>
        <w:t xml:space="preserve"> (14.ª ed.). Pearson Educación.</w:t>
      </w:r>
    </w:p>
    <w:p w14:paraId="7ACE4795" w14:textId="77777777" w:rsidR="009F32B3" w:rsidRPr="009F32B3" w:rsidRDefault="009F32B3" w:rsidP="009F32B3">
      <w:pPr>
        <w:pStyle w:val="Prrafodelista"/>
        <w:numPr>
          <w:ilvl w:val="0"/>
          <w:numId w:val="26"/>
        </w:numPr>
        <w:rPr>
          <w:sz w:val="26"/>
          <w:szCs w:val="26"/>
        </w:rPr>
      </w:pPr>
      <w:r w:rsidRPr="009F32B3">
        <w:rPr>
          <w:sz w:val="26"/>
          <w:szCs w:val="26"/>
        </w:rPr>
        <w:t>Referencia para estrategias de marketing y análisis de mercado en emprendimientos.</w:t>
      </w:r>
    </w:p>
    <w:p w14:paraId="569D1B5C" w14:textId="6941D302" w:rsidR="009F32B3" w:rsidRPr="009F32B3" w:rsidRDefault="009F32B3" w:rsidP="009F32B3">
      <w:pPr>
        <w:pStyle w:val="Prrafodelista"/>
        <w:numPr>
          <w:ilvl w:val="0"/>
          <w:numId w:val="26"/>
        </w:numPr>
        <w:rPr>
          <w:sz w:val="26"/>
          <w:szCs w:val="26"/>
        </w:rPr>
      </w:pPr>
      <w:proofErr w:type="spellStart"/>
      <w:r w:rsidRPr="009F32B3">
        <w:rPr>
          <w:sz w:val="26"/>
          <w:szCs w:val="26"/>
        </w:rPr>
        <w:t>Chaffey</w:t>
      </w:r>
      <w:proofErr w:type="spellEnd"/>
      <w:r w:rsidRPr="009F32B3">
        <w:rPr>
          <w:sz w:val="26"/>
          <w:szCs w:val="26"/>
        </w:rPr>
        <w:t xml:space="preserve">, D., &amp; Ellis-Chadwick, F. (2019). </w:t>
      </w:r>
      <w:r w:rsidRPr="009F32B3">
        <w:rPr>
          <w:rStyle w:val="nfasis"/>
          <w:sz w:val="26"/>
          <w:szCs w:val="26"/>
        </w:rPr>
        <w:t>Digital Marketing</w:t>
      </w:r>
      <w:r w:rsidRPr="009F32B3">
        <w:rPr>
          <w:sz w:val="26"/>
          <w:szCs w:val="26"/>
        </w:rPr>
        <w:t xml:space="preserve"> (7th ed.). Pearson </w:t>
      </w:r>
      <w:proofErr w:type="spellStart"/>
      <w:r w:rsidRPr="009F32B3">
        <w:rPr>
          <w:sz w:val="26"/>
          <w:szCs w:val="26"/>
        </w:rPr>
        <w:t>Education</w:t>
      </w:r>
      <w:proofErr w:type="spellEnd"/>
      <w:r w:rsidRPr="009F32B3">
        <w:rPr>
          <w:sz w:val="26"/>
          <w:szCs w:val="26"/>
        </w:rPr>
        <w:t xml:space="preserve"> </w:t>
      </w:r>
      <w:proofErr w:type="spellStart"/>
      <w:r w:rsidRPr="009F32B3">
        <w:rPr>
          <w:sz w:val="26"/>
          <w:szCs w:val="26"/>
        </w:rPr>
        <w:t>Limited</w:t>
      </w:r>
      <w:proofErr w:type="spellEnd"/>
      <w:r w:rsidRPr="009F32B3">
        <w:rPr>
          <w:sz w:val="26"/>
          <w:szCs w:val="26"/>
        </w:rPr>
        <w:t>.</w:t>
      </w:r>
    </w:p>
    <w:p w14:paraId="642F788E" w14:textId="77777777" w:rsidR="009F32B3" w:rsidRPr="009F32B3" w:rsidRDefault="009F32B3" w:rsidP="009F32B3">
      <w:pPr>
        <w:pStyle w:val="Prrafodelista"/>
        <w:numPr>
          <w:ilvl w:val="0"/>
          <w:numId w:val="26"/>
        </w:numPr>
        <w:rPr>
          <w:sz w:val="26"/>
          <w:szCs w:val="26"/>
        </w:rPr>
      </w:pPr>
      <w:r w:rsidRPr="009F32B3">
        <w:rPr>
          <w:sz w:val="26"/>
          <w:szCs w:val="26"/>
        </w:rPr>
        <w:t>Utilizado para fundamentar el marketing digital enfocado en productos artesanales.</w:t>
      </w:r>
    </w:p>
    <w:p w14:paraId="0C30BB27" w14:textId="0AA3A9C9" w:rsidR="009F32B3" w:rsidRPr="009F32B3" w:rsidRDefault="009F32B3" w:rsidP="009F32B3">
      <w:pPr>
        <w:pStyle w:val="Prrafodelista"/>
        <w:numPr>
          <w:ilvl w:val="0"/>
          <w:numId w:val="26"/>
        </w:numPr>
        <w:rPr>
          <w:sz w:val="26"/>
          <w:szCs w:val="26"/>
        </w:rPr>
      </w:pPr>
      <w:proofErr w:type="spellStart"/>
      <w:r w:rsidRPr="009F32B3">
        <w:rPr>
          <w:sz w:val="26"/>
          <w:szCs w:val="26"/>
        </w:rPr>
        <w:t>Morville</w:t>
      </w:r>
      <w:proofErr w:type="spellEnd"/>
      <w:r w:rsidRPr="009F32B3">
        <w:rPr>
          <w:sz w:val="26"/>
          <w:szCs w:val="26"/>
        </w:rPr>
        <w:t xml:space="preserve">, P., &amp; Rosenfeld, L. (2006). </w:t>
      </w:r>
      <w:proofErr w:type="spellStart"/>
      <w:r w:rsidRPr="009F32B3">
        <w:rPr>
          <w:rStyle w:val="nfasis"/>
          <w:sz w:val="26"/>
          <w:szCs w:val="26"/>
        </w:rPr>
        <w:t>Information</w:t>
      </w:r>
      <w:proofErr w:type="spellEnd"/>
      <w:r w:rsidRPr="009F32B3">
        <w:rPr>
          <w:rStyle w:val="nfasis"/>
          <w:sz w:val="26"/>
          <w:szCs w:val="26"/>
        </w:rPr>
        <w:t xml:space="preserve"> </w:t>
      </w:r>
      <w:proofErr w:type="spellStart"/>
      <w:r w:rsidRPr="009F32B3">
        <w:rPr>
          <w:rStyle w:val="nfasis"/>
          <w:sz w:val="26"/>
          <w:szCs w:val="26"/>
        </w:rPr>
        <w:t>Architecture</w:t>
      </w:r>
      <w:proofErr w:type="spellEnd"/>
      <w:r w:rsidRPr="009F32B3">
        <w:rPr>
          <w:rStyle w:val="nfasis"/>
          <w:sz w:val="26"/>
          <w:szCs w:val="26"/>
        </w:rPr>
        <w:t xml:space="preserve"> </w:t>
      </w:r>
      <w:proofErr w:type="spellStart"/>
      <w:r w:rsidRPr="009F32B3">
        <w:rPr>
          <w:rStyle w:val="nfasis"/>
          <w:sz w:val="26"/>
          <w:szCs w:val="26"/>
        </w:rPr>
        <w:t>for</w:t>
      </w:r>
      <w:proofErr w:type="spellEnd"/>
      <w:r w:rsidRPr="009F32B3">
        <w:rPr>
          <w:rStyle w:val="nfasis"/>
          <w:sz w:val="26"/>
          <w:szCs w:val="26"/>
        </w:rPr>
        <w:t xml:space="preserve"> </w:t>
      </w:r>
      <w:proofErr w:type="spellStart"/>
      <w:r w:rsidRPr="009F32B3">
        <w:rPr>
          <w:rStyle w:val="nfasis"/>
          <w:sz w:val="26"/>
          <w:szCs w:val="26"/>
        </w:rPr>
        <w:t>the</w:t>
      </w:r>
      <w:proofErr w:type="spellEnd"/>
      <w:r w:rsidRPr="009F32B3">
        <w:rPr>
          <w:rStyle w:val="nfasis"/>
          <w:sz w:val="26"/>
          <w:szCs w:val="26"/>
        </w:rPr>
        <w:t xml:space="preserve"> </w:t>
      </w:r>
      <w:proofErr w:type="spellStart"/>
      <w:r w:rsidRPr="009F32B3">
        <w:rPr>
          <w:rStyle w:val="nfasis"/>
          <w:sz w:val="26"/>
          <w:szCs w:val="26"/>
        </w:rPr>
        <w:t>World</w:t>
      </w:r>
      <w:proofErr w:type="spellEnd"/>
      <w:r w:rsidRPr="009F32B3">
        <w:rPr>
          <w:rStyle w:val="nfasis"/>
          <w:sz w:val="26"/>
          <w:szCs w:val="26"/>
        </w:rPr>
        <w:t xml:space="preserve"> Wide Web</w:t>
      </w:r>
      <w:r w:rsidRPr="009F32B3">
        <w:rPr>
          <w:sz w:val="26"/>
          <w:szCs w:val="26"/>
        </w:rPr>
        <w:t xml:space="preserve"> (3rd ed.). O’Reilly Media.</w:t>
      </w:r>
    </w:p>
    <w:p w14:paraId="4488794C" w14:textId="77777777" w:rsidR="009F32B3" w:rsidRPr="009F32B3" w:rsidRDefault="009F32B3" w:rsidP="009F32B3">
      <w:pPr>
        <w:pStyle w:val="Prrafodelista"/>
        <w:numPr>
          <w:ilvl w:val="0"/>
          <w:numId w:val="26"/>
        </w:numPr>
        <w:rPr>
          <w:sz w:val="26"/>
          <w:szCs w:val="26"/>
        </w:rPr>
      </w:pPr>
      <w:r w:rsidRPr="009F32B3">
        <w:rPr>
          <w:sz w:val="26"/>
          <w:szCs w:val="26"/>
        </w:rPr>
        <w:t>Base para la estructura de navegación y diseño de experiencia del usuario (UX).</w:t>
      </w:r>
    </w:p>
    <w:p w14:paraId="42A21FF1" w14:textId="09050288" w:rsidR="009F32B3" w:rsidRPr="009F32B3" w:rsidRDefault="009F32B3" w:rsidP="009F32B3">
      <w:pPr>
        <w:pStyle w:val="Prrafodelista"/>
        <w:numPr>
          <w:ilvl w:val="0"/>
          <w:numId w:val="26"/>
        </w:numPr>
        <w:rPr>
          <w:sz w:val="26"/>
          <w:szCs w:val="26"/>
        </w:rPr>
      </w:pPr>
      <w:r w:rsidRPr="009F32B3">
        <w:rPr>
          <w:sz w:val="26"/>
          <w:szCs w:val="26"/>
        </w:rPr>
        <w:t xml:space="preserve">Garrett, J. J. (2010). </w:t>
      </w:r>
      <w:proofErr w:type="spellStart"/>
      <w:r w:rsidRPr="009F32B3">
        <w:rPr>
          <w:rStyle w:val="nfasis"/>
          <w:sz w:val="26"/>
          <w:szCs w:val="26"/>
        </w:rPr>
        <w:t>The</w:t>
      </w:r>
      <w:proofErr w:type="spellEnd"/>
      <w:r w:rsidRPr="009F32B3">
        <w:rPr>
          <w:rStyle w:val="nfasis"/>
          <w:sz w:val="26"/>
          <w:szCs w:val="26"/>
        </w:rPr>
        <w:t xml:space="preserve"> </w:t>
      </w:r>
      <w:proofErr w:type="spellStart"/>
      <w:r w:rsidRPr="009F32B3">
        <w:rPr>
          <w:rStyle w:val="nfasis"/>
          <w:sz w:val="26"/>
          <w:szCs w:val="26"/>
        </w:rPr>
        <w:t>Elements</w:t>
      </w:r>
      <w:proofErr w:type="spellEnd"/>
      <w:r w:rsidRPr="009F32B3">
        <w:rPr>
          <w:rStyle w:val="nfasis"/>
          <w:sz w:val="26"/>
          <w:szCs w:val="26"/>
        </w:rPr>
        <w:t xml:space="preserve"> </w:t>
      </w:r>
      <w:proofErr w:type="spellStart"/>
      <w:r w:rsidRPr="009F32B3">
        <w:rPr>
          <w:rStyle w:val="nfasis"/>
          <w:sz w:val="26"/>
          <w:szCs w:val="26"/>
        </w:rPr>
        <w:t>of</w:t>
      </w:r>
      <w:proofErr w:type="spellEnd"/>
      <w:r w:rsidRPr="009F32B3">
        <w:rPr>
          <w:rStyle w:val="nfasis"/>
          <w:sz w:val="26"/>
          <w:szCs w:val="26"/>
        </w:rPr>
        <w:t xml:space="preserve"> </w:t>
      </w:r>
      <w:proofErr w:type="spellStart"/>
      <w:r w:rsidRPr="009F32B3">
        <w:rPr>
          <w:rStyle w:val="nfasis"/>
          <w:sz w:val="26"/>
          <w:szCs w:val="26"/>
        </w:rPr>
        <w:t>User</w:t>
      </w:r>
      <w:proofErr w:type="spellEnd"/>
      <w:r w:rsidRPr="009F32B3">
        <w:rPr>
          <w:rStyle w:val="nfasis"/>
          <w:sz w:val="26"/>
          <w:szCs w:val="26"/>
        </w:rPr>
        <w:t xml:space="preserve"> </w:t>
      </w:r>
      <w:proofErr w:type="spellStart"/>
      <w:r w:rsidRPr="009F32B3">
        <w:rPr>
          <w:rStyle w:val="nfasis"/>
          <w:sz w:val="26"/>
          <w:szCs w:val="26"/>
        </w:rPr>
        <w:t>Experience</w:t>
      </w:r>
      <w:proofErr w:type="spellEnd"/>
      <w:r w:rsidRPr="009F32B3">
        <w:rPr>
          <w:rStyle w:val="nfasis"/>
          <w:sz w:val="26"/>
          <w:szCs w:val="26"/>
        </w:rPr>
        <w:t xml:space="preserve">: </w:t>
      </w:r>
      <w:proofErr w:type="spellStart"/>
      <w:r w:rsidRPr="009F32B3">
        <w:rPr>
          <w:rStyle w:val="nfasis"/>
          <w:sz w:val="26"/>
          <w:szCs w:val="26"/>
        </w:rPr>
        <w:t>User-Centered</w:t>
      </w:r>
      <w:proofErr w:type="spellEnd"/>
      <w:r w:rsidRPr="009F32B3">
        <w:rPr>
          <w:rStyle w:val="nfasis"/>
          <w:sz w:val="26"/>
          <w:szCs w:val="26"/>
        </w:rPr>
        <w:t xml:space="preserve"> </w:t>
      </w:r>
      <w:proofErr w:type="spellStart"/>
      <w:r w:rsidRPr="009F32B3">
        <w:rPr>
          <w:rStyle w:val="nfasis"/>
          <w:sz w:val="26"/>
          <w:szCs w:val="26"/>
        </w:rPr>
        <w:t>Design</w:t>
      </w:r>
      <w:proofErr w:type="spellEnd"/>
      <w:r w:rsidRPr="009F32B3">
        <w:rPr>
          <w:rStyle w:val="nfasis"/>
          <w:sz w:val="26"/>
          <w:szCs w:val="26"/>
        </w:rPr>
        <w:t xml:space="preserve"> </w:t>
      </w:r>
      <w:proofErr w:type="spellStart"/>
      <w:r w:rsidRPr="009F32B3">
        <w:rPr>
          <w:rStyle w:val="nfasis"/>
          <w:sz w:val="26"/>
          <w:szCs w:val="26"/>
        </w:rPr>
        <w:t>for</w:t>
      </w:r>
      <w:proofErr w:type="spellEnd"/>
      <w:r w:rsidRPr="009F32B3">
        <w:rPr>
          <w:rStyle w:val="nfasis"/>
          <w:sz w:val="26"/>
          <w:szCs w:val="26"/>
        </w:rPr>
        <w:t xml:space="preserve"> </w:t>
      </w:r>
      <w:proofErr w:type="spellStart"/>
      <w:r w:rsidRPr="009F32B3">
        <w:rPr>
          <w:rStyle w:val="nfasis"/>
          <w:sz w:val="26"/>
          <w:szCs w:val="26"/>
        </w:rPr>
        <w:t>the</w:t>
      </w:r>
      <w:proofErr w:type="spellEnd"/>
      <w:r w:rsidRPr="009F32B3">
        <w:rPr>
          <w:rStyle w:val="nfasis"/>
          <w:sz w:val="26"/>
          <w:szCs w:val="26"/>
        </w:rPr>
        <w:t xml:space="preserve"> Web and </w:t>
      </w:r>
      <w:proofErr w:type="spellStart"/>
      <w:r w:rsidRPr="009F32B3">
        <w:rPr>
          <w:rStyle w:val="nfasis"/>
          <w:sz w:val="26"/>
          <w:szCs w:val="26"/>
        </w:rPr>
        <w:t>Beyond</w:t>
      </w:r>
      <w:proofErr w:type="spellEnd"/>
      <w:r w:rsidRPr="009F32B3">
        <w:rPr>
          <w:sz w:val="26"/>
          <w:szCs w:val="26"/>
        </w:rPr>
        <w:t xml:space="preserve">. New </w:t>
      </w:r>
      <w:proofErr w:type="spellStart"/>
      <w:r w:rsidRPr="009F32B3">
        <w:rPr>
          <w:sz w:val="26"/>
          <w:szCs w:val="26"/>
        </w:rPr>
        <w:t>Riders</w:t>
      </w:r>
      <w:proofErr w:type="spellEnd"/>
      <w:r w:rsidRPr="009F32B3">
        <w:rPr>
          <w:sz w:val="26"/>
          <w:szCs w:val="26"/>
        </w:rPr>
        <w:t>.</w:t>
      </w:r>
    </w:p>
    <w:p w14:paraId="60B03764" w14:textId="77777777" w:rsidR="009F32B3" w:rsidRPr="009F32B3" w:rsidRDefault="009F32B3" w:rsidP="009F32B3">
      <w:pPr>
        <w:pStyle w:val="Prrafodelista"/>
        <w:numPr>
          <w:ilvl w:val="0"/>
          <w:numId w:val="26"/>
        </w:numPr>
        <w:rPr>
          <w:sz w:val="26"/>
          <w:szCs w:val="26"/>
        </w:rPr>
      </w:pPr>
      <w:r w:rsidRPr="009F32B3">
        <w:rPr>
          <w:sz w:val="26"/>
          <w:szCs w:val="26"/>
        </w:rPr>
        <w:t>Referencia para el diseño de experiencia del usuario en sitios web de comercio electrónico.</w:t>
      </w:r>
    </w:p>
    <w:p w14:paraId="6349E52C" w14:textId="17246672" w:rsidR="009F32B3" w:rsidRPr="009F32B3" w:rsidRDefault="009F32B3" w:rsidP="009F32B3">
      <w:pPr>
        <w:pStyle w:val="Prrafodelista"/>
        <w:numPr>
          <w:ilvl w:val="0"/>
          <w:numId w:val="26"/>
        </w:numPr>
        <w:rPr>
          <w:sz w:val="26"/>
          <w:szCs w:val="26"/>
        </w:rPr>
      </w:pPr>
      <w:proofErr w:type="spellStart"/>
      <w:r w:rsidRPr="009F32B3">
        <w:rPr>
          <w:sz w:val="26"/>
          <w:szCs w:val="26"/>
        </w:rPr>
        <w:t>Firebase</w:t>
      </w:r>
      <w:proofErr w:type="spellEnd"/>
      <w:r w:rsidRPr="009F32B3">
        <w:rPr>
          <w:sz w:val="26"/>
          <w:szCs w:val="26"/>
        </w:rPr>
        <w:t xml:space="preserve">. (s.f.). </w:t>
      </w:r>
      <w:proofErr w:type="spellStart"/>
      <w:r w:rsidRPr="009F32B3">
        <w:rPr>
          <w:rStyle w:val="nfasis"/>
          <w:sz w:val="26"/>
          <w:szCs w:val="26"/>
        </w:rPr>
        <w:t>Firebase</w:t>
      </w:r>
      <w:proofErr w:type="spellEnd"/>
      <w:r w:rsidRPr="009F32B3">
        <w:rPr>
          <w:rStyle w:val="nfasis"/>
          <w:sz w:val="26"/>
          <w:szCs w:val="26"/>
        </w:rPr>
        <w:t xml:space="preserve"> </w:t>
      </w:r>
      <w:proofErr w:type="spellStart"/>
      <w:r w:rsidRPr="009F32B3">
        <w:rPr>
          <w:rStyle w:val="nfasis"/>
          <w:sz w:val="26"/>
          <w:szCs w:val="26"/>
        </w:rPr>
        <w:t>Documentation</w:t>
      </w:r>
      <w:proofErr w:type="spellEnd"/>
      <w:r w:rsidRPr="009F32B3">
        <w:rPr>
          <w:sz w:val="26"/>
          <w:szCs w:val="26"/>
        </w:rPr>
        <w:t>. Recuperado de: https://firebase.google.com/docs</w:t>
      </w:r>
    </w:p>
    <w:p w14:paraId="24E9ADC4" w14:textId="77777777" w:rsidR="009F32B3" w:rsidRPr="009F32B3" w:rsidRDefault="009F32B3" w:rsidP="009F32B3">
      <w:pPr>
        <w:pStyle w:val="Prrafodelista"/>
        <w:numPr>
          <w:ilvl w:val="0"/>
          <w:numId w:val="26"/>
        </w:numPr>
        <w:rPr>
          <w:sz w:val="26"/>
          <w:szCs w:val="26"/>
        </w:rPr>
      </w:pPr>
      <w:r w:rsidRPr="009F32B3">
        <w:rPr>
          <w:sz w:val="26"/>
          <w:szCs w:val="26"/>
        </w:rPr>
        <w:t xml:space="preserve">Fuente técnica para el proceso de hosting y despliegue web con </w:t>
      </w:r>
      <w:proofErr w:type="spellStart"/>
      <w:r w:rsidRPr="009F32B3">
        <w:rPr>
          <w:sz w:val="26"/>
          <w:szCs w:val="26"/>
        </w:rPr>
        <w:t>Firebase</w:t>
      </w:r>
      <w:proofErr w:type="spellEnd"/>
      <w:r w:rsidRPr="009F32B3">
        <w:rPr>
          <w:sz w:val="26"/>
          <w:szCs w:val="26"/>
        </w:rPr>
        <w:t>.</w:t>
      </w:r>
    </w:p>
    <w:p w14:paraId="33BBF772" w14:textId="59CD88C8" w:rsidR="009F32B3" w:rsidRPr="009F32B3" w:rsidRDefault="009F32B3" w:rsidP="009F32B3">
      <w:pPr>
        <w:pStyle w:val="Prrafodelista"/>
        <w:numPr>
          <w:ilvl w:val="0"/>
          <w:numId w:val="26"/>
        </w:numPr>
        <w:rPr>
          <w:sz w:val="26"/>
          <w:szCs w:val="26"/>
        </w:rPr>
      </w:pPr>
      <w:r w:rsidRPr="009F32B3">
        <w:rPr>
          <w:sz w:val="26"/>
          <w:szCs w:val="26"/>
        </w:rPr>
        <w:t xml:space="preserve">Nielsen, J. (1994). </w:t>
      </w:r>
      <w:proofErr w:type="spellStart"/>
      <w:r w:rsidRPr="009F32B3">
        <w:rPr>
          <w:rStyle w:val="nfasis"/>
          <w:sz w:val="26"/>
          <w:szCs w:val="26"/>
        </w:rPr>
        <w:t>Usability</w:t>
      </w:r>
      <w:proofErr w:type="spellEnd"/>
      <w:r w:rsidRPr="009F32B3">
        <w:rPr>
          <w:rStyle w:val="nfasis"/>
          <w:sz w:val="26"/>
          <w:szCs w:val="26"/>
        </w:rPr>
        <w:t xml:space="preserve"> </w:t>
      </w:r>
      <w:proofErr w:type="spellStart"/>
      <w:r w:rsidRPr="009F32B3">
        <w:rPr>
          <w:rStyle w:val="nfasis"/>
          <w:sz w:val="26"/>
          <w:szCs w:val="26"/>
        </w:rPr>
        <w:t>Engineering</w:t>
      </w:r>
      <w:proofErr w:type="spellEnd"/>
      <w:r w:rsidRPr="009F32B3">
        <w:rPr>
          <w:sz w:val="26"/>
          <w:szCs w:val="26"/>
        </w:rPr>
        <w:t>. Morgan Kaufmann.</w:t>
      </w:r>
    </w:p>
    <w:p w14:paraId="4D108F94" w14:textId="77777777" w:rsidR="009F32B3" w:rsidRPr="009F32B3" w:rsidRDefault="009F32B3" w:rsidP="009F32B3">
      <w:pPr>
        <w:pStyle w:val="Prrafodelista"/>
        <w:numPr>
          <w:ilvl w:val="0"/>
          <w:numId w:val="26"/>
        </w:numPr>
        <w:rPr>
          <w:sz w:val="26"/>
          <w:szCs w:val="26"/>
        </w:rPr>
      </w:pPr>
      <w:r w:rsidRPr="009F32B3">
        <w:rPr>
          <w:sz w:val="26"/>
          <w:szCs w:val="26"/>
        </w:rPr>
        <w:t>Fundamento metodológico para las pruebas de usabilidad realizadas en el sitio web.</w:t>
      </w:r>
    </w:p>
    <w:p w14:paraId="0F60FF54" w14:textId="7AD0E33A" w:rsidR="009F32B3" w:rsidRPr="009F32B3" w:rsidRDefault="009F32B3" w:rsidP="009F32B3">
      <w:pPr>
        <w:pStyle w:val="Prrafodelista"/>
        <w:numPr>
          <w:ilvl w:val="0"/>
          <w:numId w:val="26"/>
        </w:numPr>
        <w:rPr>
          <w:sz w:val="26"/>
          <w:szCs w:val="26"/>
        </w:rPr>
      </w:pPr>
      <w:r w:rsidRPr="009F32B3">
        <w:rPr>
          <w:sz w:val="26"/>
          <w:szCs w:val="26"/>
        </w:rPr>
        <w:t xml:space="preserve">Laudon, K. C., &amp; </w:t>
      </w:r>
      <w:proofErr w:type="spellStart"/>
      <w:r w:rsidRPr="009F32B3">
        <w:rPr>
          <w:sz w:val="26"/>
          <w:szCs w:val="26"/>
        </w:rPr>
        <w:t>Traver</w:t>
      </w:r>
      <w:proofErr w:type="spellEnd"/>
      <w:r w:rsidRPr="009F32B3">
        <w:rPr>
          <w:sz w:val="26"/>
          <w:szCs w:val="26"/>
        </w:rPr>
        <w:t xml:space="preserve">, C. G. (2020). </w:t>
      </w:r>
      <w:r w:rsidRPr="009F32B3">
        <w:rPr>
          <w:rStyle w:val="nfasis"/>
          <w:sz w:val="26"/>
          <w:szCs w:val="26"/>
        </w:rPr>
        <w:t>E-</w:t>
      </w:r>
      <w:proofErr w:type="spellStart"/>
      <w:r w:rsidRPr="009F32B3">
        <w:rPr>
          <w:rStyle w:val="nfasis"/>
          <w:sz w:val="26"/>
          <w:szCs w:val="26"/>
        </w:rPr>
        <w:t>commerce</w:t>
      </w:r>
      <w:proofErr w:type="spellEnd"/>
      <w:r w:rsidRPr="009F32B3">
        <w:rPr>
          <w:rStyle w:val="nfasis"/>
          <w:sz w:val="26"/>
          <w:szCs w:val="26"/>
        </w:rPr>
        <w:t xml:space="preserve"> 2020: Business, </w:t>
      </w:r>
      <w:proofErr w:type="spellStart"/>
      <w:r w:rsidRPr="009F32B3">
        <w:rPr>
          <w:rStyle w:val="nfasis"/>
          <w:sz w:val="26"/>
          <w:szCs w:val="26"/>
        </w:rPr>
        <w:t>Technology</w:t>
      </w:r>
      <w:proofErr w:type="spellEnd"/>
      <w:r w:rsidRPr="009F32B3">
        <w:rPr>
          <w:rStyle w:val="nfasis"/>
          <w:sz w:val="26"/>
          <w:szCs w:val="26"/>
        </w:rPr>
        <w:t xml:space="preserve"> and </w:t>
      </w:r>
      <w:proofErr w:type="spellStart"/>
      <w:r w:rsidRPr="009F32B3">
        <w:rPr>
          <w:rStyle w:val="nfasis"/>
          <w:sz w:val="26"/>
          <w:szCs w:val="26"/>
        </w:rPr>
        <w:t>Society</w:t>
      </w:r>
      <w:proofErr w:type="spellEnd"/>
      <w:r w:rsidRPr="009F32B3">
        <w:rPr>
          <w:sz w:val="26"/>
          <w:szCs w:val="26"/>
        </w:rPr>
        <w:t xml:space="preserve"> (16th ed.). Pearson.</w:t>
      </w:r>
    </w:p>
    <w:p w14:paraId="172FF5D6" w14:textId="77777777" w:rsidR="009F32B3" w:rsidRPr="009F32B3" w:rsidRDefault="009F32B3" w:rsidP="009F32B3">
      <w:pPr>
        <w:pStyle w:val="Prrafodelista"/>
        <w:numPr>
          <w:ilvl w:val="0"/>
          <w:numId w:val="26"/>
        </w:numPr>
        <w:rPr>
          <w:sz w:val="26"/>
          <w:szCs w:val="26"/>
        </w:rPr>
      </w:pPr>
      <w:r w:rsidRPr="009F32B3">
        <w:rPr>
          <w:sz w:val="26"/>
          <w:szCs w:val="26"/>
        </w:rPr>
        <w:t>Apoyo para entender el entorno del comercio electrónico y su aplicación en negocios artesanales.</w:t>
      </w:r>
    </w:p>
    <w:p w14:paraId="25F6CEB0" w14:textId="6B27A1B0" w:rsidR="009F32B3" w:rsidRPr="009F32B3" w:rsidRDefault="009F32B3" w:rsidP="009F32B3">
      <w:pPr>
        <w:pStyle w:val="Prrafodelista"/>
        <w:numPr>
          <w:ilvl w:val="0"/>
          <w:numId w:val="26"/>
        </w:numPr>
        <w:rPr>
          <w:sz w:val="26"/>
          <w:szCs w:val="26"/>
        </w:rPr>
      </w:pPr>
      <w:r w:rsidRPr="009F32B3">
        <w:rPr>
          <w:sz w:val="26"/>
          <w:szCs w:val="26"/>
        </w:rPr>
        <w:t xml:space="preserve">Etsy, Inc. (s.f.). </w:t>
      </w:r>
      <w:proofErr w:type="spellStart"/>
      <w:r w:rsidRPr="009F32B3">
        <w:rPr>
          <w:rStyle w:val="nfasis"/>
          <w:sz w:val="26"/>
          <w:szCs w:val="26"/>
        </w:rPr>
        <w:t>Seller</w:t>
      </w:r>
      <w:proofErr w:type="spellEnd"/>
      <w:r w:rsidRPr="009F32B3">
        <w:rPr>
          <w:rStyle w:val="nfasis"/>
          <w:sz w:val="26"/>
          <w:szCs w:val="26"/>
        </w:rPr>
        <w:t xml:space="preserve"> </w:t>
      </w:r>
      <w:proofErr w:type="spellStart"/>
      <w:r w:rsidRPr="009F32B3">
        <w:rPr>
          <w:rStyle w:val="nfasis"/>
          <w:sz w:val="26"/>
          <w:szCs w:val="26"/>
        </w:rPr>
        <w:t>Handbook</w:t>
      </w:r>
      <w:proofErr w:type="spellEnd"/>
      <w:r w:rsidRPr="009F32B3">
        <w:rPr>
          <w:sz w:val="26"/>
          <w:szCs w:val="26"/>
        </w:rPr>
        <w:t>. Recuperado de: https://www.etsy.com/seller-handbook</w:t>
      </w:r>
    </w:p>
    <w:p w14:paraId="0863F568" w14:textId="77777777" w:rsidR="009F32B3" w:rsidRPr="009F32B3" w:rsidRDefault="009F32B3" w:rsidP="009F32B3">
      <w:pPr>
        <w:pStyle w:val="Prrafodelista"/>
        <w:numPr>
          <w:ilvl w:val="0"/>
          <w:numId w:val="26"/>
        </w:numPr>
        <w:rPr>
          <w:sz w:val="26"/>
          <w:szCs w:val="26"/>
        </w:rPr>
      </w:pPr>
      <w:r w:rsidRPr="009F32B3">
        <w:rPr>
          <w:sz w:val="26"/>
          <w:szCs w:val="26"/>
        </w:rPr>
        <w:t>Consultado para análisis de competencia y prácticas en plataformas de artesanías.</w:t>
      </w:r>
    </w:p>
    <w:p w14:paraId="7DCA447C" w14:textId="007BA51A" w:rsidR="009F32B3" w:rsidRPr="009F32B3" w:rsidRDefault="009F32B3" w:rsidP="009F32B3">
      <w:pPr>
        <w:pStyle w:val="Prrafodelista"/>
        <w:numPr>
          <w:ilvl w:val="0"/>
          <w:numId w:val="26"/>
        </w:numPr>
        <w:rPr>
          <w:sz w:val="26"/>
          <w:szCs w:val="26"/>
        </w:rPr>
      </w:pPr>
      <w:r w:rsidRPr="009F32B3">
        <w:rPr>
          <w:sz w:val="26"/>
          <w:szCs w:val="26"/>
        </w:rPr>
        <w:t xml:space="preserve">Villanueva, E. (2019). “El marketing digital para artesanos: herramientas y estrategias para comercializar productos hechos a mano”. </w:t>
      </w:r>
      <w:r w:rsidRPr="009F32B3">
        <w:rPr>
          <w:rStyle w:val="nfasis"/>
          <w:sz w:val="26"/>
          <w:szCs w:val="26"/>
        </w:rPr>
        <w:t>Revista Emprende</w:t>
      </w:r>
      <w:r w:rsidRPr="009F32B3">
        <w:rPr>
          <w:sz w:val="26"/>
          <w:szCs w:val="26"/>
        </w:rPr>
        <w:t>, 5(2), 34-47.</w:t>
      </w:r>
    </w:p>
    <w:p w14:paraId="53B2419B" w14:textId="77777777" w:rsidR="009F32B3" w:rsidRPr="009F32B3" w:rsidRDefault="009F32B3" w:rsidP="009F32B3">
      <w:pPr>
        <w:pStyle w:val="Prrafodelista"/>
        <w:numPr>
          <w:ilvl w:val="0"/>
          <w:numId w:val="26"/>
        </w:numPr>
        <w:rPr>
          <w:sz w:val="26"/>
          <w:szCs w:val="26"/>
        </w:rPr>
      </w:pPr>
      <w:r w:rsidRPr="009F32B3">
        <w:rPr>
          <w:sz w:val="26"/>
          <w:szCs w:val="26"/>
        </w:rPr>
        <w:t>Artículo sobre estrategias de marketing digital en productos artesanales.</w:t>
      </w:r>
    </w:p>
    <w:p w14:paraId="788BBB2F" w14:textId="5E433634" w:rsidR="009F32B3" w:rsidRPr="009F32B3" w:rsidRDefault="009F32B3" w:rsidP="009F32B3">
      <w:pPr>
        <w:pStyle w:val="Prrafodelista"/>
        <w:numPr>
          <w:ilvl w:val="0"/>
          <w:numId w:val="26"/>
        </w:numPr>
        <w:rPr>
          <w:sz w:val="26"/>
          <w:szCs w:val="26"/>
        </w:rPr>
      </w:pPr>
      <w:r w:rsidRPr="009F32B3">
        <w:rPr>
          <w:sz w:val="26"/>
          <w:szCs w:val="26"/>
        </w:rPr>
        <w:t xml:space="preserve">INEGI. (2023). </w:t>
      </w:r>
      <w:r w:rsidRPr="009F32B3">
        <w:rPr>
          <w:rStyle w:val="nfasis"/>
          <w:sz w:val="26"/>
          <w:szCs w:val="26"/>
        </w:rPr>
        <w:t>Encuesta Nacional sobre Disponibilidad y Uso de Tecnologías de la Información en los Hogares (ENDUTIH)</w:t>
      </w:r>
      <w:r w:rsidRPr="009F32B3">
        <w:rPr>
          <w:sz w:val="26"/>
          <w:szCs w:val="26"/>
        </w:rPr>
        <w:t>. Instituto Nacional de Estadística y Geografía.</w:t>
      </w:r>
    </w:p>
    <w:p w14:paraId="2398FF26" w14:textId="77777777" w:rsidR="009F32B3" w:rsidRPr="009F32B3" w:rsidRDefault="009F32B3" w:rsidP="009F32B3">
      <w:pPr>
        <w:pStyle w:val="Prrafodelista"/>
        <w:numPr>
          <w:ilvl w:val="0"/>
          <w:numId w:val="26"/>
        </w:numPr>
        <w:rPr>
          <w:sz w:val="26"/>
          <w:szCs w:val="26"/>
        </w:rPr>
      </w:pPr>
      <w:r w:rsidRPr="009F32B3">
        <w:rPr>
          <w:sz w:val="26"/>
          <w:szCs w:val="26"/>
        </w:rPr>
        <w:t>Datos sobre el acceso a tecnologías por parte de la población, útil para justificar la digitalización del comercio artesanal.</w:t>
      </w:r>
    </w:p>
    <w:p w14:paraId="3F811F0F" w14:textId="4356EBC7" w:rsidR="009F32B3" w:rsidRPr="009F32B3" w:rsidRDefault="009F32B3" w:rsidP="009F32B3">
      <w:pPr>
        <w:pStyle w:val="Prrafodelista"/>
        <w:numPr>
          <w:ilvl w:val="0"/>
          <w:numId w:val="26"/>
        </w:numPr>
        <w:rPr>
          <w:sz w:val="26"/>
          <w:szCs w:val="26"/>
        </w:rPr>
      </w:pPr>
      <w:r w:rsidRPr="009F32B3">
        <w:rPr>
          <w:sz w:val="26"/>
          <w:szCs w:val="26"/>
        </w:rPr>
        <w:t xml:space="preserve">Krug, S. (2014). </w:t>
      </w:r>
      <w:r w:rsidRPr="009F32B3">
        <w:rPr>
          <w:rStyle w:val="nfasis"/>
          <w:sz w:val="26"/>
          <w:szCs w:val="26"/>
        </w:rPr>
        <w:t>No me hagas pensar: Una aproximación a la usabilidad en la web</w:t>
      </w:r>
      <w:r w:rsidRPr="009F32B3">
        <w:rPr>
          <w:sz w:val="26"/>
          <w:szCs w:val="26"/>
        </w:rPr>
        <w:t xml:space="preserve"> (2.ª ed.). Anaya Multimedia.</w:t>
      </w:r>
    </w:p>
    <w:p w14:paraId="57915C83" w14:textId="77777777" w:rsidR="009F32B3" w:rsidRPr="009F32B3" w:rsidRDefault="009F32B3" w:rsidP="009F32B3">
      <w:pPr>
        <w:pStyle w:val="Prrafodelista"/>
        <w:numPr>
          <w:ilvl w:val="0"/>
          <w:numId w:val="26"/>
        </w:numPr>
        <w:rPr>
          <w:sz w:val="26"/>
          <w:szCs w:val="26"/>
        </w:rPr>
      </w:pPr>
      <w:r w:rsidRPr="009F32B3">
        <w:rPr>
          <w:sz w:val="26"/>
          <w:szCs w:val="26"/>
        </w:rPr>
        <w:t>Referencia clave en la creación de sitios intuitivos y funcionales.</w:t>
      </w:r>
    </w:p>
    <w:p w14:paraId="59F202A0" w14:textId="77777777" w:rsidR="00FC7AAC" w:rsidRPr="009F32B3" w:rsidRDefault="00FC7AAC" w:rsidP="009F32B3">
      <w:pPr>
        <w:rPr>
          <w:noProof/>
          <w:sz w:val="26"/>
          <w:szCs w:val="26"/>
        </w:rPr>
      </w:pPr>
    </w:p>
    <w:sectPr w:rsidR="00FC7AAC" w:rsidRPr="009F32B3" w:rsidSect="000B463F">
      <w:headerReference w:type="default" r:id="rId25"/>
      <w:footerReference w:type="default" r:id="rId26"/>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C518C" w14:textId="77777777" w:rsidR="00F96984" w:rsidRDefault="00F96984">
      <w:r>
        <w:separator/>
      </w:r>
    </w:p>
    <w:p w14:paraId="0BB15BED" w14:textId="77777777" w:rsidR="00F96984" w:rsidRDefault="00F96984"/>
  </w:endnote>
  <w:endnote w:type="continuationSeparator" w:id="0">
    <w:p w14:paraId="29540F27" w14:textId="77777777" w:rsidR="00F96984" w:rsidRDefault="00F96984">
      <w:r>
        <w:continuationSeparator/>
      </w:r>
    </w:p>
    <w:p w14:paraId="18D60311" w14:textId="77777777" w:rsidR="00F96984" w:rsidRDefault="00F96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56CA8B95"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3359BF40"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70695" w14:textId="77777777" w:rsidR="00F96984" w:rsidRDefault="00F96984">
      <w:r>
        <w:separator/>
      </w:r>
    </w:p>
    <w:p w14:paraId="42A448C9" w14:textId="77777777" w:rsidR="00F96984" w:rsidRDefault="00F96984"/>
  </w:footnote>
  <w:footnote w:type="continuationSeparator" w:id="0">
    <w:p w14:paraId="3064F696" w14:textId="77777777" w:rsidR="00F96984" w:rsidRDefault="00F96984">
      <w:r>
        <w:continuationSeparator/>
      </w:r>
    </w:p>
    <w:p w14:paraId="2C54938A" w14:textId="77777777" w:rsidR="00F96984" w:rsidRDefault="00F969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63A537" w:themeFill="accent2"/>
      <w:tblCellMar>
        <w:top w:w="115" w:type="dxa"/>
        <w:left w:w="115" w:type="dxa"/>
        <w:bottom w:w="115" w:type="dxa"/>
        <w:right w:w="115" w:type="dxa"/>
      </w:tblCellMar>
      <w:tblLook w:val="04A0" w:firstRow="1" w:lastRow="0" w:firstColumn="1" w:lastColumn="0" w:noHBand="0" w:noVBand="1"/>
    </w:tblPr>
    <w:tblGrid>
      <w:gridCol w:w="748"/>
      <w:gridCol w:w="9286"/>
    </w:tblGrid>
    <w:tr w:rsidR="003D729C" w14:paraId="699979AE" w14:textId="77777777" w:rsidTr="003D729C">
      <w:trPr>
        <w:jc w:val="right"/>
      </w:trPr>
      <w:tc>
        <w:tcPr>
          <w:tcW w:w="0" w:type="auto"/>
          <w:shd w:val="clear" w:color="auto" w:fill="63A537" w:themeFill="accent2"/>
          <w:vAlign w:val="center"/>
        </w:tcPr>
        <w:p w14:paraId="1CAF686E" w14:textId="77777777" w:rsidR="003D729C" w:rsidRDefault="003D729C">
          <w:pPr>
            <w:pStyle w:val="Encabezado"/>
            <w:rPr>
              <w:caps/>
              <w:color w:val="FFFFFF" w:themeColor="background1"/>
            </w:rPr>
          </w:pPr>
        </w:p>
      </w:tc>
      <w:tc>
        <w:tcPr>
          <w:tcW w:w="0" w:type="auto"/>
          <w:shd w:val="clear" w:color="auto" w:fill="31521B" w:themeFill="accent2" w:themeFillShade="80"/>
          <w:vAlign w:val="center"/>
        </w:tcPr>
        <w:p w14:paraId="10460779" w14:textId="46C60789" w:rsidR="003D729C" w:rsidRDefault="003D729C">
          <w:pPr>
            <w:pStyle w:val="Encabezado"/>
            <w:jc w:val="right"/>
            <w:rPr>
              <w:caps/>
              <w:color w:val="FFFFFF" w:themeColor="background1"/>
            </w:rPr>
          </w:pPr>
          <w:r>
            <w:rPr>
              <w:caps/>
              <w:color w:val="FFFFFF" w:themeColor="background1"/>
              <w:lang w:val="es-MX"/>
            </w:rPr>
            <w:t xml:space="preserve"> </w:t>
          </w:r>
          <w:sdt>
            <w:sdtPr>
              <w:rPr>
                <w:caps/>
                <w:color w:val="FFFFFF" w:themeColor="background1"/>
                <w:sz w:val="32"/>
                <w:szCs w:val="24"/>
              </w:rPr>
              <w:alias w:val="Título"/>
              <w:tag w:val=""/>
              <w:id w:val="-773790484"/>
              <w:placeholder>
                <w:docPart w:val="159AA74640754A13A20EBD9EF628A5FF"/>
              </w:placeholder>
              <w:dataBinding w:prefixMappings="xmlns:ns0='http://purl.org/dc/elements/1.1/' xmlns:ns1='http://schemas.openxmlformats.org/package/2006/metadata/core-properties' " w:xpath="/ns1:coreProperties[1]/ns0:title[1]" w:storeItemID="{6C3C8BC8-F283-45AE-878A-BAB7291924A1}"/>
              <w:text/>
            </w:sdtPr>
            <w:sdtEndPr/>
            <w:sdtContent>
              <w:r w:rsidRPr="003D729C">
                <w:rPr>
                  <w:caps/>
                  <w:color w:val="FFFFFF" w:themeColor="background1"/>
                  <w:sz w:val="32"/>
                  <w:szCs w:val="24"/>
                </w:rPr>
                <w:t>LEXYCROCHET.com</w:t>
              </w:r>
            </w:sdtContent>
          </w:sdt>
        </w:p>
      </w:tc>
    </w:tr>
  </w:tbl>
  <w:p w14:paraId="1ED89FE9"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C49"/>
    <w:multiLevelType w:val="hybridMultilevel"/>
    <w:tmpl w:val="3924631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 w15:restartNumberingAfterBreak="0">
    <w:nsid w:val="0A7552C8"/>
    <w:multiLevelType w:val="hybridMultilevel"/>
    <w:tmpl w:val="8206C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E97A3A"/>
    <w:multiLevelType w:val="hybridMultilevel"/>
    <w:tmpl w:val="91AA93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3" w15:restartNumberingAfterBreak="0">
    <w:nsid w:val="17997BE5"/>
    <w:multiLevelType w:val="hybridMultilevel"/>
    <w:tmpl w:val="9F4EEA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974234A"/>
    <w:multiLevelType w:val="hybridMultilevel"/>
    <w:tmpl w:val="0492AB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19C433EE"/>
    <w:multiLevelType w:val="hybridMultilevel"/>
    <w:tmpl w:val="C9B4795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6" w15:restartNumberingAfterBreak="0">
    <w:nsid w:val="1D005054"/>
    <w:multiLevelType w:val="hybridMultilevel"/>
    <w:tmpl w:val="DC1804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22D87E8E"/>
    <w:multiLevelType w:val="hybridMultilevel"/>
    <w:tmpl w:val="BB868A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22E85C46"/>
    <w:multiLevelType w:val="hybridMultilevel"/>
    <w:tmpl w:val="4F14227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9" w15:restartNumberingAfterBreak="0">
    <w:nsid w:val="22F12D54"/>
    <w:multiLevelType w:val="hybridMultilevel"/>
    <w:tmpl w:val="3A2E84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26814FEF"/>
    <w:multiLevelType w:val="hybridMultilevel"/>
    <w:tmpl w:val="98F202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352D3872"/>
    <w:multiLevelType w:val="hybridMultilevel"/>
    <w:tmpl w:val="A600E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907D65"/>
    <w:multiLevelType w:val="multilevel"/>
    <w:tmpl w:val="9EF2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E7565"/>
    <w:multiLevelType w:val="hybridMultilevel"/>
    <w:tmpl w:val="CBFC295C"/>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start w:val="1"/>
      <w:numFmt w:val="bullet"/>
      <w:lvlText w:val=""/>
      <w:lvlJc w:val="left"/>
      <w:pPr>
        <w:ind w:left="3240" w:hanging="360"/>
      </w:pPr>
      <w:rPr>
        <w:rFonts w:ascii="Wingdings" w:hAnsi="Wingdings" w:hint="default"/>
      </w:rPr>
    </w:lvl>
    <w:lvl w:ilvl="3" w:tplc="080A0001">
      <w:start w:val="1"/>
      <w:numFmt w:val="bullet"/>
      <w:lvlText w:val=""/>
      <w:lvlJc w:val="left"/>
      <w:pPr>
        <w:ind w:left="3960" w:hanging="360"/>
      </w:pPr>
      <w:rPr>
        <w:rFonts w:ascii="Symbol" w:hAnsi="Symbol" w:hint="default"/>
      </w:rPr>
    </w:lvl>
    <w:lvl w:ilvl="4" w:tplc="080A0003">
      <w:start w:val="1"/>
      <w:numFmt w:val="bullet"/>
      <w:lvlText w:val="o"/>
      <w:lvlJc w:val="left"/>
      <w:pPr>
        <w:ind w:left="4680" w:hanging="360"/>
      </w:pPr>
      <w:rPr>
        <w:rFonts w:ascii="Courier New" w:hAnsi="Courier New" w:cs="Courier New" w:hint="default"/>
      </w:rPr>
    </w:lvl>
    <w:lvl w:ilvl="5" w:tplc="080A0005">
      <w:start w:val="1"/>
      <w:numFmt w:val="bullet"/>
      <w:lvlText w:val=""/>
      <w:lvlJc w:val="left"/>
      <w:pPr>
        <w:ind w:left="5400" w:hanging="360"/>
      </w:pPr>
      <w:rPr>
        <w:rFonts w:ascii="Wingdings" w:hAnsi="Wingdings" w:hint="default"/>
      </w:rPr>
    </w:lvl>
    <w:lvl w:ilvl="6" w:tplc="080A0001">
      <w:start w:val="1"/>
      <w:numFmt w:val="bullet"/>
      <w:lvlText w:val=""/>
      <w:lvlJc w:val="left"/>
      <w:pPr>
        <w:ind w:left="6120" w:hanging="360"/>
      </w:pPr>
      <w:rPr>
        <w:rFonts w:ascii="Symbol" w:hAnsi="Symbol" w:hint="default"/>
      </w:rPr>
    </w:lvl>
    <w:lvl w:ilvl="7" w:tplc="080A0003">
      <w:start w:val="1"/>
      <w:numFmt w:val="bullet"/>
      <w:lvlText w:val="o"/>
      <w:lvlJc w:val="left"/>
      <w:pPr>
        <w:ind w:left="6840" w:hanging="360"/>
      </w:pPr>
      <w:rPr>
        <w:rFonts w:ascii="Courier New" w:hAnsi="Courier New" w:cs="Courier New" w:hint="default"/>
      </w:rPr>
    </w:lvl>
    <w:lvl w:ilvl="8" w:tplc="080A0005">
      <w:start w:val="1"/>
      <w:numFmt w:val="bullet"/>
      <w:lvlText w:val=""/>
      <w:lvlJc w:val="left"/>
      <w:pPr>
        <w:ind w:left="7560" w:hanging="360"/>
      </w:pPr>
      <w:rPr>
        <w:rFonts w:ascii="Wingdings" w:hAnsi="Wingdings" w:hint="default"/>
      </w:rPr>
    </w:lvl>
  </w:abstractNum>
  <w:abstractNum w:abstractNumId="14" w15:restartNumberingAfterBreak="0">
    <w:nsid w:val="3B1F533A"/>
    <w:multiLevelType w:val="hybridMultilevel"/>
    <w:tmpl w:val="33FCB5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3C7B0745"/>
    <w:multiLevelType w:val="hybridMultilevel"/>
    <w:tmpl w:val="450676D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6" w15:restartNumberingAfterBreak="0">
    <w:nsid w:val="49406B73"/>
    <w:multiLevelType w:val="multilevel"/>
    <w:tmpl w:val="EBE0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3B103B"/>
    <w:multiLevelType w:val="hybridMultilevel"/>
    <w:tmpl w:val="9B988B2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8" w15:restartNumberingAfterBreak="0">
    <w:nsid w:val="5BF22120"/>
    <w:multiLevelType w:val="hybridMultilevel"/>
    <w:tmpl w:val="102CD6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5CA43B01"/>
    <w:multiLevelType w:val="hybridMultilevel"/>
    <w:tmpl w:val="8C1A21C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20" w15:restartNumberingAfterBreak="0">
    <w:nsid w:val="64002D01"/>
    <w:multiLevelType w:val="hybridMultilevel"/>
    <w:tmpl w:val="1A92AD1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659A063B"/>
    <w:multiLevelType w:val="hybridMultilevel"/>
    <w:tmpl w:val="68A278F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FC32ECD"/>
    <w:multiLevelType w:val="hybridMultilevel"/>
    <w:tmpl w:val="5B08DD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1"/>
  </w:num>
  <w:num w:numId="5">
    <w:abstractNumId w:val="20"/>
  </w:num>
  <w:num w:numId="6">
    <w:abstractNumId w:val="3"/>
  </w:num>
  <w:num w:numId="7">
    <w:abstractNumId w:val="1"/>
  </w:num>
  <w:num w:numId="8">
    <w:abstractNumId w:val="20"/>
  </w:num>
  <w:num w:numId="9">
    <w:abstractNumId w:val="3"/>
  </w:num>
  <w:num w:numId="10">
    <w:abstractNumId w:val="8"/>
  </w:num>
  <w:num w:numId="11">
    <w:abstractNumId w:val="17"/>
  </w:num>
  <w:num w:numId="12">
    <w:abstractNumId w:val="0"/>
  </w:num>
  <w:num w:numId="13">
    <w:abstractNumId w:val="15"/>
  </w:num>
  <w:num w:numId="14">
    <w:abstractNumId w:val="19"/>
  </w:num>
  <w:num w:numId="15">
    <w:abstractNumId w:val="5"/>
  </w:num>
  <w:num w:numId="16">
    <w:abstractNumId w:val="2"/>
  </w:num>
  <w:num w:numId="17">
    <w:abstractNumId w:val="13"/>
  </w:num>
  <w:num w:numId="18">
    <w:abstractNumId w:val="6"/>
  </w:num>
  <w:num w:numId="19">
    <w:abstractNumId w:val="4"/>
  </w:num>
  <w:num w:numId="20">
    <w:abstractNumId w:val="14"/>
  </w:num>
  <w:num w:numId="21">
    <w:abstractNumId w:val="9"/>
  </w:num>
  <w:num w:numId="22">
    <w:abstractNumId w:val="7"/>
  </w:num>
  <w:num w:numId="23">
    <w:abstractNumId w:val="10"/>
  </w:num>
  <w:num w:numId="24">
    <w:abstractNumId w:val="22"/>
  </w:num>
  <w:num w:numId="25">
    <w:abstractNumId w:val="1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D5"/>
    <w:rsid w:val="0002482E"/>
    <w:rsid w:val="00050324"/>
    <w:rsid w:val="00062776"/>
    <w:rsid w:val="000747A0"/>
    <w:rsid w:val="000A0150"/>
    <w:rsid w:val="000B463F"/>
    <w:rsid w:val="000E63C9"/>
    <w:rsid w:val="00130E9D"/>
    <w:rsid w:val="00150A6D"/>
    <w:rsid w:val="00185B35"/>
    <w:rsid w:val="001F2BC8"/>
    <w:rsid w:val="001F5F6B"/>
    <w:rsid w:val="0024282F"/>
    <w:rsid w:val="00243EBC"/>
    <w:rsid w:val="00246A35"/>
    <w:rsid w:val="00284348"/>
    <w:rsid w:val="002F51F5"/>
    <w:rsid w:val="00312137"/>
    <w:rsid w:val="00330359"/>
    <w:rsid w:val="0033762F"/>
    <w:rsid w:val="003419BC"/>
    <w:rsid w:val="00360494"/>
    <w:rsid w:val="00366C7E"/>
    <w:rsid w:val="00384EA3"/>
    <w:rsid w:val="003A39A1"/>
    <w:rsid w:val="003C2191"/>
    <w:rsid w:val="003D3863"/>
    <w:rsid w:val="003D729C"/>
    <w:rsid w:val="004110DE"/>
    <w:rsid w:val="00437450"/>
    <w:rsid w:val="0044085A"/>
    <w:rsid w:val="004A1CD4"/>
    <w:rsid w:val="004B21A5"/>
    <w:rsid w:val="004E5FEE"/>
    <w:rsid w:val="004F3DD5"/>
    <w:rsid w:val="005037F0"/>
    <w:rsid w:val="00516A86"/>
    <w:rsid w:val="00521903"/>
    <w:rsid w:val="005275F6"/>
    <w:rsid w:val="00572102"/>
    <w:rsid w:val="00595597"/>
    <w:rsid w:val="005F1BB0"/>
    <w:rsid w:val="00656C4D"/>
    <w:rsid w:val="00693272"/>
    <w:rsid w:val="006E5716"/>
    <w:rsid w:val="007302B3"/>
    <w:rsid w:val="00730733"/>
    <w:rsid w:val="007309A6"/>
    <w:rsid w:val="00730E3A"/>
    <w:rsid w:val="00736AAF"/>
    <w:rsid w:val="00765B2A"/>
    <w:rsid w:val="00783A34"/>
    <w:rsid w:val="007C6B52"/>
    <w:rsid w:val="007D16C5"/>
    <w:rsid w:val="00862FE4"/>
    <w:rsid w:val="0086389A"/>
    <w:rsid w:val="0087605E"/>
    <w:rsid w:val="008941AE"/>
    <w:rsid w:val="008B1FEE"/>
    <w:rsid w:val="00903C32"/>
    <w:rsid w:val="00916B16"/>
    <w:rsid w:val="009173B9"/>
    <w:rsid w:val="0093335D"/>
    <w:rsid w:val="0093613E"/>
    <w:rsid w:val="00943026"/>
    <w:rsid w:val="00966B81"/>
    <w:rsid w:val="00977F79"/>
    <w:rsid w:val="009C7720"/>
    <w:rsid w:val="009F32B3"/>
    <w:rsid w:val="00A23AFA"/>
    <w:rsid w:val="00A31B3E"/>
    <w:rsid w:val="00A532F3"/>
    <w:rsid w:val="00A8489E"/>
    <w:rsid w:val="00AB02A7"/>
    <w:rsid w:val="00AC29F3"/>
    <w:rsid w:val="00B024B9"/>
    <w:rsid w:val="00B231E5"/>
    <w:rsid w:val="00C02B87"/>
    <w:rsid w:val="00C4086D"/>
    <w:rsid w:val="00CA1896"/>
    <w:rsid w:val="00CB5B28"/>
    <w:rsid w:val="00CF5371"/>
    <w:rsid w:val="00D0323A"/>
    <w:rsid w:val="00D0559F"/>
    <w:rsid w:val="00D064B5"/>
    <w:rsid w:val="00D077E9"/>
    <w:rsid w:val="00D42CB7"/>
    <w:rsid w:val="00D5413D"/>
    <w:rsid w:val="00D570A9"/>
    <w:rsid w:val="00D6067B"/>
    <w:rsid w:val="00D6456B"/>
    <w:rsid w:val="00D70D02"/>
    <w:rsid w:val="00D770C7"/>
    <w:rsid w:val="00D86945"/>
    <w:rsid w:val="00D90290"/>
    <w:rsid w:val="00DC706A"/>
    <w:rsid w:val="00DD152F"/>
    <w:rsid w:val="00DE213F"/>
    <w:rsid w:val="00DF027C"/>
    <w:rsid w:val="00E00A32"/>
    <w:rsid w:val="00E1380A"/>
    <w:rsid w:val="00E22ACD"/>
    <w:rsid w:val="00E620B0"/>
    <w:rsid w:val="00E81B40"/>
    <w:rsid w:val="00EF555B"/>
    <w:rsid w:val="00F027BB"/>
    <w:rsid w:val="00F11DCF"/>
    <w:rsid w:val="00F162EA"/>
    <w:rsid w:val="00F20BE3"/>
    <w:rsid w:val="00F52D27"/>
    <w:rsid w:val="00F6456A"/>
    <w:rsid w:val="00F83527"/>
    <w:rsid w:val="00F96984"/>
    <w:rsid w:val="00FC7AAC"/>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CE59EC"/>
  <w15:docId w15:val="{A7AE7E39-86B9-4AE0-9FE8-A9AA16B2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455F51"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33473C"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semiHidden/>
    <w:unhideWhenUsed/>
    <w:qFormat/>
    <w:rsid w:val="00F6456A"/>
    <w:pPr>
      <w:keepNext/>
      <w:keepLines/>
      <w:spacing w:before="40"/>
      <w:outlineLvl w:val="2"/>
    </w:pPr>
    <w:rPr>
      <w:rFonts w:asciiTheme="majorHAnsi" w:eastAsiaTheme="majorEastAsia" w:hAnsiTheme="majorHAnsi" w:cstheme="majorBidi"/>
      <w:color w:val="4C661A"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455F51"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455F51"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33473C"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455F51"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455F51"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455F51" w:themeColor="text2"/>
      <w:sz w:val="28"/>
      <w:szCs w:val="22"/>
    </w:rPr>
  </w:style>
  <w:style w:type="paragraph" w:styleId="Prrafodelista">
    <w:name w:val="List Paragraph"/>
    <w:basedOn w:val="Normal"/>
    <w:uiPriority w:val="34"/>
    <w:unhideWhenUsed/>
    <w:qFormat/>
    <w:rsid w:val="000B463F"/>
    <w:pPr>
      <w:ind w:left="720"/>
      <w:contextualSpacing/>
    </w:pPr>
  </w:style>
  <w:style w:type="paragraph" w:styleId="TtuloTDC">
    <w:name w:val="TOC Heading"/>
    <w:basedOn w:val="Ttulo1"/>
    <w:next w:val="Normal"/>
    <w:uiPriority w:val="39"/>
    <w:unhideWhenUsed/>
    <w:qFormat/>
    <w:rsid w:val="003D729C"/>
    <w:pPr>
      <w:keepLines/>
      <w:spacing w:after="0" w:line="259" w:lineRule="auto"/>
      <w:outlineLvl w:val="9"/>
    </w:pPr>
    <w:rPr>
      <w:b w:val="0"/>
      <w:color w:val="729928" w:themeColor="accent1" w:themeShade="BF"/>
      <w:kern w:val="0"/>
      <w:sz w:val="32"/>
      <w:lang w:val="es-MX" w:eastAsia="es-MX"/>
    </w:rPr>
  </w:style>
  <w:style w:type="paragraph" w:styleId="TDC1">
    <w:name w:val="toc 1"/>
    <w:basedOn w:val="Normal"/>
    <w:next w:val="Normal"/>
    <w:autoRedefine/>
    <w:uiPriority w:val="39"/>
    <w:unhideWhenUsed/>
    <w:rsid w:val="003D729C"/>
    <w:pPr>
      <w:spacing w:after="100"/>
    </w:pPr>
  </w:style>
  <w:style w:type="character" w:styleId="Hipervnculo">
    <w:name w:val="Hyperlink"/>
    <w:basedOn w:val="Fuentedeprrafopredeter"/>
    <w:uiPriority w:val="99"/>
    <w:unhideWhenUsed/>
    <w:rsid w:val="003D729C"/>
    <w:rPr>
      <w:color w:val="EE7B08" w:themeColor="hyperlink"/>
      <w:u w:val="single"/>
    </w:rPr>
  </w:style>
  <w:style w:type="paragraph" w:styleId="TDC2">
    <w:name w:val="toc 2"/>
    <w:basedOn w:val="Normal"/>
    <w:next w:val="Normal"/>
    <w:autoRedefine/>
    <w:uiPriority w:val="39"/>
    <w:unhideWhenUsed/>
    <w:rsid w:val="003D729C"/>
    <w:pPr>
      <w:spacing w:after="100"/>
      <w:ind w:left="280"/>
    </w:pPr>
  </w:style>
  <w:style w:type="character" w:customStyle="1" w:styleId="Ttulo3Car">
    <w:name w:val="Título 3 Car"/>
    <w:basedOn w:val="Fuentedeprrafopredeter"/>
    <w:link w:val="Ttulo3"/>
    <w:uiPriority w:val="5"/>
    <w:semiHidden/>
    <w:rsid w:val="00F6456A"/>
    <w:rPr>
      <w:rFonts w:asciiTheme="majorHAnsi" w:eastAsiaTheme="majorEastAsia" w:hAnsiTheme="majorHAnsi" w:cstheme="majorBidi"/>
      <w:b/>
      <w:color w:val="4C661A" w:themeColor="accent1" w:themeShade="7F"/>
    </w:rPr>
  </w:style>
  <w:style w:type="paragraph" w:styleId="NormalWeb">
    <w:name w:val="Normal (Web)"/>
    <w:basedOn w:val="Normal"/>
    <w:uiPriority w:val="99"/>
    <w:semiHidden/>
    <w:unhideWhenUsed/>
    <w:rsid w:val="009F32B3"/>
    <w:pPr>
      <w:spacing w:before="100" w:beforeAutospacing="1" w:after="100" w:afterAutospacing="1" w:line="240" w:lineRule="auto"/>
    </w:pPr>
    <w:rPr>
      <w:rFonts w:ascii="Times New Roman" w:eastAsia="Times New Roman" w:hAnsi="Times New Roman" w:cs="Times New Roman"/>
      <w:b w:val="0"/>
      <w:color w:val="auto"/>
      <w:sz w:val="24"/>
      <w:szCs w:val="24"/>
      <w:lang w:val="es-MX" w:eastAsia="es-MX"/>
    </w:rPr>
  </w:style>
  <w:style w:type="character" w:styleId="Textoennegrita">
    <w:name w:val="Strong"/>
    <w:basedOn w:val="Fuentedeprrafopredeter"/>
    <w:uiPriority w:val="22"/>
    <w:qFormat/>
    <w:rsid w:val="009F32B3"/>
    <w:rPr>
      <w:b/>
      <w:bCs/>
    </w:rPr>
  </w:style>
  <w:style w:type="character" w:styleId="Mencinsinresolver">
    <w:name w:val="Unresolved Mention"/>
    <w:basedOn w:val="Fuentedeprrafopredeter"/>
    <w:uiPriority w:val="99"/>
    <w:semiHidden/>
    <w:unhideWhenUsed/>
    <w:rsid w:val="009F32B3"/>
    <w:rPr>
      <w:color w:val="605E5C"/>
      <w:shd w:val="clear" w:color="auto" w:fill="E1DFDD"/>
    </w:rPr>
  </w:style>
  <w:style w:type="character" w:styleId="Hipervnculovisitado">
    <w:name w:val="FollowedHyperlink"/>
    <w:basedOn w:val="Fuentedeprrafopredeter"/>
    <w:uiPriority w:val="99"/>
    <w:semiHidden/>
    <w:unhideWhenUsed/>
    <w:rsid w:val="009F32B3"/>
    <w:rPr>
      <w:color w:val="977B2D" w:themeColor="followedHyperlink"/>
      <w:u w:val="single"/>
    </w:rPr>
  </w:style>
  <w:style w:type="character" w:styleId="nfasis">
    <w:name w:val="Emphasis"/>
    <w:basedOn w:val="Fuentedeprrafopredeter"/>
    <w:uiPriority w:val="20"/>
    <w:qFormat/>
    <w:rsid w:val="009F32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74712">
      <w:bodyDiv w:val="1"/>
      <w:marLeft w:val="0"/>
      <w:marRight w:val="0"/>
      <w:marTop w:val="0"/>
      <w:marBottom w:val="0"/>
      <w:divBdr>
        <w:top w:val="none" w:sz="0" w:space="0" w:color="auto"/>
        <w:left w:val="none" w:sz="0" w:space="0" w:color="auto"/>
        <w:bottom w:val="none" w:sz="0" w:space="0" w:color="auto"/>
        <w:right w:val="none" w:sz="0" w:space="0" w:color="auto"/>
      </w:divBdr>
    </w:div>
    <w:div w:id="412550629">
      <w:bodyDiv w:val="1"/>
      <w:marLeft w:val="0"/>
      <w:marRight w:val="0"/>
      <w:marTop w:val="0"/>
      <w:marBottom w:val="0"/>
      <w:divBdr>
        <w:top w:val="none" w:sz="0" w:space="0" w:color="auto"/>
        <w:left w:val="none" w:sz="0" w:space="0" w:color="auto"/>
        <w:bottom w:val="none" w:sz="0" w:space="0" w:color="auto"/>
        <w:right w:val="none" w:sz="0" w:space="0" w:color="auto"/>
      </w:divBdr>
    </w:div>
    <w:div w:id="603341488">
      <w:bodyDiv w:val="1"/>
      <w:marLeft w:val="0"/>
      <w:marRight w:val="0"/>
      <w:marTop w:val="0"/>
      <w:marBottom w:val="0"/>
      <w:divBdr>
        <w:top w:val="none" w:sz="0" w:space="0" w:color="auto"/>
        <w:left w:val="none" w:sz="0" w:space="0" w:color="auto"/>
        <w:bottom w:val="none" w:sz="0" w:space="0" w:color="auto"/>
        <w:right w:val="none" w:sz="0" w:space="0" w:color="auto"/>
      </w:divBdr>
      <w:divsChild>
        <w:div w:id="14894438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2266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75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6476589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00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537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7478">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4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742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879772">
          <w:blockQuote w:val="1"/>
          <w:marLeft w:val="720"/>
          <w:marRight w:val="720"/>
          <w:marTop w:val="100"/>
          <w:marBottom w:val="100"/>
          <w:divBdr>
            <w:top w:val="none" w:sz="0" w:space="0" w:color="auto"/>
            <w:left w:val="none" w:sz="0" w:space="0" w:color="auto"/>
            <w:bottom w:val="none" w:sz="0" w:space="0" w:color="auto"/>
            <w:right w:val="none" w:sz="0" w:space="0" w:color="auto"/>
          </w:divBdr>
        </w:div>
        <w:div w:id="55747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467561">
      <w:bodyDiv w:val="1"/>
      <w:marLeft w:val="0"/>
      <w:marRight w:val="0"/>
      <w:marTop w:val="0"/>
      <w:marBottom w:val="0"/>
      <w:divBdr>
        <w:top w:val="none" w:sz="0" w:space="0" w:color="auto"/>
        <w:left w:val="none" w:sz="0" w:space="0" w:color="auto"/>
        <w:bottom w:val="none" w:sz="0" w:space="0" w:color="auto"/>
        <w:right w:val="none" w:sz="0" w:space="0" w:color="auto"/>
      </w:divBdr>
    </w:div>
    <w:div w:id="1095631858">
      <w:bodyDiv w:val="1"/>
      <w:marLeft w:val="0"/>
      <w:marRight w:val="0"/>
      <w:marTop w:val="0"/>
      <w:marBottom w:val="0"/>
      <w:divBdr>
        <w:top w:val="none" w:sz="0" w:space="0" w:color="auto"/>
        <w:left w:val="none" w:sz="0" w:space="0" w:color="auto"/>
        <w:bottom w:val="none" w:sz="0" w:space="0" w:color="auto"/>
        <w:right w:val="none" w:sz="0" w:space="0" w:color="auto"/>
      </w:divBdr>
    </w:div>
    <w:div w:id="1264920642">
      <w:bodyDiv w:val="1"/>
      <w:marLeft w:val="0"/>
      <w:marRight w:val="0"/>
      <w:marTop w:val="0"/>
      <w:marBottom w:val="0"/>
      <w:divBdr>
        <w:top w:val="none" w:sz="0" w:space="0" w:color="auto"/>
        <w:left w:val="none" w:sz="0" w:space="0" w:color="auto"/>
        <w:bottom w:val="none" w:sz="0" w:space="0" w:color="auto"/>
        <w:right w:val="none" w:sz="0" w:space="0" w:color="auto"/>
      </w:divBdr>
    </w:div>
    <w:div w:id="1283607153">
      <w:bodyDiv w:val="1"/>
      <w:marLeft w:val="0"/>
      <w:marRight w:val="0"/>
      <w:marTop w:val="0"/>
      <w:marBottom w:val="0"/>
      <w:divBdr>
        <w:top w:val="none" w:sz="0" w:space="0" w:color="auto"/>
        <w:left w:val="none" w:sz="0" w:space="0" w:color="auto"/>
        <w:bottom w:val="none" w:sz="0" w:space="0" w:color="auto"/>
        <w:right w:val="none" w:sz="0" w:space="0" w:color="auto"/>
      </w:divBdr>
    </w:div>
    <w:div w:id="167826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lexy-crochet.web.app"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xy-crochet.web.app" TargetMode="External"/><Relationship Id="rId24" Type="http://schemas.openxmlformats.org/officeDocument/2006/relationships/hyperlink" Target="https://lexy-crochet.web.app"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28\AppData\Local\Microsoft\Office\16.0\DTS\es-MX%7b87617B66-0353-4ECD-9C05-826149F0C82E%7d\%7b1E27574D-9CED-4FFC-9FB3-EF36A8BF08C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059CEC88F84D5E8E80049153E09D1C"/>
        <w:category>
          <w:name w:val="General"/>
          <w:gallery w:val="placeholder"/>
        </w:category>
        <w:types>
          <w:type w:val="bbPlcHdr"/>
        </w:types>
        <w:behaviors>
          <w:behavior w:val="content"/>
        </w:behaviors>
        <w:guid w:val="{F8B9013E-1C4E-418C-9D36-40E7835F9862}"/>
      </w:docPartPr>
      <w:docPartBody>
        <w:p w:rsidR="00E658F9" w:rsidRDefault="00245F0E">
          <w:pPr>
            <w:pStyle w:val="F6059CEC88F84D5E8E80049153E09D1C"/>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febrero 19</w:t>
          </w:r>
          <w:r w:rsidRPr="00D86945">
            <w:rPr>
              <w:rStyle w:val="SubttuloCar"/>
              <w:b/>
              <w:lang w:bidi="es-ES"/>
            </w:rPr>
            <w:fldChar w:fldCharType="end"/>
          </w:r>
        </w:p>
      </w:docPartBody>
    </w:docPart>
    <w:docPart>
      <w:docPartPr>
        <w:name w:val="8CA73C185CFA435C8E61DD0D6E977BE7"/>
        <w:category>
          <w:name w:val="General"/>
          <w:gallery w:val="placeholder"/>
        </w:category>
        <w:types>
          <w:type w:val="bbPlcHdr"/>
        </w:types>
        <w:behaviors>
          <w:behavior w:val="content"/>
        </w:behaviors>
        <w:guid w:val="{F955647F-2935-4842-BAF5-73C3BDE8599B}"/>
      </w:docPartPr>
      <w:docPartBody>
        <w:p w:rsidR="00E658F9" w:rsidRDefault="00245F0E">
          <w:pPr>
            <w:pStyle w:val="8CA73C185CFA435C8E61DD0D6E977BE7"/>
          </w:pPr>
          <w:r>
            <w:rPr>
              <w:noProof/>
              <w:lang w:bidi="es-ES"/>
            </w:rPr>
            <w:t>NOMBRE DE LA COMPAÑÍA</w:t>
          </w:r>
        </w:p>
      </w:docPartBody>
    </w:docPart>
    <w:docPart>
      <w:docPartPr>
        <w:name w:val="6C5656EB29F04CA19B7B35A9BC5767F6"/>
        <w:category>
          <w:name w:val="General"/>
          <w:gallery w:val="placeholder"/>
        </w:category>
        <w:types>
          <w:type w:val="bbPlcHdr"/>
        </w:types>
        <w:behaviors>
          <w:behavior w:val="content"/>
        </w:behaviors>
        <w:guid w:val="{1B4A4449-9333-4947-B3E6-A1C15E00B5C1}"/>
      </w:docPartPr>
      <w:docPartBody>
        <w:p w:rsidR="00E658F9" w:rsidRDefault="00245F0E">
          <w:pPr>
            <w:pStyle w:val="6C5656EB29F04CA19B7B35A9BC5767F6"/>
          </w:pPr>
          <w:r>
            <w:rPr>
              <w:noProof/>
              <w:lang w:bidi="es-ES"/>
            </w:rPr>
            <w:t>Su nombre</w:t>
          </w:r>
        </w:p>
      </w:docPartBody>
    </w:docPart>
    <w:docPart>
      <w:docPartPr>
        <w:name w:val="159AA74640754A13A20EBD9EF628A5FF"/>
        <w:category>
          <w:name w:val="General"/>
          <w:gallery w:val="placeholder"/>
        </w:category>
        <w:types>
          <w:type w:val="bbPlcHdr"/>
        </w:types>
        <w:behaviors>
          <w:behavior w:val="content"/>
        </w:behaviors>
        <w:guid w:val="{30A4E1A0-8736-462D-A756-EC1DAC955223}"/>
      </w:docPartPr>
      <w:docPartBody>
        <w:p w:rsidR="00390338" w:rsidRDefault="00E658F9" w:rsidP="00E658F9">
          <w:pPr>
            <w:pStyle w:val="159AA74640754A13A20EBD9EF628A5FF"/>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0E"/>
    <w:rsid w:val="00245F0E"/>
    <w:rsid w:val="002D61E0"/>
    <w:rsid w:val="003419BC"/>
    <w:rsid w:val="00390338"/>
    <w:rsid w:val="00E658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F6059CEC88F84D5E8E80049153E09D1C">
    <w:name w:val="F6059CEC88F84D5E8E80049153E09D1C"/>
  </w:style>
  <w:style w:type="paragraph" w:customStyle="1" w:styleId="8CA73C185CFA435C8E61DD0D6E977BE7">
    <w:name w:val="8CA73C185CFA435C8E61DD0D6E977BE7"/>
  </w:style>
  <w:style w:type="paragraph" w:customStyle="1" w:styleId="6C5656EB29F04CA19B7B35A9BC5767F6">
    <w:name w:val="6C5656EB29F04CA19B7B35A9BC5767F6"/>
  </w:style>
  <w:style w:type="paragraph" w:customStyle="1" w:styleId="159AA74640754A13A20EBD9EF628A5FF">
    <w:name w:val="159AA74640754A13A20EBD9EF628A5FF"/>
    <w:rsid w:val="00E658F9"/>
  </w:style>
  <w:style w:type="character" w:styleId="Textodelmarcadordeposicin">
    <w:name w:val="Placeholder Text"/>
    <w:basedOn w:val="Fuentedeprrafopredeter"/>
    <w:uiPriority w:val="99"/>
    <w:unhideWhenUsed/>
    <w:rsid w:val="00245F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Alexis Gabriel Raya Guillén y 
Gael Enrique Silva Peñaloza
603 – prof. Juan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60BF3-69AB-4D4A-A56A-0DE475AF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{1E27574D-9CED-4FFC-9FB3-EF36A8BF08C3}tf16392850_win32</Template>
  <TotalTime>119</TotalTime>
  <Pages>19</Pages>
  <Words>3290</Words>
  <Characters>18101</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LEXYCROCHET.com</vt:lpstr>
      <vt:lpstr/>
    </vt:vector>
  </TitlesOfParts>
  <Company>LEXYCROCHET.COM</Company>
  <LinksUpToDate>false</LinksUpToDate>
  <CharactersWithSpaces>21349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LEXYCROCHET.com</dc:title>
  <dc:creator>PC-28</dc:creator>
  <cp:keywords/>
  <cp:lastModifiedBy>PC-28</cp:lastModifiedBy>
  <cp:revision>11</cp:revision>
  <cp:lastPrinted>2025-06-13T01:42:00Z</cp:lastPrinted>
  <dcterms:created xsi:type="dcterms:W3CDTF">2025-02-20T01:14:00Z</dcterms:created>
  <dcterms:modified xsi:type="dcterms:W3CDTF">2025-06-13T01:43:00Z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