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5e477933edcc4bd0" 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Specialized Experiment 4</w:t>
      </w:r>
    </w:p>
    <w:p>
      <w:pPr>
        <w:pStyle w:val="Heading2"/>
      </w:pPr>
      <w:r>
        <w:t>Flood Inundation Analysis (DEM-based)</w:t>
      </w:r>
    </w:p>
    <w:p>
      <w:pPr>
        <w:spacing w:after="200"/>
        <w:jc w:val="both"/>
      </w:pPr>
      <w:r>
        <w:t>Week 6 Session B | Duration: 2 hours | Smart Water Lab Series</w:t>
      </w:r>
    </w:p>
    <w:p>
      <w:pPr>
        <w:pStyle w:val="Heading2"/>
      </w:pPr>
      <w:r>
        <w:t>Experiment Overview</w:t>
      </w:r>
    </w:p>
    <w:p>
      <w:pPr>
        <w:spacing w:after="200"/>
        <w:jc w:val="both"/>
      </w:pPr>
      <w:r>
        <w:t>This experiment focuses on analyzing flood inundation using Digital Elevation Model (DEM) data. You will implement a spatial comparison algorithm to identify flooded areas based on water level, create visual flood extent maps, and calculate flooded area percentages. This is a fundamental technique used in flood risk assessment and emergency management.</w:t>
      </w:r>
    </w:p>
    <w:p>
      <w:pPr>
        <w:pStyle w:val="Heading2"/>
      </w:pPr>
      <w:r>
        <w:t>Learning Objectives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Process Digital Elevation Model (DEM) data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Implement spatial comparison algorithms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Create visual flood extent maps using matplotlib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Calculate flooded area percentages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Validate that flooded area increases with water level</w:t>
      </w:r>
    </w:p>
    <w:p>
      <w:pPr>
        <w:pStyle w:val="Heading2"/>
      </w:pPr>
      <w:r>
        <w:t>Physical Background</w:t>
      </w:r>
    </w:p>
    <w:p>
      <w:pPr>
        <w:pStyle w:val="Heading3"/>
      </w:pPr>
      <w:r>
        <w:t>Digital Elevation Models (DEM)</w:t>
      </w:r>
    </w:p>
    <w:p>
      <w:pPr>
        <w:spacing w:after="200"/>
        <w:jc w:val="both"/>
      </w:pPr>
      <w:r>
        <w:t>A DEM is a 2D grid where each cell contains an elevation value (in meters). Common sources include USGS SRTM (30m resolution) and ALOS PALSAR (12.5m resolution).</w:t>
      </w:r>
    </w:p>
    <w:p>
      <w:pPr>
        <w:pStyle w:val="Heading3"/>
      </w:pPr>
      <w:r>
        <w:t>Flood Inundation Logic</w:t>
      </w:r>
    </w:p>
    <w:p>
      <w:pPr>
        <w:ind w:left="720" w:right="720"/>
        <w:spacing w:before="160" w:after="160"/>
        <w:shd w:val="clear" w:fill="F5F5F5"/>
        <w:pBdr>
          <w:left w:val="single" w:color="6B2737" w:sz="24"/>
        </w:pBdr>
      </w:pPr>
      <w:r>
        <w:rPr>
          <w:sz w:val="20"/>
          <w:color w:val="1a1a2e"/>
        </w:rPr>
        <w:t>Flooding Condition:
A location is FLOODED if:
Elevation &lt; Flood_Water_Level
Inundation Depth:
Depth = Flood_Water_Level - Elevation (if flooded)
Depth = 0 (if not flooded)
Flooded Area Percentage:
% = (Number of flooded cells / Total cells) × 100</w:t>
      </w:r>
    </w:p>
    <w:p>
      <w:pPr>
        <w:pStyle w:val="Heading2"/>
      </w:pPr>
      <w:r>
        <w:t>Prerequisites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Completed Experiments 1, 2, and 3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Understanding of NumPy array operations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Familiarity with matplotlib for visualization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Basic knowledge of spatial data concepts</w:t>
      </w:r>
    </w:p>
    <w:p>
      <w:pPr>
        <w:pStyle w:val="Heading2"/>
      </w:pPr>
      <w:r>
        <w:t>Materials and Tools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OpenCode Cloud IDE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Python 3.10+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Required libraries: numpy, matplotlib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Sample DEM data (generated or real)</w:t>
      </w:r>
    </w:p>
    <w:p>
      <w:pPr>
        <w:pStyle w:val="Heading2"/>
      </w:pPr>
      <w:r>
        <w:t>Experiment Structure</w:t>
      </w:r>
    </w:p>
    <w:p>
      <w:pPr>
        <w:pStyle w:val="Heading3"/>
      </w:pPr>
      <w:r>
        <w:t>Part 1: DEM Data Preparation (20 min)</w:t>
      </w:r>
    </w:p>
    <w:p>
      <w:pPr>
        <w:spacing w:after="200"/>
        <w:jc w:val="both"/>
      </w:pPr>
      <w:r>
        <w:t>Task: Create or load DEM data for analysis.</w:t>
      </w:r>
    </w:p>
    <w:p>
      <w:pPr>
        <w:ind w:left="720" w:right="720"/>
        <w:spacing w:before="160" w:after="160"/>
        <w:shd w:val="clear" w:fill="F5F5F5"/>
        <w:pBdr>
          <w:left w:val="single" w:color="6B2737" w:sz="24"/>
        </w:pBdr>
      </w:pPr>
      <w:r>
        <w:rPr>
          <w:sz w:val="20"/>
          <w:color w:val="1a1a2e"/>
        </w:rPr>
        <w:t>Option 1: Generate Synthetic DEM
Create a 100×100 grid with elevation values between 30-80m:
- Use numpy.random for random terrain
- Or create a simple slope pattern
Option 2: Load Real DEM Data
Download sample DEM from:
- USGS Earth Explorer
- OpenTopography</w:t>
      </w:r>
    </w:p>
    <w:p>
      <w:pPr>
        <w:pStyle w:val="Heading3"/>
      </w:pPr>
      <w:r>
        <w:t>Part 2: Flood Simulation (30 min)</w:t>
      </w:r>
    </w:p>
    <w:p>
      <w:pPr>
        <w:spacing w:after="200"/>
        <w:jc w:val="both"/>
      </w:pPr>
      <w:r>
        <w:t>Task: Implement flood inundation calculation.</w:t>
      </w:r>
    </w:p>
    <w:p>
      <w:pPr>
        <w:ind w:left="720" w:right="720"/>
        <w:spacing w:before="160" w:after="160"/>
        <w:shd w:val="clear" w:fill="F5F5F5"/>
        <w:pBdr>
          <w:left w:val="single" w:color="6B2737" w:sz="24"/>
        </w:pBdr>
      </w:pPr>
      <w:r>
        <w:rPr>
          <w:sz w:val="20"/>
          <w:color w:val="1a1a2e"/>
        </w:rPr>
        <w:t>Sample Prompt:
I have a 2D numpy array 'dem' representing terrain elevation (100×100). Please write Python code to:
1. Simulate flooding at a given water level
2. Create a boolean mask for flooded cells (elevation &lt; water_level)
3. Calculate inundation depth for flooded cells
4. Calculate flooded area percentage
5. Return the mask, depth array, and percentage</w:t>
      </w:r>
    </w:p>
    <w:p>
      <w:pPr>
        <w:pStyle w:val="Heading3"/>
      </w:pPr>
      <w:r>
        <w:t>Part 3: Visualization (35 min)</w:t>
      </w:r>
    </w:p>
    <w:p>
      <w:pPr>
        <w:spacing w:after="200"/>
        <w:jc w:val="both"/>
      </w:pPr>
      <w:r>
        <w:t>Task: Create flood extent visualizations.</w:t>
      </w:r>
    </w:p>
    <w:p>
      <w:pPr>
        <w:ind w:left="720" w:right="720"/>
        <w:spacing w:before="160" w:after="160"/>
        <w:shd w:val="clear" w:fill="F5F5F5"/>
        <w:pBdr>
          <w:left w:val="single" w:color="6B2737" w:sz="24"/>
        </w:pBdr>
      </w:pPr>
      <w:r>
        <w:rPr>
          <w:sz w:val="20"/>
          <w:color w:val="1a1a2e"/>
        </w:rPr>
        <w:t>Visualization Requirements:
1. Original DEM as grayscale image
2. Flood extent as blue overlay
3. Inundation depth heatmap (blue color scheme)
4. Side-by-side comparison at different water levels
5. Include colorbar and title</w:t>
      </w:r>
    </w:p>
    <w:p>
      <w:pPr>
        <w:pStyle w:val="Heading3"/>
      </w:pPr>
      <w:r>
        <w:t>Part 4: Dynamic Simulation (25 min)</w:t>
      </w:r>
    </w:p>
    <w:p>
      <w:pPr>
        <w:spacing w:after="200"/>
        <w:jc w:val="both"/>
      </w:pPr>
      <w:r>
        <w:t>Task: Simulate rising water levels and analyze trends.</w:t>
      </w:r>
    </w:p>
    <w:p>
      <w:pPr>
        <w:ind w:left="720" w:right="720"/>
        <w:spacing w:before="160" w:after="160"/>
        <w:shd w:val="clear" w:fill="F5F5F5"/>
        <w:pBdr>
          <w:left w:val="single" w:color="6B2737" w:sz="24"/>
        </w:pBdr>
      </w:pPr>
      <w:r>
        <w:rPr>
          <w:sz w:val="20"/>
          <w:color w:val="1a1a2e"/>
        </w:rPr>
        <w:t>Dynamic Simulation Tasks:
1. Loop through water levels from 40m to 50m
2. Calculate flooded percentage at each level
3. Create a plot: Water Level vs. Flooded Percentage
4. Verify: Does flooded area increase monotonically?
5. Document any unexpected behavior</w:t>
      </w:r>
    </w:p>
    <w:p>
      <w:pPr>
        <w:pStyle w:val="Heading3"/>
      </w:pPr>
      <w:r>
        <w:t>Part 5: Validation (10 min)</w:t>
      </w:r>
    </w:p>
    <w:p>
      <w:pPr>
        <w:spacing w:after="200"/>
        <w:jc w:val="both"/>
      </w:pPr>
      <w:r>
        <w:t>Task: Validate physical correctness.</w:t>
      </w:r>
    </w:p>
    <w:p>
      <w:pPr>
        <w:spacing w:after="80"/>
        <w:ind w:left="720" w:hanging="360"/>
      </w:pPr>
      <w:r>
        <w:rPr>
          <w:b/>
          <w:color w:val="1E3A5F"/>
        </w:rPr>
        <w:t xml:space="preserve">1. </w:t>
      </w:r>
      <w:r>
        <w:t>Verify flooded area increases with water level</w:t>
      </w:r>
    </w:p>
    <w:p>
      <w:pPr>
        <w:spacing w:after="80"/>
        <w:ind w:left="720" w:hanging="360"/>
      </w:pPr>
      <w:r>
        <w:rPr>
          <w:b/>
          <w:color w:val="1E3A5F"/>
        </w:rPr>
        <w:t xml:space="preserve">2. </w:t>
      </w:r>
      <w:r>
        <w:t>Check that maximum depth equals (water_level - min_elevation)</w:t>
      </w:r>
    </w:p>
    <w:p>
      <w:pPr>
        <w:spacing w:after="80"/>
        <w:ind w:left="720" w:hanging="360"/>
      </w:pPr>
      <w:r>
        <w:rPr>
          <w:b/>
          <w:color w:val="1E3A5F"/>
        </w:rPr>
        <w:t xml:space="preserve">3. </w:t>
      </w:r>
      <w:r>
        <w:t>Confirm flooded percentage is between 0-100%</w:t>
      </w:r>
    </w:p>
    <w:p>
      <w:pPr>
        <w:spacing w:after="80"/>
        <w:ind w:left="720" w:hanging="360"/>
      </w:pPr>
      <w:r>
        <w:rPr>
          <w:b/>
          <w:color w:val="1E3A5F"/>
        </w:rPr>
        <w:t xml:space="preserve">4. </w:t>
      </w:r>
      <w:r>
        <w:t>Validate edge cases (water below min elevation, above max elevation)</w:t>
      </w:r>
    </w:p>
    <w:p>
      <w:pPr>
        <w:pStyle w:val="Heading2"/>
      </w:pPr>
      <w:r>
        <w:t>Deliverables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flood_inundation.py - Main implementation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dem_data.npy - DEM data file (or generation script)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flood_extent_40m.png - Visualization at 40m water level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flood_extent_50m.png - Visualization at 50m water level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flood_curve.png - Water level vs. flooded percentage plot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prompt_log.md - Documentation of AI interactions</w:t>
      </w:r>
    </w:p>
    <w:p>
      <w:pPr>
        <w:pStyle w:val="Heading2"/>
      </w:pPr>
      <w:r>
        <w:t>Grading Criteria</w:t>
      </w:r>
    </w:p>
    <w:tbl>
      <w:tblPr>
        <w:tblW w:w="9600" w:type="dxa"/>
        <w:tblBorders>
          <w:top w:val="single" w:color="B8C5D6" w:sz="8"/>
          <w:bottom w:val="single" w:color="B8C5D6" w:sz="8"/>
          <w:insideH w:val="single" w:color="B8C5D6" w:sz="4"/>
        </w:tblBorders>
      </w:tblPr>
      <w:tblGrid>
        <w:gridCol w:w="4800"/>
        <w:gridCol w:w="2400"/>
        <w:gridCol w:w="2400"/>
      </w:tblGrid>
      <w:tr>
        <w:tc>
          <w:tcPr>
            <w:tcW w:w="4800" w:type="dxa"/>
            <w:shd w:val="clear" w:fill="E8EDF2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1E3A5F"/>
              </w:rPr>
              <w:t>Criterion</w:t>
            </w:r>
          </w:p>
        </w:tc>
        <w:tc>
          <w:tcPr>
            <w:tcW w:w="2400" w:type="dxa"/>
            <w:shd w:val="clear" w:fill="E8EDF2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1E3A5F"/>
              </w:rPr>
              <w:t>Points</w:t>
            </w:r>
          </w:p>
        </w:tc>
        <w:tc>
          <w:tcPr>
            <w:tcW w:w="2400" w:type="dxa"/>
            <w:shd w:val="clear" w:fill="E8EDF2"/>
          </w:tcPr>
          <w:p>
            <w:pPr>
              <w:jc w:val="center"/>
              <w:spacing w:before="60" w:after="60"/>
            </w:pPr>
            <w:r>
              <w:rPr>
                <w:b/>
                <w:sz w:val="20"/>
                <w:color w:val="1E3A5F"/>
              </w:rPr>
              <w:t>Weight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DEM Data (loaded or generated correctly)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15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15%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Flood Calculation (correct logic)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25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25%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Visualization (clear, informative plots)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25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25%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Dynamic Simulation (working, validated)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20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20%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Physical Validation (all checks pass)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10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10%</w:t>
            </w:r>
          </w:p>
        </w:tc>
      </w:tr>
      <w:tr>
        <w:tc>
          <w:tcPr>
            <w:tcW w:w="48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Prompt Log (documented AI interactions)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5</w:t>
            </w:r>
          </w:p>
        </w:tc>
        <w:tc>
          <w:tcPr>
            <w:tcW w:w="2400" w:type="dxa"/>
          </w:tcPr>
          <w:p>
            <w:pPr>
              <w:spacing w:before="40" w:after="40"/>
            </w:pPr>
            <w:r>
              <w:rPr>
                <w:sz w:val="18"/>
                <w:color w:val="1a1a2e"/>
              </w:rPr>
              <w:t>5%</w:t>
            </w:r>
          </w:p>
        </w:tc>
      </w:tr>
    </w:tbl>
    <w:p>
      <w:pPr>
        <w:pStyle w:val="Heading2"/>
      </w:pPr>
      <w:r>
        <w:t>Sample Code Structure</w:t>
      </w:r>
    </w:p>
    <w:p>
      <w:pPr>
        <w:ind w:left="720" w:right="720"/>
        <w:spacing w:before="160" w:after="160"/>
        <w:shd w:val="clear" w:fill="F5F5F5"/>
        <w:pBdr>
          <w:left w:val="single" w:color="6B2737" w:sz="24"/>
        </w:pBdr>
      </w:pPr>
      <w:r>
        <w:rPr>
          <w:sz w:val="20"/>
          <w:color w:val="1a1a2e"/>
        </w:rPr>
        <w:t># flood_inundation.py - Structure
import numpy as np
import matplotlib.pyplot as plt
def load_dem(filepath=None):
    # Load or generate DEM data
    pass
def calculate_flood(dem, water_level):
    # AI-generated: flood calculation
    # Returns: flooded_mask, depth_array, percentage
    pass
def visualize_flood(dem, flooded_mask, depth):
    # Create visualization
    pass
def simulate_rising_water(dem, levels):
    # Dynamic simulation
    pass
if __name__ == '__main__':
    dem = load_dem()
    # Run analysis...</w:t>
      </w:r>
    </w:p>
    <w:p>
      <w:pPr>
        <w:pStyle w:val="Heading2"/>
      </w:pPr>
      <w:r>
        <w:t>Tips for Success</w:t>
      </w:r>
    </w:p>
    <w:p>
      <w:pPr>
        <w:ind w:left="720" w:right="720"/>
        <w:spacing w:before="160" w:after="160"/>
        <w:shd w:val="clear" w:fill="F5F5F5"/>
        <w:pBdr>
          <w:left w:val="single" w:color="6B2737" w:sz="24"/>
        </w:pBdr>
      </w:pPr>
      <w:r>
        <w:rPr>
          <w:sz w:val="20"/>
          <w:color w:val="1a1a2e"/>
        </w:rPr>
        <w:t>• Start with synthetic DEM data for predictable results
• Use matplotlib's imshow() for quick visualization
• Blue colormap ('Blues') works well for water visualization
• Physical validation: flooded area MUST increase with water level
• If results look wrong, check your elevation units (meters vs. feet)</w:t>
      </w:r>
    </w:p>
    <w:p>
      <w:pPr>
        <w:pStyle w:val="Heading2"/>
      </w:pPr>
      <w:r>
        <w:t>Optional Extensions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Load and analyze real DEM data for a specific watershed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Implement flood routing (water spreads to adjacent cells)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Add building footprints as barriers to flooding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Create animated GIF of rising water levels</w:t>
      </w:r>
    </w:p>
    <w:p>
      <w:pPr>
        <w:spacing w:after="80"/>
        <w:ind w:left="720" w:hanging="360"/>
      </w:pPr>
      <w:r>
        <w:rPr>
          <w:color w:val="6B2737"/>
        </w:rPr>
        <w:t xml:space="preserve">•  </w:t>
      </w:r>
      <w:r>
        <w:t>Calculate flood volume (depth × cell area × count)</w:t>
      </w:r>
    </w:p>
    <w:sectPr>
      <w:headerReference xmlns:r="http://schemas.openxmlformats.org/officeDocument/2006/relationships" w:type="default" r:id="R318d824d7d584241"/>
      <w:pgSz w:w="11906" w:h="16838"/>
      <w:pgMar w:top="1440" w:right="1440" w:bottom="1440" w:left="1440" w:header="720" w:footer="720"/>
    </w:sectPr>
  </w:body>
</w:document>
</file>

<file path=word/header1.xml><?xml version="1.0" encoding="utf-8"?>
<w:hdr xmlns:w="http://schemas.openxmlformats.org/wordprocessingml/2006/main">
  <w:p>
    <w:pPr>
      <w:jc w:val="right"/>
      <w:pBdr>
        <w:bottom w:val="single" w:color="B8C5D6" w:sz="4"/>
      </w:pBdr>
    </w:pPr>
    <w:r>
      <w:rPr>
        <w:sz w:val="18"/>
        <w:color w:val="8a8a9e"/>
      </w:rPr>
      <w:t>AI-Augmented Software Engineering | Experiment Guide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200" w:line="288" w:lineRule="auto"/>
    </w:pPr>
    <w:rPr>
      <w:rFonts w:ascii="Calibri" w:hAnsi="Calibri"/>
      <w:sz w:val="22"/>
      <w:color w:val="1a1a2e"/>
    </w:rPr>
  </w:style>
  <w:style w:type="paragraph" w:styleId="Heading1">
    <w:name w:val="heading 1"/>
    <w:basedOn w:val="Normal"/>
    <w:pPr>
      <w:keepNext/>
      <w:keepLines/>
      <w:spacing w:before="400" w:after="200"/>
      <w:outlineLvl w:val="0"/>
    </w:pPr>
    <w:rPr>
      <w:b/>
      <w:color w:val="1E3A5F"/>
      <w:sz w:val="36"/>
    </w:rPr>
  </w:style>
  <w:style w:type="paragraph" w:styleId="Heading2">
    <w:name w:val="heading 2"/>
    <w:basedOn w:val="Normal"/>
    <w:pPr>
      <w:keepNext/>
      <w:keepLines/>
      <w:spacing w:before="320" w:after="160"/>
      <w:outlineLvl w:val="1"/>
    </w:pPr>
    <w:rPr>
      <w:b/>
      <w:color w:val="1E3A5F"/>
      <w:sz w:val="28"/>
    </w:rPr>
  </w:style>
  <w:style w:type="paragraph" w:styleId="Heading3">
    <w:name w:val="heading 3"/>
    <w:basedOn w:val="Normal"/>
    <w:pPr>
      <w:keepNext/>
      <w:keepLines/>
      <w:spacing w:before="240" w:after="120"/>
      <w:outlineLvl w:val="2"/>
    </w:pPr>
    <w:rPr>
      <w:b/>
      <w:color w:val="6B2737"/>
      <w:sz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1c487b826d924f88" /><Relationship Type="http://schemas.openxmlformats.org/officeDocument/2006/relationships/header" Target="/word/header1.xml" Id="R318d824d7d584241" /></Relationships>
</file>