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Oracle dialect extraction - final driver_oracle tidy-up</w:t>
      </w:r>
    </w:p>
    <w:p>
      <w:pPr>
        <w:spacing w:after="120"/>
      </w:pPr>
      <w:r>
        <w:rPr>
          <w:i/>
          <w:iCs/>
        </w:rPr>
        <w:t xml:space="preserve">Version 1.6</w:t>
      </w:r>
    </w:p>
    <w:p>
      <w:pPr>
        <w:spacing w:after="120"/>
      </w:pPr>
      <w:r>
        <w:rPr>
          <w:i/>
          <w:iCs/>
        </w:rPr>
        <w:t xml:space="preserve">2026-10-07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Revision note (v1.6, 2026-10-07)</w:t>
            </w:r>
          </w:p>
          <w:p>
            <w:pPr>
              <w:spacing w:after="60"/>
            </w:pPr>
            <w:r>
              <w:rPr>
                <w:sz w:val="19"/>
                <w:szCs w:val="19"/>
              </w:rPr>
              <w:t xml:space="preserve">Items 3c and Stage 4 are closed (5-7 Oct). Stage 4 was split into 4a and 4b, each proven on its own. Changes are marked with a blue 'Changed in v1.6' box; older boxes are kept as history.</w:t>
            </w:r>
          </w:p>
          <w:p>
            <w:pPr>
              <w:spacing w:after="60"/>
            </w:pPr>
            <w:r>
              <w:rPr>
                <w:sz w:val="19"/>
                <w:szCs w:val="19"/>
              </w:rPr>
              <w:t xml:space="preserve">- </w:t>
            </w:r>
            <w:r>
              <w:rPr>
                <w:b/>
                <w:bCs/>
                <w:sz w:val="19"/>
                <w:szCs w:val="19"/>
              </w:rPr>
              <w:t xml:space="preserve">3c closed</w:t>
            </w:r>
            <w:r>
              <w:rPr>
                <w:sz w:val="19"/>
                <w:szCs w:val="19"/>
              </w:rPr>
              <w:t xml:space="preserve"> - a failed COMMIT is retried only when the transaction is certainly still pending (ORA-04020/04021/04031). Before the change, a commit Oracle had already rolled back (ORA-02091, deferred constraint) was retried, 'succeeded' and was reported COMMITTED with the row absent - reproduced on the live database by a new harness test; after it, ABORTED after one attempt.</w:t>
            </w:r>
          </w:p>
          <w:p>
            <w:pPr>
              <w:spacing w:after="60"/>
            </w:pPr>
            <w:r>
              <w:rPr>
                <w:sz w:val="19"/>
                <w:szCs w:val="19"/>
              </w:rPr>
              <w:t xml:space="preserve">- </w:t>
            </w:r>
            <w:r>
              <w:rPr>
                <w:b/>
                <w:bCs/>
                <w:sz w:val="19"/>
                <w:szCs w:val="19"/>
              </w:rPr>
              <w:t xml:space="preserve">4a closed</w:t>
            </w:r>
            <w:r>
              <w:rPr>
                <w:sz w:val="19"/>
                <w:szCs w:val="19"/>
              </w:rPr>
              <w:t xml:space="preserve"> - the Oracle metadata code is in the driver: a new describe_table hook, the column describe/define private to driver_oracle.c, and the CLOB define bound to the cursor itself. Four dead functions deleted - one more than planned (get_select_metadata). Table_Metadata_Module.c: 2,071 lines to 36. No result changed (114 metadata results identical).</w:t>
            </w:r>
          </w:p>
          <w:p>
            <w:pPr>
              <w:spacing w:after="60"/>
            </w:pPr>
            <w:r>
              <w:rPr>
                <w:sz w:val="19"/>
                <w:szCs w:val="19"/>
              </w:rPr>
              <w:t xml:space="preserve">- </w:t>
            </w:r>
            <w:r>
              <w:rPr>
                <w:b/>
                <w:bCs/>
                <w:sz w:val="19"/>
                <w:szCs w:val="19"/>
              </w:rPr>
              <w:t xml:space="preserve">4b closed</w:t>
            </w:r>
            <w:r>
              <w:rPr>
                <w:sz w:val="19"/>
                <w:szCs w:val="19"/>
              </w:rPr>
              <w:t xml:space="preserve"> - core asks type classes, not Oracle type names: four new classes, a LOB-kind helper, and no 'VARCHAR2' fallbacks. Identical on 421,056 validation cases; one intended difference (VARCHAR, which Oracle never reports).</w:t>
            </w:r>
          </w:p>
          <w:p>
            <w:pPr>
              <w:spacing w:after="60"/>
            </w:pPr>
            <w:r>
              <w:rPr>
                <w:sz w:val="19"/>
                <w:szCs w:val="19"/>
              </w:rPr>
              <w:t xml:space="preserve">- </w:t>
            </w:r>
            <w:r>
              <w:rPr>
                <w:b/>
                <w:bCs/>
                <w:sz w:val="19"/>
                <w:szCs w:val="19"/>
              </w:rPr>
              <w:t xml:space="preserve">Proof method</w:t>
            </w:r>
            <w:r>
              <w:rPr>
                <w:sz w:val="19"/>
                <w:szCs w:val="19"/>
              </w:rPr>
              <w:t xml:space="preserve"> - a fourth script, Compare_Metadata.sh.</w:t>
            </w:r>
          </w:p>
          <w:p>
            <w:pPr>
              <w:spacing w:after="60"/>
            </w:pPr>
            <w:r>
              <w:rPr>
                <w:sz w:val="19"/>
                <w:szCs w:val="19"/>
              </w:rPr>
              <w:t xml:space="preserve">- </w:t>
            </w:r>
            <w:r>
              <w:rPr>
                <w:b/>
                <w:bCs/>
                <w:sz w:val="19"/>
                <w:szCs w:val="19"/>
              </w:rPr>
              <w:t xml:space="preserve">Remaining before driver_mssql:</w:t>
            </w:r>
            <w:r>
              <w:rPr>
                <w:sz w:val="19"/>
                <w:szCs w:val="19"/>
              </w:rPr>
              <w:t xml:space="preserve"> Stage 5 (security lookups)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Revision note (v1.5, 2026-10-04)</w:t>
            </w:r>
          </w:p>
          <w:p>
            <w:pPr>
              <w:spacing w:after="60"/>
            </w:pPr>
            <w:r>
              <w:rPr>
                <w:sz w:val="19"/>
                <w:szCs w:val="19"/>
              </w:rPr>
              <w:t xml:space="preserve">Stages 2, 2b and 3 are closed, and a new item 3b is closed with them (2-4 Oct). Changes are marked with a 'Changed in v1.5' box; the older boxes are kept as history.</w:t>
            </w:r>
          </w:p>
          <w:p>
            <w:pPr>
              <w:spacing w:after="60"/>
            </w:pPr>
            <w:r>
              <w:rPr>
                <w:sz w:val="19"/>
                <w:szCs w:val="19"/>
              </w:rPr>
              <w:t xml:space="preserve">- </w:t>
            </w:r>
            <w:r>
              <w:rPr>
                <w:b/>
                <w:bCs/>
                <w:sz w:val="19"/>
                <w:szCs w:val="19"/>
              </w:rPr>
              <w:t xml:space="preserve">Stage 2 closed</w:t>
            </w:r>
            <w:r>
              <w:rPr>
                <w:sz w:val="19"/>
                <w:szCs w:val="19"/>
              </w:rPr>
              <w:t xml:space="preserve"> - the logged SQL of a full production run is identical to Stage 1 (153 distinct statements); 13/13 harnesses; the same 22 tester failures by name.</w:t>
            </w:r>
          </w:p>
          <w:p>
            <w:pPr>
              <w:spacing w:after="60"/>
            </w:pPr>
            <w:r>
              <w:rPr>
                <w:sz w:val="19"/>
                <w:szCs w:val="19"/>
              </w:rPr>
              <w:t xml:space="preserve">- </w:t>
            </w:r>
            <w:r>
              <w:rPr>
                <w:b/>
                <w:bCs/>
                <w:sz w:val="19"/>
                <w:szCs w:val="19"/>
              </w:rPr>
              <w:t xml:space="preserve">2b closed</w:t>
            </w:r>
            <w:r>
              <w:rPr>
                <w:sz w:val="19"/>
                <w:szCs w:val="19"/>
              </w:rPr>
              <w:t xml:space="preserve"> - the row-count query runs through the driver's cursor via a new core helper, db_select_int(). Execute_Query_Batch_Module.c now makes no OCI calls. One deliberate behaviour change: a failed count query now rejects the request.</w:t>
            </w:r>
          </w:p>
          <w:p>
            <w:pPr>
              <w:spacing w:after="60"/>
            </w:pPr>
            <w:r>
              <w:rPr>
                <w:sz w:val="19"/>
                <w:szCs w:val="19"/>
              </w:rPr>
              <w:t xml:space="preserve">- </w:t>
            </w:r>
            <w:r>
              <w:rPr>
                <w:b/>
                <w:bCs/>
                <w:sz w:val="19"/>
                <w:szCs w:val="19"/>
              </w:rPr>
              <w:t xml:space="preserve">Stage 3 closed</w:t>
            </w:r>
            <w:r>
              <w:rPr>
                <w:sz w:val="19"/>
                <w:szCs w:val="19"/>
              </w:rPr>
              <w:t xml:space="preserve"> - one commit retry loop, in core (tx_commit_with_retry()); the driver's commit() makes one attempt and says whether the failure is retryable. Transaction_Manager.c makes no OCI calls. Proven equal to the old loop on 46,650 outcome sequences.</w:t>
            </w:r>
          </w:p>
          <w:p>
            <w:pPr>
              <w:spacing w:after="60"/>
            </w:pPr>
            <w:r>
              <w:rPr>
                <w:sz w:val="19"/>
                <w:szCs w:val="19"/>
              </w:rPr>
              <w:t xml:space="preserve">- </w:t>
            </w:r>
            <w:r>
              <w:rPr>
                <w:b/>
                <w:bCs/>
                <w:sz w:val="19"/>
                <w:szCs w:val="19"/>
              </w:rPr>
              <w:t xml:space="preserve">New item 3b, closed</w:t>
            </w:r>
            <w:r>
              <w:rPr>
                <w:sz w:val="19"/>
                <w:szCs w:val="19"/>
              </w:rPr>
              <w:t xml:space="preserve"> - metrics_writer.c was missing from the v1.4 inventory: raw OCI inserts, a TO_TIMESTAMP built in core, and a commit whose result was never checked. Now on dml_execute(), the dialect and tx_commit_with_retry(). The proof also found that the metrics writer's log lines had always gone to a NULL logger; fixed.</w:t>
            </w:r>
          </w:p>
          <w:p>
            <w:pPr>
              <w:spacing w:after="60"/>
            </w:pPr>
            <w:r>
              <w:rPr>
                <w:sz w:val="19"/>
                <w:szCs w:val="19"/>
              </w:rPr>
              <w:t xml:space="preserve">- </w:t>
            </w:r>
            <w:r>
              <w:rPr>
                <w:b/>
                <w:bCs/>
                <w:sz w:val="19"/>
                <w:szCs w:val="19"/>
              </w:rPr>
              <w:t xml:space="preserve">Proof method</w:t>
            </w:r>
            <w:r>
              <w:rPr>
                <w:sz w:val="19"/>
                <w:szCs w:val="19"/>
              </w:rPr>
              <w:t xml:space="preserve"> - three comparison scripts (Compare_SQL.sh, Compare_Commits.sh, Compare_Metrics.sh) now carry each stage's before/after proof. See 'Proof method'.</w:t>
            </w:r>
          </w:p>
          <w:p>
            <w:pPr>
              <w:spacing w:after="60"/>
            </w:pPr>
            <w:r>
              <w:rPr>
                <w:sz w:val="19"/>
                <w:szCs w:val="19"/>
              </w:rPr>
              <w:t xml:space="preserve">- </w:t>
            </w:r>
            <w:r>
              <w:rPr>
                <w:b/>
                <w:bCs/>
                <w:sz w:val="19"/>
                <w:szCs w:val="19"/>
              </w:rPr>
              <w:t xml:space="preserve">New item 3c</w:t>
            </w:r>
            <w:r>
              <w:rPr>
                <w:sz w:val="19"/>
                <w:szCs w:val="19"/>
              </w:rPr>
              <w:t xml:space="preserve"> - retrying a failed COMMIT can report success for work Oracle already rolled back. Proposed as its own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Revision note (v1.4, 2026-10-02)</w:t>
            </w:r>
          </w:p>
          <w:p>
            <w:pPr>
              <w:spacing w:after="60"/>
            </w:pPr>
            <w:r>
              <w:rPr>
                <w:sz w:val="19"/>
                <w:szCs w:val="19"/>
              </w:rPr>
              <w:t xml:space="preserve">Stage 1 is closed and Stage 2 is written and ready for review. Changes are marked with a "Changed in v1.4" box; the older boxes are kept as history.</w:t>
            </w:r>
          </w:p>
          <w:p>
            <w:pPr>
              <w:spacing w:after="60"/>
            </w:pPr>
            <w:r>
              <w:rPr>
                <w:sz w:val="19"/>
                <w:szCs w:val="19"/>
              </w:rPr>
              <w:t xml:space="preserve">- </w:t>
            </w:r>
            <w:r>
              <w:rPr>
                <w:b/>
                <w:bCs/>
                <w:sz w:val="19"/>
                <w:szCs w:val="19"/>
              </w:rPr>
              <w:t xml:space="preserve">Stage 1 results (1.R)</w:t>
            </w:r>
            <w:r>
              <w:rPr>
                <w:sz w:val="19"/>
                <w:szCs w:val="19"/>
              </w:rPr>
              <w:t xml:space="preserve"> - Level 2 validates dates in plain C. The new parser matches Oracle's TO_DATE/TO_TIMESTAMP on all 122 cases of a differential test; three Oracle behaviours were learned on the way. A full production run (110 fixtures) gave the same failing fixtures as the 27 Sep build that predates this proposal.</w:t>
            </w:r>
          </w:p>
          <w:p>
            <w:pPr>
              <w:spacing w:after="60"/>
            </w:pPr>
            <w:r>
              <w:rPr>
                <w:sz w:val="19"/>
                <w:szCs w:val="19"/>
              </w:rPr>
              <w:t xml:space="preserve">- </w:t>
            </w:r>
            <w:r>
              <w:rPr>
                <w:b/>
                <w:bCs/>
                <w:sz w:val="19"/>
                <w:szCs w:val="19"/>
              </w:rPr>
              <w:t xml:space="preserve">Stage 2 written</w:t>
            </w:r>
            <w:r>
              <w:rPr>
                <w:sz w:val="19"/>
                <w:szCs w:val="19"/>
              </w:rPr>
              <w:t xml:space="preserve"> - nine dialect hooks instead of six. Writing the code found three more Oracle fragments: the audit before-image wraps a quoted literal (so bind_expr() splits into bind_placeholder() + value_expr()), Session_Manager also uses NUMTODSINTERVAL (add_seconds_expr()), and the SELECT row-count guard is Oracle-shaped (count_rows_sql()).</w:t>
            </w:r>
          </w:p>
          <w:p>
            <w:pPr>
              <w:spacing w:after="60"/>
            </w:pPr>
            <w:r>
              <w:rPr>
                <w:sz w:val="19"/>
                <w:szCs w:val="19"/>
              </w:rPr>
              <w:t xml:space="preserve">- </w:t>
            </w:r>
            <w:r>
              <w:rPr>
                <w:b/>
                <w:bCs/>
                <w:sz w:val="19"/>
                <w:szCs w:val="19"/>
              </w:rPr>
              <w:t xml:space="preserve">New item 2b</w:t>
            </w:r>
            <w:r>
              <w:rPr>
                <w:sz w:val="19"/>
                <w:szCs w:val="19"/>
              </w:rPr>
              <w:t xml:space="preserve"> - the row-count guard in Execute_Query_Batch_Module.c also runs through raw OCI calls in core. It is added to the Kind 1 inventory and scheduled as its own step after Stage 2.</w:t>
            </w:r>
          </w:p>
          <w:p>
            <w:pPr>
              <w:spacing w:after="60"/>
            </w:pPr>
            <w:r>
              <w:rPr>
                <w:sz w:val="19"/>
                <w:szCs w:val="19"/>
              </w:rPr>
              <w:t xml:space="preserve">- </w:t>
            </w:r>
            <w:r>
              <w:rPr>
                <w:b/>
                <w:bCs/>
                <w:sz w:val="19"/>
                <w:szCs w:val="19"/>
              </w:rPr>
              <w:t xml:space="preserve">New open item</w:t>
            </w:r>
            <w:r>
              <w:rPr>
                <w:sz w:val="19"/>
                <w:szCs w:val="19"/>
              </w:rPr>
              <w:t xml:space="preserve"> - 22 HTTP-tester fixtures fail on both the pre-proposal and current builds; to clear before driver_mssql starts.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Revision note (v1.3, 2026-09-30)</w:t>
            </w:r>
          </w:p>
          <w:p>
            <w:pPr>
              <w:spacing w:after="60"/>
            </w:pPr>
            <w:r>
              <w:rPr>
                <w:sz w:val="19"/>
                <w:szCs w:val="19"/>
              </w:rPr>
              <w:t xml:space="preserve">Stage 0 is closed. On 30 Sep all 12 harnesses passed with the leak totals unchanged, and that run is the baseline for Stages 1-5. The design is unchanged. Changes in this version are marked with a "Changed in v1.3" box; the v1.2 boxes are kept as history.</w:t>
            </w:r>
          </w:p>
          <w:p>
            <w:pPr>
              <w:spacing w:after="60"/>
            </w:pPr>
            <w:r>
              <w:rPr>
                <w:sz w:val="19"/>
                <w:szCs w:val="19"/>
              </w:rPr>
              <w:t xml:space="preserve">- </w:t>
            </w:r>
            <w:r>
              <w:rPr>
                <w:b/>
                <w:bCs/>
                <w:sz w:val="19"/>
                <w:szCs w:val="19"/>
              </w:rPr>
              <w:t xml:space="preserve">A third pre-existing production bug was found and fixed</w:t>
            </w:r>
            <w:r>
              <w:rPr>
                <w:sz w:val="19"/>
                <w:szCs w:val="19"/>
              </w:rPr>
              <w:t xml:space="preserve"> - the CLOB column define in select_open() pointed at a stack variable that no longer existed by the first fetch. It caused the LOB_Select Test 5 crash, and it affected every production SELECT with a CLOB column. See 0.B.</w:t>
            </w:r>
          </w:p>
          <w:p>
            <w:pPr>
              <w:spacing w:after="60"/>
            </w:pPr>
            <w:r>
              <w:rPr>
                <w:sz w:val="19"/>
                <w:szCs w:val="19"/>
              </w:rPr>
              <w:t xml:space="preserve">- </w:t>
            </w:r>
            <w:r>
              <w:rPr>
                <w:b/>
                <w:bCs/>
                <w:sz w:val="19"/>
                <w:szCs w:val="19"/>
              </w:rPr>
              <w:t xml:space="preserve">The 0.C harness corrections are done</w:t>
            </w:r>
            <w:r>
              <w:rPr>
                <w:sz w:val="19"/>
                <w:szCs w:val="19"/>
              </w:rPr>
              <w:t xml:space="preserve"> and the baseline table is final (0.D).</w:t>
            </w:r>
          </w:p>
          <w:p>
            <w:pPr>
              <w:spacing w:after="60"/>
            </w:pPr>
            <w:r>
              <w:rPr>
                <w:sz w:val="19"/>
                <w:szCs w:val="19"/>
              </w:rPr>
              <w:t xml:space="preserve">- </w:t>
            </w:r>
            <w:r>
              <w:rPr>
                <w:b/>
                <w:bCs/>
                <w:sz w:val="19"/>
                <w:szCs w:val="19"/>
              </w:rPr>
              <w:t xml:space="preserve">Stage 4 gains one item:</w:t>
            </w:r>
            <w:r>
              <w:rPr>
                <w:sz w:val="19"/>
                <w:szCs w:val="19"/>
              </w:rPr>
              <w:t xml:space="preserve"> multi_meta_request_t.clob_loc becomes OCILobLocator ** when get_multi_metadata() moves into the driver.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60"/>
            </w:pPr>
            <w:r>
              <w:rPr>
                <w:b/>
                <w:bCs/>
                <w:sz w:val="19"/>
                <w:szCs w:val="19"/>
              </w:rPr>
              <w:t xml:space="preserve">Revision note (v1.2, 2026-09-29)</w:t>
            </w:r>
          </w:p>
          <w:p>
            <w:pPr>
              <w:spacing w:after="60"/>
            </w:pPr>
            <w:r>
              <w:rPr>
                <w:sz w:val="19"/>
                <w:szCs w:val="19"/>
              </w:rPr>
              <w:t xml:space="preserve">Stage 0 was carried out on 28-29 Sep. This version records its results and folds what it found into Stages 1-5. The design is unchanged from v1.1. Each change is marked with a "Changed in v1.2" box.</w:t>
            </w:r>
          </w:p>
          <w:p>
            <w:pPr>
              <w:spacing w:after="60"/>
            </w:pPr>
            <w:r>
              <w:rPr>
                <w:sz w:val="19"/>
                <w:szCs w:val="19"/>
              </w:rPr>
              <w:t xml:space="preserve">- </w:t>
            </w:r>
            <w:r>
              <w:rPr>
                <w:b/>
                <w:bCs/>
                <w:sz w:val="19"/>
                <w:szCs w:val="19"/>
              </w:rPr>
              <w:t xml:space="preserve">Stage 0 results</w:t>
            </w:r>
            <w:r>
              <w:rPr>
                <w:sz w:val="19"/>
                <w:szCs w:val="19"/>
              </w:rPr>
              <w:t xml:space="preserve"> - harness folder reconciled, all 12 harnesses rebuilt from src/, baseline recorded, checks 0.1-0.9 answered.</w:t>
            </w:r>
          </w:p>
          <w:p>
            <w:pPr>
              <w:spacing w:after="60"/>
            </w:pPr>
            <w:r>
              <w:rPr>
                <w:sz w:val="19"/>
                <w:szCs w:val="19"/>
              </w:rPr>
              <w:t xml:space="preserve">- </w:t>
            </w:r>
            <w:r>
              <w:rPr>
                <w:b/>
                <w:bCs/>
                <w:sz w:val="19"/>
                <w:szCs w:val="19"/>
              </w:rPr>
              <w:t xml:space="preserve">Two pre-existing production bugs found</w:t>
            </w:r>
            <w:r>
              <w:rPr>
                <w:sz w:val="19"/>
                <w:szCs w:val="19"/>
              </w:rPr>
              <w:t xml:space="preserve"> - the pool network timeout was a seconds value passed to OCI attributes that take milliseconds, and ini_reader.c truncates any value containing "//" (every URL). Both are fixed as separate changes, outside the extraction stages.</w:t>
            </w:r>
          </w:p>
          <w:p>
            <w:pPr>
              <w:spacing w:after="60"/>
            </w:pPr>
            <w:r>
              <w:rPr>
                <w:sz w:val="19"/>
                <w:szCs w:val="19"/>
              </w:rPr>
              <w:t xml:space="preserve">- </w:t>
            </w:r>
            <w:r>
              <w:rPr>
                <w:b/>
                <w:bCs/>
                <w:sz w:val="19"/>
                <w:szCs w:val="19"/>
              </w:rPr>
              <w:t xml:space="preserve">Two items not in the v1.0 inventory</w:t>
            </w:r>
            <w:r>
              <w:rPr>
                <w:sz w:val="19"/>
                <w:szCs w:val="19"/>
              </w:rPr>
              <w:t xml:space="preserve"> - the ROWNUM row-limit wrapper in Execute_Query_Batch_Module.c and SYSTIMESTAMP in Session_Manager.c. Stage 2 gains row_limit_sql() and now_expr() hooks.</w:t>
            </w:r>
          </w:p>
          <w:p>
            <w:pPr>
              <w:spacing w:after="60"/>
            </w:pPr>
            <w:r>
              <w:rPr>
                <w:sz w:val="19"/>
                <w:szCs w:val="19"/>
              </w:rPr>
              <w:t xml:space="preserve">- </w:t>
            </w:r>
            <w:r>
              <w:rPr>
                <w:b/>
                <w:bCs/>
                <w:sz w:val="19"/>
                <w:szCs w:val="19"/>
              </w:rPr>
              <w:t xml:space="preserve">Decisions taken</w:t>
            </w:r>
            <w:r>
              <w:rPr>
                <w:sz w:val="19"/>
                <w:szCs w:val="19"/>
              </w:rPr>
              <w:t xml:space="preserve"> - date rejection text drops its ORA suffix; time-zone timestamp columns keep today's zone-less behaviour; DELETE needs no row locator; select_open() must gain bind values before Stage 5.</w:t>
            </w:r>
          </w:p>
          <w:p>
            <w:pPr>
              <w:spacing w:after="60"/>
            </w:pPr>
            <w:r>
              <w:rPr>
                <w:sz w:val="19"/>
                <w:szCs w:val="19"/>
              </w:rPr>
              <w:t xml:space="preserve">- </w:t>
            </w:r>
            <w:r>
              <w:rPr>
                <w:b/>
                <w:bCs/>
                <w:sz w:val="19"/>
                <w:szCs w:val="19"/>
              </w:rPr>
              <w:t xml:space="preserve">Documentation corrections</w:t>
            </w:r>
            <w:r>
              <w:rPr>
                <w:sz w:val="19"/>
                <w:szCs w:val="19"/>
              </w:rPr>
              <w:t xml:space="preserve"> listed for the Driver Guide and the Contention Troubleshooting Guide.</w:t>
            </w:r>
          </w:p>
        </w:tc>
      </w:tr>
    </w:tbl>
    <w:p>
      <w:pPr>
        <w:spacing w:after="120"/>
      </w:pPr>
    </w:p>
    <w:p>
      <w:pPr>
        <w:pStyle w:val="Heading1"/>
      </w:pPr>
      <w:r>
        <w:t xml:space="preserve">Purpose and Scope</w:t>
      </w:r>
    </w:p>
    <w:p>
      <w:pPr>
        <w:spacing w:after="120"/>
      </w:pPr>
      <w:r>
        <w:t xml:space="preserve">This document proposes the last piece of Oracle extraction before driver_mssql begins: moving every Oracle-specific call and Oracle-specific SQL fragment that still lives outside driver_oracle.c behind db_driver_t. It follows Database_extraction_follow-up_proposal_20-sep.docx (the six-module driver pass) and Database_extraction_refactor_follow-up_proposal_27-sep.docx (the DataSol_Gateway rename). Its inventory comes from db_driver_Interface_and_New_Driver_Guide.docx, Sections 7.3 and 7.4, corrected by the Stage 0 sweep.</w:t>
      </w:r>
    </w:p>
    <w:p>
      <w:pPr>
        <w:spacing w:after="120"/>
      </w:pPr>
      <w:r>
        <w:t xml:space="preserve">The goal is simple to state and to check: when this is done, driver_oracle.c is the only place in core-facing code that knows it is talking to Oracle - so driver_mssql can be written as a second implementation of one interface, rather than as a set of edits scattered across core.</w:t>
      </w:r>
    </w:p>
    <w:p>
      <w:pPr>
        <w:spacing w:after="120"/>
      </w:pPr>
      <w:r>
        <w:rPr>
          <w:b/>
          <w:bCs/>
        </w:rPr>
        <w:t xml:space="preserve">Anything not described in this document is out of scope.</w:t>
      </w:r>
      <w:r>
        <w:t xml:space="preserve"> This document is written to stand on its own.</w:t>
      </w:r>
    </w:p>
    <w:p>
      <w:pPr>
        <w:pStyle w:val="Heading2"/>
      </w:pPr>
      <w:r>
        <w:t xml:space="preserve">Interested parties</w:t>
      </w:r>
    </w:p>
    <w:p>
      <w:pPr>
        <w:pStyle w:val="ListParagraph"/>
        <w:numPr>
          <w:ilvl w:val="0"/>
          <w:numId w:val="2"/>
        </w:numPr>
        <w:spacing w:after="80"/>
      </w:pPr>
      <w:r>
        <w:rPr>
          <w:b/>
          <w:bCs/>
        </w:rPr>
        <w:t xml:space="preserve">Developers</w:t>
      </w:r>
      <w:r>
        <w:t xml:space="preserve"> - implementing each stage, and later writing driver_mssql against the finished interface.</w:t>
      </w:r>
    </w:p>
    <w:p>
      <w:pPr>
        <w:pStyle w:val="Heading2"/>
      </w:pPr>
      <w:r>
        <w:t xml:space="preserve">Background - two different kinds of Oracle dependency</w:t>
      </w:r>
    </w:p>
    <w:p>
      <w:pPr>
        <w:spacing w:after="120"/>
      </w:pPr>
      <w:r>
        <w:t xml:space="preserve">What remains outside the driver falls into two kinds, and they need different fixes. Treating them as one problem is what makes a single "helper map" look attractive - it fits the second kind only partly, and the first kind not at all.</w:t>
      </w:r>
    </w:p>
    <w:p>
      <w:pPr>
        <w:pStyle w:val="Heading3"/>
      </w:pPr>
      <w:r>
        <w:t xml:space="preserve">Kind 1 - raw OCI calls outside driver_oracle.c</w:t>
      </w:r>
    </w:p>
    <w:p>
      <w:pPr>
        <w:spacing w:after="120"/>
      </w:pPr>
      <w:r>
        <w:t xml:space="preserve">Real OCI function calls, in files that are otherwise core. These move behind db_driver_t functions, exactly as the six execute modules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Raw OCI use today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1).</w:t>
            </w:r>
            <w:r>
              <w:rPr>
                <w:sz w:val="19"/>
                <w:szCs w:val="19"/>
              </w:rPr>
              <w:t xml:space="preserve"> normalize_client_date_value(): a SELECT TO_CHAR(TO_DATE(:1,:2),:3) FROM DUAL round-trip per date value, run twice per request (dispatcher, then each execute module's own Stage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3).</w:t>
            </w:r>
            <w:r>
              <w:rPr>
                <w:sz w:val="19"/>
                <w:szCs w:val="19"/>
              </w:rPr>
              <w:t xml:space="preserve"> OCITransCommit/OCITransRollback inside tx_commit()/tx_rollback(); oci_trans_commit_retry() and its ORA-code classification.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4a).</w:t>
            </w:r>
            <w:r>
              <w:rPr>
                <w:sz w:val="19"/>
                <w:szCs w:val="19"/>
              </w:rPr>
              <w:t xml:space="preserve"> get_multi_metadata()/get_request_metadata(): OCIParamGet/OCIDefineByPos/OCIDefineArrayOfStruct plus Oracle data-dictionary SQL (ALL_TAB_COLUMNS, ALL_TABLES, ROWNUM, NVL). get_table_metadata()/get_object_metadata() have no production callers.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lookup_user(), record_auth_failure(), record_auth_success() - raw SELECT/UPDATE on APP_USER and AUTH_SOURCE, SYSTIMESTAMP in the SQL, and direct OCITransCommit calls.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authz_build_permission_cache() - raw query over USER_ROLE, ROLE_PERMISSION and PERMISSION.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(2b).</w:t>
            </w:r>
            <w:r>
              <w:rPr>
                <w:sz w:val="19"/>
                <w:szCs w:val="19"/>
              </w:rPr>
              <w:t xml:space="preserve"> </w:t>
            </w:r>
            <w:r>
              <w:rPr>
                <w:b/>
                <w:bCs/>
                <w:sz w:val="19"/>
                <w:szCs w:val="19"/>
              </w:rPr>
              <w:t xml:space="preserve">New (v1.4):</w:t>
            </w:r>
            <w:r>
              <w:rPr>
                <w:sz w:val="19"/>
                <w:szCs w:val="19"/>
              </w:rPr>
              <w:t xml:space="preserve"> the SELECT row-count guard (Stage 1 of execute_query_batch()) prepares, defines and executes its COUNT query with OCIStmtPrepare2/OCIDefineByPos/OCIStmtExecute directly - the only OCI left in that module since the select path moved to the driver. Item 2b.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(3b).</w:t>
            </w:r>
            <w:r>
              <w:rPr>
                <w:sz w:val="19"/>
                <w:szCs w:val="19"/>
              </w:rPr>
              <w:t xml:space="preserve"> </w:t>
            </w:r>
            <w:r>
              <w:rPr>
                <w:b/>
                <w:bCs/>
                <w:sz w:val="19"/>
                <w:szCs w:val="19"/>
              </w:rPr>
              <w:t xml:space="preserve">New (v1.5):</w:t>
            </w:r>
            <w:r>
              <w:rPr>
                <w:sz w:val="19"/>
                <w:szCs w:val="19"/>
              </w:rPr>
              <w:t xml:space="preserve"> metrics_db_bulk_insert() - OCIStmtPrepare2/OCIBindByPos/OCIStmtExecute per row into OCI_METRICS, and a bare OCITransCommit per batch whose result was never checked. Missed by the v1.4 inventory; found in the Stage 3 review.</w:t>
            </w:r>
          </w:p>
        </w:tc>
      </w:tr>
    </w:tbl>
    <w:p>
      <w:pPr>
        <w:spacing w:after="120"/>
      </w:pPr>
    </w:p>
    <w:p>
      <w:pPr>
        <w:spacing w:after="120"/>
      </w:pPr>
      <w:r>
        <w:t xml:space="preserve">Connection.c/Connection_Pool.c are also OCI, but are reached only through driver_oracle.c's connect()/get_session() entry points - they are the Oracle driver's own pool, not a leak. Unit_Test_Module.c's OCI verification queries are test code and stay Oracle-specific by design.</w:t>
      </w:r>
    </w:p>
    <w:p>
      <w:pPr>
        <w:pStyle w:val="Heading3"/>
      </w:pPr>
      <w:r>
        <w:t xml:space="preserve">Kind 2 - Oracle SQL text built in core</w:t>
      </w:r>
    </w:p>
    <w:p>
      <w:pPr>
        <w:spacing w:after="120"/>
      </w:pPr>
      <w:r>
        <w:t xml:space="preserve">No OCI call at all - core builds a SQL string, and the string is Oracle. The date-wrapper logic already exists as four near-identical static functions - get_bind_wrapper() (Insert_Execute_Module.c), get_upd_bind_wrapper() (Update_Execute_Module.c), get_del_key_wrapper() (Delete_Execute_Module.c) and audit_get_date_wrapper() (Audit_Trail_Manager.c). It is already a map; it is just duplicated four times, in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2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fragment</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 in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shape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 a string swap is not enough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TO_DATE(%s,'&lt;fmt&gt;') / TO_TIMESTAMP(%s,'&lt;fmt&gt;.FF6')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 or a typed bind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takes a format mask; SQL Server takes a numeric style code.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TO_YMINTERVAL / TO_DSINTERVAL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INTERVAL type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type-mapping decision, not syntax.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EMPTY_BLOB() / EMPTY_CLOB()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get_bind_wrapper(), get_upd_bind_wrapper()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0x / '' literal, then the same post-execute write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Tied to the LOB write flow.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(not DELETE - confirmed 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inserted.&lt;key&gt; - placed before VALUES / WHERE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 clause position; needs the key column.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 / :NAME placeholders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build_*_sql(), build_plsql_block(), the Security SQL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(positional)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Numbered vs position-only.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proc(:P1, :P2); END;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 proc @P1 = ?, ... or {call proc(?, ?)}</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Whole-statement shape differs.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DUAL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normalisation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DUAL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Disappears with Stage 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(%s) WHERE ROWNUM &lt;= %d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Execute_Query_Batch_Module.c:689 - the row-count guard db_driver.h calls "hot point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TOP n * FROM (...) AS t, or OFFSET/FETCH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Wraps the whole statement; SQL Server needs a derived-table alias.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Session_Manager.c:948; also Auth_Manager.c (known)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SYSDATETIME() / SYSUTCDATETIME()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Server-time semantics must be kept.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&lt;ts&gt; + NUMTODSINTERVAL(n, 'SECOND')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Session_Manager.c, same statement as SYSTIMESTAMP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DATEADD(second, n, &lt;ts&gt;)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order and function differ.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COUNT(*) FROM (SELECT 1 FROM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Execute_Query_Batch_Module.c, the row-count guard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but every derived table needs an alias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rejects an unaliased derived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TO_DATE('&lt;literal&gt;','&lt;fmt&gt;')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Clarified (v1.4):</w:t>
            </w:r>
            <w:r>
              <w:rPr>
                <w:sz w:val="19"/>
                <w:szCs w:val="19"/>
              </w:rPr>
              <w:t xml:space="preserve"> audit_trail_fetch_before_image() wraps a quoted literal, not a bind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hook must accept any operand, not only a bind position.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TO_TIMESTAMP(:19,'YYYY-MM-DD HH24:MI:SS.FF6')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(v1.5):</w:t>
            </w:r>
            <w:r>
              <w:rPr>
                <w:sz w:val="19"/>
                <w:szCs w:val="19"/>
              </w:rPr>
              <w:t xml:space="preserve"> metrics_writer.c, the OCI_METRICS insert (:19 and :20)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the bind wrappers; now value_expr() (3b).</w:t>
            </w:r>
          </w:p>
        </w:tc>
      </w:tr>
    </w:tbl>
    <w:p>
      <w:pPr>
        <w:spacing w:after="120"/>
      </w:pPr>
    </w:p>
    <w:p>
      <w:pPr>
        <w:spacing w:after="120"/>
      </w:pPr>
      <w:r>
        <w:rPr>
          <w:b/>
          <w:bCs/>
        </w:rPr>
        <w:t xml:space="preserve">Status (v1.6).</w:t>
      </w:r>
      <w:r>
        <w:t xml:space="preserve"> Every Kind 2 fragment above, and the data-dictionary SQL, is now the driver's. What is left is in Auth_Manager.c and Authz_Manager.c - placeholders, SYSTIMESTAMP and their raw OCI (Stage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Table_Metadata_Module.c marked Done; status line updated.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Kind 1 gains metrics_writer.c; Kind 2 gains its TO_TIMESTAMP; rows marked Done as their stage closed; status line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Kind 1 and Kind 2 tables corrected from the Stage 0 sweep: the row-limit wrapper and Session_Manager's SYSTIMESTAMP are added; DELETE is confirmed to build no RETURNING clause; Auth_Manager's direct commits and Table_Metadata's dictionary SQL are named.</w:t>
            </w:r>
          </w:p>
        </w:tc>
      </w:tr>
    </w:tbl>
    <w:p>
      <w:pPr>
        <w:spacing w:after="120"/>
      </w:pPr>
    </w:p>
    <w:p>
      <w:pPr>
        <w:pStyle w:val="Heading3"/>
      </w:pPr>
      <w:r>
        <w:t xml:space="preserve">Why driver hook functions rather than a string map</w:t>
      </w:r>
    </w:p>
    <w:p>
      <w:pPr>
        <w:spacing w:after="120"/>
      </w:pPr>
      <w:r>
        <w:t xml:space="preserve">A lookup table of Oracle-string to SQL-Server-string works for a literal but fails the moment the difference is positional or structural - RETURNING goes at the end of the statement, OUTPUT in the middle; a date mask becomes a style code; a PL/SQL block becomes an EXEC; a ROWNUM wrapper becomes TOP. A small set of dialect functions on db_driver_t handles both cases with one mechanism, passes Section 1's acid test, and collapses the four duplicated wrappers into one Oracle implementation in driver_oracle.c.</w:t>
      </w:r>
    </w:p>
    <w:p>
      <w:pPr>
        <w:pStyle w:val="Heading1"/>
      </w:pPr>
      <w:r>
        <w:t xml:space="preserve">Proposal</w:t>
      </w:r>
    </w:p>
    <w:p>
      <w:pPr>
        <w:spacing w:after="120"/>
      </w:pPr>
      <w:r>
        <w:t xml:space="preserve">A preparation stage (done) and five stages, in dependency order. Every stage from 1 onward follows the same two-step discipline as the six-module pass: the standalone Driver_*_Test.c harnesses first, then a real before/after run against the live Oracle instance with zero intended behaviour change. Oracle behaviour must be identical at the end of every stage - this is extraction, not redesign. The one intended client-visible change is recorded in Stage 1.</w:t>
      </w:r>
    </w:p>
    <w:p>
      <w:pPr>
        <w:pStyle w:val="Heading2"/>
      </w:pPr>
      <w:r>
        <w:t xml:space="preserve">0. Preparation - results (28-29 Sep)</w:t>
      </w:r>
    </w:p>
    <w:p>
      <w:pPr>
        <w:pStyle w:val="Heading3"/>
      </w:pPr>
      <w:r>
        <w:t xml:space="preserve">0.A Harness folder and build</w:t>
      </w:r>
    </w:p>
    <w:p>
      <w:pPr>
        <w:pStyle w:val="ListParagraph"/>
        <w:numPr>
          <w:ilvl w:val="0"/>
          <w:numId w:val="3"/>
        </w:numPr>
        <w:spacing w:after="80"/>
      </w:pPr>
      <w:r>
        <w:t xml:space="preserve">src/Drivers/Oracle/ reconciled: the stale OCI_-named copies and the old db_driver.c/driver_oracle.c copies were removed. The folder holds only Driver_*_Test.c, Build.sh and Run_Manually.sh.</w:t>
      </w:r>
    </w:p>
    <w:p>
      <w:pPr>
        <w:pStyle w:val="ListParagraph"/>
        <w:numPr>
          <w:ilvl w:val="0"/>
          <w:numId w:val="3"/>
        </w:numPr>
        <w:spacing w:after="80"/>
      </w:pPr>
      <w:r>
        <w:t xml:space="preserve">Build.sh resolves every core source from src/ with a find that excludes Drivers/ and fails on a missing or duplicate name - a standing guard against the Guide 5.2 stale-copy problem.</w:t>
      </w:r>
    </w:p>
    <w:p>
      <w:pPr>
        <w:pStyle w:val="ListParagraph"/>
        <w:numPr>
          <w:ilvl w:val="0"/>
          <w:numId w:val="3"/>
        </w:numPr>
        <w:spacing w:after="80"/>
      </w:pPr>
      <w:r>
        <w:t xml:space="preserve">All 12 harnesses build and run: Pool, Connect, Select, LOB_Select, Insert, Update, Delete, DDL, Metadata, Level2Parser, Transaction, Procedure.</w:t>
      </w:r>
    </w:p>
    <w:p>
      <w:pPr>
        <w:pStyle w:val="Heading3"/>
      </w:pPr>
      <w:r>
        <w:t xml:space="preserve">0.B Pre-existing bugs found - all three fixed (30 Sep), as separate changes outside 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Bug</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Evidence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Pool network timeout in the wrong unit.</w:t>
            </w:r>
            <w:r>
              <w:rPr>
                <w:sz w:val="19"/>
                <w:szCs w:val="19"/>
              </w:rPr>
              <w:t xml:space="preserve"> open_slot() (Connection_Pool.c) passes network_read_write_timeout (60) straight to OCI_ATTR_RECEIVE_TIMEOUT / OCI_ATTR_SEND_TIMEOUT, which take milliseconds. Every pooled session - business and metrics pools - has had a 60 ms timeout.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 VIEW failed with ORA-12609 after 79 ms; a metadata lookup failed with ORA-03114 after 138 ms; the Guide 5.7 incident (83 ms) matches. With the config set to 60000 as a test, DDL passed 3/3. The database is on localhost, so the "WiFi drop" explanation in Guide 5.7 cannot apply.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Multiply by 1000 in open_slot(); keep config.ini in seconds; log both units.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ini_reader.c truncates URLs.</w:t>
            </w:r>
            <w:r>
              <w:rPr>
                <w:sz w:val="19"/>
                <w:szCs w:val="19"/>
              </w:rPr>
              <w:t xml:space="preserve"> load_ini() and load_consumer_ini() treat "#" or "//" anywhere in a value as a comment, so https://host/... is stored as "https:".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returns CLOB values as "https:/LARGE_CLOB_row1_clob0.txt"; the INI dump shows BLOB_URL_path and CLOB_URL_path = "https:".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Treat "#" or "//" as a comment only at the start of a line or after whitespace.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CLOB define points at a dead stack variable</w:t>
            </w:r>
            <w:r>
              <w:rPr>
                <w:sz w:val="19"/>
                <w:szCs w:val="19"/>
              </w:rPr>
              <w:t xml:space="preserve"> (new in v1.3). get_multi_metadata() defines a CLOB column against &amp;mmr-&gt;clob_loc - the address of a field in the request struct. OCI reads that address at OCIStmtFetch2 time, not at define time. In driver_oracle.c, mmr was a stack local in oracle_select_describe_and_define(), gone before the first fetch. BLOB and scalar defines were not affected; they point into heap arrays the cursor owns.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Test 5 (mixed BLOB+CLOB): ASan SEGV at address 0x8 in kpccld2i under OCIStmtFetch2 (driver_oracle.c:969), on every run. Earlier CLOB runs passed only because the dead slot still held the right pointer; turning on real loggers in the harness changed stack use and exposed it. Production is exposed too - execute_query_batch() has used select_open() for every SELECT since Phase 2b.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mmr is now a field of db_select_cursor_t, so it lives as long as the cursor (driver_oracle.c only). Confirmed: Test 5 fetches 152 rows, and a production CLOB SELECT writes rows 1-4 correctly. The type-level fix is in Stage 4.</w:t>
            </w:r>
          </w:p>
        </w:tc>
      </w:tr>
    </w:tbl>
    <w:p>
      <w:pPr>
        <w:spacing w:after="120"/>
      </w:pPr>
    </w:p>
    <w:p>
      <w:pPr>
        <w:pStyle w:val="Heading3"/>
      </w:pPr>
      <w:r>
        <w:t xml:space="preserve">0.C Harness corrections - done</w:t>
      </w:r>
    </w:p>
    <w:p>
      <w:pPr>
        <w:pStyle w:val="ListParagraph"/>
        <w:numPr>
          <w:ilvl w:val="0"/>
          <w:numId w:val="3"/>
        </w:numPr>
        <w:spacing w:after="80"/>
      </w:pPr>
      <w:r>
        <w:rPr>
          <w:b/>
          <w:bCs/>
        </w:rPr>
        <w:t xml:space="preserve">Driver_Select_Test Test 3</w:t>
      </w:r>
      <w:r>
        <w:t xml:space="preserve"> now expects success ("LOB column accepted": rc 0, a cursor, 4 columns). select_open() has supported LOB columns since 14 Sep. The harness also sets Metadata_logger, error_logger and select_logger on the worker context, which removes the "Logger is NULL" noise.</w:t>
      </w:r>
    </w:p>
    <w:p>
      <w:pPr>
        <w:pStyle w:val="ListParagraph"/>
        <w:numPr>
          <w:ilvl w:val="0"/>
          <w:numId w:val="3"/>
        </w:numPr>
        <w:spacing w:after="80"/>
      </w:pPr>
      <w:r>
        <w:rPr>
          <w:b/>
          <w:bCs/>
        </w:rPr>
        <w:t xml:space="preserve">Driver_LOB_Select_Test Test 4</w:t>
      </w:r>
      <w:r>
        <w:t xml:space="preserve"> - row id=5 holds a zero-length (not NULL) CLOB. The harness now checks the length in the database with a direct query and accepts an empty value only when that length is 0. The same logger additions as Driver_Select_Test.</w:t>
      </w:r>
    </w:p>
    <w:p>
      <w:pPr>
        <w:pStyle w:val="ListParagraph"/>
        <w:numPr>
          <w:ilvl w:val="0"/>
          <w:numId w:val="3"/>
        </w:numPr>
        <w:spacing w:after="80"/>
      </w:pPr>
      <w:r>
        <w:rPr>
          <w:b/>
          <w:bCs/>
        </w:rPr>
        <w:t xml:space="preserve">Driver_Update_Test</w:t>
      </w:r>
      <w:r>
        <w:t xml:space="preserve"> runs Tests 1, 2 and 4-8. There is no Test 3 line in the 29 Sep baseline either, so the harness numbering has always skipped it.</w:t>
      </w:r>
    </w:p>
    <w:p>
      <w:pPr>
        <w:pStyle w:val="ListParagraph"/>
        <w:numPr>
          <w:ilvl w:val="0"/>
          <w:numId w:val="3"/>
        </w:numPr>
        <w:spacing w:after="80"/>
      </w:pPr>
      <w:r>
        <w:rPr>
          <w:b/>
          <w:bCs/>
        </w:rPr>
        <w:t xml:space="preserve">Get_Test_Results.sh</w:t>
      </w:r>
      <w:r>
        <w:t xml:space="preserve"> added: prints each harness's test lines and PASS/FAIL, flags any leak total outside the baseline, and gives a total.</w:t>
      </w:r>
    </w:p>
    <w:p>
      <w:pPr>
        <w:pStyle w:val="ListParagraph"/>
        <w:numPr>
          <w:ilvl w:val="0"/>
          <w:numId w:val="3"/>
        </w:numPr>
        <w:spacing w:after="80"/>
      </w:pPr>
      <w:r>
        <w:rPr>
          <w:b/>
          <w:bCs/>
        </w:rPr>
        <w:t xml:space="preserve">Remaining noise:</w:t>
      </w:r>
      <w:r>
        <w:t xml:space="preserve"> Driver_Pool_Test still prints "Logger is NULL. Going to Cleanup." in Round A and after release. It is cosmetic and does not affect the result; fix it the same way when that harness is next touched.</w:t>
      </w:r>
    </w:p>
    <w:p>
      <w:pPr>
        <w:pStyle w:val="Heading3"/>
      </w:pPr>
      <w:r>
        <w:t xml:space="preserve">0.D Baseline</w:t>
      </w:r>
    </w:p>
    <w:p>
      <w:pPr>
        <w:spacing w:after="120"/>
      </w:pPr>
      <w:r>
        <w:t xml:space="preserve">Leak totals come entirely from the Oracle client and are identical across harnesses. Any change after a stage points at DataSol_Gateway code. Exit code is always 1 (LeakSanitizer); pass/fail is read from the PASS/FAIL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Harness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(30 Sep, final baseline)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Key evidence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Connect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rounds A/B; pooled handle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rows via cursor; LOB column accepted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6 rows / 2,152,611 bytes; CLOB 5 rows / 522 bytes; mixed BLOB+CLOB 152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NULL, LOB-by-ROWID, commit and rollback all verified independently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CREATE/DROP VIEW verified; ORA-00955 text captured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1-5, including owner auto-resolve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Level2Parser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1-7, including the three date-normalize cases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1-6; cursor row count matches scalar (1,508)</w:t>
            </w:r>
          </w:p>
        </w:tc>
      </w:tr>
    </w:tbl>
    <w:p>
      <w:pPr>
        <w:spacing w:after="120"/>
      </w:pPr>
    </w:p>
    <w:p>
      <w:pPr>
        <w:spacing w:after="120"/>
      </w:pPr>
      <w:r>
        <w:t xml:space="preserve">Every harness is inside the leak baseline: </w:t>
      </w:r>
      <w:r>
        <w:rPr>
          <w:b/>
          <w:bCs/>
        </w:rPr>
        <w:t xml:space="preserve">37,017 / 83</w:t>
      </w:r>
      <w:r>
        <w:t xml:space="preserve"> or </w:t>
      </w:r>
      <w:r>
        <w:rPr>
          <w:b/>
          <w:bCs/>
        </w:rPr>
        <w:t xml:space="preserve">37,129 / 85</w:t>
      </w:r>
      <w:r>
        <w:t xml:space="preserve"> LSan bytes / allocations. Both are normal and come from the Oracle client.</w:t>
      </w:r>
    </w:p>
    <w:p>
      <w:pPr>
        <w:spacing w:after="120"/>
      </w:pPr>
      <w:r>
        <w:rPr>
          <w:b/>
          <w:bCs/>
        </w:rPr>
        <w:t xml:space="preserve">Stage 0 closed 30 Sep:</w:t>
      </w:r>
      <w:r>
        <w:t xml:space="preserve"> all three 0.B fixes are in, the 0.C corrections are done, and Get_Test_Results.sh reports TOTAL: 12 PASS, 0 FAIL. This run is the baseline every later stage is compared against.</w:t>
      </w:r>
    </w:p>
    <w:p>
      <w:pPr>
        <w:pStyle w:val="Heading3"/>
      </w:pPr>
      <w:r>
        <w:t xml:space="preserve">0.E Checks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226"/>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5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Finding</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Effect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Sweep for Oracle functions found two new items (row-limit wrapper, Session_Manager SYSTIMESTAMP) plus known ones. Data_Manager_Bootstrap.c:248 (sample SQL) and Execute_Procedure_Module.c:8 (comment) are allow-listed. A follow-up grep for data-dictionary views outside Table_Metadata_Module.c is still to run.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gains row_limit_sql() and now_expr().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see 0.A.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nls_date_format = YYYY-MM-DD HH24:MI:SS confirmed (pool log and INI dump).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identical-output claims hold.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embeds Oracle's message: "Invalid date: value='...' does not match &lt;fmt&gt;='...' (ORA-nnnnn: ...)".</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Decision: keep the prefix, replace the ORA suffix with a plain reason (Stage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normalize_client_date_value() rewrites value in place; client_date_format is a non-const argument, so the first pass probably clears it. To confirm with one grep.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C code must do the same.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build_delete_sql() builds DELETE ... WHERE k1=:1 AND ... with no RETURNING.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is INSERT/UPDATE only.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db_select_request_t has no bind fields; SQL is expected fully substituted.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prerequisite: add binds to select_open().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AUTH_SOURCE.CONFIGURATION is a CLOB; select_open() handles CLOB (batch size 1) since 14 Sep.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blocker.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WITH (LOCAL) TIME ZONE columns exist: OCI_FIELD_TEST (+ view) and EQMS_AUDIT_LOG.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rule: keep today's zone-less behaviour.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Stage 0 rewritten from a list of checks into a record of results.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v1.3</w:t>
            </w:r>
          </w:p>
          <w:p>
            <w:pPr>
              <w:spacing w:after="60"/>
            </w:pPr>
            <w:r>
              <w:rPr>
                <w:sz w:val="19"/>
                <w:szCs w:val="19"/>
              </w:rPr>
              <w:t xml:space="preserve">Third bug (CLOB define lifetime) added to 0.B; 0.C marked done; 0.D replaced by the final 12/12 baseline; Stage 0 closed.</w:t>
            </w:r>
          </w:p>
        </w:tc>
      </w:tr>
    </w:tbl>
    <w:p>
      <w:pPr>
        <w:spacing w:after="120"/>
      </w:pPr>
    </w:p>
    <w:p>
      <w:pPr>
        <w:pStyle w:val="Heading2"/>
      </w:pPr>
      <w:r>
        <w:t xml:space="preserve">1. Canonical dates - ISO 8601 at the core boundary</w:t>
      </w:r>
    </w:p>
    <w:p>
      <w:pPr>
        <w:spacing w:after="120"/>
      </w:pPr>
      <w:r>
        <w:rPr>
          <w:b/>
          <w:bCs/>
        </w:rPr>
        <w:t xml:space="preserve">Problem.</w:t>
      </w:r>
      <w:r>
        <w:t xml:space="preserve"> The canonical date form, nls_date_format ('YYYY-MM-DD HH24:MI:SS'), is an Oracle format mask, and Level 2 validates every DATE/TIMESTAMP value by asking Oracle to convert it. Every downstream wrapper then embeds that same mask in SQL text.</w:t>
      </w:r>
    </w:p>
    <w:p>
      <w:pPr>
        <w:spacing w:after="120"/>
      </w:pPr>
      <w:r>
        <w:rPr>
          <w:b/>
          <w:bCs/>
        </w:rPr>
        <w:t xml:space="preserve">Proposal.</w:t>
      </w:r>
    </w:p>
    <w:p>
      <w:pPr>
        <w:pStyle w:val="ListParagraph"/>
        <w:numPr>
          <w:ilvl w:val="0"/>
          <w:numId w:val="3"/>
        </w:numPr>
        <w:spacing w:after="80"/>
      </w:pPr>
      <w:r>
        <w:t xml:space="preserve">Core's canonical in-memory form for date values becomes ISO 8601 with a space separator: YYYY-MM-DD HH:MM:SS, with .ffffff (always six digits) for TIMESTAMP.</w:t>
      </w:r>
    </w:p>
    <w:p>
      <w:pPr>
        <w:pStyle w:val="ListParagraph"/>
        <w:numPr>
          <w:ilvl w:val="0"/>
          <w:numId w:val="3"/>
        </w:numPr>
        <w:spacing w:after="80"/>
      </w:pPr>
      <w:r>
        <w:t xml:space="preserve">Level 2 validates and normalises in plain C - parse, range-check (year range Oracle DATE accepts, month, day-of-month including leap years, time fields), re-emit as ISO - with no database round-trip.</w:t>
      </w:r>
    </w:p>
    <w:p>
      <w:pPr>
        <w:pStyle w:val="ListParagraph"/>
        <w:numPr>
          <w:ilvl w:val="0"/>
          <w:numId w:val="3"/>
        </w:numPr>
        <w:spacing w:after="80"/>
      </w:pPr>
      <w:r>
        <w:t xml:space="preserve">client_date_format keeps accepting today's Oracle-style masks (YYYY, MM, DD, HH24, HH, MI, SS, FF[n], AM/PM), translated by a small C token parser. The wire contract is unchanged.</w:t>
      </w:r>
    </w:p>
    <w:p>
      <w:pPr>
        <w:pStyle w:val="ListParagraph"/>
        <w:numPr>
          <w:ilvl w:val="0"/>
          <w:numId w:val="3"/>
        </w:numPr>
        <w:spacing w:after="80"/>
      </w:pPr>
      <w:r>
        <w:t xml:space="preserve">The parser reproduces Oracle's </w:t>
      </w:r>
      <w:r>
        <w:rPr>
          <w:b/>
          <w:bCs/>
        </w:rPr>
        <w:t xml:space="preserve">leniency</w:t>
      </w:r>
      <w:r>
        <w:t xml:space="preserve"> - single-digit fields, missing trailing time parts, separator variation - accepting and rejecting exactly as TO_DATE does today.</w:t>
      </w:r>
    </w:p>
    <w:p>
      <w:pPr>
        <w:pStyle w:val="ListParagraph"/>
        <w:numPr>
          <w:ilvl w:val="0"/>
          <w:numId w:val="3"/>
        </w:numPr>
        <w:spacing w:after="80"/>
      </w:pPr>
      <w:r>
        <w:t xml:space="preserve">Normalisation is idempotent, and the first pass clears client_date_format exactly as today (0.5), so the second pass validates the ISO value.</w:t>
      </w:r>
    </w:p>
    <w:p>
      <w:pPr>
        <w:pStyle w:val="ListParagraph"/>
        <w:numPr>
          <w:ilvl w:val="0"/>
          <w:numId w:val="3"/>
        </w:numPr>
        <w:spacing w:after="80"/>
      </w:pPr>
      <w:r>
        <w:rPr>
          <w:b/>
          <w:bCs/>
        </w:rPr>
        <w:t xml:space="preserve">Time-zone columns (0.9):</w:t>
      </w:r>
      <w:r>
        <w:t xml:space="preserve"> TIMESTAMP WITH TIME ZONE and WITH LOCAL TIME ZONE are classed as timestamp, and no zone is accepted - exactly today's behaviour, where normalisation uses TO_TIMESTAMP into a zone-less format and the stored value takes the session's UTC.</w:t>
      </w:r>
    </w:p>
    <w:p>
      <w:pPr>
        <w:pStyle w:val="ListParagraph"/>
        <w:numPr>
          <w:ilvl w:val="0"/>
          <w:numId w:val="3"/>
        </w:numPr>
        <w:spacing w:after="80"/>
      </w:pPr>
      <w:r>
        <w:t xml:space="preserve">Each driver converts ISO to its native type at bind time (Stage 2). The Oracle driver uses a </w:t>
      </w:r>
      <w:r>
        <w:rPr>
          <w:b/>
          <w:bCs/>
        </w:rPr>
        <w:t xml:space="preserve">fixed</w:t>
      </w:r>
      <w:r>
        <w:t xml:space="preserve"> ISO mask, not nls_date_format. nls_date_format stays in config.ini as an Oracle driver setting that drives ALTER SESSION, and therefore SELECT output.</w:t>
      </w:r>
    </w:p>
    <w:p>
      <w:pPr>
        <w:pStyle w:val="ListParagraph"/>
        <w:numPr>
          <w:ilvl w:val="0"/>
          <w:numId w:val="3"/>
        </w:numPr>
        <w:spacing w:after="80"/>
      </w:pPr>
      <w:r>
        <w:t xml:space="preserve">The type-classification helper (string / numeric / date / timestamp / LOB / other) is introduced here. Today's strncmp(type, "TIMESTAMP", 9) and strcmp(type, "DATE") comparisons in Level2_Parser.c become class checks.</w:t>
      </w:r>
    </w:p>
    <w:p>
      <w:pPr>
        <w:pStyle w:val="ListParagraph"/>
        <w:numPr>
          <w:ilvl w:val="0"/>
          <w:numId w:val="3"/>
        </w:numPr>
        <w:spacing w:after="80"/>
      </w:pPr>
      <w:r>
        <w:rPr>
          <w:b/>
          <w:bCs/>
        </w:rPr>
        <w:t xml:space="preserve">Rejection text (0.4 decision):</w:t>
      </w:r>
      <w:r>
        <w:t xml:space="preserve"> the message keeps today's prefix "Invalid date: value='...' does not match &lt;fmt&gt;='...'" and replaces "(ORA-nnnnn: ...)" with a plain reason such as "(month out of range)". This is the one intended client-visible change in this proposal. Genuine database errors from the driver keep their ORA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Not changed by this stage</w:t>
            </w:r>
          </w:p>
          <w:p>
            <w:pPr>
              <w:spacing w:after="60"/>
            </w:pPr>
            <w:r>
              <w:rPr>
                <w:sz w:val="19"/>
                <w:szCs w:val="19"/>
              </w:rPr>
              <w:t xml:space="preserve">How dates appear in SELECT results - still rendered by Oracle using NLS_DATE_FORMAT, so response output stays byte-identical.</w:t>
            </w:r>
          </w:p>
        </w:tc>
      </w:tr>
    </w:tbl>
    <w:p>
      <w:pPr>
        <w:spacing w:after="120"/>
      </w:pPr>
    </w:p>
    <w:p>
      <w:pPr>
        <w:spacing w:after="120"/>
      </w:pPr>
      <w:r>
        <w:rPr>
          <w:b/>
          <w:bCs/>
        </w:rPr>
        <w:t xml:space="preserve">Side benefit.</w:t>
      </w:r>
      <w:r>
        <w:t xml:space="preserve"> Removes one Oracle round-trip per date value per validation pass from every INSERT/UPDATE/DELETE carrying a date.</w:t>
      </w:r>
    </w:p>
    <w:p>
      <w:pPr>
        <w:spacing w:after="120"/>
      </w:pPr>
      <w:r>
        <w:rPr>
          <w:b/>
          <w:bCs/>
        </w:rPr>
        <w:t xml:space="preserve">Proof.</w:t>
      </w:r>
    </w:p>
    <w:p>
      <w:pPr>
        <w:pStyle w:val="ListParagraph"/>
        <w:numPr>
          <w:ilvl w:val="0"/>
          <w:numId w:val="3"/>
        </w:numPr>
        <w:spacing w:after="80"/>
      </w:pPr>
      <w:r>
        <w:rPr>
          <w:b/>
          <w:bCs/>
        </w:rPr>
        <w:t xml:space="preserve">Differential test.</w:t>
      </w:r>
      <w:r>
        <w:t xml:space="preserve"> Driver_Level2Parser_Test.c runs the old OCI path and the new C path over the same corpus and requires identical accept/reject decisions and identical output strings. The corpus covers valid values, invalid day-of-month, 29-Feb leap/non-leap, each format token, TIMESTAMP fractions of 0-9 digits, the leniency cases, and the OCI_FIELD_TEST TIMESTAMP_TZ_COL / TIMESTAMP_LTZ_COL columns.</w:t>
      </w:r>
    </w:p>
    <w:p>
      <w:pPr>
        <w:pStyle w:val="ListParagraph"/>
        <w:numPr>
          <w:ilvl w:val="0"/>
          <w:numId w:val="3"/>
        </w:numPr>
        <w:spacing w:after="80"/>
      </w:pPr>
      <w:r>
        <w:t xml:space="preserve">For rejected values the comparison is on the decision and the message prefix, not the suffix (0.4).</w:t>
      </w:r>
    </w:p>
    <w:p>
      <w:pPr>
        <w:pStyle w:val="ListParagraph"/>
        <w:numPr>
          <w:ilvl w:val="0"/>
          <w:numId w:val="3"/>
        </w:numPr>
        <w:spacing w:after="80"/>
      </w:pPr>
      <w:r>
        <w:t xml:space="preserve">Before/after run on Date_E2E_Step5_Delete and the DD/MM/YYYY UPDATE plus MM/DD/YYYY DELETE pair: same rows matched, same values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0.4 decision, the time-zone rule and the confirmed two-pass behaviour added; the differential test gains TZ/LTZ columns and compares rejection by prefix.</w:t>
            </w:r>
          </w:p>
        </w:tc>
      </w:tr>
    </w:tbl>
    <w:p>
      <w:pPr>
        <w:spacing w:after="120"/>
      </w:pPr>
    </w:p>
    <w:p>
      <w:pPr>
        <w:pStyle w:val="Heading3"/>
      </w:pPr>
      <w:r>
        <w:t xml:space="preserve">1.R Results (30 Sep - 2 Oct) - closed</w:t>
      </w:r>
    </w:p>
    <w:p>
      <w:pPr>
        <w:spacing w:after="120"/>
      </w:pPr>
      <w:r>
        <w:rPr>
          <w:b/>
          <w:bCs/>
        </w:rPr>
        <w:t xml:space="preserve">Code.</w:t>
      </w:r>
      <w:r>
        <w:t xml:space="preserve"> New core files date_normalize.c/.h (the parser) and db_type_class.c/.h (the classification helper). Level2_Parser.c's normalize_client_date_value() calls date_normalize() and keeps clearing client_date_format after a successful conversion (0.5). Masks with unsupported elements (DY, FX, J ...) are rejected as "Invalid date: unsupported client_date_format='...' (...)".</w:t>
      </w:r>
    </w:p>
    <w:p>
      <w:pPr>
        <w:spacing w:after="120"/>
      </w:pPr>
      <w:r>
        <w:rPr>
          <w:b/>
          <w:bCs/>
        </w:rPr>
        <w:t xml:space="preserve">Differential test.</w:t>
      </w:r>
      <w:r>
        <w:t xml:space="preserve"> Driver_Level2Parser_Test.c Test 9 runs a verbatim copy of the old Oracle round trip next to the new parser over a fixed corpus. It took three rounds to match Oracle exactly; the final run has 122 cases - 83 accepted with byte-identical output, 37 rejected by both, 2 unsupported masks rejected by the new path as intended. Test 8 confirms the type classes on 25 real columns, including both time-zone columns; Test 10 confirms the rejection prefix and that no ORA- text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behaviour confirmed by the differential test</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Parser rule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"25//12//2026" against DD/MM/YYYY is rejected (ORA-01858), but "25 /12/2026" and "2026-06-15  10:00:00" are accepted.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Spaces in the value are skipped freely; other punctuation matches a mask separator up to the separator's own length.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TO_DATE('10/10/1582','DD/MM/YYYY') returns 1582-10-15 - the ten days lost in the Julian-to-Gregorian switch are moved, not rejected.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5-14 Oct 1582 map to 15 Oct 1582. Julian leap years before 1582 (29/02/1500 is valid).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HH or HH12 and no AM/PM in the value, "12:15" stays 12:15.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hour is kept as written unless a meridian is present (12 AM = 00, 12 PM = 12).</w:t>
            </w:r>
          </w:p>
        </w:tc>
      </w:tr>
    </w:tbl>
    <w:p>
      <w:pPr>
        <w:spacing w:after="120"/>
      </w:pPr>
    </w:p>
    <w:p>
      <w:pPr>
        <w:spacing w:after="120"/>
      </w:pPr>
      <w:r>
        <w:rPr>
          <w:b/>
          <w:bCs/>
        </w:rPr>
        <w:t xml:space="preserve">Regression.</w:t>
      </w:r>
      <w:r>
        <w:t xml:space="preserve"> All 12 harnesses PASS within the leak baseline (1 Oct). Full production run, 110 HTTP-tester fixtures: the Stage 1 build and the 27 Sep pre-proposal build fail exactly the same 22 fixtures (compared fixture by fixture, 2 Oct); only three DELETE fixtures moved between PASS and expected-diff, which the tester already treats as run-to-run variance. Date_E2E_Step5_Delete passes on both.</w:t>
      </w:r>
    </w:p>
    <w:p>
      <w:pPr>
        <w:spacing w:after="120"/>
      </w:pPr>
      <w:r>
        <w:rPr>
          <w:b/>
          <w:bCs/>
        </w:rPr>
        <w:t xml:space="preserve">Temporary guard.</w:t>
      </w:r>
      <w:r>
        <w:t xml:space="preserve"> Stage 1 made Level 2 refuse date values unless nls_date_format was 'YYYY-MM-DD HH24:MI:SS', because the bind wrappers still read it. Stage 2 removes the guard (see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1.R added - Stage 1 results, the three Oracle behaviours, the regression comparison and the temporary guard.</w:t>
            </w:r>
          </w:p>
        </w:tc>
      </w:tr>
    </w:tbl>
    <w:p>
      <w:pPr>
        <w:spacing w:after="120"/>
      </w:pPr>
    </w:p>
    <w:p>
      <w:pPr>
        <w:pStyle w:val="Heading2"/>
      </w:pPr>
      <w:r>
        <w:t xml:space="preserve">2. Dialect hooks on db_driver_t - closed (2 Oct)</w:t>
      </w:r>
    </w:p>
    <w:p>
      <w:pPr>
        <w:spacing w:after="120"/>
      </w:pPr>
      <w:r>
        <w:rPr>
          <w:b/>
          <w:bCs/>
        </w:rPr>
        <w:t xml:space="preserve">Proposal.</w:t>
      </w:r>
      <w:r>
        <w:t xml:space="preserve"> A dialect section on db_driver_t. Core still builds every statement - the column lists, the WHERE clauses, the order of things - but asks the driver for each vendor fragment. As written (db_driver.h):</w:t>
      </w:r>
    </w:p>
    <w:p>
      <w:pPr>
        <w:shd w:fill="F3F3F3" w:color="auto" w:val="clear"/>
        <w:spacing w:after="0" w:before="60" w:line="240"/>
        <w:ind w:left="120" w:right="120"/>
      </w:pPr>
      <w:r>
        <w:rPr>
          <w:rFonts w:ascii="Consolas" w:cs="Consolas" w:eastAsia="Consolas" w:hAnsi="Consolas"/>
          <w:sz w:val="17"/>
          <w:szCs w:val="17"/>
        </w:rPr>
        <w:t xml:space="preserve">/* no DELETE - it needs no row locator (0.6) */</w:t>
      </w:r>
    </w:p>
    <w:p>
      <w:pPr>
        <w:shd w:fill="F3F3F3" w:color="auto" w:val="clear"/>
        <w:spacing w:after="0" w:before="0" w:line="240"/>
        <w:ind w:left="120" w:right="120"/>
      </w:pPr>
      <w:r>
        <w:rPr>
          <w:rFonts w:ascii="Consolas" w:cs="Consolas" w:eastAsia="Consolas" w:hAnsi="Consolas"/>
          <w:sz w:val="17"/>
          <w:szCs w:val="17"/>
        </w:rPr>
        <w:t xml:space="preserve">typedef enum { DB_DML_INSERT, DB_DML_UPDATE } db_dml_kind_t;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w:t>
      </w:r>
    </w:p>
    <w:p>
      <w:pPr>
        <w:shd w:fill="F3F3F3" w:color="auto" w:val="clear"/>
        <w:spacing w:after="0" w:before="0" w:line="240"/>
        <w:ind w:left="120" w:right="120"/>
      </w:pPr>
      <w:r>
        <w:rPr>
          <w:rFonts w:ascii="Consolas" w:cs="Consolas" w:eastAsia="Consolas" w:hAnsi="Consolas"/>
          <w:sz w:val="17"/>
          <w:szCs w:val="17"/>
        </w:rPr>
        <w:t xml:space="preserve">    const char         *table_name;</w:t>
      </w:r>
    </w:p>
    <w:p>
      <w:pPr>
        <w:shd w:fill="F3F3F3" w:color="auto" w:val="clear"/>
        <w:spacing w:after="0" w:before="0" w:line="240"/>
        <w:ind w:left="120" w:right="120"/>
      </w:pPr>
      <w:r>
        <w:rPr>
          <w:rFonts w:ascii="Consolas" w:cs="Consolas" w:eastAsia="Consolas" w:hAnsi="Consolas"/>
          <w:sz w:val="17"/>
          <w:szCs w:val="17"/>
        </w:rPr>
        <w:t xml:space="preserve">    const char         *owner;</w:t>
      </w:r>
    </w:p>
    <w:p>
      <w:pPr>
        <w:shd w:fill="F3F3F3" w:color="auto" w:val="clear"/>
        <w:spacing w:after="0" w:before="0" w:line="240"/>
        <w:ind w:left="120" w:right="120"/>
      </w:pPr>
      <w:r>
        <w:rPr>
          <w:rFonts w:ascii="Consolas" w:cs="Consolas" w:eastAsia="Consolas" w:hAnsi="Consolas"/>
          <w:sz w:val="17"/>
          <w:szCs w:val="17"/>
        </w:rPr>
        <w:t xml:space="preserve">    const char * const *key_columns;   /* unused by Oracle */</w:t>
      </w:r>
    </w:p>
    <w:p>
      <w:pPr>
        <w:shd w:fill="F3F3F3" w:color="auto" w:val="clear"/>
        <w:spacing w:after="0" w:before="0" w:line="240"/>
        <w:ind w:left="120" w:right="120"/>
      </w:pPr>
      <w:r>
        <w:rPr>
          <w:rFonts w:ascii="Consolas" w:cs="Consolas" w:eastAsia="Consolas" w:hAnsi="Consolas"/>
          <w:sz w:val="17"/>
          <w:szCs w:val="17"/>
        </w:rPr>
        <w:t xml:space="preserve">    int                 key_count;</w:t>
      </w:r>
    </w:p>
    <w:p>
      <w:pPr>
        <w:shd w:fill="F3F3F3" w:color="auto" w:val="clear"/>
        <w:spacing w:after="0" w:before="0" w:line="240"/>
        <w:ind w:left="120" w:right="120"/>
      </w:pPr>
      <w:r>
        <w:rPr>
          <w:rFonts w:ascii="Consolas" w:cs="Consolas" w:eastAsia="Consolas" w:hAnsi="Consolas"/>
          <w:sz w:val="17"/>
          <w:szCs w:val="17"/>
        </w:rPr>
        <w:t xml:space="preserve">} db_row_locator_ctx_t;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db_dialect_t {</w:t>
      </w:r>
    </w:p>
    <w:p>
      <w:pPr>
        <w:shd w:fill="F3F3F3" w:color="auto" w:val="clear"/>
        <w:spacing w:after="0" w:before="0" w:line="240"/>
        <w:ind w:left="120" w:right="120"/>
      </w:pPr>
      <w:r>
        <w:rPr>
          <w:rFonts w:ascii="Consolas" w:cs="Consolas" w:eastAsia="Consolas" w:hAnsi="Consolas"/>
          <w:sz w:val="17"/>
          <w:szCs w:val="17"/>
        </w:rPr>
        <w:t xml:space="preserve">    /* ":5" */</w:t>
      </w:r>
    </w:p>
    <w:p>
      <w:pPr>
        <w:shd w:fill="F3F3F3" w:color="auto" w:val="clear"/>
        <w:spacing w:after="0" w:before="0" w:line="240"/>
        <w:ind w:left="120" w:right="120"/>
      </w:pPr>
      <w:r>
        <w:rPr>
          <w:rFonts w:ascii="Consolas" w:cs="Consolas" w:eastAsia="Consolas" w:hAnsi="Consolas"/>
          <w:sz w:val="17"/>
          <w:szCs w:val="17"/>
        </w:rPr>
        <w:t xml:space="preserve">    int (*bind_placeholder)(int pos, char *out, size_t max);</w:t>
      </w:r>
    </w:p>
    <w:p>
      <w:pPr>
        <w:shd w:fill="F3F3F3" w:color="auto" w:val="clear"/>
        <w:spacing w:after="0" w:before="0" w:line="240"/>
        <w:ind w:left="120" w:right="120"/>
      </w:pPr>
      <w:r>
        <w:rPr>
          <w:rFonts w:ascii="Consolas" w:cs="Consolas" w:eastAsia="Consolas" w:hAnsi="Consolas"/>
          <w:sz w:val="17"/>
          <w:szCs w:val="17"/>
        </w:rPr>
        <w:t xml:space="preserve">    /* "TO_DATE(:5,'YYYY-MM-DD HH24:MI:SS')", or the operand unchanged */</w:t>
      </w:r>
    </w:p>
    <w:p>
      <w:pPr>
        <w:shd w:fill="F3F3F3" w:color="auto" w:val="clear"/>
        <w:spacing w:after="0" w:before="0" w:line="240"/>
        <w:ind w:left="120" w:right="120"/>
      </w:pPr>
      <w:r>
        <w:rPr>
          <w:rFonts w:ascii="Consolas" w:cs="Consolas" w:eastAsia="Consolas" w:hAnsi="Consolas"/>
          <w:sz w:val="17"/>
          <w:szCs w:val="17"/>
        </w:rPr>
        <w:t xml:space="preserve">    int (*value_expr)(const char *dtype, const char *operand,</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"EMPTY_BLOB()" / "EMPTY_CLOB()", NULL if not a LOB */</w:t>
      </w:r>
    </w:p>
    <w:p>
      <w:pPr>
        <w:shd w:fill="F3F3F3" w:color="auto" w:val="clear"/>
        <w:spacing w:after="0" w:before="0" w:line="240"/>
        <w:ind w:left="120" w:right="120"/>
      </w:pPr>
      <w:r>
        <w:rPr>
          <w:rFonts w:ascii="Consolas" w:cs="Consolas" w:eastAsia="Consolas" w:hAnsi="Consolas"/>
          <w:sz w:val="17"/>
          <w:szCs w:val="17"/>
        </w:rPr>
        <w:t xml:space="preserve">    const char *(*lob_placeholder)(const char *dtype);</w:t>
      </w:r>
    </w:p>
    <w:p>
      <w:pPr>
        <w:shd w:fill="F3F3F3" w:color="auto" w:val="clear"/>
        <w:spacing w:after="0" w:before="0" w:line="240"/>
        <w:ind w:left="120" w:right="120"/>
      </w:pPr>
      <w:r>
        <w:rPr>
          <w:rFonts w:ascii="Consolas" w:cs="Consolas" w:eastAsia="Consolas" w:hAnsi="Consolas"/>
          <w:sz w:val="17"/>
          <w:szCs w:val="17"/>
        </w:rPr>
        <w:t xml:space="preserve">    /* Oracle: mid "", tail "RETURNING ROWID INTO :n" */</w:t>
      </w:r>
    </w:p>
    <w:p>
      <w:pPr>
        <w:shd w:fill="F3F3F3" w:color="auto" w:val="clear"/>
        <w:spacing w:after="0" w:before="0" w:line="240"/>
        <w:ind w:left="120" w:right="120"/>
      </w:pPr>
      <w:r>
        <w:rPr>
          <w:rFonts w:ascii="Consolas" w:cs="Consolas" w:eastAsia="Consolas" w:hAnsi="Consolas"/>
          <w:sz w:val="17"/>
          <w:szCs w:val="17"/>
        </w:rPr>
        <w:t xml:space="preserve">    int (*row_locator_clauses)(db_dml_kind_t kind,</w:t>
      </w:r>
    </w:p>
    <w:p>
      <w:pPr>
        <w:shd w:fill="F3F3F3" w:color="auto" w:val="clear"/>
        <w:spacing w:after="0" w:before="0" w:line="240"/>
        <w:ind w:left="120" w:right="120"/>
      </w:pPr>
      <w:r>
        <w:rPr>
          <w:rFonts w:ascii="Consolas" w:cs="Consolas" w:eastAsia="Consolas" w:hAnsi="Consolas"/>
          <w:sz w:val="17"/>
          <w:szCs w:val="17"/>
        </w:rPr>
        <w:t xml:space="preserve">                               const db_row_locator_ctx_t *loc, int pos,</w:t>
      </w:r>
    </w:p>
    <w:p>
      <w:pPr>
        <w:shd w:fill="F3F3F3" w:color="auto" w:val="clear"/>
        <w:spacing w:after="0" w:before="0" w:line="240"/>
        <w:ind w:left="120" w:right="120"/>
      </w:pPr>
      <w:r>
        <w:rPr>
          <w:rFonts w:ascii="Consolas" w:cs="Consolas" w:eastAsia="Consolas" w:hAnsi="Consolas"/>
          <w:sz w:val="17"/>
          <w:szCs w:val="17"/>
        </w:rPr>
        <w:t xml:space="preserve">                               char *mid, size_t mid_max,</w:t>
      </w:r>
    </w:p>
    <w:p>
      <w:pPr>
        <w:shd w:fill="F3F3F3" w:color="auto" w:val="clear"/>
        <w:spacing w:after="0" w:before="0" w:line="240"/>
        <w:ind w:left="120" w:right="120"/>
      </w:pPr>
      <w:r>
        <w:rPr>
          <w:rFonts w:ascii="Consolas" w:cs="Consolas" w:eastAsia="Consolas" w:hAnsi="Consolas"/>
          <w:sz w:val="17"/>
          <w:szCs w:val="17"/>
        </w:rPr>
        <w:t xml:space="preserve">                               char *tail, size_t tail_max);</w:t>
      </w:r>
    </w:p>
    <w:p>
      <w:pPr>
        <w:shd w:fill="F3F3F3" w:color="auto" w:val="clear"/>
        <w:spacing w:after="0" w:before="0" w:line="240"/>
        <w:ind w:left="120" w:right="120"/>
      </w:pPr>
      <w:r>
        <w:rPr>
          <w:rFonts w:ascii="Consolas" w:cs="Consolas" w:eastAsia="Consolas" w:hAnsi="Consolas"/>
          <w:sz w:val="17"/>
          <w:szCs w:val="17"/>
        </w:rPr>
        <w:t xml:space="preserve">    /* "SELECT * FROM (&lt;sql&gt;) WHERE ROWNUM &lt;= n" */</w:t>
      </w:r>
    </w:p>
    <w:p>
      <w:pPr>
        <w:shd w:fill="F3F3F3" w:color="auto" w:val="clear"/>
        <w:spacing w:after="0" w:before="0" w:line="240"/>
        <w:ind w:left="120" w:right="120"/>
      </w:pPr>
      <w:r>
        <w:rPr>
          <w:rFonts w:ascii="Consolas" w:cs="Consolas" w:eastAsia="Consolas" w:hAnsi="Consolas"/>
          <w:sz w:val="17"/>
          <w:szCs w:val="17"/>
        </w:rPr>
        <w:t xml:space="preserve">    int (*row_limit_sql)(const char *sql, int max_rows,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NEW v1.4 - "SELECT COUNT(*) FROM (SELECT 1 FROM (&lt;sql&gt;))" */</w:t>
      </w:r>
    </w:p>
    <w:p>
      <w:pPr>
        <w:shd w:fill="F3F3F3" w:color="auto" w:val="clear"/>
        <w:spacing w:after="0" w:before="0" w:line="240"/>
        <w:ind w:left="120" w:right="120"/>
      </w:pPr>
      <w:r>
        <w:rPr>
          <w:rFonts w:ascii="Consolas" w:cs="Consolas" w:eastAsia="Consolas" w:hAnsi="Consolas"/>
          <w:sz w:val="17"/>
          <w:szCs w:val="17"/>
        </w:rPr>
        <w:t xml:space="preserve">    int (*count_rows_sql)(const char *sql, char *out, size_t max);</w:t>
      </w:r>
    </w:p>
    <w:p>
      <w:pPr>
        <w:shd w:fill="F3F3F3" w:color="auto" w:val="clear"/>
        <w:spacing w:after="0" w:before="0" w:line="240"/>
        <w:ind w:left="120" w:right="120"/>
      </w:pPr>
      <w:r>
        <w:rPr>
          <w:rFonts w:ascii="Consolas" w:cs="Consolas" w:eastAsia="Consolas" w:hAnsi="Consolas"/>
          <w:sz w:val="17"/>
          <w:szCs w:val="17"/>
        </w:rPr>
        <w:t xml:space="preserve">    /* "SYSTIMESTAMP" */</w:t>
      </w:r>
    </w:p>
    <w:p>
      <w:pPr>
        <w:shd w:fill="F3F3F3" w:color="auto" w:val="clear"/>
        <w:spacing w:after="0" w:before="0" w:line="240"/>
        <w:ind w:left="120" w:right="120"/>
      </w:pPr>
      <w:r>
        <w:rPr>
          <w:rFonts w:ascii="Consolas" w:cs="Consolas" w:eastAsia="Consolas" w:hAnsi="Consolas"/>
          <w:sz w:val="17"/>
          <w:szCs w:val="17"/>
        </w:rPr>
        <w:t xml:space="preserve">    const char *(*now_expr)(void);</w:t>
      </w:r>
    </w:p>
    <w:p>
      <w:pPr>
        <w:shd w:fill="F3F3F3" w:color="auto" w:val="clear"/>
        <w:spacing w:after="0" w:before="0" w:line="240"/>
        <w:ind w:left="120" w:right="120"/>
      </w:pPr>
      <w:r>
        <w:rPr>
          <w:rFonts w:ascii="Consolas" w:cs="Consolas" w:eastAsia="Consolas" w:hAnsi="Consolas"/>
          <w:sz w:val="17"/>
          <w:szCs w:val="17"/>
        </w:rPr>
        <w:t xml:space="preserve">    /* NEW v1.4 - "&lt;base&gt; + NUMTODSINTERVAL(&lt;secs&gt;, 'SECOND')" */</w:t>
      </w:r>
    </w:p>
    <w:p>
      <w:pPr>
        <w:shd w:fill="F3F3F3" w:color="auto" w:val="clear"/>
        <w:spacing w:after="0" w:before="0" w:line="240"/>
        <w:ind w:left="120" w:right="120"/>
      </w:pPr>
      <w:r>
        <w:rPr>
          <w:rFonts w:ascii="Consolas" w:cs="Consolas" w:eastAsia="Consolas" w:hAnsi="Consolas"/>
          <w:sz w:val="17"/>
          <w:szCs w:val="17"/>
        </w:rPr>
        <w:t xml:space="preserve">    int (*add_seconds_expr)(const char *base, const char *secs,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"BEGIN p(:A, :B); END;" */</w:t>
      </w:r>
    </w:p>
    <w:p>
      <w:pPr>
        <w:shd w:fill="F3F3F3" w:color="auto" w:val="clear"/>
        <w:spacing w:after="0" w:before="0" w:line="240"/>
        <w:ind w:left="120" w:right="120"/>
      </w:pPr>
      <w:r>
        <w:rPr>
          <w:rFonts w:ascii="Consolas" w:cs="Consolas" w:eastAsia="Consolas" w:hAnsi="Consolas"/>
          <w:sz w:val="17"/>
          <w:szCs w:val="17"/>
        </w:rPr>
        <w:t xml:space="preserve">    int (*procedure_call_sql)(const char *proc,</w:t>
      </w:r>
    </w:p>
    <w:p>
      <w:pPr>
        <w:shd w:fill="F3F3F3" w:color="auto" w:val="clear"/>
        <w:spacing w:after="0" w:before="0" w:line="240"/>
        <w:ind w:left="120" w:right="120"/>
      </w:pPr>
      <w:r>
        <w:rPr>
          <w:rFonts w:ascii="Consolas" w:cs="Consolas" w:eastAsia="Consolas" w:hAnsi="Consolas"/>
          <w:sz w:val="17"/>
          <w:szCs w:val="17"/>
        </w:rPr>
        <w:t xml:space="preserve">                              const char * const *names, int count,</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db_dialect_t;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db_driver_t gains:  const db_dialect_t *dialect;  */</w:t>
      </w:r>
    </w:p>
    <w:p>
      <w:pPr>
        <w:spacing w:after="60"/>
      </w:pPr>
    </w:p>
    <w:p>
      <w:pPr>
        <w:spacing w:after="120"/>
      </w:pPr>
      <w:r>
        <w:t xml:space="preserve">Every hook returns 0, or -1 when its buffer is too small or its arguments are invalid; core logs and fails the statement, as it does for a truncated snprintf today.</w:t>
      </w:r>
    </w:p>
    <w:p>
      <w:pPr>
        <w:pStyle w:val="Heading3"/>
      </w:pPr>
      <w:r>
        <w:t xml:space="preserve">2.1 What 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site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build_delete_sql()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static wrappers (get_bind_wrapper, get_upd_bind_wrapper, get_del_key_wrapper) and ":%d" placeholders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 + value_expr(); lob_placeholder() for LOB columns (no bind position, numbering unchanged)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:%d" hard-coded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 - mid slot after "(cols)" / the SET list, tail slot at the 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audit_trail_fetch_before_image()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audit_get_date_wrapper() around a quoted key literal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 with the literal as operand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 and ROWNUM wrappers formatted inline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 row_limit_sql()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session_reconcile_orphans()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CREATED_TS + NUMTODSINTERVAL(...) &lt; SYSTIMESTAMP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 and now_expr()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%s(%s); END;" built in core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 the "PL/SQL block:" log line stays in core (decision (a))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nls_date_format guard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 see 2.2</w:t>
            </w:r>
          </w:p>
        </w:tc>
      </w:tr>
    </w:tbl>
    <w:p>
      <w:pPr>
        <w:spacing w:after="120"/>
      </w:pPr>
    </w:p>
    <w:p>
      <w:pPr>
        <w:pStyle w:val="Heading3"/>
      </w:pPr>
      <w:r>
        <w:t xml:space="preserve">2.2 The date mask is now fixed</w:t>
      </w:r>
    </w:p>
    <w:p>
      <w:pPr>
        <w:spacing w:after="120"/>
      </w:pPr>
      <w:r>
        <w:t xml:space="preserve">The Oracle driver converts dates with a fixed ISO mask ('YYYY-MM-DD HH24:MI:SS', and '.FF6' for timestamps) instead of reading nls_date_format. Level 2 always hands it ISO values (Stage 1), so the reading mask must be fixed too. With nls_date_format at its deployed value the generated text is identical. nls_date_format is now only the Oracle session's display format - it decides how dates look in SELECT results - and the Stage 1 guard is removed.</w:t>
      </w:r>
    </w:p>
    <w:p>
      <w:pPr>
        <w:pStyle w:val="Heading3"/>
      </w:pPr>
      <w:r>
        <w:t xml:space="preserve">2.3 Proof</w:t>
      </w:r>
    </w:p>
    <w:p>
      <w:pPr>
        <w:pStyle w:val="ListParagraph"/>
        <w:numPr>
          <w:ilvl w:val="0"/>
          <w:numId w:val="3"/>
        </w:numPr>
        <w:spacing w:after="80"/>
      </w:pPr>
      <w:r>
        <w:rPr>
          <w:b/>
          <w:bCs/>
        </w:rPr>
        <w:t xml:space="preserve">Local differential (done, 2 Oct).</w:t>
      </w:r>
      <w:r>
        <w:t xml:space="preserve"> The old and new builders compiled side by side and run over 80,113 generated statements - INSERT/UPDATE with random column sets of 18 Oracle types (including both time-zone timestamps, both intervals and every LOB type), DELETE, procedure calls with 0-7 parameters, the audit literal wrapping, the COUNT/ROWNUM wrappers and the session SQL: </w:t>
      </w:r>
      <w:r>
        <w:rPr>
          <w:b/>
          <w:bCs/>
        </w:rPr>
        <w:t xml:space="preserve">0 differences</w:t>
      </w:r>
      <w:r>
        <w:t xml:space="preserve">.</w:t>
      </w:r>
    </w:p>
    <w:p>
      <w:pPr>
        <w:pStyle w:val="ListParagraph"/>
        <w:numPr>
          <w:ilvl w:val="0"/>
          <w:numId w:val="3"/>
        </w:numPr>
        <w:spacing w:after="80"/>
      </w:pPr>
      <w:r>
        <w:rPr>
          <w:b/>
          <w:bCs/>
        </w:rPr>
        <w:t xml:space="preserve">Driver_Dialect_Test.c (new, 13th harness).</w:t>
      </w:r>
      <w:r>
        <w:t xml:space="preserve"> Exact text of every hook (27 cases), buffer-too-small handling (10 cases, with an overrun guard), and live checks that the SQL is valid Oracle: ISO date and timestamp round trips through value_expr(), count_rows_sql() over a SELECT with a BLOB column equals a direct COUNT(*), row_limit_sql() returns exactly the limit, and add_seconds_expr(now_expr(), 60) is later than now_expr().</w:t>
      </w:r>
    </w:p>
    <w:p>
      <w:pPr>
        <w:pStyle w:val="ListParagraph"/>
        <w:numPr>
          <w:ilvl w:val="0"/>
          <w:numId w:val="3"/>
        </w:numPr>
        <w:spacing w:after="80"/>
      </w:pPr>
      <w:r>
        <w:rPr>
          <w:b/>
          <w:bCs/>
        </w:rPr>
        <w:t xml:space="preserve">Logged SQL (done, 2 Oct).</w:t>
      </w:r>
      <w:r>
        <w:t xml:space="preserve"> Compare_SQL.sh pulls every statement core logs - INSERT/UPDATE/DELETE SQL, PL/SQL block, Before-image SELECT, Count query, Truncated fetch SQL, Cleaned SQL - from a Stage 1 run and a Stage 2 run of the full fixture set. After masking session/transaction UUIDs and the trace suffixes: </w:t>
      </w:r>
      <w:r>
        <w:rPr>
          <w:b/>
          <w:bCs/>
        </w:rPr>
        <w:t xml:space="preserve">IDENTICAL, 153 distinct statements</w:t>
      </w:r>
      <w:r>
        <w:t xml:space="preserve">.</w:t>
      </w:r>
    </w:p>
    <w:p>
      <w:pPr>
        <w:pStyle w:val="ListParagraph"/>
        <w:numPr>
          <w:ilvl w:val="0"/>
          <w:numId w:val="3"/>
        </w:numPr>
        <w:spacing w:after="80"/>
      </w:pPr>
      <w:r>
        <w:rPr>
          <w:b/>
          <w:bCs/>
        </w:rPr>
        <w:t xml:space="preserve">Regression (done, 2 Oct).</w:t>
      </w:r>
      <w:r>
        <w:t xml:space="preserve"> 13/13 harnesses PASS within the leak baseline; the HTTP tester fails the same 22 fixtures, checked by name.</w:t>
      </w:r>
    </w:p>
    <w:p>
      <w:pPr>
        <w:pStyle w:val="Heading3"/>
      </w:pPr>
      <w:r>
        <w:t xml:space="preserve">2b. Row-count query through the driver - closed (3 Oct)</w:t>
      </w:r>
    </w:p>
    <w:p>
      <w:pPr>
        <w:spacing w:after="120"/>
      </w:pPr>
      <w:r>
        <w:t xml:space="preserve">Found while writing Stage 2: execute_query_batch() still ran its COUNT query with raw OCI calls (Kind 1 table). Kept out of Stage 2 so that Stage 2 stayed text-only and its proof stayed exact.</w:t>
      </w:r>
    </w:p>
    <w:p>
      <w:pPr>
        <w:pStyle w:val="ListParagraph"/>
        <w:numPr>
          <w:ilvl w:val="0"/>
          <w:numId w:val="3"/>
        </w:numPr>
        <w:spacing w:after="80"/>
      </w:pPr>
      <w:r>
        <w:rPr>
          <w:b/>
          <w:bCs/>
        </w:rPr>
        <w:t xml:space="preserve">db_select_int()</w:t>
      </w:r>
      <w:r>
        <w:t xml:space="preserve"> - a new core helper in db_driver.c, declared in db_driver.h. It runs a SELECT that must return exactly one row with one column holding a whole number, through select_open()/select_fetch_batch()/select_close(), so it works for any driver. Anything else - open or fetch failure, no row, more than one row, more than one column, an empty or non-numeric value - returns -1 with the reason logged.</w:t>
      </w:r>
    </w:p>
    <w:p>
      <w:pPr>
        <w:pStyle w:val="ListParagraph"/>
        <w:numPr>
          <w:ilvl w:val="0"/>
          <w:numId w:val="3"/>
        </w:numPr>
        <w:spacing w:after="80"/>
      </w:pPr>
      <w:r>
        <w:rPr>
          <w:b/>
          <w:bCs/>
        </w:rPr>
        <w:t xml:space="preserve">execute_query_batch()</w:t>
      </w:r>
      <w:r>
        <w:t xml:space="preserve"> runs count_rows_sql()'s text through it. The local CHECK_OCI macro and the never-assigned stmt/BLOB_list cleanup are removed; the module makes no OCI calls.</w:t>
      </w:r>
    </w:p>
    <w:p>
      <w:pPr>
        <w:pStyle w:val="ListParagraph"/>
        <w:numPr>
          <w:ilvl w:val="0"/>
          <w:numId w:val="3"/>
        </w:numPr>
        <w:spacing w:after="80"/>
      </w:pPr>
      <w:r>
        <w:rPr>
          <w:b/>
          <w:bCs/>
        </w:rPr>
        <w:t xml:space="preserve">Deliberate behaviour change.</w:t>
      </w:r>
      <w:r>
        <w:t xml:space="preserve"> The old CHECK_OCI only logged, so a failed count query left record_count at 0 and the request carried on as 'no rows matched' until the main SELECT failed too. A failed count now rejects the request straight away. Any SELECT that is valid on its own also counts successfully.</w:t>
      </w:r>
    </w:p>
    <w:p>
      <w:pPr>
        <w:spacing w:after="120"/>
      </w:pPr>
      <w:r>
        <w:rPr>
          <w:b/>
          <w:bCs/>
        </w:rPr>
        <w:t xml:space="preserve">Proof.</w:t>
      </w:r>
      <w:r>
        <w:t xml:space="preserve"> Fake-driver unit test (16 cases, ASan clean); Driver_Dialect_Test Test 7 (7 live cases, including five bad queries rejected); 13/13 harnesses; Compare_SQL.sh IDENTICAL against Stage 2; tester 110 / 64 / 0 / 24 / 22, exactly the 27 Sep baseline; no 'Count query failed' line in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Stage 2 closed with its logged-SQL and regression results; 2b rewritten from proposal to result.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Rewritten from the sketch to the code as written: nine hooks (bind_expr split into bind_placeholder + value_expr; count_rows_sql and add_seconds_expr added), the move table, the fixed date mask, the proof, and item 2b.</w:t>
            </w:r>
          </w:p>
        </w:tc>
      </w:tr>
    </w:tbl>
    <w:p>
      <w:pPr>
        <w:spacing w:after="120"/>
      </w:pPr>
    </w:p>
    <w:p>
      <w:pPr>
        <w:pStyle w:val="Heading2"/>
      </w:pPr>
      <w:r>
        <w:t xml:space="preserve">3. Transactions through the driver - closed (4 Oct)</w:t>
      </w:r>
    </w:p>
    <w:p>
      <w:pPr>
        <w:spacing w:after="120"/>
      </w:pPr>
      <w:r>
        <w:rPr>
          <w:b/>
          <w:bCs/>
        </w:rPr>
        <w:t xml:space="preserve">As built.</w:t>
      </w:r>
      <w:r>
        <w:t xml:space="preserve"> One commit retry loop, in core; the driver answers one question per attempt.</w:t>
      </w:r>
    </w:p>
    <w:p>
      <w:pPr>
        <w:pStyle w:val="ListParagraph"/>
        <w:numPr>
          <w:ilvl w:val="0"/>
          <w:numId w:val="3"/>
        </w:numPr>
        <w:spacing w:after="80"/>
      </w:pPr>
      <w:r>
        <w:rPr>
          <w:b/>
          <w:bCs/>
        </w:rPr>
        <w:t xml:space="preserve">driver-&gt;commit()</w:t>
      </w:r>
      <w:r>
        <w:t xml:space="preserve"> makes exactly one attempt, on the existing signature. It returns 0 for success - including the vendor's 'nothing outstanding' outcomes, which for Oracle are ORA-00000 and ORA-01085 - DB_TX_RETRYABLE when another attempt may succeed, or any other value when it should not be retried. The driver logs the vendor detail (status, ORA code, text) on the caller's logger. Callers that test '!= 0', including three harnesses, are unchanged. This replaces v1.4's separate is_transient_error() hook (Decisions).</w:t>
      </w:r>
    </w:p>
    <w:p>
      <w:pPr>
        <w:pStyle w:val="ListParagraph"/>
        <w:numPr>
          <w:ilvl w:val="0"/>
          <w:numId w:val="3"/>
        </w:numPr>
        <w:spacing w:after="80"/>
      </w:pPr>
      <w:r>
        <w:rPr>
          <w:b/>
          <w:bCs/>
        </w:rPr>
        <w:t xml:space="preserve">tx_commit_with_retry()</w:t>
      </w:r>
      <w:r>
        <w:t xml:space="preserve"> (Transaction_Manager.c) is the only retry loop. It logs 'Commit attempt n/m' and is used by tx_commit() and by the standalone commits in Insert, Update and Delete, so the standalone path keeps the retry it gained on 23 Sep.</w:t>
      </w:r>
    </w:p>
    <w:p>
      <w:pPr>
        <w:pStyle w:val="ListParagraph"/>
        <w:numPr>
          <w:ilvl w:val="0"/>
          <w:numId w:val="3"/>
        </w:numPr>
        <w:spacing w:after="80"/>
      </w:pPr>
      <w:r>
        <w:rPr>
          <w:b/>
          <w:bCs/>
        </w:rPr>
        <w:t xml:space="preserve">Rollback</w:t>
      </w:r>
      <w:r>
        <w:t xml:space="preserve"> - tx_rollback(), tx_abort() and the rollback inside a failed tx_commit() go through driver-&gt;rollback(). tx_log_oci_error() is removed; the driver logs the same 'OCI Error %d: %s' line.</w:t>
      </w:r>
    </w:p>
    <w:p>
      <w:pPr>
        <w:pStyle w:val="ListParagraph"/>
        <w:numPr>
          <w:ilvl w:val="0"/>
          <w:numId w:val="3"/>
        </w:numPr>
        <w:spacing w:after="80"/>
      </w:pPr>
      <w:r>
        <w:rPr>
          <w:b/>
          <w:bCs/>
        </w:rPr>
        <w:t xml:space="preserve">oci_trans_commit_retry()</w:t>
      </w:r>
      <w:r>
        <w:t xml:space="preserve"> is deleted, with its sb4 declaration. driver_oracle.c no longer includes Transaction_Manager.h - before Stage 3 the driver called back into core for its retries.</w:t>
      </w:r>
    </w:p>
    <w:p>
      <w:pPr>
        <w:pStyle w:val="ListParagraph"/>
        <w:numPr>
          <w:ilvl w:val="0"/>
          <w:numId w:val="3"/>
        </w:numPr>
        <w:spacing w:after="80"/>
      </w:pPr>
      <w:r>
        <w:rPr>
          <w:b/>
          <w:bCs/>
        </w:rPr>
        <w:t xml:space="preserve">Behaviour kept exactly.</w:t>
      </w:r>
      <w:r>
        <w:t xml:space="preserve"> Oracle reports every failure except ORA-00000/01085 as retryable, which is precisely what the old loop retried. Whether that is safe is item 3c.</w:t>
      </w:r>
    </w:p>
    <w:p>
      <w:pPr>
        <w:spacing w:after="120"/>
      </w:pPr>
      <w:r>
        <w:rPr>
          <w:b/>
          <w:bCs/>
        </w:rPr>
        <w:t xml:space="preserve">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differential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old loop against the new loop plus the new oracle_commit(), over every sequence of up to 5 commit outcomes (success, success-with-info, ORA-00000, ORA-01085, a transient error, ORA-02091) and max_retries 0-4: 46,650 cases, </w:t>
            </w:r>
            <w:r>
              <w:rPr>
                <w:b/>
                <w:bCs/>
                <w:sz w:val="19"/>
                <w:szCs w:val="19"/>
              </w:rPr>
              <w:t xml:space="preserve">0 differences</w:t>
            </w:r>
            <w:r>
              <w:rPr>
                <w:sz w:val="19"/>
                <w:szCs w:val="19"/>
              </w:rPr>
              <w:t xml:space="preserve"> in return code, attempt count or number of OCITransCommit calls.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Fake-driver unit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cases, ASan clean: first-time success, retry then success, success on the 4th attempt, exhausted after 4, non-retryable stops at 1, max_retries 0 and negative, attempt log text, tx_commit/tx_rollback/tx_abort through the driver.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PASS within the leak baseline. Driver_Transaction_Test gains Test 12 (pending work committed in 1 attempt; empty commit in 1 attempt; driver-&gt;commit() returns 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153 distinct statements, against 2b.</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1 and 0 retries in both runs. Totals 50 and 55: update_Data_Manager.log had 1 and 6 standalone commits, and 1 again in the 3b run. The call site is unchanged, so this is run-to-run variation, most likely the timing of session-touch updates.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 65 / 0 / 23 / 22; the same 22 failures by name as the 27 Sep and Stage 1 runs.</w:t>
            </w:r>
          </w:p>
        </w:tc>
      </w:tr>
    </w:tbl>
    <w:p>
      <w:pPr>
        <w:spacing w:after="120"/>
      </w:pPr>
    </w:p>
    <w:p>
      <w:pPr>
        <w:spacing w:after="120"/>
      </w:pPr>
      <w:r>
        <w:rPr>
          <w:b/>
          <w:bCs/>
        </w:rPr>
        <w:t xml:space="preserve">Log wording.</w:t>
      </w:r>
      <w:r>
        <w:t xml:space="preserve"> The attempt line reads 'Commit attempt n/m' instead of 'OCITransCommit attempt n/m', and the ORA detail is on the driver's own line. The Transaction log also gains an 'OCITransRollback OK' line per rollback. Client responses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Rewritten from proposal to result: three-result commit contract instead of is_transient_error(), the core retry helper, rollback through the driver, the proof table and the log wording.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Attempt-count baseline recorded; Auth_Manager's direct commits added to the list of commit sites.</w:t>
            </w:r>
          </w:p>
        </w:tc>
      </w:tr>
    </w:tbl>
    <w:p>
      <w:pPr>
        <w:spacing w:after="120"/>
      </w:pPr>
    </w:p>
    <w:p>
      <w:pPr>
        <w:pStyle w:val="Heading2"/>
      </w:pPr>
      <w:r>
        <w:t xml:space="preserve">3b. Metrics DB writer through the driver - closed (4 Oct)</w:t>
      </w:r>
    </w:p>
    <w:p>
      <w:pPr>
        <w:spacing w:after="120"/>
      </w:pPr>
      <w:r>
        <w:rPr>
          <w:b/>
          <w:bCs/>
        </w:rPr>
        <w:t xml:space="preserve">Found in the Stage 3 review.</w:t>
      </w:r>
      <w:r>
        <w:t xml:space="preserve"> metrics_writer.c was not in the v1.4 inventory, and both definition-of-done greps would have flagged it. metrics_db_bulk_insert() prepared and bound its OCI_METRICS insert with raw OCI calls, built TO_TIMESTAMP(:19,'YYYY-MM-DD HH24:MI:SS.FF6') in core, and ended each batch with a bare OCITransCommit whose result was never checked - a failed commit lost the batch while the log still said 'Inserted N'.</w:t>
      </w:r>
    </w:p>
    <w:p>
      <w:pPr>
        <w:pStyle w:val="ListParagraph"/>
        <w:numPr>
          <w:ilvl w:val="0"/>
          <w:numId w:val="3"/>
        </w:numPr>
        <w:spacing w:after="80"/>
      </w:pPr>
      <w:r>
        <w:rPr>
          <w:b/>
          <w:bCs/>
        </w:rPr>
        <w:t xml:space="preserve">INSERT text</w:t>
      </w:r>
      <w:r>
        <w:t xml:space="preserve"> built once, through bind_placeholder() for each of the 40 positions and value_expr('TIMESTAMP') for :19 and :20 - byte-identical to the old text (872 bytes).</w:t>
      </w:r>
    </w:p>
    <w:p>
      <w:pPr>
        <w:pStyle w:val="ListParagraph"/>
        <w:numPr>
          <w:ilvl w:val="0"/>
          <w:numId w:val="3"/>
        </w:numPr>
        <w:spacing w:after="80"/>
      </w:pPr>
      <w:r>
        <w:rPr>
          <w:b/>
          <w:bCs/>
        </w:rPr>
        <w:t xml:space="preserve">Each row</w:t>
      </w:r>
      <w:r>
        <w:t xml:space="preserve"> through driver-&gt;dml_execute(), one call per row as before, values passed as text with the same casts the old binds used. A failed row is skipped and the batch continues, as before.</w:t>
      </w:r>
    </w:p>
    <w:p>
      <w:pPr>
        <w:pStyle w:val="ListParagraph"/>
        <w:numPr>
          <w:ilvl w:val="0"/>
          <w:numId w:val="3"/>
        </w:numPr>
        <w:spacing w:after="80"/>
      </w:pPr>
      <w:r>
        <w:rPr>
          <w:b/>
          <w:bCs/>
        </w:rPr>
        <w:t xml:space="preserve">The batch commit</w:t>
      </w:r>
      <w:r>
        <w:t xml:space="preserve"> through tx_commit_with_retry(). If it still fails, the batch is rolled back and logged as 'Commit failed - rolling back; 0 of N'.</w:t>
      </w:r>
    </w:p>
    <w:p>
      <w:pPr>
        <w:pStyle w:val="ListParagraph"/>
        <w:numPr>
          <w:ilvl w:val="0"/>
          <w:numId w:val="3"/>
        </w:numPr>
        <w:spacing w:after="80"/>
      </w:pPr>
      <w:r>
        <w:rPr>
          <w:b/>
          <w:bCs/>
        </w:rPr>
        <w:t xml:space="preserve">Logger fix, found by the proof.</w:t>
      </w:r>
      <w:r>
        <w:t xml:space="preserve"> The DB writer thread copies the metrics pool's context, which only ever had ini and the connection-pool logger set, so its metrics_writer_logger was NULL. Every line metrics_db_bulk_insert() wrote - 'Inserted N of M', skipped rows - went to the console as 'Logger is NULL. Going to Cleanup.' and never reached a log file. The thread's own writer logger (metrics_writer_app.log) is now used.</w:t>
      </w:r>
    </w:p>
    <w:p>
      <w:pPr>
        <w:spacing w:after="120"/>
      </w:pPr>
      <w:r>
        <w:rPr>
          <w:b/>
          <w:bCs/>
        </w:rPr>
        <w:t xml:space="preserve">Proof.</w:t>
      </w:r>
      <w:r>
        <w:t xml:space="preserve"> Unit test (ASan, the real file compiled in): SQL text identical; 3 rows x 40 values against what the old code bound at each position, 0 mismatches; a failing row; a failing commit. Production run 4 Oct: 9 batches, 'Inserted 568 of 568', 9 commits all 'Commit attempt 1/4', no warnings or errors; OCI_METRICS grew by 392 for the tester start, equal to that start's batches; the CSV holds one extra row per start - the POOL_INIT record written before the DB writer exists (confirmed in the database, open item). Harnesses 13/13; Compare_SQL.sh IDENTICAL; tester 22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item, found and closed in this version.</w:t>
            </w:r>
          </w:p>
        </w:tc>
      </w:tr>
    </w:tbl>
    <w:p>
      <w:pPr>
        <w:spacing w:after="120"/>
      </w:pPr>
    </w:p>
    <w:p>
      <w:pPr>
        <w:pStyle w:val="Heading2"/>
      </w:pPr>
      <w:r>
        <w:t xml:space="preserve">3c. Commit retry safety - closed (5 Oct)</w:t>
      </w:r>
    </w:p>
    <w:p>
      <w:pPr>
        <w:spacing w:after="120"/>
      </w:pPr>
      <w:r>
        <w:t xml:space="preserve">Stage 3 kept 'retry every failure except nothing-to-commit' so that its proof could be 'nothing changed'. That rule is not safe. When Oracle has already rolled the transaction back - ORA-02091, a deferred constraint violated at commit - the next attempt has nothing to commit and succeeds, and tx_commit() reports COMMITTED for work that was never saved.</w:t>
      </w:r>
    </w:p>
    <w:p>
      <w:pPr>
        <w:spacing w:after="120"/>
      </w:pPr>
      <w:r>
        <w:rPr>
          <w:b/>
          <w:bCs/>
        </w:rPr>
        <w:t xml:space="preserve">As built.</w:t>
      </w:r>
      <w:r>
        <w:t xml:space="preserve"> Only oracle_commit()'s classification changed; the core loop did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result of one COMMIT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Returns</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ORA-00000 or ORA-01085 on a non-success status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outstanding - unchanged from Stage 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ORA-04020, 04021, 04031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DB_TX_RETRYABLE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Library-cache lock or shared-pool memory: the commit did not happen and nothing was undone, so a retry is safe. The list the original tx_commit() header documented.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ORA-03113, 03114, 03135, ORA-12150 to 12699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'outcome unknown'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lost: the commit may or may not have reached the server, and a retry on the same session cannot find out.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else, including ORA-02091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'not 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server may already have rolled the work back.</w:t>
            </w:r>
          </w:p>
        </w:tc>
      </w:tr>
    </w:tbl>
    <w:p>
      <w:pPr>
        <w:spacing w:after="120"/>
      </w:pPr>
    </w:p>
    <w:p>
      <w:pPr>
        <w:spacing w:after="120"/>
      </w:pPr>
      <w:r>
        <w:t xml:space="preserve">On -1, tx_commit() rolls back (a no-op if the server already did) and reports ABORTED; the standalone commits in Insert, Update and Delete fail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specification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555,550 commit-outcome sequences: 0 mismatches against the table above. 170,214 differ from Stage 3, every one containing a non-retryable code; false successes 112,470 (Stage 3) to 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Before/after on the live database (Driver_Transaction_Test Test 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test table with a deferrable, initially-deferred check constraint. Stage 3 driver: rc=0 after 2 attempts, COMMITTED, row absent - the defect reproduced. 3c driver: rc=-1 after 1 attempt, ABORTED, row absent.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(Test 13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Compare_Commits 60 attempts, 0 retries; Compare_Metrics 397/397; no 'outcome is unknown' or 'not retryable' line in any log; tester 22 FAILs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w:t>
            </w:r>
          </w:p>
        </w:tc>
      </w:tr>
    </w:tbl>
    <w:p>
      <w:pPr>
        <w:spacing w:after="120"/>
      </w:pPr>
    </w:p>
    <w:p>
      <w:pPr>
        <w:pStyle w:val="Heading2"/>
      </w:pPr>
      <w:r>
        <w:t xml:space="preserve">4. Table metadata behind the driver - closed (7 Oct)</w:t>
      </w:r>
    </w:p>
    <w:p>
      <w:pPr>
        <w:spacing w:after="120"/>
      </w:pPr>
      <w:r>
        <w:t xml:space="preserve">Split in review into 4a (move the code, no change in behaviour) and 4b (type names to type classes, which can change behaviour), each proven on its own - the same pattern as 2/2b and 3/3b/3c.</w:t>
      </w:r>
    </w:p>
    <w:p>
      <w:pPr>
        <w:pStyle w:val="Heading3"/>
      </w:pPr>
      <w:r>
        <w:t xml:space="preserve">4a. Metadata into the driver - closed (6 Oct)</w:t>
      </w:r>
    </w:p>
    <w:p>
      <w:pPr>
        <w:pStyle w:val="ListParagraph"/>
        <w:numPr>
          <w:ilvl w:val="0"/>
          <w:numId w:val="3"/>
        </w:numPr>
        <w:spacing w:after="80"/>
      </w:pPr>
      <w:r>
        <w:rPr>
          <w:b/>
          <w:bCs/>
        </w:rPr>
        <w:t xml:space="preserve">Review finding.</w:t>
      </w:r>
      <w:r>
        <w:t xml:space="preserve"> get_select_metadata() also had no production caller: since Phase 2b (15 Sep) SELECT goes through select_open(), which called get_multi_metadata() directly. It was the only caller of get_object_metadata(). Its column-name check and 'object not found' pre-check had not run since 15 Sep; a SELECT on a missing table already fails at the row-count query (2b).</w:t>
      </w:r>
    </w:p>
    <w:p>
      <w:pPr>
        <w:pStyle w:val="ListParagraph"/>
        <w:numPr>
          <w:ilvl w:val="0"/>
          <w:numId w:val="3"/>
        </w:numPr>
        <w:spacing w:after="80"/>
      </w:pPr>
      <w:r>
        <w:rPr>
          <w:b/>
          <w:bCs/>
        </w:rPr>
        <w:t xml:space="preserve">db_metadata.h</w:t>
      </w:r>
      <w:r>
        <w:t xml:space="preserve"> (new) - col_metadata_t, metadata_request_t and MAX_TABLE_COLUMNS, layouts unchanged (the metadata cache stores them by memcpy). No includes, so it cannot create an include cycle.</w:t>
      </w:r>
    </w:p>
    <w:p>
      <w:pPr>
        <w:pStyle w:val="ListParagraph"/>
        <w:numPr>
          <w:ilvl w:val="0"/>
          <w:numId w:val="3"/>
        </w:numPr>
        <w:spacing w:after="80"/>
      </w:pPr>
      <w:r>
        <w:rPr>
          <w:b/>
          <w:bCs/>
        </w:rPr>
        <w:t xml:space="preserve">describe_table</w:t>
      </w:r>
      <w:r>
        <w:t xml:space="preserve"> - a new db_driver_t hook with get_request_metadata()'s signature. oracle_describe_table() is get_request_metadata()'s body moved unchanged: the same three statements, byte for byte.</w:t>
      </w:r>
    </w:p>
    <w:p>
      <w:pPr>
        <w:pStyle w:val="ListParagraph"/>
        <w:numPr>
          <w:ilvl w:val="0"/>
          <w:numId w:val="3"/>
        </w:numPr>
        <w:spacing w:after="80"/>
      </w:pPr>
      <w:r>
        <w:rPr>
          <w:b/>
          <w:bCs/>
        </w:rPr>
        <w:t xml:space="preserve">get_request_metadata()</w:t>
      </w:r>
      <w:r>
        <w:t xml:space="preserve"> stays as the one entry point core calls - now a wrapper over the hook - so metadata_cache.c and its six callers did not change. This replaces v1.5's 'metadata_cache.c calls through the driver' (Decisions).</w:t>
      </w:r>
    </w:p>
    <w:p>
      <w:pPr>
        <w:pStyle w:val="ListParagraph"/>
        <w:numPr>
          <w:ilvl w:val="0"/>
          <w:numId w:val="3"/>
        </w:numPr>
        <w:spacing w:after="80"/>
      </w:pPr>
      <w:r>
        <w:rPr>
          <w:b/>
          <w:bCs/>
        </w:rPr>
        <w:t xml:space="preserve">oracle_define_columns()</w:t>
      </w:r>
      <w:r>
        <w:t xml:space="preserve"> - get_multi_metadata() moved unchanged into driver_oracle.c, now private. It fills the cursor's own arrays, and the CLOB column is defined against &amp;cur-&gt;clob_loc, inside the heap cursor. That replaces v1.5's plan to make clob_loc an OCILobLocator **: multi_meta_request_t and the Stage 0 cur-&gt;mmr workaround are deleted outright, so a missed caller cannot even compile.</w:t>
      </w:r>
    </w:p>
    <w:p>
      <w:pPr>
        <w:pStyle w:val="ListParagraph"/>
        <w:numPr>
          <w:ilvl w:val="0"/>
          <w:numId w:val="3"/>
        </w:numPr>
        <w:spacing w:after="80"/>
      </w:pPr>
      <w:r>
        <w:rPr>
          <w:b/>
          <w:bCs/>
        </w:rPr>
        <w:t xml:space="preserve">Deleted</w:t>
      </w:r>
      <w:r>
        <w:t xml:space="preserve"> - get_select_metadata(), get_table_metadata(), get_object_metadata(), free_table_metadata(), free_object_metadata(), the two ALL_TABLES / ALL_OBJECTS structs, and the debug get_table_metadata() call in dispatch_select(). Table_Metadata_Module.c: 2,071 lines to 36; its header no longer includes oci.h.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(4a)</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 of each moved body against the original: only the signature and argument check differ.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Describe/define,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Fake-OCI harness under ASan (NUMBER, BLOB, CLOB, DATE result set): every define call, size and log line identical. Control: with the 30 Sep stack-lifetime bug put back, the same harness reports stack-use-after-return.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Driver_Metadata_Test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1-2 unchanged; new Tests 3-6 - describe_table direct equals get_request_metadata field for field; a missing table returns -1 with and without an owner; column names, types and nullability match a separate ALL_TAB_COLUMNS query. All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Driver_LOB_Select_Test Test 5 (mixed BLOB + CLOB, the 30 Sep SEGV case)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3c</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Compare_Metadata IDENTICAL (114 results: 62 describe columns, 4 tables, 48 define columns); Compare_Commits and Compare_Metrics OK; tester 22 FAILs</w:t>
            </w:r>
          </w:p>
        </w:tc>
      </w:tr>
    </w:tbl>
    <w:p>
      <w:pPr>
        <w:spacing w:after="120"/>
      </w:pPr>
    </w:p>
    <w:p>
      <w:pPr>
        <w:spacing w:after="120"/>
      </w:pPr>
      <w:r>
        <w:t xml:space="preserve">The debug call's log lines were 0 in the 3c run too: no fixture uses the legacy flat-XML SELECT, so dispatch_select() never runs under the tester.</w:t>
      </w:r>
    </w:p>
    <w:p>
      <w:pPr>
        <w:pStyle w:val="Heading3"/>
      </w:pPr>
      <w:r>
        <w:t xml:space="preserve">4b. Type classes instead of type names - closed (7 Oct)</w:t>
      </w:r>
    </w:p>
    <w:p>
      <w:pPr>
        <w:pStyle w:val="ListParagraph"/>
        <w:numPr>
          <w:ilvl w:val="0"/>
          <w:numId w:val="3"/>
        </w:numPr>
        <w:spacing w:after="80"/>
      </w:pPr>
      <w:r>
        <w:rPr>
          <w:b/>
          <w:bCs/>
        </w:rPr>
        <w:t xml:space="preserve">db_type_class</w:t>
      </w:r>
      <w:r>
        <w:t xml:space="preserve"> gains INTERVAL_YM, INTERVAL_DS, BINARY (RAW) and ROWID; ROWID and UROWID move out of STRING; REAL and DOUBLE PRECISION join NUMERIC. New classes are appended, so existing enum values keep their numbers.</w:t>
      </w:r>
    </w:p>
    <w:p>
      <w:pPr>
        <w:pStyle w:val="ListParagraph"/>
        <w:numPr>
          <w:ilvl w:val="0"/>
          <w:numId w:val="3"/>
        </w:numPr>
        <w:spacing w:after="80"/>
      </w:pPr>
      <w:r>
        <w:rPr>
          <w:b/>
          <w:bCs/>
        </w:rPr>
        <w:t xml:space="preserve">db_type_lob_kind()</w:t>
      </w:r>
      <w:r>
        <w:t xml:space="preserve"> (new) - BINARY for BLOB, TEXT for CLOB and NCLOB, NONE otherwise. BFILE is in the LOB class but NONE here: it is not written after the statement, and the bind count must agree with the dialect's lob_placeholder().</w:t>
      </w:r>
    </w:p>
    <w:p>
      <w:pPr>
        <w:pStyle w:val="ListParagraph"/>
        <w:numPr>
          <w:ilvl w:val="0"/>
          <w:numId w:val="3"/>
        </w:numPr>
        <w:spacing w:after="80"/>
      </w:pPr>
      <w:r>
        <w:rPr>
          <w:b/>
          <w:bCs/>
        </w:rPr>
        <w:t xml:space="preserve">Insert_Validate_Module.c</w:t>
      </w:r>
      <w:r>
        <w:t xml:space="preserve"> - the nine is_*_type() helpers ask db_type_class() / db_type_lob_kind(); names, call sites and dispatch order unchanged.</w:t>
      </w:r>
    </w:p>
    <w:p>
      <w:pPr>
        <w:pStyle w:val="ListParagraph"/>
        <w:numPr>
          <w:ilvl w:val="0"/>
          <w:numId w:val="3"/>
        </w:numPr>
        <w:spacing w:after="80"/>
      </w:pPr>
      <w:r>
        <w:rPr>
          <w:b/>
          <w:bCs/>
        </w:rPr>
        <w:t xml:space="preserve">Insert_Execute_Module.c, Update_Execute_Module.c</w:t>
      </w:r>
      <w:r>
        <w:t xml:space="preserve"> - the seven BLOB/CLOB/NCLOB name tests use db_type_lob_kind(); the six 'VARCHAR2' fallback types become "" (the dialect gives "" exactly what it gave "VARCHAR2").</w:t>
      </w:r>
    </w:p>
    <w:p>
      <w:pPr>
        <w:pStyle w:val="ListParagraph"/>
        <w:numPr>
          <w:ilvl w:val="0"/>
          <w:numId w:val="3"/>
        </w:numPr>
        <w:spacing w:after="80"/>
      </w:pPr>
      <w:r>
        <w:rPr>
          <w:b/>
          <w:bCs/>
        </w:rPr>
        <w:t xml:space="preserve">Left as they are:</w:t>
      </w:r>
      <w:r>
        <w:t xml:space="preserve"> resolve_insert_default() (Oracle-named ini keys, in the dead Insert Template feature); validate_rowid()'s 18-character rule (an Oracle format, reached only for the ROWID class); Update's 'VARCHAR2' key-type fallback passed to the audit before-image; DDL_Modules.c (out of scope). See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(4b)</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validate_field(),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 cases (43 type names x 34 values x length, precision, scale, nullability, default): result, message and log line identical.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one intended difference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 - in STRING since Stage 1 - now gets the string length check instead of 'unrecognised type' (9,504 cases, 3,024 change the result). Oracle never reports VARCHAR in ALL_TAB_COLUMNS (a VARCHAR column is stored as VARCHAR2); it is what a SQL Server VARCHAR column needs.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decisions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name test, db_type_lob_kind() and the dialect's lob_placeholder() agree on all 43 names, BFILE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classes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DATE/TIMESTAMP answers unchanged for 34 names; Driver_Level2Parser_Test Test 8 OK on real metadata (25 columns).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harnesses (Insert and Update LOB tests included); Compare_SQL IDENTICAL (153); Compare_Metadata IDENTICAL (114); Compare_Metrics 389/389; tester 110 / 64 / 24 / 22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 as 4a and 4b.</w:t>
            </w:r>
          </w:p>
        </w:tc>
      </w:tr>
    </w:tbl>
    <w:p>
      <w:pPr>
        <w:spacing w:after="120"/>
      </w:pPr>
    </w:p>
    <w:p>
      <w:pPr>
        <w:pStyle w:val="Heading2"/>
      </w:pPr>
      <w:r>
        <w:t xml:space="preserve">5. Security module lookups</w:t>
      </w:r>
    </w:p>
    <w:p>
      <w:pPr>
        <w:spacing w:after="120"/>
      </w:pPr>
      <w:r>
        <w:rPr>
          <w:b/>
          <w:bCs/>
        </w:rPr>
        <w:t xml:space="preserve">Prerequisite (0.7, confirmed).</w:t>
      </w:r>
      <w:r>
        <w:t xml:space="preserve"> db_select_request_t has no bind fields. Every Security lookup filters on a caller-supplied value, and these must be </w:t>
      </w:r>
      <w:r>
        <w:rPr>
          <w:b/>
          <w:bCs/>
        </w:rPr>
        <w:t xml:space="preserve">bound parameters</w:t>
      </w:r>
      <w:r>
        <w:t xml:space="preserve">, never concatenated into SQL on the login path. So select_open() gains optional bind values - a new field on db_select_request_t, NULL/0 meaning "none". Every existing call site is updated to set it explicitly (Guide 3.4).</w:t>
      </w:r>
    </w:p>
    <w:p>
      <w:pPr>
        <w:spacing w:after="120"/>
      </w:pPr>
      <w:r>
        <w:rPr>
          <w:b/>
          <w:bCs/>
        </w:rPr>
        <w:t xml:space="preserve">Proposal.</w:t>
      </w:r>
      <w:r>
        <w:t xml:space="preserve"> Re-implement the APP_USER / AUTH_SOURCE / role / permission reads and writes on driver primitives - select_open()/select_fetch_batch()/select_close() for the SELECTs, dml_execute() plus tx_commit_with_retry() for the FAILED_ATTEMPTS / LOCKED / LAST_LOGIN_TS updates. Deliberately not routed through execute_query_batch()/execute_update_batch(), whose automatic audit rows would duplicate the Security module's explicit audit_trail_insert() calls.</w:t>
      </w:r>
    </w:p>
    <w:p>
      <w:pPr>
        <w:pStyle w:val="ListParagraph"/>
        <w:numPr>
          <w:ilvl w:val="0"/>
          <w:numId w:val="3"/>
        </w:numPr>
        <w:spacing w:after="80"/>
      </w:pPr>
      <w:r>
        <w:t xml:space="preserve">Placeholders are built with bind_placeholder() (bind_expr() was split in Stage 2); SYSTIMESTAMP becomes now_expr(), keeping database-server time.</w:t>
      </w:r>
    </w:p>
    <w:p>
      <w:pPr>
        <w:pStyle w:val="ListParagraph"/>
        <w:numPr>
          <w:ilvl w:val="0"/>
          <w:numId w:val="3"/>
        </w:numPr>
        <w:spacing w:after="80"/>
      </w:pPr>
      <w:r>
        <w:t xml:space="preserve">The call path sets select_logger and Metadata_logger (Guide 3.3).</w:t>
      </w:r>
    </w:p>
    <w:p>
      <w:pPr>
        <w:pStyle w:val="ListParagraph"/>
        <w:numPr>
          <w:ilvl w:val="0"/>
          <w:numId w:val="3"/>
        </w:numPr>
        <w:spacing w:after="80"/>
      </w:pPr>
      <w:r>
        <w:t xml:space="preserve">AUTH_SOURCE.CONFIGURATION is a CLOB (0.8); select_open() handles it with batch size 1. No blocker.</w:t>
      </w:r>
    </w:p>
    <w:p>
      <w:pPr>
        <w:spacing w:after="120"/>
      </w:pPr>
      <w:r>
        <w:rPr>
          <w:b/>
          <w:bCs/>
        </w:rPr>
        <w:t xml:space="preserve">Watch for:</w:t>
      </w:r>
      <w:r>
        <w:t xml:space="preserve"> the nullable DISPLAY_NAME, PASSWORD_HASH and CONFIGURATION columns (the ORA-01405 lesson). The harness includes an LDAP user (NULL PASSWORD_HASH) and a LOCAL user (NULL CONFIGURATION).</w:t>
      </w:r>
    </w:p>
    <w:p>
      <w:pPr>
        <w:spacing w:after="120"/>
      </w:pPr>
      <w:r>
        <w:rPr>
          <w:b/>
          <w:bCs/>
        </w:rPr>
        <w:t xml:space="preserve">Proof.</w:t>
      </w:r>
      <w:r>
        <w:t xml:space="preserve"> Authenticate Rounds 1-10 and CheckPermission Rounds 1-3 through Run.sh, test_check_permission.sh for the ALLOWED path, a deliberate lockout sequence confirming the same AUDIT_TRAIL rows before and after, and a harness test with a username containing a quote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The bind prerequisite is confirmed rather than conditional; now_expr() comes from Stage 2; the CLOB question is closed.</w:t>
            </w:r>
          </w:p>
        </w:tc>
      </w:tr>
    </w:tbl>
    <w:p>
      <w:pPr>
        <w:spacing w:after="120"/>
      </w:pPr>
    </w:p>
    <w:p>
      <w:pPr>
        <w:pStyle w:val="Heading1"/>
      </w:pPr>
      <w:r>
        <w:t xml:space="preserve">Proof method</w:t>
      </w:r>
    </w:p>
    <w:p>
      <w:pPr>
        <w:spacing w:after="120"/>
      </w:pPr>
      <w:r>
        <w:t xml:space="preserve">From Stage 2 on, each stage is proven by comparing a full production run against the previous stage's run. The comparison is scripted, so the evidence is a few lines of output rather than whole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4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Compares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Pass rule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statement core logs (INSERT/UPDATE/DELETE SQL, PL/SQL block, Before-image SELECT, Count query, Truncated fetch SQL, Cleaned SQL), de-duplicated, with UUIDs and trace suffixes masked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attempt n/m' lines per log file: attempts, retries, highest attempt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&lt;= 4 and retry counts identical; attempt totals may drift with run-to-run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Compare_Metrics.sh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N of M' lines (all logs), 'Commit failed' lines, CSV data rows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 offered and no commit failures; the OCI_METRICS count change equals the inserted total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Compare_Metadata.sh (v1.6)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result lines - each described column (name, type, length, precision, scale, nullability, default), 'describe OK' and 'not found' lines, each defined result column - de-duplicated, message text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removed debug lines 0 in the newer folder</w:t>
            </w:r>
          </w:p>
        </w:tc>
      </w:tr>
    </w:tbl>
    <w:p>
      <w:pPr>
        <w:spacing w:after="120"/>
      </w:pPr>
    </w:p>
    <w:p>
      <w:pPr>
        <w:pStyle w:val="ListParagraph"/>
        <w:numPr>
          <w:ilvl w:val="0"/>
          <w:numId w:val="3"/>
        </w:numPr>
        <w:spacing w:after="80"/>
      </w:pPr>
      <w:r>
        <w:rPr>
          <w:b/>
          <w:bCs/>
        </w:rPr>
        <w:t xml:space="preserve">Run procedure.</w:t>
      </w:r>
      <w:r>
        <w:t xml:space="preserve"> Clear OCI_Wrapper/logs; start the gateway; run the HTTP tester; stop the gateway cleanly (Ctrl+C or kill &lt;pid&gt; - not kill -9, which can lose the last unflushed metrics batch); copy the logs to Backup/logs_&lt;stage&gt;; run the scripts against the previous stage's folder.</w:t>
      </w:r>
    </w:p>
    <w:p>
      <w:pPr>
        <w:pStyle w:val="ListParagraph"/>
        <w:numPr>
          <w:ilvl w:val="0"/>
          <w:numId w:val="3"/>
        </w:numPr>
        <w:spacing w:after="80"/>
      </w:pPr>
      <w:r>
        <w:rPr>
          <w:b/>
          <w:bCs/>
        </w:rPr>
        <w:t xml:space="preserve">Alongside the scripts:</w:t>
      </w:r>
      <w:r>
        <w:t xml:space="preserve"> Get_Test_Results.sh (all harnesses PASS within the leak baseline) and the tester's FAIL lines, checked by name against the 22 known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Compare_Metadata.sh added. It labels its columns with the folder names.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section.</w:t>
            </w:r>
          </w:p>
        </w:tc>
      </w:tr>
    </w:tbl>
    <w:p>
      <w:pPr>
        <w:spacing w:after="120"/>
      </w:pPr>
    </w:p>
    <w:p>
      <w:pPr>
        <w:pStyle w:val="Heading1"/>
      </w:pPr>
      <w:r>
        <w:t xml:space="preserve">Definition of done</w:t>
      </w:r>
    </w:p>
    <w:p>
      <w:pPr>
        <w:spacing w:after="120"/>
      </w:pPr>
      <w:r>
        <w:t xml:space="preserve">Measurable with grep. False positives go in dod_allowlist.txt, one exact line per entry, reviewed like code. Initial entries from Stage 0: the sample SQL at Data_Manager_Bootstrap.c:248 and the comment at Execute_Procedure_Module.c:8.</w:t>
      </w:r>
    </w:p>
    <w:p>
      <w:pPr>
        <w:shd w:fill="F3F3F3" w:color="auto" w:val="clear"/>
        <w:spacing w:after="0" w:before="60" w:line="240"/>
        <w:ind w:left="120" w:right="120"/>
      </w:pPr>
      <w:r>
        <w:rPr>
          <w:rFonts w:ascii="Consolas" w:cs="Consolas" w:eastAsia="Consolas" w:hAnsi="Consolas"/>
          <w:sz w:val="17"/>
          <w:szCs w:val="17"/>
        </w:rPr>
        <w:t xml:space="preserve"># 0. src/Drivers/Oracle/ holds only harness files</w:t>
      </w:r>
    </w:p>
    <w:p>
      <w:pPr>
        <w:shd w:fill="F3F3F3" w:color="auto" w:val="clear"/>
        <w:spacing w:after="0" w:before="0" w:line="240"/>
        <w:ind w:left="120" w:right="120"/>
      </w:pPr>
      <w:r>
        <w:rPr>
          <w:rFonts w:ascii="Consolas" w:cs="Consolas" w:eastAsia="Consolas" w:hAnsi="Consolas"/>
          <w:sz w:val="17"/>
          <w:szCs w:val="17"/>
        </w:rPr>
        <w:t xml:space="preserve">ls src/Drivers/Oracle/ | grep -vE '^(Driver_[A-Za-z0-9]+_Test(\.c)?|Build\.sh|Run_Manually\.sh)$'</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1. No OCI calls, OCI types/constants or oci.h outside the driver</w:t>
      </w:r>
    </w:p>
    <w:p>
      <w:pPr>
        <w:shd w:fill="F3F3F3" w:color="auto" w:val="clear"/>
        <w:spacing w:after="0" w:before="0" w:line="240"/>
        <w:ind w:left="120" w:right="120"/>
      </w:pPr>
      <w:r>
        <w:rPr>
          <w:rFonts w:ascii="Consolas" w:cs="Consolas" w:eastAsia="Consolas" w:hAnsi="Consolas"/>
          <w:sz w:val="17"/>
          <w:szCs w:val="17"/>
        </w:rPr>
        <w:t xml:space="preserve">grep -rnE -e 'OCI[A-Z][A-Za-z]+[[:space:]]*\(|#include[[:space:]]*[&lt;"]oci\.h["&gt;]' \</w:t>
      </w:r>
    </w:p>
    <w:p>
      <w:pPr>
        <w:shd w:fill="F3F3F3" w:color="auto" w:val="clear"/>
        <w:spacing w:after="0" w:before="0" w:line="240"/>
        <w:ind w:left="120" w:right="120"/>
      </w:pPr>
      <w:r>
        <w:rPr>
          <w:rFonts w:ascii="Consolas" w:cs="Consolas" w:eastAsia="Consolas" w:hAnsi="Consolas"/>
          <w:sz w:val="17"/>
          <w:szCs w:val="17"/>
        </w:rPr>
        <w:t xml:space="preserve">          -e '\bOCI[A-Z][A-Za-z]+[[:space:]]*\*|\bSQLT_[A-Z]+|\bOCI_[A-Z][A-Z0-9_]*\b' \</w:t>
      </w:r>
    </w:p>
    <w:p>
      <w:pPr>
        <w:shd w:fill="F3F3F3" w:color="auto" w:val="clear"/>
        <w:spacing w:after="0" w:before="0" w:line="240"/>
        <w:ind w:left="120" w:right="120"/>
      </w:pPr>
      <w:r>
        <w:rPr>
          <w:rFonts w:ascii="Consolas" w:cs="Consolas" w:eastAsia="Consolas" w:hAnsi="Consolas"/>
          <w:sz w:val="17"/>
          <w:szCs w:val="17"/>
        </w:rPr>
        <w:t xml:space="preserve">          -e 'oci_trans_commit_retry|\bOCI_[A-Z][a-z][A-Za-z_]*[[:space:]]*\('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'driver_oracle|/Connection(_Pool)?\.[ch]:|Unit_Test_Module|/Drivers/Oracle/' \</w:t>
      </w:r>
    </w:p>
    <w:p>
      <w:pPr>
        <w:shd w:fill="F3F3F3" w:color="auto" w:val="clear"/>
        <w:spacing w:after="0" w:before="0" w:line="240"/>
        <w:ind w:left="120" w:right="120"/>
      </w:pPr>
      <w:r>
        <w:rPr>
          <w:rFonts w:ascii="Consolas" w:cs="Consolas" w:eastAsia="Consolas" w:hAnsi="Consolas"/>
          <w:sz w:val="17"/>
          <w:szCs w:val="17"/>
        </w:rPr>
        <w:t xml:space="preserve">  | grep -vE 'OCI_(SESSION|METRICS|FIELD_TEST)\b|OCI_[A-Z0-9_]+_H\b'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2. No Oracle SQL fragments or dictionary views built in core</w:t>
      </w:r>
    </w:p>
    <w:p>
      <w:pPr>
        <w:shd w:fill="F3F3F3" w:color="auto" w:val="clear"/>
        <w:spacing w:after="0" w:before="0" w:line="240"/>
        <w:ind w:left="120" w:right="120"/>
      </w:pPr>
      <w:r>
        <w:rPr>
          <w:rFonts w:ascii="Consolas" w:cs="Consolas" w:eastAsia="Consolas" w:hAnsi="Consolas"/>
          <w:sz w:val="17"/>
          <w:szCs w:val="17"/>
        </w:rPr>
        <w:t xml:space="preserve">grep -rnE -e 'TO_DATE|TO_TIMESTAMP|TO_[YD][MS]INTERVAL|EMPTY_[BC]LOB|RETURNING ROWID' \</w:t>
      </w:r>
    </w:p>
    <w:p>
      <w:pPr>
        <w:shd w:fill="F3F3F3" w:color="auto" w:val="clear"/>
        <w:spacing w:after="0" w:before="0" w:line="240"/>
        <w:ind w:left="120" w:right="120"/>
      </w:pPr>
      <w:r>
        <w:rPr>
          <w:rFonts w:ascii="Consolas" w:cs="Consolas" w:eastAsia="Consolas" w:hAnsi="Consolas"/>
          <w:sz w:val="17"/>
          <w:szCs w:val="17"/>
        </w:rPr>
        <w:t xml:space="preserve">          -e 'FROM DUAL|BEGIN %s|SYS_REFCURSOR|SYSDATE|SYSTIMESTAMP|NUMTODSINTERVAL|NEXTVAL|CURRVAL' \</w:t>
      </w:r>
    </w:p>
    <w:p>
      <w:pPr>
        <w:shd w:fill="F3F3F3" w:color="auto" w:val="clear"/>
        <w:spacing w:after="0" w:before="0" w:line="240"/>
        <w:ind w:left="120" w:right="120"/>
      </w:pPr>
      <w:r>
        <w:rPr>
          <w:rFonts w:ascii="Consolas" w:cs="Consolas" w:eastAsia="Consolas" w:hAnsi="Consolas"/>
          <w:sz w:val="17"/>
          <w:szCs w:val="17"/>
        </w:rPr>
        <w:t xml:space="preserve">          -e 'NVL\(|ROWNUM|DECODE\(|":%d|[ (,=]:%d' \</w:t>
      </w:r>
    </w:p>
    <w:p>
      <w:pPr>
        <w:shd w:fill="F3F3F3" w:color="auto" w:val="clear"/>
        <w:spacing w:after="0" w:before="0" w:line="240"/>
        <w:ind w:left="120" w:right="120"/>
      </w:pPr>
      <w:r>
        <w:rPr>
          <w:rFonts w:ascii="Consolas" w:cs="Consolas" w:eastAsia="Consolas" w:hAnsi="Consolas"/>
          <w:sz w:val="17"/>
          <w:szCs w:val="17"/>
        </w:rPr>
        <w:t xml:space="preserve">          -e 'ALL_(TAB|TABLES|OBJECTS|COLUMNS|CONS)|USER_(TAB|OBJECTS)|DBA_|V\$'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'driver_oracle|/Drivers/Oracle/|Unit_Test_Module|DDL_Modules\.[ch]:|DDL_Execute_Module\.[ch]:'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pacing w:after="60"/>
      </w:pPr>
    </w:p>
    <w:p>
      <w:pPr>
        <w:spacing w:after="120"/>
      </w:pPr>
      <w:r>
        <w:t xml:space="preserve">Plus the regression signature: all harnesses (12, 13 from Stage 2) PASS with the Stage 0 leak totals, full fixture run with identical pass/fail counts and error-log categories, and - from Stage 2 onward - identical logged SQL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What the greps prove - and what they do not</w:t>
            </w:r>
          </w:p>
          <w:p>
            <w:pPr>
              <w:spacing w:after="60"/>
            </w:pPr>
            <w:r>
              <w:rPr>
                <w:sz w:val="19"/>
                <w:szCs w:val="19"/>
              </w:rPr>
              <w:t xml:space="preserve">They prove there are no OCI calls, OCI types or constants, and no Oracle SQL in core. They do </w:t>
            </w:r>
            <w:r>
              <w:rPr>
                <w:b/>
                <w:bCs/>
                <w:sz w:val="19"/>
                <w:szCs w:val="19"/>
              </w:rPr>
              <w:t xml:space="preserve">not</w:t>
            </w:r>
            <w:r>
              <w:rPr>
                <w:sz w:val="19"/>
                <w:szCs w:val="19"/>
              </w:rPr>
              <w:t xml:space="preserve"> prove the project builds without an Oracle client: oci_context_t (Connection.h) still carries OCI handle fields. That is the first design decision of the driver_mssql proposal.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Grep 2 covers data-dictionary views; Grep 0 matches the actual harness folder contents; allow-list seeded; leak totals added to the regression signature.</w:t>
            </w:r>
          </w:p>
        </w:tc>
      </w:tr>
    </w:tbl>
    <w:p>
      <w:pPr>
        <w:spacing w:after="120"/>
      </w:pPr>
    </w:p>
    <w:p>
      <w:pPr>
        <w:pStyle w:val="Heading1"/>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900"/>
        <w:gridCol w:w="24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Moves</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Primary 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harnesses reconciled, baseline, checks answered; three production bugs found and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 30 Sep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12/12 PASS, leak totals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date validation in plain C; ISO 8601 canonical; type classes; ORA suffix dropped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122/122 differential; same 22 tester FAILs as pre-proposal build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nine dialect hooks; four wrappers deleted; fixed ISO date mask; Stage 1 guard removed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80,113 local comparisons; Driver_Dialect_Test; logged SQL IDENTICAL (153)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3 Oct - row-count query through db_select_int(); a failed count rejects the request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7; logged SQL IDENTICAL; tester = 27 Sep baseline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one-attempt driver commit; one core retry loop; rollback through the driver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46,650-case differential; Test 12; commit attempts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metrics writer on dml_execute(), the dialect and tx_commit_with_retry(); NULL logger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568 of 568; OCI_METRICS count matches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5 Oct - commit retried only while the transaction is still pending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13 before (COMMITTED, row absent) and after (ABORTED); 555,550-case spec 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6 Oct - describe_table hook; define private to the driver; CLOB define on the cursor; four dead functions deleted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bodies diffed; Metadata Tests 1-6; metadata results IDENTICAL (114)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7 Oct - four new type classes; db_type_lob_kind(); no Oracle type names left in the DML modules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421,056-case differential; logged SQL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lookups on driver primitives with bound parameters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 login path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Authenticate/CheckPermission fixtures + lockout audit rows</w:t>
            </w:r>
          </w:p>
        </w:tc>
      </w:tr>
    </w:tbl>
    <w:p>
      <w:pPr>
        <w:spacing w:after="120"/>
      </w:pP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Outcome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client_date_format syntax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today's Oracle-style masks, translated in 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the prefix; replace the ORA suffix with a plain reason.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Time-zone columns (0.9)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as timestamp; accept no zone - today's behaviour.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type names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 (a) - classification helper, introduced in Stage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keep the hook; the log line stays in core. Done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bind_expr()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 into bind_placeholder() + value_expr(), because the audit before-image converts a literal, not a bind.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mask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ISO mask in the driver; nls_date_format becomes display-only; Stage 1 guard removed.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Row-count query execution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Separate step 2b after Stage 2, to keep Stage 2 text-only.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retry location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Single-attempt driver commit plus a core retry helper used by every commit path.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contract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keeps its signature and returns 0 / DB_TX_RETRYABLE / other, instead of a separate is_transient_error() hook.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behaviour in Stage 3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 - every failure except nothing-to-commit is retried; the correctness fix is item 3c.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item, 3b, straight after Stage 3 - not left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log wording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logs 'Commit attempt n/m'; the vendor detail is on the driver's line; the attempt-count proof counts lines rather than matching text.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row-count query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Rejects the request (2b) instead of carrying on as 'no rows'.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 retry list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only ORA-04020/04021/04031. Lost-connection codes fail at once and are logged as 'outcome unknown'.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 split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 moves the code with no change in behaviour; 4b converts type names to classes.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get_select_metadata()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with the other dead functions - no production caller since 15 Sep.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entry point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get_request_metadata() stays as a wrapper over describe_table, so the cache and its callers do not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to the cursor's own clob_loc; multi_meta_request_t deleted, instead of changing clob_loc to OCILobLocator **.</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columns in core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db_type_lob_kind() helper; the LOB class keeps BFILE.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classes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INTERVAL_YM, INTERVAL_DS, BINARY and ROWID added; ROWID/UROWID leave STRING.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Fallback type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instead of "VARCHAR2" when a column is not in the metadata.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 hook, introduced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for SQL Server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Deferred to the driver_mssql proposal; db_row_locator_ctx_t carries the key.</w:t>
            </w:r>
          </w:p>
        </w:tc>
      </w:tr>
    </w:tbl>
    <w:p>
      <w:pPr>
        <w:spacing w:after="120"/>
      </w:pPr>
    </w:p>
    <w:p>
      <w:pPr>
        <w:pStyle w:val="Heading1"/>
      </w:pPr>
      <w:r>
        <w:t xml:space="preserve">Documentation corrections</w:t>
      </w:r>
    </w:p>
    <w:p>
      <w:pPr>
        <w:pStyle w:val="ListParagraph"/>
        <w:numPr>
          <w:ilvl w:val="0"/>
          <w:numId w:val="3"/>
        </w:numPr>
        <w:spacing w:after="80"/>
      </w:pPr>
      <w:r>
        <w:rPr>
          <w:b/>
          <w:bCs/>
        </w:rPr>
        <w:t xml:space="preserve">Driver Guide 2.2</w:t>
      </w:r>
      <w:r>
        <w:t xml:space="preserve"> - select_open() has supported LOB columns since 14 Sep; remove the "reports DB_SELECT_UNSUPPORTED_LOB" contract (and the matching comments in db_driver.h).</w:t>
      </w:r>
    </w:p>
    <w:p>
      <w:pPr>
        <w:pStyle w:val="ListParagraph"/>
        <w:numPr>
          <w:ilvl w:val="0"/>
          <w:numId w:val="3"/>
        </w:numPr>
        <w:spacing w:after="80"/>
      </w:pPr>
      <w:r>
        <w:rPr>
          <w:b/>
          <w:bCs/>
        </w:rPr>
        <w:t xml:space="preserve">Driver Guide 5.7</w:t>
      </w:r>
      <w:r>
        <w:t xml:space="preserve"> - the ORA-12609 on DROP VIEW was the millisecond timeout bug, not a WiFi drop (the database is on localhost). The elapsed-time technique was right; the conclusion was not.</w:t>
      </w:r>
    </w:p>
    <w:p>
      <w:pPr>
        <w:pStyle w:val="ListParagraph"/>
        <w:numPr>
          <w:ilvl w:val="0"/>
          <w:numId w:val="3"/>
        </w:numPr>
        <w:spacing w:after="80"/>
      </w:pPr>
      <w:r>
        <w:rPr>
          <w:b/>
          <w:bCs/>
        </w:rPr>
        <w:t xml:space="preserve">Driver Guide 7.3</w:t>
      </w:r>
      <w:r>
        <w:t xml:space="preserve"> - Session_Manager.c is not fully vendor-neutral (SYSTIMESTAMP), and Execute_Query_Batch_Module.c holds the ROWNUM row-limit wrapper.</w:t>
      </w:r>
    </w:p>
    <w:p>
      <w:pPr>
        <w:pStyle w:val="ListParagraph"/>
        <w:numPr>
          <w:ilvl w:val="0"/>
          <w:numId w:val="3"/>
        </w:numPr>
        <w:spacing w:after="80"/>
      </w:pPr>
      <w:r>
        <w:rPr>
          <w:b/>
          <w:bCs/>
        </w:rPr>
        <w:t xml:space="preserve">Contention Troubleshooting Guide 7.3 and 7.5</w:t>
      </w:r>
      <w:r>
        <w:t xml:space="preserve"> - the per-slot timeout was not "genuinely safe", and the "cold-start ORA-12609 after reboot" entry is very likely the same bug.</w:t>
      </w:r>
    </w:p>
    <w:p>
      <w:pPr>
        <w:pStyle w:val="ListParagraph"/>
        <w:numPr>
          <w:ilvl w:val="0"/>
          <w:numId w:val="3"/>
        </w:numPr>
        <w:spacing w:after="80"/>
      </w:pPr>
      <w:r>
        <w:rPr>
          <w:b/>
          <w:bCs/>
        </w:rPr>
        <w:t xml:space="preserve">Data_Manager_Request_Definitions_v1_5 and CRUD_Execute_Modules_Reference, Date Handling</w:t>
      </w:r>
      <w:r>
        <w:t xml:space="preserve"> (v1.4) - validation is no longer an Oracle round trip; the canonical form is ISO 8601 and no longer follows nls_date_format; rejection text ends in a plain reason; unsupported mask elements are listed.</w:t>
      </w:r>
    </w:p>
    <w:p>
      <w:pPr>
        <w:pStyle w:val="ListParagraph"/>
        <w:numPr>
          <w:ilvl w:val="0"/>
          <w:numId w:val="3"/>
        </w:numPr>
        <w:spacing w:after="80"/>
      </w:pPr>
      <w:r>
        <w:rPr>
          <w:b/>
          <w:bCs/>
        </w:rPr>
        <w:t xml:space="preserve">Level2_Parser.h header comment</w:t>
      </w:r>
      <w:r>
        <w:t xml:space="preserve"> (v1.4) - "does not touch a live database connection" was already untrue for INSERT/UPDATE/DELETE (metadata cache).</w:t>
      </w:r>
    </w:p>
    <w:p>
      <w:pPr>
        <w:pStyle w:val="ListParagraph"/>
        <w:numPr>
          <w:ilvl w:val="0"/>
          <w:numId w:val="3"/>
        </w:numPr>
        <w:spacing w:after="80"/>
      </w:pPr>
      <w:r>
        <w:rPr>
          <w:b/>
          <w:bCs/>
        </w:rPr>
        <w:t xml:space="preserve">Execute_Procedure_Module.h</w:t>
      </w:r>
      <w:r>
        <w:t xml:space="preserve"> (v1.4) - says DATE/TIMESTAMP IN parameters get a TO_DATE wrapper; the code applies none.</w:t>
      </w:r>
    </w:p>
    <w:p>
      <w:pPr>
        <w:pStyle w:val="ListParagraph"/>
        <w:numPr>
          <w:ilvl w:val="0"/>
          <w:numId w:val="3"/>
        </w:numPr>
        <w:spacing w:after="80"/>
      </w:pPr>
      <w:r>
        <w:rPr>
          <w:b/>
          <w:bCs/>
        </w:rPr>
        <w:t xml:space="preserve">db_driver.h, db_dml_request_t comment</w:t>
      </w:r>
      <w:r>
        <w:t xml:space="preserve"> (v1.5) - still says TO_DATE()/TO_TIMESTAMP() wrapping 'deliberately stays in core'; since Stage 2 it comes from the driver's value_expr().</w:t>
      </w:r>
    </w:p>
    <w:p>
      <w:pPr>
        <w:pStyle w:val="ListParagraph"/>
        <w:numPr>
          <w:ilvl w:val="0"/>
          <w:numId w:val="3"/>
        </w:numPr>
        <w:spacing w:after="80"/>
      </w:pPr>
      <w:r>
        <w:rPr>
          <w:b/>
          <w:bCs/>
        </w:rPr>
        <w:t xml:space="preserve">metrics_writer.h</w:t>
      </w:r>
      <w:r>
        <w:t xml:space="preserve"> (v1.5) - still describes the bulk INSERT as a stub awaiting the table.</w:t>
      </w:r>
    </w:p>
    <w:p>
      <w:pPr>
        <w:pStyle w:val="ListParagraph"/>
        <w:numPr>
          <w:ilvl w:val="0"/>
          <w:numId w:val="3"/>
        </w:numPr>
        <w:spacing w:after="80"/>
      </w:pPr>
      <w:r>
        <w:rPr>
          <w:b/>
          <w:bCs/>
        </w:rPr>
        <w:t xml:space="preserve">Driver Guide, commit()/rollback()</w:t>
      </w:r>
      <w:r>
        <w:t xml:space="preserve"> (v1.5) - commit() now makes one attempt and returns 0 / DB_TX_RETRYABLE / other; retries belong to tx_commit_with_retry(). The Transaction_Manager.h comments were corrected in the Stage 3 code.</w:t>
      </w:r>
    </w:p>
    <w:p>
      <w:pPr>
        <w:pStyle w:val="ListParagraph"/>
        <w:numPr>
          <w:ilvl w:val="0"/>
          <w:numId w:val="3"/>
        </w:numPr>
        <w:spacing w:after="80"/>
      </w:pPr>
      <w:r>
        <w:rPr>
          <w:b/>
          <w:bCs/>
        </w:rPr>
        <w:t xml:space="preserve">Driver Guide, commit() classification</w:t>
      </w:r>
      <w:r>
        <w:t xml:space="preserve"> (v1.6) - a driver returns DB_TX_RETRYABLE only when the transaction is certainly still pending; a lost connection is 'outcome unknown', not retryable (3c).</w:t>
      </w:r>
    </w:p>
    <w:p>
      <w:pPr>
        <w:pStyle w:val="ListParagraph"/>
        <w:numPr>
          <w:ilvl w:val="0"/>
          <w:numId w:val="3"/>
        </w:numPr>
        <w:spacing w:after="80"/>
      </w:pPr>
      <w:r>
        <w:rPr>
          <w:b/>
          <w:bCs/>
        </w:rPr>
        <w:t xml:space="preserve">Driver Guide, new hook</w:t>
      </w:r>
      <w:r>
        <w:t xml:space="preserve"> (v1.6) - describe_table() and db_metadata.h; a new driver also adds its type names to db_type_class.c (classes and db_type_lob_kind()).</w:t>
      </w:r>
    </w:p>
    <w:p>
      <w:pPr>
        <w:pStyle w:val="ListParagraph"/>
        <w:numPr>
          <w:ilvl w:val="0"/>
          <w:numId w:val="3"/>
        </w:numPr>
        <w:spacing w:after="80"/>
      </w:pPr>
      <w:r>
        <w:rPr>
          <w:b/>
          <w:bCs/>
        </w:rPr>
        <w:t xml:space="preserve">Harness header comments</w:t>
      </w:r>
      <w:r>
        <w:t xml:space="preserve"> (v1.6) - Driver_Transaction_Test, Driver_Procedure_Test, Driver_Select_Test and Driver_LOB_Select_Test still mention get_multi_metadata(); comments only.</w:t>
      </w:r>
    </w:p>
    <w:p>
      <w:pPr>
        <w:pStyle w:val="Heading1"/>
      </w:pPr>
      <w:r>
        <w:t xml:space="preserve">Open items (v1.6)</w:t>
      </w:r>
    </w:p>
    <w:p>
      <w:pPr>
        <w:pStyle w:val="ListParagraph"/>
        <w:numPr>
          <w:ilvl w:val="0"/>
          <w:numId w:val="3"/>
        </w:numPr>
        <w:spacing w:after="80"/>
      </w:pPr>
      <w:r>
        <w:rPr>
          <w:b/>
          <w:bCs/>
        </w:rPr>
        <w:t xml:space="preserve">22 HTTP-tester failures that predate this proposal.</w:t>
      </w:r>
      <w:r>
        <w:t xml:space="preserve"> The same 22 fixtures, by name, on the 27 Sep build and on every stage's run through 4b: DDL (CreateView, CreateTable, CreateUser, CreateProcedure, DropTable, Grant, DDL_Sequence), Authenticate rounds 1 and 5, CheckPermission rounds 1-3 (JSON), select_integration_tests (XML and JSON), and DropTable_Round_4_DESTRUCTIVE (XML: error response does not echo external_audit_id). Most look like stale baselines; the external_audit_id echo is a real response defect. To clear before driver_mssql starts.</w:t>
      </w:r>
    </w:p>
    <w:p>
      <w:pPr>
        <w:pStyle w:val="ListParagraph"/>
        <w:numPr>
          <w:ilvl w:val="0"/>
          <w:numId w:val="3"/>
        </w:numPr>
        <w:spacing w:after="80"/>
      </w:pPr>
      <w:r>
        <w:rPr>
          <w:b/>
          <w:bCs/>
        </w:rPr>
        <w:t xml:space="preserve">POOL_INIT metrics record</w:t>
      </w:r>
      <w:r>
        <w:t xml:space="preserve"> (v1.5) - written at startup before the DB writer exists, so it reaches the CSV but never OCI_METRICS; one row per start.</w:t>
      </w:r>
    </w:p>
    <w:p>
      <w:pPr>
        <w:pStyle w:val="ListParagraph"/>
        <w:numPr>
          <w:ilvl w:val="0"/>
          <w:numId w:val="3"/>
        </w:numPr>
        <w:spacing w:after="80"/>
      </w:pPr>
      <w:r>
        <w:rPr>
          <w:b/>
          <w:bCs/>
        </w:rPr>
        <w:t xml:space="preserve">Ctrl+C sometimes ignored after a tester run</w:t>
      </w:r>
      <w:r>
        <w:t xml:space="preserve"> (v1.5) - on 4 Oct the gateway had to be stopped with kill -9. A clean stop on the earlier start that day flushed correctly. kill -9 can lose up to one unflushed metrics batch (5 s).</w:t>
      </w:r>
    </w:p>
    <w:p>
      <w:pPr>
        <w:pStyle w:val="ListParagraph"/>
        <w:numPr>
          <w:ilvl w:val="0"/>
          <w:numId w:val="3"/>
        </w:numPr>
        <w:spacing w:after="80"/>
      </w:pPr>
      <w:r>
        <w:rPr>
          <w:b/>
          <w:bCs/>
        </w:rPr>
        <w:t xml:space="preserve">metrics_writer_app.log volume</w:t>
      </w:r>
      <w:r>
        <w:t xml:space="preserve"> (v1.5) - about 2.3 MB per run, now that dml_execute() logs every metrics row; consider a lower level for that logger.</w:t>
      </w:r>
    </w:p>
    <w:p>
      <w:pPr>
        <w:pStyle w:val="ListParagraph"/>
        <w:numPr>
          <w:ilvl w:val="0"/>
          <w:numId w:val="3"/>
        </w:numPr>
        <w:spacing w:after="80"/>
      </w:pPr>
      <w:r>
        <w:rPr>
          <w:b/>
          <w:bCs/>
        </w:rPr>
        <w:t xml:space="preserve">'Logger is NULL'</w:t>
      </w:r>
      <w:r>
        <w:t xml:space="preserve"> - the metrics writer's share is fixed in 3b; Driver_Pool_Test still prints it in two places (cosmetic).</w:t>
      </w:r>
    </w:p>
    <w:p>
      <w:pPr>
        <w:pStyle w:val="ListParagraph"/>
        <w:numPr>
          <w:ilvl w:val="0"/>
          <w:numId w:val="3"/>
        </w:numPr>
        <w:spacing w:after="80"/>
      </w:pPr>
      <w:r>
        <w:rPr>
          <w:b/>
          <w:bCs/>
        </w:rPr>
        <w:t xml:space="preserve">Startup self-test UT-PROC-005</w:t>
      </w:r>
      <w:r>
        <w:t xml:space="preserve"> - 3 metrics rows instead of 1 for one procedure call (27 Sep log); predates this proposal.</w:t>
      </w:r>
    </w:p>
    <w:p>
      <w:pPr>
        <w:pStyle w:val="ListParagraph"/>
        <w:numPr>
          <w:ilvl w:val="0"/>
          <w:numId w:val="3"/>
        </w:numPr>
        <w:spacing w:after="80"/>
      </w:pPr>
      <w:r>
        <w:rPr>
          <w:b/>
          <w:bCs/>
        </w:rPr>
        <w:t xml:space="preserve">Script headings</w:t>
      </w:r>
      <w:r>
        <w:t xml:space="preserve"> (v1.5) - Compare_SQL.sh labels its columns 'Stage 1 / Stage 2' and Compare_Commits.sh 'Stage 2b / Stage 3', whatever folders are passed; cosmetic. Compare_Metadata.sh (v1.6) uses the folder names.</w:t>
      </w:r>
    </w:p>
    <w:p>
      <w:pPr>
        <w:pStyle w:val="ListParagraph"/>
        <w:numPr>
          <w:ilvl w:val="0"/>
          <w:numId w:val="3"/>
        </w:numPr>
        <w:spacing w:after="80"/>
      </w:pPr>
      <w:r>
        <w:rPr>
          <w:b/>
          <w:bCs/>
        </w:rPr>
        <w:t xml:space="preserve">Insert Template feature is dead code</w:t>
      </w:r>
      <w:r>
        <w:t xml:space="preserve"> (v1.6) - get_insert_template() and validate_insert_template() have no callers. Insert_Template_Module.c also still defines an OCIErrorGet macro (unused), which Definition-of-done grep 1 will report. Delete the feature.</w:t>
      </w:r>
    </w:p>
    <w:p>
      <w:pPr>
        <w:pStyle w:val="ListParagraph"/>
        <w:numPr>
          <w:ilvl w:val="0"/>
          <w:numId w:val="3"/>
        </w:numPr>
        <w:spacing w:after="80"/>
      </w:pPr>
      <w:r>
        <w:rPr>
          <w:b/>
          <w:bCs/>
        </w:rPr>
        <w:t xml:space="preserve">Owner lookup takes ROWNUM = 1</w:t>
      </w:r>
      <w:r>
        <w:t xml:space="preserve"> (v1.6) - describe_table resolves a missing owner from ALL_TABLES; if the table name exists in several visible schemas, it picks one arbitrarily. Prefer the logged-on user's schema first.</w:t>
      </w:r>
    </w:p>
    <w:p>
      <w:pPr>
        <w:pStyle w:val="ListParagraph"/>
        <w:numPr>
          <w:ilvl w:val="0"/>
          <w:numId w:val="3"/>
        </w:numPr>
        <w:spacing w:after="80"/>
      </w:pPr>
      <w:r>
        <w:rPr>
          <w:b/>
          <w:bCs/>
        </w:rPr>
        <w:t xml:space="preserve">DATA_DEFAULT costs a round trip per column</w:t>
      </w:r>
      <w:r>
        <w:t xml:space="preserve"> (v1.6) - on each metadata cache miss (it is a LONG and cannot be fetched with the other columns). The cache hides most of the cost.</w:t>
      </w:r>
    </w:p>
    <w:p>
      <w:pPr>
        <w:pStyle w:val="ListParagraph"/>
        <w:numPr>
          <w:ilvl w:val="0"/>
          <w:numId w:val="3"/>
        </w:numPr>
        <w:spacing w:after="80"/>
      </w:pPr>
      <w:r>
        <w:rPr>
          <w:b/>
          <w:bCs/>
        </w:rPr>
        <w:t xml:space="preserve">Audit before-image key type fallback</w:t>
      </w:r>
      <w:r>
        <w:t xml:space="preserve"> (v1.6) - Update passes 'VARCHAR2' to audit_trail_fetch_before_image() when a WHERE key is not in the metadata (never in practice). For the Audit_Trail_Manager.c review.</w:t>
      </w:r>
    </w:p>
    <w:p>
      <w:pPr>
        <w:pStyle w:val="ListParagraph"/>
        <w:numPr>
          <w:ilvl w:val="0"/>
          <w:numId w:val="3"/>
        </w:numPr>
        <w:spacing w:after="80"/>
      </w:pPr>
      <w:r>
        <w:rPr>
          <w:b/>
          <w:bCs/>
        </w:rPr>
        <w:t xml:space="preserve">Metadata log wording</w:t>
      </w:r>
      <w:r>
        <w:t xml:space="preserve"> (v1.6) - oracle_describe_table() still logs 'get_request_metadata OK' and oracle_define_columns() 'Entering get_multi_metadata', kept so Compare_Metadata.sh could match 4a line for line; rename once Stage 4 is archived.</w:t>
      </w:r>
    </w:p>
    <w:p>
      <w:pPr>
        <w:pStyle w:val="Heading1"/>
      </w:pPr>
      <w:r>
        <w:t xml:space="preserve">Out of scope</w:t>
      </w:r>
    </w:p>
    <w:p>
      <w:pPr>
        <w:pStyle w:val="ListParagraph"/>
        <w:numPr>
          <w:ilvl w:val="0"/>
          <w:numId w:val="3"/>
        </w:numPr>
        <w:spacing w:after="80"/>
      </w:pPr>
      <w:r>
        <w:t xml:space="preserve">driver_mssql itself - its own proposal, written against the interface this one finishes.</w:t>
      </w:r>
    </w:p>
    <w:p>
      <w:pPr>
        <w:pStyle w:val="ListParagraph"/>
        <w:numPr>
          <w:ilvl w:val="0"/>
          <w:numId w:val="3"/>
        </w:numPr>
        <w:spacing w:after="80"/>
      </w:pPr>
      <w:r>
        <w:t xml:space="preserve">oci_context_t's OCI handle fields (Connection.h).</w:t>
      </w:r>
    </w:p>
    <w:p>
      <w:pPr>
        <w:pStyle w:val="ListParagraph"/>
        <w:numPr>
          <w:ilvl w:val="0"/>
          <w:numId w:val="3"/>
        </w:numPr>
        <w:spacing w:after="80"/>
      </w:pPr>
      <w:r>
        <w:t xml:space="preserve">DDL_Modules.c and DDL_Execute_Module.c - DDL grammar is vendor-specific by nature.</w:t>
      </w:r>
    </w:p>
    <w:p>
      <w:pPr>
        <w:pStyle w:val="ListParagraph"/>
        <w:numPr>
          <w:ilvl w:val="0"/>
          <w:numId w:val="3"/>
        </w:numPr>
        <w:spacing w:after="80"/>
      </w:pPr>
      <w:r>
        <w:t xml:space="preserve">Vendor-neutral rendering of dates and types in SELECT results.</w:t>
      </w:r>
    </w:p>
    <w:p>
      <w:pPr>
        <w:pStyle w:val="ListParagraph"/>
        <w:numPr>
          <w:ilvl w:val="0"/>
          <w:numId w:val="3"/>
        </w:numPr>
        <w:spacing w:after="80"/>
      </w:pPr>
      <w:r>
        <w:t xml:space="preserve">Unit_Test_Module.c's Oracle verification queries - test code.</w:t>
      </w:r>
    </w:p>
    <w:p>
      <w:pPr>
        <w:pStyle w:val="ListParagraph"/>
        <w:numPr>
          <w:ilvl w:val="0"/>
          <w:numId w:val="3"/>
        </w:numPr>
        <w:spacing w:after="80"/>
      </w:pPr>
      <w:r>
        <w:t xml:space="preserve">Renaming db_rowid_result_t / lob_write_by_rowid, and old OCI_ filenames in source header comments.</w:t>
      </w:r>
    </w:p>
    <w:p>
      <w:pPr>
        <w:pStyle w:val="ListParagraph"/>
        <w:numPr>
          <w:ilvl w:val="0"/>
          <w:numId w:val="3"/>
        </w:numPr>
        <w:spacing w:after="80"/>
      </w:pPr>
      <w:r>
        <w:t xml:space="preserve">The three 0.B bug fixes - done before the baseline, tracked as their own changes.</w:t>
      </w:r>
    </w:p>
    <w:p>
      <w:pPr>
        <w:pStyle w:val="Heading1"/>
      </w:pPr>
      <w:r>
        <w:t xml:space="preserve">References</w:t>
      </w:r>
    </w:p>
    <w:p>
      <w:pPr>
        <w:pStyle w:val="ListParagraph"/>
        <w:numPr>
          <w:ilvl w:val="0"/>
          <w:numId w:val="3"/>
        </w:numPr>
        <w:spacing w:after="80"/>
      </w:pPr>
      <w:r>
        <w:t xml:space="preserve">db_driver_Interface_and_New_Driver_Guide.docx - Sections 1, 2.2, 2.4, 3.3, 3.4, 4.2, 5.2, 5.7, 6, 7.3-7.5.</w:t>
      </w:r>
    </w:p>
    <w:p>
      <w:pPr>
        <w:pStyle w:val="ListParagraph"/>
        <w:numPr>
          <w:ilvl w:val="0"/>
          <w:numId w:val="3"/>
        </w:numPr>
        <w:spacing w:after="80"/>
      </w:pPr>
      <w:r>
        <w:t xml:space="preserve">Oracle_Contention_Troubleshooting_Guide.docx - Sections 7.3, 7.5.</w:t>
      </w:r>
    </w:p>
    <w:p>
      <w:pPr>
        <w:pStyle w:val="ListParagraph"/>
        <w:numPr>
          <w:ilvl w:val="0"/>
          <w:numId w:val="3"/>
        </w:numPr>
        <w:spacing w:after="80"/>
      </w:pPr>
      <w:r>
        <w:t xml:space="preserve">CRUD_Execute_Modules_Reference.docx and Data_Manager_Request_Definitions_v1_5.docx - Date Handling.</w:t>
      </w:r>
    </w:p>
    <w:p>
      <w:pPr>
        <w:pStyle w:val="ListParagraph"/>
        <w:numPr>
          <w:ilvl w:val="0"/>
          <w:numId w:val="3"/>
        </w:numPr>
        <w:spacing w:after="80"/>
      </w:pPr>
      <w:r>
        <w:t xml:space="preserve">Security_Module_Design_Specification_v2.docx - Sections 4.1, 4.2, 6.7, 10.</w:t>
      </w:r>
    </w:p>
    <w:p>
      <w:pPr>
        <w:pStyle w:val="ListParagraph"/>
        <w:numPr>
          <w:ilvl w:val="0"/>
          <w:numId w:val="3"/>
        </w:numPr>
        <w:spacing w:after="80"/>
      </w:pPr>
      <w:r>
        <w:t xml:space="preserve">Stage 0 evidence (29 Sep): Driver_*_Test.log, Metadata_Data_Manager.log, ddl_Data_Manager.log, procedure_Data_Manager.log, Transaction_Data_Manager.log.</w:t>
      </w:r>
    </w:p>
    <w:p>
      <w:pPr>
        <w:pStyle w:val="ListParagraph"/>
        <w:numPr>
          <w:ilvl w:val="0"/>
          <w:numId w:val="3"/>
        </w:numPr>
        <w:spacing w:after="80"/>
      </w:pPr>
      <w:r>
        <w:t xml:space="preserve">Stage 0 close-out (30 Sep): Run_1/Run_2_Driver_LOB_Select_Test.log (SEGV), Metadata_Data_Manager.log (define setup), final Get_Test_Results.sh output (12/12), production output_clobs listing.</w:t>
      </w:r>
    </w:p>
    <w:p>
      <w:pPr>
        <w:pStyle w:val="ListParagraph"/>
        <w:numPr>
          <w:ilvl w:val="0"/>
          <w:numId w:val="3"/>
        </w:numPr>
        <w:spacing w:after="80"/>
      </w:pPr>
      <w:r>
        <w:t xml:space="preserve">Stage 1 (1-2 Oct): Driver_Level2Parser_Test.log (Tests 8-10, three differential rounds), Get_Test_Results.sh 12/12, HTTP tester output for the 27 Sep and Stage 1 builds (2 Oct).</w:t>
      </w:r>
    </w:p>
    <w:p>
      <w:pPr>
        <w:pStyle w:val="ListParagraph"/>
        <w:numPr>
          <w:ilvl w:val="0"/>
          <w:numId w:val="3"/>
        </w:numPr>
        <w:spacing w:after="80"/>
      </w:pPr>
      <w:r>
        <w:t xml:space="preserve">Stage 2 and 2b (2-3 Oct): Compare_SQL.sh output (Stage 1 vs 2, 2 vs 2b), Get_Test_Results.sh 13/13, tester output, full_run.log console (3 Oct).</w:t>
      </w:r>
    </w:p>
    <w:p>
      <w:pPr>
        <w:pStyle w:val="ListParagraph"/>
        <w:numPr>
          <w:ilvl w:val="0"/>
          <w:numId w:val="3"/>
        </w:numPr>
        <w:spacing w:after="80"/>
      </w:pPr>
      <w:r>
        <w:t xml:space="preserve">Stage 3 and 3b (4 Oct): Compare_SQL.sh, Compare_Commits.sh and Compare_Metrics.sh output; Get_Test_Results.sh 13/13 with Test 12; tester output; metrics_writer_app.log and metrics_Data_Manager.csv; OCI_METRICS counts before and after; Backup/logs_stage2b, logs_stage3, logs_stage3b.</w:t>
      </w:r>
    </w:p>
    <w:p>
      <w:pPr>
        <w:pStyle w:val="ListParagraph"/>
        <w:numPr>
          <w:ilvl w:val="0"/>
          <w:numId w:val="3"/>
        </w:numPr>
        <w:spacing w:after="80"/>
      </w:pPr>
      <w:r>
        <w:t xml:space="preserve">3c (5 Oct): Driver_Transaction_Test.log from the Stage 3 driver (Test 13 FAILED) and the 3c driver (OK); Get_Test_Results.sh 13/13; the three Compare outputs and the error-text grep; tester output; Backup/Baselines/05_OCT_logs_stage3c.</w:t>
      </w:r>
    </w:p>
    <w:p>
      <w:pPr>
        <w:pStyle w:val="ListParagraph"/>
        <w:numPr>
          <w:ilvl w:val="0"/>
          <w:numId w:val="3"/>
        </w:numPr>
        <w:spacing w:after="80"/>
      </w:pPr>
      <w:r>
        <w:t xml:space="preserve">4a (6 Oct): Wiring.log - Get_Test_Results.sh 13/13 (Metadata Tests 1-6, LOB_Select Test 5), the four Compare outputs, tester output; Backup/Baselines/06_OCT_logs_stage4a.</w:t>
      </w:r>
    </w:p>
    <w:p>
      <w:pPr>
        <w:pStyle w:val="ListParagraph"/>
        <w:numPr>
          <w:ilvl w:val="0"/>
          <w:numId w:val="3"/>
        </w:numPr>
        <w:spacing w:after="80"/>
      </w:pPr>
      <w:r>
        <w:t xml:space="preserve">4b (7 Oct): Get_Test_Results.sh 13/13, the four Compare outputs, tester output; Backup/Baselines/07_OCT_logs_stage4b. Local proofs: proof/validate_diff.c and class_diff.c (4b), the fake-OCI describe/define harness (4a), spec_commit.c (3c).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Oracle dialect extraction v1.6 -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dialect extraction - final driver_oracle tidy-up (v1.6)</dc:title>
  <dc:creator>DataSol_Gateway</dc:creator>
  <cp:lastModifiedBy>Un-named</cp:lastModifiedBy>
  <cp:revision>1</cp:revision>
  <dcterms:created xsi:type="dcterms:W3CDTF">2026-10-07T21:09:39.432Z</dcterms:created>
  <dcterms:modified xsi:type="dcterms:W3CDTF">2026-10-07T21:09:39.441Z</dcterms:modified>
</cp:coreProperties>
</file>

<file path=docProps/custom.xml><?xml version="1.0" encoding="utf-8"?>
<Properties xmlns="http://schemas.openxmlformats.org/officeDocument/2006/custom-properties" xmlns:vt="http://schemas.openxmlformats.org/officeDocument/2006/docPropsVTypes"/>
</file>