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5520"/>
        <w:gridCol w:w="3000"/>
      </w:tblGrid>
      <w:tr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CONSORCIO AMBIENTAL BARRANCA</w:t>
            </w:r>
          </w:p>
        </w:tc>
        <w:tc>
          <w:tcPr>
            <w:tcW w:type="dxa" w:w="5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HOJA DE CAMPO DIARIA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Avance de limpieza y rocería – Monitor(a) Ambiental Comuna 2</w:t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NIT 902.087.624-1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Hoja No.: ________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Fecha: ____/____/______</w:t>
            </w:r>
          </w:p>
        </w:tc>
      </w:tr>
    </w:tbl>
    <w:p>
      <w:pPr>
        <w:spacing w:after="20" w:before="40"/>
      </w:pPr>
      <w:r>
        <w:rPr>
          <w:rFonts w:ascii="Arial" w:cs="Arial" w:eastAsia="Arial" w:hAnsi="Arial"/>
          <w:sz w:val="15"/>
          <w:szCs w:val="15"/>
        </w:rPr>
        <w:t xml:space="preserve">Un registro por frente y por jornada. Los temas de SST (EPP, charlas, incidentes) se diligencian en los formatos propios de SST.</w:t>
      </w:r>
    </w:p>
    <w:p>
      <w:pPr>
        <w:shd w:fill="2E5E3E" w:color="auto" w:val="clear"/>
        <w:spacing w:after="60" w:before="14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1. DATOS DE LA JORNADA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3460"/>
        <w:gridCol w:w="2300"/>
        <w:gridCol w:w="3460"/>
      </w:tblGrid>
      <w:tr>
        <w:trPr>
          <w:trHeight w:val="340" w:hRule="atLeast"/>
        </w:trPr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Monitor(a)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Responsable de obra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Caño / sector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Tramo (abscisa inicial – final)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Hora inicio – cierre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Clima: Sol ☐  Nublado ☐  Lluvia ☐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Nivel del agua: Bajo ☐ Medio ☐ Alto ☐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¿Tramo autorizado por interventoría?</w:t>
            </w:r>
          </w:p>
        </w:tc>
        <w:tc>
          <w:tcPr>
            <w:tcW w:type="dxa" w:w="346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 ☐   No ☐</w:t>
            </w:r>
          </w:p>
        </w:tc>
      </w:tr>
    </w:tbl>
    <w:p>
      <w:pPr>
        <w:shd w:fill="2E5E3E" w:color="auto" w:val="clear"/>
        <w:spacing w:after="60" w:before="14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2. CUADRILLA DEL FRENTE</w:t>
      </w:r>
    </w:p>
    <w:p>
      <w:pPr>
        <w:spacing w:after="20" w:before="40"/>
      </w:pPr>
      <w:r>
        <w:rPr>
          <w:rFonts w:ascii="Arial" w:cs="Arial" w:eastAsia="Arial" w:hAnsi="Arial"/>
          <w:sz w:val="15"/>
          <w:szCs w:val="15"/>
        </w:rPr>
        <w:t xml:space="preserve">Labor: R = rocería · MI = margen izquierda · MD = margen derecha · C = canal · RR = recolección de residuos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4320"/>
        <w:gridCol w:w="1300"/>
        <w:gridCol w:w="2600"/>
        <w:gridCol w:w="2700"/>
      </w:tblGrid>
      <w:tr>
        <w:trPr>
          <w:tblHeader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No.</w:t>
            </w:r>
          </w:p>
        </w:tc>
        <w:tc>
          <w:tcPr>
            <w:tcW w:type="dxa" w:w="43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Nombre</w:t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Asistió (S/N)</w:t>
            </w:r>
          </w:p>
        </w:tc>
        <w:tc>
          <w:tcPr>
            <w:tcW w:type="dxa" w:w="2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Labor (R / MI / MD / C / RR)</w:t>
            </w:r>
          </w:p>
        </w:tc>
        <w:tc>
          <w:tcPr>
            <w:tcW w:type="dxa" w:w="2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Abscisa trabajada</w:t>
            </w:r>
          </w:p>
        </w:tc>
      </w:tr>
      <w:tr>
        <w:trPr>
          <w:trHeight w:val="300" w:hRule="atLeast"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</w:t>
            </w:r>
          </w:p>
        </w:tc>
        <w:tc>
          <w:tcPr>
            <w:tcW w:type="dxa" w:w="43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</w:t>
            </w:r>
          </w:p>
        </w:tc>
        <w:tc>
          <w:tcPr>
            <w:tcW w:type="dxa" w:w="43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</w:t>
            </w:r>
          </w:p>
        </w:tc>
        <w:tc>
          <w:tcPr>
            <w:tcW w:type="dxa" w:w="43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</w:t>
            </w:r>
          </w:p>
        </w:tc>
        <w:tc>
          <w:tcPr>
            <w:tcW w:type="dxa" w:w="43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</w:t>
            </w:r>
          </w:p>
        </w:tc>
        <w:tc>
          <w:tcPr>
            <w:tcW w:type="dxa" w:w="43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6</w:t>
            </w:r>
          </w:p>
        </w:tc>
        <w:tc>
          <w:tcPr>
            <w:tcW w:type="dxa" w:w="43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7</w:t>
            </w:r>
          </w:p>
        </w:tc>
        <w:tc>
          <w:tcPr>
            <w:tcW w:type="dxa" w:w="43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8</w:t>
            </w:r>
          </w:p>
        </w:tc>
        <w:tc>
          <w:tcPr>
            <w:tcW w:type="dxa" w:w="43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</w:tbl>
    <w:p>
      <w:pPr>
        <w:spacing w:after="20" w:before="40"/>
      </w:pPr>
      <w:r>
        <w:rPr>
          <w:rFonts w:ascii="Arial" w:cs="Arial" w:eastAsia="Arial" w:hAnsi="Arial"/>
          <w:sz w:val="15"/>
          <w:szCs w:val="15"/>
        </w:rPr>
        <w:t xml:space="preserve">Presentes: ______ de ______ programados.</w:t>
      </w:r>
    </w:p>
    <w:p>
      <w:pPr>
        <w:shd w:fill="2E5E3E" w:color="auto" w:val="clear"/>
        <w:spacing w:after="60" w:before="14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3. AVANCE DIARIO POR ACTIVIDAD</w:t>
      </w:r>
    </w:p>
    <w:p>
      <w:pPr>
        <w:spacing w:after="20" w:before="40"/>
      </w:pPr>
      <w:r>
        <w:rPr>
          <w:rFonts w:ascii="Arial" w:cs="Arial" w:eastAsia="Arial" w:hAnsi="Arial"/>
          <w:sz w:val="15"/>
          <w:szCs w:val="15"/>
        </w:rPr>
        <w:t xml:space="preserve">Rendimiento (%) = Ejecutado ÷ Programado × 100.   Acumulado = total del tramo hasta hoy.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1200"/>
        <w:gridCol w:w="1500"/>
        <w:gridCol w:w="1350"/>
        <w:gridCol w:w="1350"/>
        <w:gridCol w:w="1200"/>
        <w:gridCol w:w="1500"/>
      </w:tblGrid>
      <w:tr>
        <w:trPr>
          <w:tblHeader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Actividad</w:t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Unidad</w:t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Abscisa (de – a)</w:t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Programado hoy</w:t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Ejecutado hoy</w:t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Rend. (%)</w:t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Acumulado tramo</w:t>
            </w:r>
          </w:p>
        </w:tc>
      </w:tr>
      <w:tr>
        <w:trPr>
          <w:trHeight w:val="32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Rocería (corte de maleza y pasto)</w:t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m²</w:t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2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Limpieza margen izquierda</w:t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</w:t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2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Limpieza margen derecha</w:t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</w:t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2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Limpieza del canal / cauce (cuando sea posible)</w:t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</w:t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2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Retiro de material vegetal (ramas, troncos, buchón)</w:t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m³ / bolsas</w:t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2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Retiro de residuos sólidos</w:t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m³ / bolsas</w:t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2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Retiro de sedimento / lodo</w:t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m³</w:t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2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Destape de alcantarillas, box o tuberías</w:t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und</w:t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2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Otra:</w:t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2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</w:tbl>
    <w:p>
      <w:pPr>
        <w:spacing w:after="20" w:before="40"/>
      </w:pPr>
      <w:r>
        <w:rPr>
          <w:rFonts w:ascii="Arial" w:cs="Arial" w:eastAsia="Arial" w:hAnsi="Arial"/>
          <w:sz w:val="15"/>
          <w:szCs w:val="15"/>
        </w:rPr>
        <w:t xml:space="preserve">¿Se cumplió la meta del día?  Sí ☐  No ☐   Causa si no se cumplió: ____________________________________________________________</w:t>
      </w:r>
    </w:p>
    <w:p>
      <w:pPr>
        <w:shd w:fill="2E5E3E" w:color="auto" w:val="clear"/>
        <w:spacing w:after="60" w:before="14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4. ESTADO DEL TRAMO Y VERIFICACIÓN DEL FRENTE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520"/>
        <w:gridCol w:w="3000"/>
        <w:gridCol w:w="3000"/>
      </w:tblGrid>
      <w:tr>
        <w:trPr>
          <w:tblHeader/>
        </w:trPr>
        <w:tc>
          <w:tcPr>
            <w:tcW w:type="dxa" w:w="5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Condición del tramo</w:t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Al iniciar (Alta / Media / Baja)</w:t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Al cerrar (Alta / Media / Baja)</w:t>
            </w:r>
          </w:p>
        </w:tc>
      </w:tr>
      <w:tr>
        <w:trPr>
          <w:trHeight w:val="300" w:hRule="atLeast"/>
        </w:trPr>
        <w:tc>
          <w:tcPr>
            <w:tcW w:type="dxa" w:w="5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Maleza / vegetación en márgenes</w:t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Residuos sólidos en márgenes</w:t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Obstrucción del canal (residuos, sedimento, buchón)</w:t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/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720"/>
        <w:gridCol w:w="700"/>
        <w:gridCol w:w="700"/>
        <w:gridCol w:w="3400"/>
      </w:tblGrid>
      <w:tr>
        <w:trPr>
          <w:tblHeader/>
        </w:trPr>
        <w:tc>
          <w:tcPr>
            <w:tcW w:type="dxa" w:w="67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Verificación</w:t>
            </w:r>
          </w:p>
        </w:tc>
        <w:tc>
          <w:tcPr>
            <w:tcW w:type="dxa" w:w="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Sí</w:t>
            </w:r>
          </w:p>
        </w:tc>
        <w:tc>
          <w:tcPr>
            <w:tcW w:type="dxa" w:w="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3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Observación</w:t>
            </w:r>
          </w:p>
        </w:tc>
      </w:tr>
      <w:tr>
        <w:trPr>
          <w:trHeight w:val="300" w:hRule="atLeast"/>
        </w:trPr>
        <w:tc>
          <w:tcPr>
            <w:tcW w:type="dxa" w:w="67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 intervino solo el tramo programado y autorizado</w:t>
            </w:r>
          </w:p>
        </w:tc>
        <w:tc>
          <w:tcPr>
            <w:tcW w:type="dxa" w:w="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67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La limpieza quedó conforme a las instrucciones técnicas</w:t>
            </w:r>
          </w:p>
        </w:tc>
        <w:tc>
          <w:tcPr>
            <w:tcW w:type="dxa" w:w="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67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material retirado quedó acopiado en el punto indicado (no devuelto al canal)</w:t>
            </w:r>
          </w:p>
        </w:tc>
        <w:tc>
          <w:tcPr>
            <w:tcW w:type="dxa" w:w="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67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Herramientas entregadas y devueltas completas y en buen estado</w:t>
            </w:r>
          </w:p>
        </w:tc>
        <w:tc>
          <w:tcPr>
            <w:tcW w:type="dxa" w:w="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67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 informó el avance al responsable de obra / interventoría</w:t>
            </w:r>
          </w:p>
        </w:tc>
        <w:tc>
          <w:tcPr>
            <w:tcW w:type="dxa" w:w="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</w:tbl>
    <w:p>
      <w:pPr>
        <w:shd w:fill="2E5E3E" w:color="auto" w:val="clear"/>
        <w:spacing w:after="60" w:before="14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5. RESIDUOS, NOVEDADES, FOTOS Y FIRMAS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2400"/>
        <w:gridCol w:w="2700"/>
        <w:gridCol w:w="3000"/>
      </w:tblGrid>
      <w:tr>
        <w:trPr>
          <w:tblHeader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Material retirado</w:t>
            </w:r>
          </w:p>
        </w:tc>
        <w:tc>
          <w:tcPr>
            <w:tcW w:type="dxa" w:w="2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Cantidad (m³ / bolsas)</w:t>
            </w:r>
          </w:p>
        </w:tc>
        <w:tc>
          <w:tcPr>
            <w:tcW w:type="dxa" w:w="2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Punto de acopio</w:t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Recogido por / disposición final</w:t>
            </w:r>
          </w:p>
        </w:tc>
      </w:tr>
      <w:tr>
        <w:trPr>
          <w:trHeight w:val="30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Vegetal (maleza, ramas, buchón)</w:t>
            </w:r>
          </w:p>
        </w:tc>
        <w:tc>
          <w:tcPr>
            <w:tcW w:type="dxa" w:w="2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Residuos sólidos</w:t>
            </w:r>
          </w:p>
        </w:tc>
        <w:tc>
          <w:tcPr>
            <w:tcW w:type="dxa" w:w="2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Sedimento / lodo</w:t>
            </w:r>
          </w:p>
        </w:tc>
        <w:tc>
          <w:tcPr>
            <w:tcW w:type="dxa" w:w="24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2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</w:tbl>
    <w:p>
      <w:pPr>
        <w:spacing w:after="20" w:before="40"/>
      </w:pPr>
      <w:r>
        <w:rPr>
          <w:rFonts w:ascii="Arial" w:cs="Arial" w:eastAsia="Arial" w:hAnsi="Arial"/>
          <w:sz w:val="15"/>
          <w:szCs w:val="15"/>
        </w:rPr>
        <w:t xml:space="preserve">Novedades que afectaron el avance (lluvia, nivel alto del agua, falta de herramientas, ausencias, comunidad, otra):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20"/>
        <w:gridCol w:w="3600"/>
        <w:gridCol w:w="3600"/>
      </w:tblGrid>
      <w:tr>
        <w:trPr>
          <w:tblHeader/>
        </w:trPr>
        <w:tc>
          <w:tcPr>
            <w:tcW w:type="dxa" w:w="43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Novedad</w:t>
            </w:r>
          </w:p>
        </w:tc>
        <w:tc>
          <w:tcPr>
            <w:tcW w:type="dxa" w:w="3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Efecto en el avance</w:t>
            </w:r>
          </w:p>
        </w:tc>
        <w:tc>
          <w:tcPr>
            <w:tcW w:type="dxa" w:w="3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 quién se informó / acción</w:t>
            </w:r>
          </w:p>
        </w:tc>
      </w:tr>
      <w:tr>
        <w:trPr>
          <w:trHeight w:val="380" w:hRule="atLeast"/>
        </w:trPr>
        <w:tc>
          <w:tcPr>
            <w:tcW w:type="dxa" w:w="43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43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43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36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/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20"/>
        <w:gridCol w:w="3000"/>
        <w:gridCol w:w="3000"/>
        <w:gridCol w:w="3000"/>
      </w:tblGrid>
      <w:tr>
        <w:trPr>
          <w:tblHeader/>
        </w:trPr>
        <w:tc>
          <w:tcPr>
            <w:tcW w:type="dxa" w:w="2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Registro fotográfico</w:t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Antes – abscisa</w:t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Durante – abscisa</w:t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Después – abscisa</w:t>
            </w:r>
          </w:p>
        </w:tc>
      </w:tr>
      <w:tr>
        <w:trPr>
          <w:trHeight w:val="340" w:hRule="atLeast"/>
        </w:trPr>
        <w:tc>
          <w:tcPr>
            <w:tcW w:type="dxa" w:w="25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No. de foto</w:t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/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4300"/>
        <w:gridCol w:w="3800"/>
      </w:tblGrid>
      <w:tr>
        <w:trPr>
          <w:tblHeader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Firma</w:t>
            </w:r>
          </w:p>
        </w:tc>
        <w:tc>
          <w:tcPr>
            <w:tcW w:type="dxa" w:w="4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Nombre</w:t>
            </w:r>
          </w:p>
        </w:tc>
        <w:tc>
          <w:tcPr>
            <w:tcW w:type="dxa" w:w="38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D9E2D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Firma</w:t>
            </w:r>
          </w:p>
        </w:tc>
      </w:tr>
      <w:tr>
        <w:trPr>
          <w:trHeight w:val="56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Monitor(a) ambiental</w:t>
            </w:r>
          </w:p>
        </w:tc>
        <w:tc>
          <w:tcPr>
            <w:tcW w:type="dxa" w:w="4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8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342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Responsable de obra / interventoría</w:t>
            </w:r>
          </w:p>
        </w:tc>
        <w:tc>
          <w:tcPr>
            <w:tcW w:type="dxa" w:w="43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8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sectPr>
      <w:footerReference w:type="default" r:id="rId7"/>
      <w:pgSz w:w="12240" w:h="15840" w:orient="portrait"/>
      <w:pgMar w:top="600" w:right="360" w:bottom="600" w:left="36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4"/>
        <w:szCs w:val="14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2026-10-02T21:56:52.290Z</dcterms:created>
  <dcterms:modified xsi:type="dcterms:W3CDTF">2026-10-02T21:56:52.303Z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