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E6220" w14:textId="206F8238" w:rsidR="005F37C7" w:rsidRPr="005F37C7" w:rsidRDefault="005F37C7">
      <w:pPr>
        <w:pStyle w:val="Ttulo2"/>
        <w:rPr>
          <w:b/>
        </w:rPr>
      </w:pPr>
      <w:bookmarkStart w:id="0" w:name="_yuhl3dssdfbv" w:colFirst="0" w:colLast="0"/>
      <w:bookmarkEnd w:id="0"/>
      <w:r w:rsidRPr="005F37C7">
        <w:rPr>
          <w:b/>
        </w:rPr>
        <w:t xml:space="preserve">Trabajo </w:t>
      </w:r>
      <w:proofErr w:type="spellStart"/>
      <w:r w:rsidRPr="005F37C7">
        <w:rPr>
          <w:b/>
        </w:rPr>
        <w:t>Práctico</w:t>
      </w:r>
      <w:proofErr w:type="spellEnd"/>
      <w:r w:rsidRPr="005F37C7">
        <w:rPr>
          <w:b/>
        </w:rPr>
        <w:t xml:space="preserve"> – Attrition </w:t>
      </w:r>
      <w:proofErr w:type="spellStart"/>
      <w:r w:rsidRPr="005F37C7">
        <w:rPr>
          <w:b/>
        </w:rPr>
        <w:t>Bancario</w:t>
      </w:r>
      <w:proofErr w:type="spellEnd"/>
    </w:p>
    <w:p w14:paraId="00000001" w14:textId="77777777" w:rsidR="00C11274" w:rsidRPr="00B54C31" w:rsidRDefault="005F37C7">
      <w:pPr>
        <w:pStyle w:val="Ttulo2"/>
      </w:pPr>
      <w:bookmarkStart w:id="1" w:name="_GoBack"/>
      <w:bookmarkEnd w:id="1"/>
      <w:proofErr w:type="spellStart"/>
      <w:r w:rsidRPr="00B54C31">
        <w:t>Objetivo</w:t>
      </w:r>
      <w:proofErr w:type="spellEnd"/>
    </w:p>
    <w:p w14:paraId="2B115E83" w14:textId="77777777" w:rsidR="005F37C7" w:rsidRDefault="005F37C7" w:rsidP="009E5488">
      <w:pPr>
        <w:spacing w:line="240" w:lineRule="auto"/>
        <w:jc w:val="both"/>
        <w:rPr>
          <w:rFonts w:eastAsia="Verdana"/>
        </w:rPr>
      </w:pPr>
      <w:proofErr w:type="spellStart"/>
      <w:r w:rsidRPr="00B54C31">
        <w:rPr>
          <w:rFonts w:eastAsia="Verdana"/>
        </w:rPr>
        <w:t>Entregar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una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lista</w:t>
      </w:r>
      <w:proofErr w:type="spellEnd"/>
      <w:r w:rsidRPr="00B54C31">
        <w:rPr>
          <w:rFonts w:eastAsia="Verdana"/>
        </w:rPr>
        <w:t xml:space="preserve"> </w:t>
      </w:r>
      <w:r w:rsidRPr="00B54C31">
        <w:rPr>
          <w:rFonts w:eastAsia="Verdana"/>
        </w:rPr>
        <w:t xml:space="preserve">de </w:t>
      </w:r>
      <w:proofErr w:type="spellStart"/>
      <w:r w:rsidRPr="00B54C31">
        <w:rPr>
          <w:rFonts w:eastAsia="Verdana"/>
        </w:rPr>
        <w:t>cliente</w:t>
      </w:r>
      <w:r w:rsidR="00B54C31">
        <w:rPr>
          <w:rFonts w:eastAsia="Verdana"/>
        </w:rPr>
        <w:t>s</w:t>
      </w:r>
      <w:proofErr w:type="spellEnd"/>
      <w:r w:rsidR="00B54C31">
        <w:rPr>
          <w:rFonts w:eastAsia="Verdana"/>
        </w:rPr>
        <w:t xml:space="preserve"> </w:t>
      </w:r>
      <w:proofErr w:type="gramStart"/>
      <w:r w:rsidRPr="00B54C31">
        <w:rPr>
          <w:rFonts w:eastAsia="Verdana"/>
        </w:rPr>
        <w:t>del</w:t>
      </w:r>
      <w:proofErr w:type="gramEnd"/>
      <w:r w:rsidRPr="00B54C31">
        <w:rPr>
          <w:rFonts w:eastAsia="Verdana"/>
        </w:rPr>
        <w:t xml:space="preserve"> stock </w:t>
      </w:r>
      <w:proofErr w:type="spellStart"/>
      <w:r w:rsidRPr="00B54C31">
        <w:rPr>
          <w:rFonts w:eastAsia="Verdana"/>
        </w:rPr>
        <w:t>al</w:t>
      </w:r>
      <w:proofErr w:type="spellEnd"/>
      <w:r w:rsidRPr="00B54C31">
        <w:rPr>
          <w:rFonts w:eastAsia="Verdana"/>
        </w:rPr>
        <w:t xml:space="preserve"> 30</w:t>
      </w:r>
      <w:r w:rsidR="00B54C31">
        <w:rPr>
          <w:rFonts w:eastAsia="Verdana"/>
        </w:rPr>
        <w:t>/04/</w:t>
      </w:r>
      <w:r w:rsidRPr="00B54C31">
        <w:rPr>
          <w:rFonts w:eastAsia="Verdana"/>
        </w:rPr>
        <w:t xml:space="preserve">2018 </w:t>
      </w:r>
      <w:proofErr w:type="spellStart"/>
      <w:r w:rsidR="00B54C31">
        <w:rPr>
          <w:rFonts w:eastAsia="Verdana"/>
        </w:rPr>
        <w:t>que</w:t>
      </w:r>
      <w:proofErr w:type="spellEnd"/>
      <w:r w:rsidRPr="00B54C31">
        <w:rPr>
          <w:rFonts w:eastAsia="Verdana"/>
        </w:rPr>
        <w:t xml:space="preserve"> </w:t>
      </w:r>
      <w:r w:rsidR="00B54C31">
        <w:rPr>
          <w:rFonts w:eastAsia="Verdana"/>
        </w:rPr>
        <w:t xml:space="preserve">de </w:t>
      </w:r>
      <w:proofErr w:type="spellStart"/>
      <w:r w:rsidR="00B54C31">
        <w:rPr>
          <w:rFonts w:eastAsia="Verdana"/>
        </w:rPr>
        <w:t>acuerdo</w:t>
      </w:r>
      <w:proofErr w:type="spellEnd"/>
      <w:r w:rsidR="00B54C31">
        <w:rPr>
          <w:rFonts w:eastAsia="Verdana"/>
        </w:rPr>
        <w:t xml:space="preserve"> a</w:t>
      </w:r>
      <w:r w:rsidRPr="00B54C31">
        <w:rPr>
          <w:rFonts w:eastAsia="Verdana"/>
        </w:rPr>
        <w:t xml:space="preserve">l </w:t>
      </w:r>
      <w:proofErr w:type="spellStart"/>
      <w:r w:rsidRPr="00B54C31">
        <w:rPr>
          <w:rFonts w:eastAsia="Verdana"/>
        </w:rPr>
        <w:t>modelo</w:t>
      </w:r>
      <w:proofErr w:type="spellEnd"/>
      <w:r w:rsidR="00B54C31">
        <w:rPr>
          <w:rFonts w:eastAsia="Verdana"/>
        </w:rPr>
        <w:t xml:space="preserve"> </w:t>
      </w:r>
      <w:proofErr w:type="spellStart"/>
      <w:r w:rsidR="00B54C31">
        <w:rPr>
          <w:rFonts w:eastAsia="Verdana"/>
        </w:rPr>
        <w:t>construido</w:t>
      </w:r>
      <w:proofErr w:type="spellEnd"/>
      <w:r w:rsidRPr="00B54C31">
        <w:rPr>
          <w:rFonts w:eastAsia="Verdana"/>
        </w:rPr>
        <w:t xml:space="preserve"> se van a </w:t>
      </w:r>
      <w:proofErr w:type="spellStart"/>
      <w:r w:rsidRPr="00B54C31">
        <w:rPr>
          <w:rFonts w:eastAsia="Verdana"/>
        </w:rPr>
        <w:t>dar</w:t>
      </w:r>
      <w:proofErr w:type="spellEnd"/>
      <w:r w:rsidRPr="00B54C31">
        <w:rPr>
          <w:rFonts w:eastAsia="Verdana"/>
        </w:rPr>
        <w:t xml:space="preserve"> de </w:t>
      </w:r>
      <w:proofErr w:type="spellStart"/>
      <w:r w:rsidRPr="00B54C31">
        <w:rPr>
          <w:rFonts w:eastAsia="Verdana"/>
        </w:rPr>
        <w:t>baja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durante</w:t>
      </w:r>
      <w:proofErr w:type="spellEnd"/>
      <w:r w:rsidRPr="00B54C31">
        <w:rPr>
          <w:rFonts w:eastAsia="Verdana"/>
        </w:rPr>
        <w:t xml:space="preserve"> mayo de 2018</w:t>
      </w:r>
      <w:r w:rsidRPr="00B54C31">
        <w:rPr>
          <w:rFonts w:eastAsia="Verdana"/>
        </w:rPr>
        <w:t>.</w:t>
      </w:r>
      <w:r>
        <w:rPr>
          <w:rFonts w:eastAsia="Verdana"/>
        </w:rPr>
        <w:t xml:space="preserve"> </w:t>
      </w:r>
    </w:p>
    <w:p w14:paraId="00000004" w14:textId="54639CC8" w:rsidR="00C11274" w:rsidRPr="00B54C31" w:rsidRDefault="00B54C31" w:rsidP="009E5488">
      <w:pPr>
        <w:spacing w:line="240" w:lineRule="auto"/>
        <w:jc w:val="both"/>
        <w:rPr>
          <w:rFonts w:eastAsia="Verdana"/>
        </w:rPr>
      </w:pPr>
      <w:r>
        <w:rPr>
          <w:rFonts w:eastAsia="Verdana"/>
        </w:rPr>
        <w:t xml:space="preserve">Se </w:t>
      </w:r>
      <w:proofErr w:type="spellStart"/>
      <w:r>
        <w:rPr>
          <w:rFonts w:eastAsia="Verdana"/>
        </w:rPr>
        <w:t>puede</w:t>
      </w:r>
      <w:proofErr w:type="spellEnd"/>
      <w:r w:rsidR="005F37C7" w:rsidRPr="00B54C31">
        <w:rPr>
          <w:rFonts w:eastAsia="Verdana"/>
        </w:rPr>
        <w:t xml:space="preserve"> </w:t>
      </w:r>
      <w:proofErr w:type="spellStart"/>
      <w:r w:rsidR="005F37C7" w:rsidRPr="00B54C31">
        <w:rPr>
          <w:rFonts w:eastAsia="Verdana"/>
        </w:rPr>
        <w:t>consultar</w:t>
      </w:r>
      <w:proofErr w:type="spellEnd"/>
      <w:r w:rsidR="005F37C7" w:rsidRPr="00B54C31">
        <w:rPr>
          <w:rFonts w:eastAsia="Verdana"/>
        </w:rPr>
        <w:t xml:space="preserve"> el </w:t>
      </w:r>
      <w:proofErr w:type="spellStart"/>
      <w:r w:rsidR="005F37C7" w:rsidRPr="00B54C31">
        <w:rPr>
          <w:rFonts w:eastAsia="Verdana"/>
        </w:rPr>
        <w:t>detalle</w:t>
      </w:r>
      <w:proofErr w:type="spellEnd"/>
      <w:r w:rsidR="005F37C7" w:rsidRPr="00B54C31">
        <w:rPr>
          <w:rFonts w:eastAsia="Verdana"/>
        </w:rPr>
        <w:t xml:space="preserve"> </w:t>
      </w:r>
      <w:proofErr w:type="gramStart"/>
      <w:r w:rsidR="005F37C7" w:rsidRPr="00B54C31">
        <w:rPr>
          <w:rFonts w:eastAsia="Verdana"/>
        </w:rPr>
        <w:t>del</w:t>
      </w:r>
      <w:proofErr w:type="gramEnd"/>
      <w:r w:rsidR="005F37C7" w:rsidRPr="00B54C31">
        <w:rPr>
          <w:rFonts w:eastAsia="Verdana"/>
        </w:rPr>
        <w:t xml:space="preserve"> dataset en el </w:t>
      </w:r>
      <w:proofErr w:type="spellStart"/>
      <w:r w:rsidR="005F37C7" w:rsidRPr="00B54C31">
        <w:rPr>
          <w:rFonts w:eastAsia="Verdana"/>
        </w:rPr>
        <w:t>archivo</w:t>
      </w:r>
      <w:proofErr w:type="spellEnd"/>
      <w:r w:rsidR="005F37C7" w:rsidRPr="00B54C31">
        <w:rPr>
          <w:rFonts w:eastAsia="Verdana"/>
        </w:rPr>
        <w:t xml:space="preserve"> “</w:t>
      </w:r>
      <w:r w:rsidRPr="00B54C31">
        <w:rPr>
          <w:rFonts w:eastAsia="Verdana"/>
          <w:b/>
        </w:rPr>
        <w:t>DiccionarioDatos-TP</w:t>
      </w:r>
      <w:r>
        <w:rPr>
          <w:rFonts w:eastAsia="Verdana"/>
          <w:b/>
        </w:rPr>
        <w:t>.xlsx</w:t>
      </w:r>
      <w:r w:rsidRPr="00B54C31">
        <w:rPr>
          <w:rFonts w:eastAsia="Verdana"/>
        </w:rPr>
        <w:t>”</w:t>
      </w:r>
      <w:r w:rsidR="005F37C7" w:rsidRPr="00B54C31">
        <w:rPr>
          <w:rFonts w:eastAsia="Verdana"/>
        </w:rPr>
        <w:t xml:space="preserve"> de la </w:t>
      </w:r>
      <w:proofErr w:type="spellStart"/>
      <w:r w:rsidR="005F37C7" w:rsidRPr="00B54C31">
        <w:rPr>
          <w:rFonts w:eastAsia="Verdana"/>
        </w:rPr>
        <w:t>carpeta</w:t>
      </w:r>
      <w:proofErr w:type="spellEnd"/>
      <w:r w:rsidR="005F37C7" w:rsidRPr="00B54C31">
        <w:rPr>
          <w:rFonts w:eastAsia="Verdana"/>
        </w:rPr>
        <w:t xml:space="preserve"> “</w:t>
      </w:r>
      <w:proofErr w:type="spellStart"/>
      <w:r w:rsidR="005F37C7" w:rsidRPr="00B54C31">
        <w:rPr>
          <w:rFonts w:eastAsia="Verdana"/>
        </w:rPr>
        <w:t>Unidad</w:t>
      </w:r>
      <w:proofErr w:type="spellEnd"/>
      <w:r w:rsidR="005F37C7" w:rsidRPr="00B54C31">
        <w:rPr>
          <w:rFonts w:eastAsia="Verdana"/>
        </w:rPr>
        <w:t xml:space="preserve"> 3” del drive.</w:t>
      </w:r>
    </w:p>
    <w:p w14:paraId="00000005" w14:textId="77777777" w:rsidR="00C11274" w:rsidRPr="00B54C31" w:rsidRDefault="005F37C7">
      <w:pPr>
        <w:pStyle w:val="Ttulo2"/>
      </w:pPr>
      <w:bookmarkStart w:id="2" w:name="_o20oyufat4ab" w:colFirst="0" w:colLast="0"/>
      <w:bookmarkEnd w:id="2"/>
      <w:r w:rsidRPr="00B54C31">
        <w:t xml:space="preserve">Variable </w:t>
      </w:r>
      <w:proofErr w:type="spellStart"/>
      <w:r w:rsidRPr="00B54C31">
        <w:t>Clase</w:t>
      </w:r>
      <w:proofErr w:type="spellEnd"/>
    </w:p>
    <w:p w14:paraId="5B763CE4" w14:textId="35C35AED" w:rsidR="009E5488" w:rsidRPr="00B54C31" w:rsidRDefault="005F37C7" w:rsidP="009E5488">
      <w:pPr>
        <w:spacing w:after="120" w:line="240" w:lineRule="auto"/>
        <w:jc w:val="both"/>
        <w:rPr>
          <w:rFonts w:eastAsia="Verdana"/>
          <w:szCs w:val="16"/>
        </w:rPr>
      </w:pPr>
      <w:r w:rsidRPr="00B54C31">
        <w:rPr>
          <w:rFonts w:eastAsia="Verdana"/>
          <w:szCs w:val="16"/>
        </w:rPr>
        <w:t xml:space="preserve">La </w:t>
      </w:r>
      <w:proofErr w:type="spellStart"/>
      <w:r w:rsidRPr="00B54C31">
        <w:rPr>
          <w:rFonts w:eastAsia="Verdana"/>
          <w:szCs w:val="16"/>
        </w:rPr>
        <w:t>clase</w:t>
      </w:r>
      <w:proofErr w:type="spellEnd"/>
      <w:r w:rsidRPr="00B54C31">
        <w:rPr>
          <w:rFonts w:eastAsia="Verdana"/>
          <w:szCs w:val="16"/>
        </w:rPr>
        <w:t xml:space="preserve"> está </w:t>
      </w:r>
      <w:proofErr w:type="spellStart"/>
      <w:r w:rsidRPr="00B54C31">
        <w:rPr>
          <w:rFonts w:eastAsia="Verdana"/>
          <w:szCs w:val="16"/>
        </w:rPr>
        <w:t>formada</w:t>
      </w:r>
      <w:proofErr w:type="spellEnd"/>
      <w:r w:rsidRPr="00B54C31">
        <w:rPr>
          <w:rFonts w:eastAsia="Verdana"/>
          <w:szCs w:val="16"/>
        </w:rPr>
        <w:t xml:space="preserve"> </w:t>
      </w:r>
      <w:proofErr w:type="spellStart"/>
      <w:r w:rsidRPr="00B54C31">
        <w:rPr>
          <w:rFonts w:eastAsia="Verdana"/>
          <w:szCs w:val="16"/>
        </w:rPr>
        <w:t>por</w:t>
      </w:r>
      <w:proofErr w:type="spellEnd"/>
      <w:r w:rsidRPr="00B54C31">
        <w:rPr>
          <w:rFonts w:eastAsia="Verdana"/>
          <w:szCs w:val="16"/>
        </w:rPr>
        <w:t xml:space="preserve"> los </w:t>
      </w:r>
      <w:proofErr w:type="spellStart"/>
      <w:r w:rsidRPr="00B54C31">
        <w:rPr>
          <w:rFonts w:eastAsia="Verdana"/>
          <w:szCs w:val="16"/>
        </w:rPr>
        <w:t>valores</w:t>
      </w:r>
      <w:proofErr w:type="spellEnd"/>
      <w:r w:rsidR="00B54C31">
        <w:rPr>
          <w:rFonts w:eastAsia="Verdana"/>
          <w:szCs w:val="16"/>
        </w:rPr>
        <w:t xml:space="preserve"> 'BAJA' y 'CONTINUA'</w:t>
      </w:r>
      <w:r w:rsidRPr="00B54C31">
        <w:rPr>
          <w:rFonts w:eastAsia="Verdana"/>
          <w:szCs w:val="16"/>
        </w:rPr>
        <w:t>.</w:t>
      </w:r>
      <w:r w:rsidR="009E5488">
        <w:rPr>
          <w:rFonts w:eastAsia="Verdana"/>
          <w:szCs w:val="16"/>
        </w:rPr>
        <w:t xml:space="preserve"> </w:t>
      </w:r>
      <w:proofErr w:type="spellStart"/>
      <w:r w:rsidRPr="00B54C31">
        <w:rPr>
          <w:rFonts w:eastAsia="Verdana"/>
          <w:szCs w:val="16"/>
        </w:rPr>
        <w:t>Considerando</w:t>
      </w:r>
      <w:proofErr w:type="spellEnd"/>
      <w:r w:rsidRPr="00B54C31">
        <w:rPr>
          <w:rFonts w:eastAsia="Verdana"/>
          <w:szCs w:val="16"/>
        </w:rPr>
        <w:t xml:space="preserve"> el snapshot el 30</w:t>
      </w:r>
      <w:r w:rsidR="00CF54AD">
        <w:rPr>
          <w:rFonts w:eastAsia="Verdana"/>
          <w:szCs w:val="16"/>
        </w:rPr>
        <w:t>/04/</w:t>
      </w:r>
      <w:r w:rsidRPr="00B54C31">
        <w:rPr>
          <w:rFonts w:eastAsia="Verdana"/>
          <w:szCs w:val="16"/>
        </w:rPr>
        <w:t xml:space="preserve">2018 a </w:t>
      </w:r>
      <w:proofErr w:type="spellStart"/>
      <w:r w:rsidRPr="00B54C31">
        <w:rPr>
          <w:rFonts w:eastAsia="Verdana"/>
          <w:szCs w:val="16"/>
        </w:rPr>
        <w:t>las</w:t>
      </w:r>
      <w:proofErr w:type="spellEnd"/>
      <w:r w:rsidRPr="00B54C31">
        <w:rPr>
          <w:rFonts w:eastAsia="Verdana"/>
          <w:szCs w:val="16"/>
        </w:rPr>
        <w:t xml:space="preserve"> 23:59:59, la </w:t>
      </w:r>
      <w:proofErr w:type="spellStart"/>
      <w:r w:rsidRPr="00B54C31">
        <w:rPr>
          <w:rFonts w:eastAsia="Verdana"/>
          <w:szCs w:val="16"/>
        </w:rPr>
        <w:t>clase</w:t>
      </w:r>
      <w:proofErr w:type="spellEnd"/>
      <w:r w:rsidRPr="00B54C31">
        <w:rPr>
          <w:rFonts w:eastAsia="Verdana"/>
          <w:szCs w:val="16"/>
        </w:rPr>
        <w:t xml:space="preserve"> está </w:t>
      </w:r>
      <w:proofErr w:type="spellStart"/>
      <w:r w:rsidRPr="00B54C31">
        <w:rPr>
          <w:rFonts w:eastAsia="Verdana"/>
          <w:szCs w:val="16"/>
        </w:rPr>
        <w:t>definida</w:t>
      </w:r>
      <w:proofErr w:type="spellEnd"/>
      <w:r w:rsidRPr="00B54C31">
        <w:rPr>
          <w:rFonts w:eastAsia="Verdana"/>
          <w:szCs w:val="16"/>
        </w:rPr>
        <w:t xml:space="preserve"> de </w:t>
      </w:r>
      <w:proofErr w:type="spellStart"/>
      <w:r w:rsidRPr="00B54C31">
        <w:rPr>
          <w:rFonts w:eastAsia="Verdana"/>
          <w:szCs w:val="16"/>
        </w:rPr>
        <w:t>esta</w:t>
      </w:r>
      <w:proofErr w:type="spellEnd"/>
      <w:r w:rsidRPr="00B54C31">
        <w:rPr>
          <w:rFonts w:eastAsia="Verdana"/>
          <w:szCs w:val="16"/>
        </w:rPr>
        <w:t xml:space="preserve"> forma:</w:t>
      </w:r>
    </w:p>
    <w:p w14:paraId="00000009" w14:textId="465FA140" w:rsidR="00C11274" w:rsidRPr="00B54C31" w:rsidRDefault="00B54C31" w:rsidP="005F37C7">
      <w:pPr>
        <w:spacing w:after="120" w:line="240" w:lineRule="auto"/>
        <w:jc w:val="both"/>
        <w:rPr>
          <w:rFonts w:eastAsia="Verdana"/>
          <w:szCs w:val="16"/>
        </w:rPr>
      </w:pPr>
      <w:r>
        <w:rPr>
          <w:rFonts w:eastAsia="Verdana"/>
          <w:b/>
          <w:szCs w:val="16"/>
        </w:rPr>
        <w:t xml:space="preserve"> </w:t>
      </w:r>
      <w:r w:rsidR="005F37C7" w:rsidRPr="00B54C31">
        <w:rPr>
          <w:rFonts w:eastAsia="Verdana"/>
          <w:b/>
          <w:szCs w:val="16"/>
        </w:rPr>
        <w:t>'BAJA'</w:t>
      </w:r>
      <w:r w:rsidR="005F37C7" w:rsidRPr="00B54C31">
        <w:rPr>
          <w:rFonts w:eastAsia="Verdana"/>
          <w:szCs w:val="16"/>
        </w:rPr>
        <w:t xml:space="preserve">: El </w:t>
      </w:r>
      <w:proofErr w:type="spellStart"/>
      <w:r w:rsidR="005F37C7" w:rsidRPr="00B54C31">
        <w:rPr>
          <w:rFonts w:eastAsia="Verdana"/>
          <w:szCs w:val="16"/>
        </w:rPr>
        <w:t>cliente</w:t>
      </w:r>
      <w:proofErr w:type="spellEnd"/>
      <w:r w:rsidR="005F37C7" w:rsidRPr="00B54C31">
        <w:rPr>
          <w:rFonts w:eastAsia="Verdana"/>
          <w:szCs w:val="16"/>
        </w:rPr>
        <w:t xml:space="preserve"> se da de </w:t>
      </w:r>
      <w:proofErr w:type="spellStart"/>
      <w:r w:rsidR="005F37C7" w:rsidRPr="00B54C31">
        <w:rPr>
          <w:rFonts w:eastAsia="Verdana"/>
          <w:szCs w:val="16"/>
        </w:rPr>
        <w:t>baja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gramStart"/>
      <w:r w:rsidR="005F37C7" w:rsidRPr="00B54C31">
        <w:rPr>
          <w:rFonts w:eastAsia="Verdana"/>
          <w:szCs w:val="16"/>
        </w:rPr>
        <w:t>del</w:t>
      </w:r>
      <w:proofErr w:type="gram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banco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dur</w:t>
      </w:r>
      <w:r w:rsidR="005F37C7" w:rsidRPr="00B54C31">
        <w:rPr>
          <w:rFonts w:eastAsia="Verdana"/>
          <w:szCs w:val="16"/>
        </w:rPr>
        <w:t>ante</w:t>
      </w:r>
      <w:proofErr w:type="spellEnd"/>
      <w:r w:rsidR="005F37C7" w:rsidRPr="00B54C31">
        <w:rPr>
          <w:rFonts w:eastAsia="Verdana"/>
          <w:szCs w:val="16"/>
        </w:rPr>
        <w:t xml:space="preserve"> mayo de 2018</w:t>
      </w:r>
    </w:p>
    <w:p w14:paraId="0000000A" w14:textId="425E89A7" w:rsidR="00C11274" w:rsidRPr="00B54C31" w:rsidRDefault="00B54C31" w:rsidP="009E5488">
      <w:pPr>
        <w:spacing w:line="240" w:lineRule="auto"/>
        <w:jc w:val="both"/>
        <w:rPr>
          <w:rFonts w:eastAsia="Verdana"/>
          <w:szCs w:val="16"/>
        </w:rPr>
      </w:pPr>
      <w:r>
        <w:rPr>
          <w:rFonts w:eastAsia="Verdana"/>
          <w:b/>
          <w:szCs w:val="16"/>
        </w:rPr>
        <w:t xml:space="preserve"> </w:t>
      </w:r>
      <w:r w:rsidR="005F37C7" w:rsidRPr="00B54C31">
        <w:rPr>
          <w:rFonts w:eastAsia="Verdana"/>
          <w:b/>
          <w:szCs w:val="16"/>
        </w:rPr>
        <w:t>'CONTINUA'</w:t>
      </w:r>
      <w:r w:rsidR="005F37C7" w:rsidRPr="00B54C31">
        <w:rPr>
          <w:rFonts w:eastAsia="Verdana"/>
          <w:szCs w:val="16"/>
        </w:rPr>
        <w:t xml:space="preserve">: El </w:t>
      </w:r>
      <w:proofErr w:type="spellStart"/>
      <w:r w:rsidR="005F37C7" w:rsidRPr="00B54C31">
        <w:rPr>
          <w:rFonts w:eastAsia="Verdana"/>
          <w:szCs w:val="16"/>
        </w:rPr>
        <w:t>cliente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que</w:t>
      </w:r>
      <w:proofErr w:type="spellEnd"/>
      <w:r w:rsidR="005F37C7" w:rsidRPr="00B54C31">
        <w:rPr>
          <w:rFonts w:eastAsia="Verdana"/>
          <w:szCs w:val="16"/>
        </w:rPr>
        <w:t xml:space="preserve"> al </w:t>
      </w:r>
      <w:r w:rsidR="005F37C7" w:rsidRPr="00B54C31">
        <w:rPr>
          <w:rFonts w:eastAsia="Verdana"/>
          <w:szCs w:val="16"/>
        </w:rPr>
        <w:t>31</w:t>
      </w:r>
      <w:r w:rsidR="00CF54AD">
        <w:rPr>
          <w:rFonts w:eastAsia="Verdana"/>
          <w:szCs w:val="16"/>
        </w:rPr>
        <w:t>/05/</w:t>
      </w:r>
      <w:r w:rsidR="005F37C7" w:rsidRPr="00B54C31">
        <w:rPr>
          <w:rFonts w:eastAsia="Verdana"/>
          <w:szCs w:val="16"/>
        </w:rPr>
        <w:t xml:space="preserve">2018 a </w:t>
      </w:r>
      <w:proofErr w:type="spellStart"/>
      <w:r w:rsidR="005F37C7" w:rsidRPr="00B54C31">
        <w:rPr>
          <w:rFonts w:eastAsia="Verdana"/>
          <w:szCs w:val="16"/>
        </w:rPr>
        <w:t>las</w:t>
      </w:r>
      <w:proofErr w:type="spellEnd"/>
      <w:r w:rsidR="005F37C7" w:rsidRPr="00B54C31">
        <w:rPr>
          <w:rFonts w:eastAsia="Verdana"/>
          <w:szCs w:val="16"/>
        </w:rPr>
        <w:t xml:space="preserve"> 23:59:59 </w:t>
      </w:r>
      <w:proofErr w:type="spellStart"/>
      <w:r w:rsidR="005F37C7" w:rsidRPr="00B54C31">
        <w:rPr>
          <w:rFonts w:eastAsia="Verdana"/>
          <w:szCs w:val="16"/>
        </w:rPr>
        <w:t>sigue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siendo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cliente</w:t>
      </w:r>
      <w:proofErr w:type="spellEnd"/>
      <w:r w:rsidR="005F37C7" w:rsidRPr="00B54C31">
        <w:rPr>
          <w:rFonts w:eastAsia="Verdana"/>
          <w:szCs w:val="16"/>
        </w:rPr>
        <w:t xml:space="preserve"> </w:t>
      </w:r>
      <w:proofErr w:type="gramStart"/>
      <w:r w:rsidR="005F37C7" w:rsidRPr="00B54C31">
        <w:rPr>
          <w:rFonts w:eastAsia="Verdana"/>
          <w:szCs w:val="16"/>
        </w:rPr>
        <w:t>del</w:t>
      </w:r>
      <w:proofErr w:type="gramEnd"/>
      <w:r w:rsidR="005F37C7" w:rsidRPr="00B54C31">
        <w:rPr>
          <w:rFonts w:eastAsia="Verdana"/>
          <w:szCs w:val="16"/>
        </w:rPr>
        <w:t xml:space="preserve"> </w:t>
      </w:r>
      <w:proofErr w:type="spellStart"/>
      <w:r w:rsidR="005F37C7" w:rsidRPr="00B54C31">
        <w:rPr>
          <w:rFonts w:eastAsia="Verdana"/>
          <w:szCs w:val="16"/>
        </w:rPr>
        <w:t>banco</w:t>
      </w:r>
      <w:proofErr w:type="spellEnd"/>
      <w:r w:rsidR="005F37C7" w:rsidRPr="00B54C31">
        <w:rPr>
          <w:rFonts w:eastAsia="Verdana"/>
          <w:szCs w:val="16"/>
        </w:rPr>
        <w:t>.</w:t>
      </w:r>
    </w:p>
    <w:p w14:paraId="0000000B" w14:textId="77777777" w:rsidR="00C11274" w:rsidRPr="00B54C31" w:rsidRDefault="005F37C7">
      <w:pPr>
        <w:pStyle w:val="Ttulo2"/>
      </w:pPr>
      <w:bookmarkStart w:id="3" w:name="_6ps1sc5uljm3" w:colFirst="0" w:colLast="0"/>
      <w:bookmarkEnd w:id="3"/>
      <w:r w:rsidRPr="00B54C31">
        <w:t xml:space="preserve">Función de </w:t>
      </w:r>
      <w:proofErr w:type="spellStart"/>
      <w:r w:rsidRPr="00B54C31">
        <w:t>ganancia</w:t>
      </w:r>
      <w:proofErr w:type="spellEnd"/>
    </w:p>
    <w:p w14:paraId="20DB2D97" w14:textId="38754B5D" w:rsidR="009E5488" w:rsidRDefault="005F37C7" w:rsidP="009E5488">
      <w:pPr>
        <w:spacing w:after="120" w:line="240" w:lineRule="auto"/>
        <w:jc w:val="both"/>
        <w:rPr>
          <w:rFonts w:eastAsia="Verdana"/>
        </w:rPr>
      </w:pPr>
      <w:proofErr w:type="spellStart"/>
      <w:r w:rsidRPr="009E5488">
        <w:rPr>
          <w:rFonts w:eastAsia="Verdana"/>
        </w:rPr>
        <w:t>Perder</w:t>
      </w:r>
      <w:proofErr w:type="spellEnd"/>
      <w:r w:rsidRPr="009E5488">
        <w:rPr>
          <w:rFonts w:eastAsia="Verdana"/>
        </w:rPr>
        <w:t xml:space="preserve"> </w:t>
      </w:r>
      <w:proofErr w:type="gramStart"/>
      <w:r w:rsidRPr="009E5488">
        <w:rPr>
          <w:rFonts w:eastAsia="Verdana"/>
        </w:rPr>
        <w:t>un</w:t>
      </w:r>
      <w:proofErr w:type="gramEnd"/>
      <w:r w:rsidRPr="009E5488">
        <w:rPr>
          <w:rFonts w:eastAsia="Verdana"/>
        </w:rPr>
        <w:t xml:space="preserve"> </w:t>
      </w:r>
      <w:proofErr w:type="spellStart"/>
      <w:r w:rsidRPr="009E5488">
        <w:rPr>
          <w:rFonts w:eastAsia="Verdana"/>
        </w:rPr>
        <w:t>cliente</w:t>
      </w:r>
      <w:proofErr w:type="spellEnd"/>
      <w:r w:rsidRPr="009E5488">
        <w:rPr>
          <w:rFonts w:eastAsia="Verdana"/>
        </w:rPr>
        <w:t xml:space="preserve"> </w:t>
      </w:r>
      <w:r w:rsidRPr="009E5488">
        <w:rPr>
          <w:rFonts w:eastAsia="Verdana"/>
        </w:rPr>
        <w:t>le</w:t>
      </w:r>
      <w:r w:rsidRPr="00B54C31">
        <w:rPr>
          <w:rFonts w:eastAsia="Verdana"/>
        </w:rPr>
        <w:t xml:space="preserve"> cuesta al </w:t>
      </w:r>
      <w:proofErr w:type="spellStart"/>
      <w:r w:rsidRPr="00B54C31">
        <w:rPr>
          <w:rFonts w:eastAsia="Verdana"/>
        </w:rPr>
        <w:t>banco</w:t>
      </w:r>
      <w:proofErr w:type="spellEnd"/>
      <w:r w:rsidRPr="00B54C31">
        <w:rPr>
          <w:rFonts w:eastAsia="Verdana"/>
        </w:rPr>
        <w:t xml:space="preserve"> </w:t>
      </w:r>
      <w:r w:rsidRPr="00B54C31">
        <w:rPr>
          <w:rFonts w:eastAsia="Verdana"/>
          <w:b/>
        </w:rPr>
        <w:t>$10.000</w:t>
      </w:r>
      <w:r w:rsidRPr="00B54C31">
        <w:rPr>
          <w:rFonts w:eastAsia="Verdana"/>
        </w:rPr>
        <w:t xml:space="preserve">, y la </w:t>
      </w:r>
      <w:proofErr w:type="spellStart"/>
      <w:r w:rsidRPr="00B54C31">
        <w:rPr>
          <w:rFonts w:eastAsia="Verdana"/>
        </w:rPr>
        <w:t>campaña</w:t>
      </w:r>
      <w:proofErr w:type="spellEnd"/>
      <w:r w:rsidRPr="00B54C31">
        <w:rPr>
          <w:rFonts w:eastAsia="Verdana"/>
        </w:rPr>
        <w:t xml:space="preserve"> de </w:t>
      </w:r>
      <w:proofErr w:type="spellStart"/>
      <w:r w:rsidRPr="00B54C31">
        <w:rPr>
          <w:rFonts w:eastAsia="Verdana"/>
        </w:rPr>
        <w:t>retención</w:t>
      </w:r>
      <w:proofErr w:type="spellEnd"/>
      <w:r w:rsidRPr="00B54C31">
        <w:rPr>
          <w:rFonts w:eastAsia="Verdana"/>
        </w:rPr>
        <w:t xml:space="preserve"> (sea </w:t>
      </w:r>
      <w:proofErr w:type="spellStart"/>
      <w:r w:rsidRPr="00B54C31">
        <w:rPr>
          <w:rFonts w:eastAsia="Verdana"/>
        </w:rPr>
        <w:t>efectiva</w:t>
      </w:r>
      <w:proofErr w:type="spellEnd"/>
      <w:r w:rsidRPr="00B54C31">
        <w:rPr>
          <w:rFonts w:eastAsia="Verdana"/>
        </w:rPr>
        <w:t xml:space="preserve"> o no) le cuesta al </w:t>
      </w:r>
      <w:proofErr w:type="spellStart"/>
      <w:r w:rsidRPr="00B54C31">
        <w:rPr>
          <w:rFonts w:eastAsia="Verdana"/>
        </w:rPr>
        <w:t>banco</w:t>
      </w:r>
      <w:proofErr w:type="spellEnd"/>
      <w:r w:rsidRPr="00B54C31">
        <w:rPr>
          <w:rFonts w:eastAsia="Verdana"/>
        </w:rPr>
        <w:t xml:space="preserve"> </w:t>
      </w:r>
      <w:r w:rsidRPr="00B54C31">
        <w:rPr>
          <w:rFonts w:eastAsia="Verdana"/>
          <w:b/>
        </w:rPr>
        <w:t xml:space="preserve">$500 </w:t>
      </w:r>
      <w:proofErr w:type="spellStart"/>
      <w:r w:rsidRPr="009E5488">
        <w:rPr>
          <w:rFonts w:eastAsia="Verdana"/>
        </w:rPr>
        <w:t>por</w:t>
      </w:r>
      <w:proofErr w:type="spellEnd"/>
      <w:r w:rsidRPr="009E5488">
        <w:rPr>
          <w:rFonts w:eastAsia="Verdana"/>
        </w:rPr>
        <w:t xml:space="preserve"> </w:t>
      </w:r>
      <w:proofErr w:type="spellStart"/>
      <w:r w:rsidRPr="009E5488">
        <w:rPr>
          <w:rFonts w:eastAsia="Verdana"/>
        </w:rPr>
        <w:t>cliente</w:t>
      </w:r>
      <w:proofErr w:type="spellEnd"/>
      <w:r w:rsidRPr="00B54C31">
        <w:rPr>
          <w:rFonts w:eastAsia="Verdana"/>
        </w:rPr>
        <w:t xml:space="preserve">. En base </w:t>
      </w:r>
      <w:proofErr w:type="gramStart"/>
      <w:r w:rsidRPr="00B54C31">
        <w:rPr>
          <w:rFonts w:eastAsia="Verdana"/>
        </w:rPr>
        <w:t>a</w:t>
      </w:r>
      <w:proofErr w:type="gram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estos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datos</w:t>
      </w:r>
      <w:proofErr w:type="spellEnd"/>
      <w:r w:rsidRPr="00B54C31">
        <w:rPr>
          <w:rFonts w:eastAsia="Verdana"/>
        </w:rPr>
        <w:t xml:space="preserve">, el </w:t>
      </w:r>
      <w:proofErr w:type="spellStart"/>
      <w:r w:rsidRPr="00B54C31">
        <w:rPr>
          <w:rFonts w:eastAsia="Verdana"/>
        </w:rPr>
        <w:t>modelo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debe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definir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qué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clientes</w:t>
      </w:r>
      <w:proofErr w:type="spellEnd"/>
      <w:r w:rsidRPr="00B54C31">
        <w:rPr>
          <w:rFonts w:eastAsia="Verdana"/>
        </w:rPr>
        <w:t xml:space="preserve"> hay </w:t>
      </w:r>
      <w:proofErr w:type="spellStart"/>
      <w:r w:rsidRPr="00B54C31">
        <w:rPr>
          <w:rFonts w:eastAsia="Verdana"/>
        </w:rPr>
        <w:t>que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contactar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maximizando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las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ganancias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obtenidas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por</w:t>
      </w:r>
      <w:proofErr w:type="spellEnd"/>
      <w:r w:rsidRPr="00B54C31">
        <w:rPr>
          <w:rFonts w:eastAsia="Verdana"/>
        </w:rPr>
        <w:t xml:space="preserve"> la </w:t>
      </w:r>
      <w:proofErr w:type="spellStart"/>
      <w:r w:rsidRPr="00B54C31">
        <w:rPr>
          <w:rFonts w:eastAsia="Verdana"/>
        </w:rPr>
        <w:t>campaña</w:t>
      </w:r>
      <w:proofErr w:type="spellEnd"/>
      <w:r w:rsidRPr="00B54C31">
        <w:rPr>
          <w:rFonts w:eastAsia="Verdana"/>
        </w:rPr>
        <w:t xml:space="preserve"> de </w:t>
      </w:r>
      <w:proofErr w:type="spellStart"/>
      <w:r w:rsidRPr="00B54C31">
        <w:rPr>
          <w:rFonts w:eastAsia="Verdana"/>
        </w:rPr>
        <w:t>retención</w:t>
      </w:r>
      <w:proofErr w:type="spellEnd"/>
      <w:r w:rsidRPr="00B54C31">
        <w:rPr>
          <w:rFonts w:eastAsia="Verdana"/>
        </w:rPr>
        <w:t>.</w:t>
      </w:r>
      <w:r w:rsidR="009E5488">
        <w:rPr>
          <w:rFonts w:eastAsia="Verdana"/>
        </w:rPr>
        <w:t xml:space="preserve"> </w:t>
      </w:r>
      <w:r w:rsidRPr="00B54C31">
        <w:rPr>
          <w:rFonts w:eastAsia="Verdana"/>
        </w:rPr>
        <w:t xml:space="preserve">La función </w:t>
      </w:r>
      <w:r w:rsidR="009E5488">
        <w:rPr>
          <w:rFonts w:eastAsia="Verdana"/>
        </w:rPr>
        <w:t xml:space="preserve">de </w:t>
      </w:r>
      <w:proofErr w:type="spellStart"/>
      <w:r w:rsidRPr="00B54C31">
        <w:rPr>
          <w:rFonts w:eastAsia="Verdana"/>
        </w:rPr>
        <w:t>gan</w:t>
      </w:r>
      <w:r w:rsidR="009E5488">
        <w:rPr>
          <w:rFonts w:eastAsia="Verdana"/>
        </w:rPr>
        <w:t>ancia</w:t>
      </w:r>
      <w:proofErr w:type="spellEnd"/>
      <w:r w:rsidR="009E5488">
        <w:rPr>
          <w:rFonts w:eastAsia="Verdana"/>
        </w:rPr>
        <w:t xml:space="preserve"> </w:t>
      </w:r>
      <w:proofErr w:type="spellStart"/>
      <w:r w:rsidR="009E5488">
        <w:rPr>
          <w:rFonts w:eastAsia="Verdana"/>
        </w:rPr>
        <w:t>que</w:t>
      </w:r>
      <w:proofErr w:type="spellEnd"/>
      <w:r w:rsidR="009E5488">
        <w:rPr>
          <w:rFonts w:eastAsia="Verdana"/>
        </w:rPr>
        <w:t xml:space="preserve"> se </w:t>
      </w:r>
      <w:proofErr w:type="spellStart"/>
      <w:r w:rsidR="009E5488">
        <w:rPr>
          <w:rFonts w:eastAsia="Verdana"/>
        </w:rPr>
        <w:t>debe</w:t>
      </w:r>
      <w:proofErr w:type="spellEnd"/>
      <w:r w:rsidR="009E5488">
        <w:rPr>
          <w:rFonts w:eastAsia="Verdana"/>
        </w:rPr>
        <w:t xml:space="preserve"> </w:t>
      </w:r>
      <w:proofErr w:type="spellStart"/>
      <w:r w:rsidR="009E5488">
        <w:rPr>
          <w:rFonts w:eastAsia="Verdana"/>
        </w:rPr>
        <w:t>maximizar</w:t>
      </w:r>
      <w:proofErr w:type="spellEnd"/>
      <w:r w:rsidR="009E5488">
        <w:rPr>
          <w:rFonts w:eastAsia="Verdana"/>
        </w:rPr>
        <w:t xml:space="preserve"> está</w:t>
      </w:r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definida</w:t>
      </w:r>
      <w:proofErr w:type="spellEnd"/>
      <w:r w:rsidRPr="00B54C31">
        <w:rPr>
          <w:rFonts w:eastAsia="Verdana"/>
        </w:rPr>
        <w:t xml:space="preserve"> </w:t>
      </w:r>
      <w:proofErr w:type="spellStart"/>
      <w:proofErr w:type="gramStart"/>
      <w:r w:rsidRPr="00B54C31">
        <w:rPr>
          <w:rFonts w:eastAsia="Verdana"/>
        </w:rPr>
        <w:t>como</w:t>
      </w:r>
      <w:proofErr w:type="spellEnd"/>
      <w:proofErr w:type="gramEnd"/>
      <w:r w:rsidRPr="00B54C31">
        <w:rPr>
          <w:rFonts w:eastAsia="Verdana"/>
        </w:rPr>
        <w:t>:</w:t>
      </w:r>
    </w:p>
    <w:p w14:paraId="00000011" w14:textId="31E3F0FB" w:rsidR="00C11274" w:rsidRPr="009E5488" w:rsidRDefault="00B54C31" w:rsidP="009E5488">
      <w:pPr>
        <w:spacing w:line="240" w:lineRule="auto"/>
        <w:jc w:val="center"/>
        <w:rPr>
          <w:rFonts w:eastAsia="Verdana"/>
        </w:rPr>
      </w:pPr>
      <w:r>
        <w:rPr>
          <w:rFonts w:eastAsia="Verdana"/>
          <w:b/>
        </w:rPr>
        <w:br/>
      </w:r>
      <w:proofErr w:type="spellStart"/>
      <w:r w:rsidR="009E5488">
        <w:rPr>
          <w:rFonts w:eastAsia="Verdana"/>
          <w:i/>
        </w:rPr>
        <w:t>Ganancia</w:t>
      </w:r>
      <w:proofErr w:type="spellEnd"/>
      <w:r w:rsidR="009E5488">
        <w:rPr>
          <w:rFonts w:eastAsia="Verdana"/>
          <w:i/>
        </w:rPr>
        <w:t xml:space="preserve"> = $10</w:t>
      </w:r>
      <w:r w:rsidR="005F37C7" w:rsidRPr="009E5488">
        <w:rPr>
          <w:rFonts w:eastAsia="Verdana"/>
          <w:i/>
        </w:rPr>
        <w:t xml:space="preserve">000 * </w:t>
      </w:r>
      <w:proofErr w:type="spellStart"/>
      <w:proofErr w:type="gramStart"/>
      <w:r w:rsidR="005F37C7" w:rsidRPr="009E5488">
        <w:rPr>
          <w:rFonts w:eastAsia="Verdana"/>
          <w:i/>
        </w:rPr>
        <w:t>clientes</w:t>
      </w:r>
      <w:proofErr w:type="spellEnd"/>
      <w:r w:rsidR="005F37C7" w:rsidRPr="009E5488">
        <w:rPr>
          <w:rFonts w:eastAsia="Verdana"/>
          <w:i/>
        </w:rPr>
        <w:t>(</w:t>
      </w:r>
      <w:proofErr w:type="gramEnd"/>
      <w:r w:rsidR="005F37C7" w:rsidRPr="009E5488">
        <w:rPr>
          <w:rFonts w:eastAsia="Verdana"/>
          <w:i/>
        </w:rPr>
        <w:t>'BAJA')</w:t>
      </w:r>
      <w:r w:rsidR="005F37C7" w:rsidRPr="009E5488">
        <w:rPr>
          <w:rFonts w:eastAsia="Verdana"/>
          <w:i/>
        </w:rPr>
        <w:t xml:space="preserve"> -</w:t>
      </w:r>
      <w:r w:rsidR="005F37C7" w:rsidRPr="009E5488">
        <w:rPr>
          <w:rFonts w:eastAsia="Verdana"/>
          <w:i/>
        </w:rPr>
        <w:t xml:space="preserve"> </w:t>
      </w:r>
      <w:r w:rsidR="009E5488">
        <w:rPr>
          <w:rFonts w:eastAsia="Verdana"/>
          <w:i/>
        </w:rPr>
        <w:t>$</w:t>
      </w:r>
      <w:r w:rsidR="005F37C7" w:rsidRPr="009E5488">
        <w:rPr>
          <w:rFonts w:eastAsia="Verdana"/>
          <w:i/>
        </w:rPr>
        <w:t>500 * (</w:t>
      </w:r>
      <w:proofErr w:type="spellStart"/>
      <w:r w:rsidR="005F37C7" w:rsidRPr="009E5488">
        <w:rPr>
          <w:rFonts w:eastAsia="Verdana"/>
          <w:i/>
        </w:rPr>
        <w:t>clientes</w:t>
      </w:r>
      <w:proofErr w:type="spellEnd"/>
      <w:r w:rsidR="005F37C7" w:rsidRPr="009E5488">
        <w:rPr>
          <w:rFonts w:eastAsia="Verdana"/>
          <w:i/>
        </w:rPr>
        <w:t xml:space="preserve">('BAJA') </w:t>
      </w:r>
      <w:r w:rsidR="005F37C7" w:rsidRPr="009E5488">
        <w:rPr>
          <w:rFonts w:eastAsia="Verdana"/>
          <w:i/>
        </w:rPr>
        <w:t xml:space="preserve">+ </w:t>
      </w:r>
      <w:proofErr w:type="spellStart"/>
      <w:r w:rsidR="005F37C7" w:rsidRPr="009E5488">
        <w:rPr>
          <w:rFonts w:eastAsia="Verdana"/>
          <w:i/>
        </w:rPr>
        <w:t>clientes</w:t>
      </w:r>
      <w:proofErr w:type="spellEnd"/>
      <w:r w:rsidR="005F37C7" w:rsidRPr="009E5488">
        <w:rPr>
          <w:rFonts w:eastAsia="Verdana"/>
          <w:i/>
        </w:rPr>
        <w:t>('CONTINUA' ))</w:t>
      </w:r>
    </w:p>
    <w:p w14:paraId="554AFA68" w14:textId="77777777" w:rsidR="009E5488" w:rsidRDefault="009E5488" w:rsidP="009E5488">
      <w:pPr>
        <w:spacing w:line="240" w:lineRule="auto"/>
        <w:jc w:val="both"/>
        <w:rPr>
          <w:rFonts w:eastAsia="Verdana"/>
        </w:rPr>
      </w:pPr>
      <w:bookmarkStart w:id="4" w:name="_dotqiz12hyr" w:colFirst="0" w:colLast="0"/>
      <w:bookmarkEnd w:id="4"/>
    </w:p>
    <w:p w14:paraId="0EAEB34E" w14:textId="77777777" w:rsidR="009E5488" w:rsidRPr="00B54C31" w:rsidRDefault="009E5488" w:rsidP="009E5488">
      <w:pPr>
        <w:spacing w:line="240" w:lineRule="auto"/>
        <w:jc w:val="both"/>
        <w:rPr>
          <w:rFonts w:eastAsia="Verdana"/>
        </w:rPr>
      </w:pPr>
      <w:proofErr w:type="spellStart"/>
      <w:r w:rsidRPr="00B54C31">
        <w:rPr>
          <w:rFonts w:eastAsia="Verdana"/>
        </w:rPr>
        <w:t>Cuando</w:t>
      </w:r>
      <w:proofErr w:type="spellEnd"/>
      <w:r w:rsidRPr="00B54C31">
        <w:rPr>
          <w:rFonts w:eastAsia="Verdana"/>
        </w:rPr>
        <w:t xml:space="preserve"> se </w:t>
      </w:r>
      <w:proofErr w:type="spellStart"/>
      <w:r w:rsidRPr="00B54C31">
        <w:rPr>
          <w:rFonts w:eastAsia="Verdana"/>
        </w:rPr>
        <w:t>haga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referencia</w:t>
      </w:r>
      <w:proofErr w:type="spellEnd"/>
      <w:r w:rsidRPr="00B54C31">
        <w:rPr>
          <w:rFonts w:eastAsia="Verdana"/>
        </w:rPr>
        <w:t xml:space="preserve"> a </w:t>
      </w:r>
      <w:proofErr w:type="spellStart"/>
      <w:proofErr w:type="gramStart"/>
      <w:r w:rsidRPr="00B54C31">
        <w:rPr>
          <w:rFonts w:eastAsia="Verdana"/>
          <w:b/>
        </w:rPr>
        <w:t>clientes</w:t>
      </w:r>
      <w:proofErr w:type="spellEnd"/>
      <w:r w:rsidRPr="00B54C31">
        <w:rPr>
          <w:rFonts w:eastAsia="Verdana"/>
          <w:b/>
        </w:rPr>
        <w:t>(</w:t>
      </w:r>
      <w:proofErr w:type="gramEnd"/>
      <w:r w:rsidRPr="00B54C31">
        <w:rPr>
          <w:rFonts w:eastAsia="Verdana"/>
          <w:b/>
        </w:rPr>
        <w:t xml:space="preserve">'BAJA') </w:t>
      </w:r>
      <w:r w:rsidRPr="009E5488">
        <w:rPr>
          <w:rFonts w:eastAsia="Verdana"/>
        </w:rPr>
        <w:t xml:space="preserve">se </w:t>
      </w:r>
      <w:proofErr w:type="spellStart"/>
      <w:r w:rsidRPr="009E5488">
        <w:rPr>
          <w:rFonts w:eastAsia="Verdana"/>
        </w:rPr>
        <w:t>refiere</w:t>
      </w:r>
      <w:proofErr w:type="spellEnd"/>
      <w:r w:rsidRPr="009E5488">
        <w:rPr>
          <w:rFonts w:eastAsia="Verdana"/>
        </w:rPr>
        <w:t xml:space="preserve"> a la </w:t>
      </w:r>
      <w:proofErr w:type="spellStart"/>
      <w:r w:rsidRPr="009E5488">
        <w:rPr>
          <w:rFonts w:eastAsia="Verdana"/>
        </w:rPr>
        <w:t>cantidad</w:t>
      </w:r>
      <w:proofErr w:type="spellEnd"/>
      <w:r w:rsidRPr="009E5488">
        <w:rPr>
          <w:rFonts w:eastAsia="Verdana"/>
        </w:rPr>
        <w:t xml:space="preserve"> (#) de </w:t>
      </w:r>
      <w:proofErr w:type="spellStart"/>
      <w:r w:rsidRPr="009E5488">
        <w:rPr>
          <w:rFonts w:eastAsia="Verdana"/>
        </w:rPr>
        <w:t>clientes</w:t>
      </w:r>
      <w:proofErr w:type="spellEnd"/>
      <w:r w:rsidRPr="009E5488">
        <w:rPr>
          <w:rFonts w:eastAsia="Verdana"/>
        </w:rPr>
        <w:t xml:space="preserve"> </w:t>
      </w:r>
      <w:proofErr w:type="spellStart"/>
      <w:r w:rsidRPr="009E5488">
        <w:rPr>
          <w:rFonts w:eastAsia="Verdana"/>
        </w:rPr>
        <w:t>cuya</w:t>
      </w:r>
      <w:proofErr w:type="spellEnd"/>
      <w:r w:rsidRPr="009E5488">
        <w:rPr>
          <w:rFonts w:eastAsia="Verdana"/>
        </w:rPr>
        <w:t xml:space="preserve"> </w:t>
      </w:r>
      <w:proofErr w:type="spellStart"/>
      <w:r w:rsidRPr="009E5488">
        <w:rPr>
          <w:rFonts w:eastAsia="Verdana"/>
        </w:rPr>
        <w:t>clase</w:t>
      </w:r>
      <w:proofErr w:type="spellEnd"/>
      <w:r w:rsidRPr="009E5488">
        <w:rPr>
          <w:rFonts w:eastAsia="Verdana"/>
        </w:rPr>
        <w:t xml:space="preserve"> </w:t>
      </w:r>
      <w:proofErr w:type="spellStart"/>
      <w:r w:rsidRPr="009E5488">
        <w:rPr>
          <w:rFonts w:eastAsia="Verdana"/>
        </w:rPr>
        <w:t>es</w:t>
      </w:r>
      <w:proofErr w:type="spellEnd"/>
      <w:r w:rsidRPr="00B54C31">
        <w:rPr>
          <w:rFonts w:eastAsia="Verdana"/>
          <w:b/>
        </w:rPr>
        <w:t xml:space="preserve"> BAJA</w:t>
      </w:r>
      <w:r w:rsidRPr="00B54C31">
        <w:rPr>
          <w:rFonts w:eastAsia="Verdana"/>
        </w:rPr>
        <w:t xml:space="preserve"> (se </w:t>
      </w:r>
      <w:proofErr w:type="spellStart"/>
      <w:r w:rsidRPr="00B54C31">
        <w:rPr>
          <w:rFonts w:eastAsia="Verdana"/>
        </w:rPr>
        <w:t>dieron</w:t>
      </w:r>
      <w:proofErr w:type="spellEnd"/>
      <w:r w:rsidRPr="00B54C31">
        <w:rPr>
          <w:rFonts w:eastAsia="Verdana"/>
        </w:rPr>
        <w:t xml:space="preserve"> de </w:t>
      </w:r>
      <w:proofErr w:type="spellStart"/>
      <w:r w:rsidRPr="00B54C31">
        <w:rPr>
          <w:rFonts w:eastAsia="Verdana"/>
        </w:rPr>
        <w:t>baja</w:t>
      </w:r>
      <w:proofErr w:type="spellEnd"/>
      <w:r w:rsidRPr="00B54C31">
        <w:rPr>
          <w:rFonts w:eastAsia="Verdana"/>
        </w:rPr>
        <w:t xml:space="preserve"> el </w:t>
      </w:r>
      <w:proofErr w:type="spellStart"/>
      <w:r w:rsidRPr="00B54C31">
        <w:rPr>
          <w:rFonts w:eastAsia="Verdana"/>
        </w:rPr>
        <w:t>mes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siguiente</w:t>
      </w:r>
      <w:proofErr w:type="spellEnd"/>
      <w:r w:rsidRPr="00B54C31">
        <w:rPr>
          <w:rFonts w:eastAsia="Verdana"/>
        </w:rPr>
        <w:t xml:space="preserve">). De </w:t>
      </w:r>
      <w:proofErr w:type="spellStart"/>
      <w:r w:rsidRPr="00B54C31">
        <w:rPr>
          <w:rFonts w:eastAsia="Verdana"/>
        </w:rPr>
        <w:t>igual</w:t>
      </w:r>
      <w:proofErr w:type="spellEnd"/>
      <w:r w:rsidRPr="00B54C31">
        <w:rPr>
          <w:rFonts w:eastAsia="Verdana"/>
        </w:rPr>
        <w:t xml:space="preserve"> forma </w:t>
      </w:r>
      <w:proofErr w:type="spellStart"/>
      <w:r w:rsidRPr="00B54C31">
        <w:rPr>
          <w:rFonts w:eastAsia="Verdana"/>
        </w:rPr>
        <w:t>aplica</w:t>
      </w:r>
      <w:proofErr w:type="spellEnd"/>
      <w:r w:rsidRPr="00B54C31">
        <w:rPr>
          <w:rFonts w:eastAsia="Verdana"/>
        </w:rPr>
        <w:t xml:space="preserve"> </w:t>
      </w:r>
      <w:proofErr w:type="spellStart"/>
      <w:r w:rsidRPr="00B54C31">
        <w:rPr>
          <w:rFonts w:eastAsia="Verdana"/>
        </w:rPr>
        <w:t>para</w:t>
      </w:r>
      <w:proofErr w:type="spellEnd"/>
      <w:r w:rsidRPr="00B54C31">
        <w:rPr>
          <w:rFonts w:eastAsia="Verdana"/>
        </w:rPr>
        <w:t xml:space="preserve"> </w:t>
      </w:r>
      <w:proofErr w:type="spellStart"/>
      <w:proofErr w:type="gramStart"/>
      <w:r w:rsidRPr="009E5488">
        <w:rPr>
          <w:rFonts w:eastAsia="Verdana"/>
          <w:b/>
        </w:rPr>
        <w:t>clientes</w:t>
      </w:r>
      <w:proofErr w:type="spellEnd"/>
      <w:r w:rsidRPr="009E5488">
        <w:rPr>
          <w:rFonts w:eastAsia="Verdana"/>
          <w:b/>
        </w:rPr>
        <w:t>(</w:t>
      </w:r>
      <w:proofErr w:type="gramEnd"/>
      <w:r w:rsidRPr="009E5488">
        <w:rPr>
          <w:rFonts w:eastAsia="Verdana"/>
          <w:b/>
        </w:rPr>
        <w:t>'CONTINUA')</w:t>
      </w:r>
      <w:r w:rsidRPr="00B54C31">
        <w:rPr>
          <w:rFonts w:eastAsia="Verdana"/>
        </w:rPr>
        <w:t>.</w:t>
      </w:r>
      <w:r w:rsidRPr="00B54C31">
        <w:rPr>
          <w:rFonts w:eastAsia="Verdana"/>
        </w:rPr>
        <w:tab/>
      </w:r>
    </w:p>
    <w:p w14:paraId="00000012" w14:textId="77777777" w:rsidR="00C11274" w:rsidRPr="00B54C31" w:rsidRDefault="005F37C7">
      <w:pPr>
        <w:pStyle w:val="Ttulo2"/>
      </w:pPr>
      <w:proofErr w:type="spellStart"/>
      <w:r w:rsidRPr="00B54C31">
        <w:t>P</w:t>
      </w:r>
      <w:r w:rsidRPr="00B54C31">
        <w:t>robabilidad</w:t>
      </w:r>
      <w:proofErr w:type="spellEnd"/>
      <w:r w:rsidRPr="00B54C31">
        <w:t xml:space="preserve"> de </w:t>
      </w:r>
      <w:proofErr w:type="spellStart"/>
      <w:r w:rsidRPr="00B54C31">
        <w:t>corte</w:t>
      </w:r>
      <w:proofErr w:type="spellEnd"/>
    </w:p>
    <w:p w14:paraId="00000013" w14:textId="18393FA5" w:rsidR="00C11274" w:rsidRPr="009E5488" w:rsidRDefault="005F37C7" w:rsidP="009E5488">
      <w:pPr>
        <w:jc w:val="both"/>
        <w:rPr>
          <w:rFonts w:eastAsia="Verdana"/>
          <w:szCs w:val="16"/>
        </w:rPr>
      </w:pPr>
      <w:r w:rsidRPr="009E5488">
        <w:rPr>
          <w:rFonts w:eastAsia="Verdana"/>
          <w:szCs w:val="16"/>
        </w:rPr>
        <w:t xml:space="preserve">Se </w:t>
      </w:r>
      <w:proofErr w:type="spellStart"/>
      <w:r w:rsidRPr="009E5488">
        <w:rPr>
          <w:rFonts w:eastAsia="Verdana"/>
          <w:szCs w:val="16"/>
        </w:rPr>
        <w:t>debe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definir</w:t>
      </w:r>
      <w:proofErr w:type="spellEnd"/>
      <w:r w:rsidRPr="009E5488">
        <w:rPr>
          <w:rFonts w:eastAsia="Verdana"/>
          <w:szCs w:val="16"/>
        </w:rPr>
        <w:t xml:space="preserve"> la </w:t>
      </w:r>
      <w:proofErr w:type="spellStart"/>
      <w:r w:rsidRPr="009E5488">
        <w:rPr>
          <w:rFonts w:eastAsia="Verdana"/>
          <w:b/>
          <w:szCs w:val="16"/>
        </w:rPr>
        <w:t>probabilidad</w:t>
      </w:r>
      <w:proofErr w:type="spellEnd"/>
      <w:r w:rsidRPr="009E5488">
        <w:rPr>
          <w:rFonts w:eastAsia="Verdana"/>
          <w:b/>
          <w:szCs w:val="16"/>
        </w:rPr>
        <w:t xml:space="preserve"> de </w:t>
      </w:r>
      <w:proofErr w:type="spellStart"/>
      <w:r w:rsidRPr="009E5488">
        <w:rPr>
          <w:rFonts w:eastAsia="Verdana"/>
          <w:b/>
          <w:szCs w:val="16"/>
        </w:rPr>
        <w:t>corte</w:t>
      </w:r>
      <w:proofErr w:type="spellEnd"/>
      <w:r w:rsidRPr="009E5488">
        <w:rPr>
          <w:rFonts w:eastAsia="Verdana"/>
          <w:szCs w:val="16"/>
        </w:rPr>
        <w:t xml:space="preserve">, </w:t>
      </w:r>
      <w:proofErr w:type="spellStart"/>
      <w:r w:rsidRPr="009E5488">
        <w:rPr>
          <w:rFonts w:eastAsia="Verdana"/>
          <w:szCs w:val="16"/>
        </w:rPr>
        <w:t>para</w:t>
      </w:r>
      <w:proofErr w:type="spellEnd"/>
      <w:r w:rsidRPr="009E5488">
        <w:rPr>
          <w:rFonts w:eastAsia="Verdana"/>
          <w:szCs w:val="16"/>
        </w:rPr>
        <w:t xml:space="preserve"> saber </w:t>
      </w:r>
      <w:r w:rsidRPr="009E5488">
        <w:rPr>
          <w:rFonts w:eastAsia="Verdana"/>
          <w:szCs w:val="16"/>
        </w:rPr>
        <w:t xml:space="preserve">a </w:t>
      </w:r>
      <w:proofErr w:type="spellStart"/>
      <w:r w:rsidRPr="009E5488">
        <w:rPr>
          <w:rFonts w:eastAsia="Verdana"/>
          <w:szCs w:val="16"/>
        </w:rPr>
        <w:t>qué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 xml:space="preserve"> se </w:t>
      </w:r>
      <w:proofErr w:type="spellStart"/>
      <w:proofErr w:type="gramStart"/>
      <w:r w:rsidRPr="009E5488">
        <w:rPr>
          <w:rFonts w:eastAsia="Verdana"/>
          <w:szCs w:val="16"/>
        </w:rPr>
        <w:t>va</w:t>
      </w:r>
      <w:proofErr w:type="spellEnd"/>
      <w:proofErr w:type="gramEnd"/>
      <w:r w:rsidRPr="009E5488">
        <w:rPr>
          <w:rFonts w:eastAsia="Verdana"/>
          <w:szCs w:val="16"/>
        </w:rPr>
        <w:t xml:space="preserve"> a </w:t>
      </w:r>
      <w:proofErr w:type="spellStart"/>
      <w:r w:rsidRPr="009E5488">
        <w:rPr>
          <w:rFonts w:eastAsia="Verdana"/>
          <w:szCs w:val="16"/>
        </w:rPr>
        <w:t>accionar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para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retenerlos</w:t>
      </w:r>
      <w:proofErr w:type="spellEnd"/>
      <w:r w:rsidRPr="009E5488">
        <w:rPr>
          <w:rFonts w:eastAsia="Verdana"/>
          <w:szCs w:val="16"/>
        </w:rPr>
        <w:t xml:space="preserve">. La </w:t>
      </w:r>
      <w:proofErr w:type="spellStart"/>
      <w:r w:rsidRPr="009E5488">
        <w:rPr>
          <w:rFonts w:eastAsia="Verdana"/>
          <w:szCs w:val="16"/>
        </w:rPr>
        <w:t>mism</w:t>
      </w:r>
      <w:r w:rsidRPr="009E5488">
        <w:rPr>
          <w:rFonts w:eastAsia="Verdana"/>
          <w:szCs w:val="16"/>
        </w:rPr>
        <w:t>a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puede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calcularse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partiendo</w:t>
      </w:r>
      <w:proofErr w:type="spellEnd"/>
      <w:r w:rsidRPr="009E5488">
        <w:rPr>
          <w:rFonts w:eastAsia="Verdana"/>
          <w:szCs w:val="16"/>
        </w:rPr>
        <w:t xml:space="preserve"> de la función de </w:t>
      </w:r>
      <w:proofErr w:type="spellStart"/>
      <w:r w:rsidRPr="009E5488">
        <w:rPr>
          <w:rFonts w:eastAsia="Verdana"/>
          <w:szCs w:val="16"/>
        </w:rPr>
        <w:t>ganancia</w:t>
      </w:r>
      <w:proofErr w:type="spellEnd"/>
      <w:r w:rsidRPr="009E5488">
        <w:rPr>
          <w:rFonts w:eastAsia="Verdana"/>
          <w:szCs w:val="16"/>
        </w:rPr>
        <w:t>:</w:t>
      </w:r>
    </w:p>
    <w:p w14:paraId="00000014" w14:textId="77777777" w:rsidR="00C11274" w:rsidRPr="00B54C31" w:rsidRDefault="00C11274">
      <w:pPr>
        <w:rPr>
          <w:rFonts w:eastAsia="Verdana"/>
          <w:sz w:val="20"/>
          <w:szCs w:val="16"/>
        </w:rPr>
      </w:pPr>
    </w:p>
    <w:p w14:paraId="00000016" w14:textId="2C217C33" w:rsidR="00C11274" w:rsidRPr="009E5488" w:rsidRDefault="005F37C7" w:rsidP="005F37C7">
      <w:pPr>
        <w:spacing w:after="120" w:line="240" w:lineRule="auto"/>
        <w:rPr>
          <w:rFonts w:eastAsia="Verdana"/>
          <w:szCs w:val="16"/>
        </w:rPr>
      </w:pPr>
      <w:proofErr w:type="spellStart"/>
      <w:proofErr w:type="gram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>(</w:t>
      </w:r>
      <w:proofErr w:type="gramEnd"/>
      <w:r w:rsidRPr="009E5488">
        <w:rPr>
          <w:rFonts w:eastAsia="Verdana"/>
          <w:szCs w:val="16"/>
        </w:rPr>
        <w:t xml:space="preserve">'BAJA') </w:t>
      </w:r>
      <w:r w:rsidR="009E5488">
        <w:rPr>
          <w:rFonts w:eastAsia="Verdana"/>
          <w:szCs w:val="16"/>
        </w:rPr>
        <w:sym w:font="Symbol" w:char="F0B3"/>
      </w:r>
      <w:r w:rsidRPr="009E5488">
        <w:rPr>
          <w:rFonts w:eastAsia="Verdana"/>
          <w:szCs w:val="16"/>
        </w:rPr>
        <w:t xml:space="preserve"> 0 y </w:t>
      </w:r>
      <w:proofErr w:type="spell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 xml:space="preserve">('CONTINUA') </w:t>
      </w:r>
      <w:r w:rsidR="009E5488">
        <w:rPr>
          <w:rFonts w:eastAsia="Verdana"/>
          <w:szCs w:val="16"/>
        </w:rPr>
        <w:sym w:font="Symbol" w:char="F0B3"/>
      </w:r>
      <w:r w:rsidRPr="009E5488">
        <w:rPr>
          <w:rFonts w:eastAsia="Verdana"/>
          <w:szCs w:val="16"/>
        </w:rPr>
        <w:t xml:space="preserve"> 0</w:t>
      </w:r>
    </w:p>
    <w:p w14:paraId="00000017" w14:textId="0F5ECA75" w:rsidR="00C11274" w:rsidRPr="009E5488" w:rsidRDefault="005F37C7" w:rsidP="005F37C7">
      <w:pPr>
        <w:spacing w:after="120" w:line="240" w:lineRule="auto"/>
        <w:rPr>
          <w:rFonts w:eastAsia="Verdana"/>
          <w:szCs w:val="16"/>
        </w:rPr>
      </w:pPr>
      <w:proofErr w:type="spellStart"/>
      <w:proofErr w:type="gramStart"/>
      <w:r w:rsidRPr="009E5488">
        <w:rPr>
          <w:rFonts w:eastAsia="Verdana"/>
          <w:szCs w:val="16"/>
        </w:rPr>
        <w:t>universo</w:t>
      </w:r>
      <w:proofErr w:type="spellEnd"/>
      <w:proofErr w:type="gramEnd"/>
      <w:r w:rsidRPr="009E5488">
        <w:rPr>
          <w:rFonts w:eastAsia="Verdana"/>
          <w:szCs w:val="16"/>
        </w:rPr>
        <w:t xml:space="preserve"> = </w:t>
      </w:r>
      <w:proofErr w:type="spell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 xml:space="preserve">('BAJA') + </w:t>
      </w:r>
      <w:proofErr w:type="spell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>('CONTINUA')</w:t>
      </w:r>
    </w:p>
    <w:p w14:paraId="00000019" w14:textId="499A6CB8" w:rsidR="00C11274" w:rsidRPr="009E5488" w:rsidRDefault="005F37C7" w:rsidP="005F37C7">
      <w:pPr>
        <w:spacing w:after="240" w:line="240" w:lineRule="auto"/>
        <w:rPr>
          <w:rFonts w:eastAsia="Verdana"/>
          <w:szCs w:val="16"/>
        </w:rPr>
      </w:pPr>
      <w:proofErr w:type="spellStart"/>
      <w:proofErr w:type="gramStart"/>
      <w:r>
        <w:rPr>
          <w:rFonts w:eastAsia="Verdana"/>
          <w:szCs w:val="16"/>
        </w:rPr>
        <w:t>ganancia</w:t>
      </w:r>
      <w:proofErr w:type="spellEnd"/>
      <w:r>
        <w:rPr>
          <w:rFonts w:eastAsia="Verdana"/>
          <w:szCs w:val="16"/>
        </w:rPr>
        <w:t xml:space="preserve">  =</w:t>
      </w:r>
      <w:proofErr w:type="gramEnd"/>
      <w:r>
        <w:rPr>
          <w:rFonts w:eastAsia="Verdana"/>
          <w:szCs w:val="16"/>
        </w:rPr>
        <w:t xml:space="preserve"> </w:t>
      </w:r>
      <w:r w:rsidRPr="009E5488">
        <w:rPr>
          <w:rFonts w:eastAsia="Verdana"/>
          <w:szCs w:val="16"/>
        </w:rPr>
        <w:t xml:space="preserve"> $</w:t>
      </w:r>
      <w:r>
        <w:rPr>
          <w:rFonts w:eastAsia="Verdana"/>
          <w:szCs w:val="16"/>
        </w:rPr>
        <w:t xml:space="preserve"> 10.000 * </w:t>
      </w:r>
      <w:proofErr w:type="spellStart"/>
      <w:r>
        <w:rPr>
          <w:rFonts w:eastAsia="Verdana"/>
          <w:szCs w:val="16"/>
        </w:rPr>
        <w:t>clientes</w:t>
      </w:r>
      <w:proofErr w:type="spellEnd"/>
      <w:r>
        <w:rPr>
          <w:rFonts w:eastAsia="Verdana"/>
          <w:szCs w:val="16"/>
        </w:rPr>
        <w:t>('BAJA')  -  $ 500 * (</w:t>
      </w:r>
      <w:proofErr w:type="spellStart"/>
      <w:r>
        <w:rPr>
          <w:rFonts w:eastAsia="Verdana"/>
          <w:szCs w:val="16"/>
        </w:rPr>
        <w:t>clientes</w:t>
      </w:r>
      <w:proofErr w:type="spellEnd"/>
      <w:r>
        <w:rPr>
          <w:rFonts w:eastAsia="Verdana"/>
          <w:szCs w:val="16"/>
        </w:rPr>
        <w:t xml:space="preserve">('BAJA') + </w:t>
      </w:r>
      <w:proofErr w:type="spellStart"/>
      <w:r w:rsidRPr="009E5488">
        <w:rPr>
          <w:rFonts w:eastAsia="Verdana"/>
          <w:szCs w:val="16"/>
        </w:rPr>
        <w:t>clientes</w:t>
      </w:r>
      <w:proofErr w:type="spellEnd"/>
      <w:r w:rsidRPr="009E5488">
        <w:rPr>
          <w:rFonts w:eastAsia="Verdana"/>
          <w:szCs w:val="16"/>
        </w:rPr>
        <w:t>('CONTINUA') )</w:t>
      </w:r>
    </w:p>
    <w:p w14:paraId="0000001B" w14:textId="718EA2BE" w:rsidR="00C11274" w:rsidRPr="009E5488" w:rsidRDefault="005F37C7" w:rsidP="005F37C7">
      <w:pPr>
        <w:spacing w:after="120" w:line="240" w:lineRule="auto"/>
        <w:rPr>
          <w:rFonts w:eastAsia="Verdana"/>
          <w:szCs w:val="16"/>
        </w:rPr>
      </w:pPr>
      <w:r w:rsidRPr="009E5488">
        <w:rPr>
          <w:rFonts w:eastAsia="Verdana"/>
          <w:szCs w:val="16"/>
        </w:rPr>
        <w:t xml:space="preserve">Si </w:t>
      </w:r>
      <w:proofErr w:type="spellStart"/>
      <w:r w:rsidRPr="009E5488">
        <w:rPr>
          <w:rFonts w:eastAsia="Verdana"/>
          <w:szCs w:val="16"/>
        </w:rPr>
        <w:t>ganancia</w:t>
      </w:r>
      <w:proofErr w:type="spellEnd"/>
      <w:r w:rsidRPr="009E5488">
        <w:rPr>
          <w:rFonts w:eastAsia="Verdana"/>
          <w:szCs w:val="16"/>
        </w:rPr>
        <w:t xml:space="preserve"> &gt; 0 (</w:t>
      </w:r>
      <w:proofErr w:type="spellStart"/>
      <w:r w:rsidRPr="009E5488">
        <w:rPr>
          <w:rFonts w:eastAsia="Verdana"/>
          <w:szCs w:val="16"/>
        </w:rPr>
        <w:t>para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asegurarse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que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b/>
          <w:szCs w:val="16"/>
        </w:rPr>
        <w:t>ganemos</w:t>
      </w:r>
      <w:proofErr w:type="spellEnd"/>
      <w:r w:rsidRPr="009E5488">
        <w:rPr>
          <w:rFonts w:eastAsia="Verdana"/>
          <w:b/>
          <w:szCs w:val="16"/>
        </w:rPr>
        <w:t xml:space="preserve"> </w:t>
      </w:r>
      <w:proofErr w:type="spellStart"/>
      <w:r w:rsidRPr="009E5488">
        <w:rPr>
          <w:rFonts w:eastAsia="Verdana"/>
          <w:b/>
          <w:szCs w:val="16"/>
        </w:rPr>
        <w:t>dinero</w:t>
      </w:r>
      <w:proofErr w:type="spellEnd"/>
      <w:r w:rsidRPr="009E5488">
        <w:rPr>
          <w:rFonts w:eastAsia="Verdana"/>
          <w:szCs w:val="16"/>
        </w:rPr>
        <w:t xml:space="preserve">, </w:t>
      </w:r>
      <w:proofErr w:type="spellStart"/>
      <w:r w:rsidRPr="009E5488">
        <w:rPr>
          <w:rFonts w:eastAsia="Verdana"/>
          <w:szCs w:val="16"/>
        </w:rPr>
        <w:t>sino</w:t>
      </w:r>
      <w:proofErr w:type="spellEnd"/>
      <w:r w:rsidRPr="009E5488">
        <w:rPr>
          <w:rFonts w:eastAsia="Verdana"/>
          <w:szCs w:val="16"/>
        </w:rPr>
        <w:t xml:space="preserve"> no hay </w:t>
      </w:r>
      <w:proofErr w:type="spellStart"/>
      <w:r w:rsidRPr="009E5488">
        <w:rPr>
          <w:rFonts w:eastAsia="Verdana"/>
          <w:szCs w:val="16"/>
        </w:rPr>
        <w:t>que</w:t>
      </w:r>
      <w:proofErr w:type="spellEnd"/>
      <w:r w:rsidRPr="009E5488">
        <w:rPr>
          <w:rFonts w:eastAsia="Verdana"/>
          <w:szCs w:val="16"/>
        </w:rPr>
        <w:t xml:space="preserve"> </w:t>
      </w:r>
      <w:proofErr w:type="spellStart"/>
      <w:r w:rsidRPr="009E5488">
        <w:rPr>
          <w:rFonts w:eastAsia="Verdana"/>
          <w:szCs w:val="16"/>
        </w:rPr>
        <w:t>contactarlo</w:t>
      </w:r>
      <w:proofErr w:type="spellEnd"/>
      <w:proofErr w:type="gramStart"/>
      <w:r w:rsidRPr="009E5488">
        <w:rPr>
          <w:rFonts w:eastAsia="Verdana"/>
          <w:szCs w:val="16"/>
        </w:rPr>
        <w:t>) :</w:t>
      </w:r>
      <w:proofErr w:type="gramEnd"/>
    </w:p>
    <w:p w14:paraId="0000001D" w14:textId="0652212D" w:rsidR="00C11274" w:rsidRPr="005F37C7" w:rsidRDefault="005F37C7" w:rsidP="005F37C7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eastAsia="Verdana"/>
          <w:szCs w:val="16"/>
        </w:rPr>
      </w:pPr>
      <w:r w:rsidRPr="005F37C7">
        <w:rPr>
          <w:rFonts w:eastAsia="Verdana"/>
          <w:szCs w:val="16"/>
        </w:rPr>
        <w:t>$</w:t>
      </w:r>
      <w:r w:rsidRPr="005F37C7">
        <w:rPr>
          <w:rFonts w:eastAsia="Verdana"/>
          <w:szCs w:val="16"/>
        </w:rPr>
        <w:t xml:space="preserve">10.000 *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>('BAJA')  -   $</w:t>
      </w:r>
      <w:r w:rsidRPr="005F37C7">
        <w:rPr>
          <w:rFonts w:eastAsia="Verdana"/>
          <w:szCs w:val="16"/>
        </w:rPr>
        <w:t xml:space="preserve">500 * ( </w:t>
      </w:r>
      <w:proofErr w:type="spellStart"/>
      <w:r w:rsidRPr="005F37C7">
        <w:rPr>
          <w:rFonts w:eastAsia="Verdana"/>
          <w:szCs w:val="16"/>
        </w:rPr>
        <w:t>cliente</w:t>
      </w:r>
      <w:r w:rsidRPr="005F37C7">
        <w:rPr>
          <w:rFonts w:eastAsia="Verdana"/>
          <w:szCs w:val="16"/>
        </w:rPr>
        <w:t>s</w:t>
      </w:r>
      <w:proofErr w:type="spellEnd"/>
      <w:r w:rsidRPr="005F37C7">
        <w:rPr>
          <w:rFonts w:eastAsia="Verdana"/>
          <w:szCs w:val="16"/>
        </w:rPr>
        <w:t xml:space="preserve">('BAJA') + 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 xml:space="preserve">('CONTINUA') ) &gt;0 </w:t>
      </w:r>
    </w:p>
    <w:p w14:paraId="0000001E" w14:textId="17B1E7AA" w:rsidR="00C11274" w:rsidRPr="005F37C7" w:rsidRDefault="005F37C7" w:rsidP="005F37C7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eastAsia="Verdana"/>
          <w:szCs w:val="16"/>
        </w:rPr>
      </w:pPr>
      <w:r w:rsidRPr="005F37C7">
        <w:rPr>
          <w:rFonts w:eastAsia="Verdana"/>
          <w:szCs w:val="16"/>
        </w:rPr>
        <w:t>$</w:t>
      </w:r>
      <w:r w:rsidRPr="005F37C7">
        <w:rPr>
          <w:rFonts w:eastAsia="Verdana"/>
          <w:szCs w:val="16"/>
        </w:rPr>
        <w:t xml:space="preserve">10.000 *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>('BAJA')  &gt;</w:t>
      </w:r>
      <w:r w:rsidRPr="005F37C7">
        <w:rPr>
          <w:rFonts w:eastAsia="Verdana"/>
          <w:szCs w:val="16"/>
        </w:rPr>
        <w:t xml:space="preserve">  $</w:t>
      </w:r>
      <w:r w:rsidRPr="005F37C7">
        <w:rPr>
          <w:rFonts w:eastAsia="Verdana"/>
          <w:szCs w:val="16"/>
        </w:rPr>
        <w:t xml:space="preserve">500 * (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 xml:space="preserve">('BAJA') + 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>('CONTINUA') )</w:t>
      </w:r>
    </w:p>
    <w:p w14:paraId="00000020" w14:textId="45BC267A" w:rsidR="00C11274" w:rsidRPr="005F37C7" w:rsidRDefault="005F37C7" w:rsidP="005F37C7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rFonts w:eastAsia="Verdana"/>
          <w:szCs w:val="16"/>
        </w:rPr>
      </w:pP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 xml:space="preserve">('BAJA') / (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 xml:space="preserve">('BAJA') +  </w:t>
      </w:r>
      <w:proofErr w:type="spellStart"/>
      <w:r w:rsidRPr="005F37C7">
        <w:rPr>
          <w:rFonts w:eastAsia="Verdana"/>
          <w:szCs w:val="16"/>
        </w:rPr>
        <w:t>clientes</w:t>
      </w:r>
      <w:proofErr w:type="spellEnd"/>
      <w:r w:rsidRPr="005F37C7">
        <w:rPr>
          <w:rFonts w:eastAsia="Verdana"/>
          <w:szCs w:val="16"/>
        </w:rPr>
        <w:t>('CONTINUA') ) &gt;  $500 / $ 10.000</w:t>
      </w:r>
    </w:p>
    <w:p w14:paraId="00000021" w14:textId="77777777" w:rsidR="00C11274" w:rsidRPr="009E5488" w:rsidRDefault="00C11274">
      <w:pPr>
        <w:rPr>
          <w:rFonts w:eastAsia="Verdana"/>
          <w:szCs w:val="16"/>
        </w:rPr>
      </w:pPr>
    </w:p>
    <w:p w14:paraId="00000022" w14:textId="024584F7" w:rsidR="00C11274" w:rsidRPr="009E5488" w:rsidRDefault="005F37C7">
      <w:pPr>
        <w:rPr>
          <w:sz w:val="32"/>
        </w:rPr>
      </w:pPr>
      <w:r>
        <w:rPr>
          <w:rFonts w:eastAsia="Verdana"/>
          <w:szCs w:val="16"/>
        </w:rPr>
        <w:tab/>
      </w:r>
      <w:proofErr w:type="gramStart"/>
      <w:r w:rsidRPr="009E5488">
        <w:rPr>
          <w:rFonts w:eastAsia="Verdana"/>
          <w:b/>
          <w:szCs w:val="16"/>
        </w:rPr>
        <w:t>PROB(</w:t>
      </w:r>
      <w:proofErr w:type="gramEnd"/>
      <w:r w:rsidRPr="009E5488">
        <w:rPr>
          <w:rFonts w:eastAsia="Verdana"/>
          <w:b/>
          <w:szCs w:val="16"/>
        </w:rPr>
        <w:t xml:space="preserve"> 'BAJA' ) &gt;  0.05</w:t>
      </w:r>
    </w:p>
    <w:p w14:paraId="3F9B1E37" w14:textId="77777777" w:rsidR="005F37C7" w:rsidRDefault="005F37C7">
      <w:pPr>
        <w:rPr>
          <w:sz w:val="32"/>
          <w:szCs w:val="32"/>
        </w:rPr>
      </w:pPr>
      <w:bookmarkStart w:id="5" w:name="_ifnq5hfqs6p1" w:colFirst="0" w:colLast="0"/>
      <w:bookmarkEnd w:id="5"/>
      <w:r>
        <w:br w:type="page"/>
      </w:r>
    </w:p>
    <w:p w14:paraId="00000023" w14:textId="3C6D13BD" w:rsidR="00C11274" w:rsidRPr="00B54C31" w:rsidRDefault="005F37C7">
      <w:pPr>
        <w:pStyle w:val="Ttulo2"/>
      </w:pPr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ejemplo</w:t>
      </w:r>
      <w:proofErr w:type="spellEnd"/>
    </w:p>
    <w:p w14:paraId="00000024" w14:textId="269DA4E1" w:rsidR="00C11274" w:rsidRPr="00B54C31" w:rsidRDefault="005F37C7" w:rsidP="005F37C7">
      <w:pPr>
        <w:spacing w:line="240" w:lineRule="auto"/>
        <w:jc w:val="both"/>
      </w:pPr>
      <w:proofErr w:type="spellStart"/>
      <w:r w:rsidRPr="00B54C31">
        <w:t>Todos</w:t>
      </w:r>
      <w:proofErr w:type="spellEnd"/>
      <w:r w:rsidRPr="00B54C31">
        <w:t xml:space="preserve"> los </w:t>
      </w:r>
      <w:proofErr w:type="spellStart"/>
      <w:r w:rsidRPr="00B54C31">
        <w:t>archivos</w:t>
      </w:r>
      <w:proofErr w:type="spellEnd"/>
      <w:r w:rsidRPr="00B54C31">
        <w:t xml:space="preserve"> “.</w:t>
      </w:r>
      <w:proofErr w:type="spellStart"/>
      <w:r w:rsidRPr="00B54C31">
        <w:t>ipynb</w:t>
      </w:r>
      <w:proofErr w:type="spellEnd"/>
      <w:r w:rsidRPr="00B54C31">
        <w:t xml:space="preserve">” son </w:t>
      </w:r>
      <w:proofErr w:type="spellStart"/>
      <w:r w:rsidRPr="00B54C31">
        <w:t>archivos</w:t>
      </w:r>
      <w:proofErr w:type="spellEnd"/>
      <w:r w:rsidRPr="00B54C31">
        <w:t xml:space="preserve"> “notebooks” </w:t>
      </w:r>
      <w:proofErr w:type="spellStart"/>
      <w:r w:rsidRPr="00B54C31">
        <w:t>que</w:t>
      </w:r>
      <w:proofErr w:type="spellEnd"/>
      <w:r w:rsidRPr="00B54C31">
        <w:t xml:space="preserve"> se </w:t>
      </w:r>
      <w:proofErr w:type="spellStart"/>
      <w:r w:rsidRPr="00B54C31">
        <w:t>pueden</w:t>
      </w:r>
      <w:proofErr w:type="spellEnd"/>
      <w:r w:rsidRPr="00B54C31">
        <w:t xml:space="preserve"> </w:t>
      </w:r>
      <w:proofErr w:type="spellStart"/>
      <w:r w:rsidRPr="00B54C31">
        <w:t>usar</w:t>
      </w:r>
      <w:proofErr w:type="spellEnd"/>
      <w:r w:rsidRPr="00B54C31">
        <w:t xml:space="preserve"> online </w:t>
      </w:r>
      <w:proofErr w:type="spellStart"/>
      <w:r w:rsidRPr="00B54C31">
        <w:t>desde</w:t>
      </w:r>
      <w:proofErr w:type="spellEnd"/>
      <w:r w:rsidRPr="00B54C31">
        <w:t xml:space="preserve"> el drive </w:t>
      </w:r>
      <w:proofErr w:type="spellStart"/>
      <w:r w:rsidRPr="00B54C31">
        <w:t>agregando</w:t>
      </w:r>
      <w:proofErr w:type="spellEnd"/>
      <w:r w:rsidRPr="00B54C31">
        <w:t xml:space="preserve"> la </w:t>
      </w:r>
      <w:proofErr w:type="spellStart"/>
      <w:r w:rsidRPr="00B54C31">
        <w:t>aplicación</w:t>
      </w:r>
      <w:proofErr w:type="spellEnd"/>
      <w:r w:rsidRPr="00B54C31">
        <w:t xml:space="preserve"> “</w:t>
      </w:r>
      <w:proofErr w:type="spellStart"/>
      <w:r w:rsidRPr="00B54C31">
        <w:rPr>
          <w:b/>
        </w:rPr>
        <w:t>colaboratory</w:t>
      </w:r>
      <w:proofErr w:type="spellEnd"/>
      <w:r w:rsidRPr="00B54C31">
        <w:t xml:space="preserve">” de </w:t>
      </w:r>
      <w:proofErr w:type="spellStart"/>
      <w:r w:rsidRPr="00B54C31">
        <w:t>google</w:t>
      </w:r>
      <w:proofErr w:type="spellEnd"/>
      <w:r w:rsidRPr="00B54C31">
        <w:t xml:space="preserve"> online. </w:t>
      </w:r>
      <w:proofErr w:type="spellStart"/>
      <w:proofErr w:type="gramStart"/>
      <w:r w:rsidRPr="00B54C31">
        <w:t>Tambié</w:t>
      </w:r>
      <w:r>
        <w:t>n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“</w:t>
      </w:r>
      <w:proofErr w:type="spellStart"/>
      <w:r>
        <w:t>jupy</w:t>
      </w:r>
      <w:r w:rsidRPr="00B54C31">
        <w:t>ter</w:t>
      </w:r>
      <w:proofErr w:type="spellEnd"/>
      <w:r w:rsidRPr="00B54C31">
        <w:t>” notebook en la pc</w:t>
      </w:r>
      <w:r w:rsidRPr="00B54C31">
        <w:t>.</w:t>
      </w:r>
      <w:proofErr w:type="gramEnd"/>
    </w:p>
    <w:p w14:paraId="00000025" w14:textId="77777777" w:rsidR="00C11274" w:rsidRPr="00B54C31" w:rsidRDefault="00C11274" w:rsidP="005F37C7">
      <w:pPr>
        <w:spacing w:line="240" w:lineRule="auto"/>
        <w:jc w:val="both"/>
      </w:pPr>
    </w:p>
    <w:p w14:paraId="00000026" w14:textId="77777777" w:rsidR="00C11274" w:rsidRPr="00B54C31" w:rsidRDefault="005F37C7" w:rsidP="005F37C7">
      <w:pPr>
        <w:spacing w:line="240" w:lineRule="auto"/>
        <w:jc w:val="both"/>
      </w:pPr>
      <w:r w:rsidRPr="00B54C31">
        <w:t xml:space="preserve">El </w:t>
      </w:r>
      <w:proofErr w:type="spellStart"/>
      <w:r w:rsidRPr="00B54C31">
        <w:t>mismo</w:t>
      </w:r>
      <w:proofErr w:type="spellEnd"/>
      <w:r w:rsidRPr="00B54C31">
        <w:t xml:space="preserve"> </w:t>
      </w:r>
      <w:proofErr w:type="spellStart"/>
      <w:r w:rsidRPr="00B54C31">
        <w:t>código</w:t>
      </w:r>
      <w:proofErr w:type="spellEnd"/>
      <w:r w:rsidRPr="00B54C31">
        <w:t xml:space="preserve"> </w:t>
      </w:r>
      <w:proofErr w:type="spellStart"/>
      <w:r w:rsidRPr="00B54C31">
        <w:t>que</w:t>
      </w:r>
      <w:proofErr w:type="spellEnd"/>
      <w:r w:rsidRPr="00B54C31">
        <w:t xml:space="preserve"> está en los </w:t>
      </w:r>
      <w:proofErr w:type="spellStart"/>
      <w:r w:rsidRPr="00B54C31">
        <w:t>archivos</w:t>
      </w:r>
      <w:proofErr w:type="spellEnd"/>
      <w:r w:rsidRPr="00B54C31">
        <w:t xml:space="preserve"> “notebooks” </w:t>
      </w:r>
      <w:proofErr w:type="spellStart"/>
      <w:r w:rsidRPr="00B54C31">
        <w:t>también</w:t>
      </w:r>
      <w:proofErr w:type="spellEnd"/>
      <w:r w:rsidRPr="00B54C31">
        <w:t xml:space="preserve"> está en </w:t>
      </w:r>
      <w:proofErr w:type="spellStart"/>
      <w:r w:rsidRPr="00B54C31">
        <w:t>código</w:t>
      </w:r>
      <w:proofErr w:type="spellEnd"/>
      <w:r w:rsidRPr="00B54C31">
        <w:t xml:space="preserve"> </w:t>
      </w:r>
      <w:proofErr w:type="spellStart"/>
      <w:r w:rsidRPr="00B54C31">
        <w:t>nativo</w:t>
      </w:r>
      <w:proofErr w:type="spellEnd"/>
      <w:r w:rsidRPr="00B54C31">
        <w:t xml:space="preserve"> python “.</w:t>
      </w:r>
      <w:proofErr w:type="spellStart"/>
      <w:r w:rsidRPr="00B54C31">
        <w:t>py</w:t>
      </w:r>
      <w:proofErr w:type="spellEnd"/>
      <w:r w:rsidRPr="00B54C31">
        <w:t xml:space="preserve">” </w:t>
      </w:r>
      <w:proofErr w:type="spellStart"/>
      <w:r w:rsidRPr="00B54C31">
        <w:t>para</w:t>
      </w:r>
      <w:proofErr w:type="spellEnd"/>
      <w:r w:rsidRPr="00B54C31">
        <w:t xml:space="preserve"> </w:t>
      </w:r>
      <w:proofErr w:type="spellStart"/>
      <w:r w:rsidRPr="00B54C31">
        <w:t>que</w:t>
      </w:r>
      <w:proofErr w:type="spellEnd"/>
      <w:r w:rsidRPr="00B54C31">
        <w:t xml:space="preserve"> se </w:t>
      </w:r>
      <w:proofErr w:type="spellStart"/>
      <w:r w:rsidRPr="00B54C31">
        <w:t>pueda</w:t>
      </w:r>
      <w:proofErr w:type="spellEnd"/>
      <w:r w:rsidRPr="00B54C31">
        <w:t xml:space="preserve"> </w:t>
      </w:r>
      <w:proofErr w:type="spellStart"/>
      <w:r w:rsidRPr="00B54C31">
        <w:t>utilizar</w:t>
      </w:r>
      <w:proofErr w:type="spellEnd"/>
      <w:r w:rsidRPr="00B54C31">
        <w:t xml:space="preserve"> en un </w:t>
      </w:r>
      <w:proofErr w:type="spellStart"/>
      <w:r w:rsidRPr="00B54C31">
        <w:t>entorno</w:t>
      </w:r>
      <w:proofErr w:type="spellEnd"/>
      <w:r w:rsidRPr="00B54C31">
        <w:t xml:space="preserve"> python de </w:t>
      </w:r>
      <w:proofErr w:type="spellStart"/>
      <w:r w:rsidRPr="00B54C31">
        <w:t>línea</w:t>
      </w:r>
      <w:proofErr w:type="spellEnd"/>
      <w:r w:rsidRPr="00B54C31">
        <w:t xml:space="preserve"> de </w:t>
      </w:r>
      <w:proofErr w:type="spellStart"/>
      <w:r w:rsidRPr="00B54C31">
        <w:t>comandos</w:t>
      </w:r>
      <w:proofErr w:type="spellEnd"/>
      <w:r w:rsidRPr="00B54C31">
        <w:t xml:space="preserve"> (</w:t>
      </w:r>
      <w:proofErr w:type="spellStart"/>
      <w:r w:rsidRPr="00B54C31">
        <w:t>spyder</w:t>
      </w:r>
      <w:proofErr w:type="spellEnd"/>
      <w:r w:rsidRPr="00B54C31">
        <w:t xml:space="preserve">, </w:t>
      </w:r>
      <w:proofErr w:type="spellStart"/>
      <w:r w:rsidRPr="00B54C31">
        <w:t>ipython</w:t>
      </w:r>
      <w:proofErr w:type="spellEnd"/>
      <w:r w:rsidRPr="00B54C31">
        <w:t>, etc…).</w:t>
      </w:r>
    </w:p>
    <w:p w14:paraId="00000027" w14:textId="77777777" w:rsidR="00C11274" w:rsidRPr="00B54C31" w:rsidRDefault="00C11274" w:rsidP="005F37C7">
      <w:pPr>
        <w:spacing w:line="240" w:lineRule="auto"/>
        <w:jc w:val="both"/>
      </w:pPr>
    </w:p>
    <w:p w14:paraId="00000028" w14:textId="77777777" w:rsidR="00C11274" w:rsidRPr="00B54C31" w:rsidRDefault="005F37C7" w:rsidP="005F37C7">
      <w:pPr>
        <w:spacing w:line="240" w:lineRule="auto"/>
        <w:jc w:val="both"/>
      </w:pPr>
      <w:proofErr w:type="spellStart"/>
      <w:r w:rsidRPr="00B54C31">
        <w:t>Por</w:t>
      </w:r>
      <w:proofErr w:type="spellEnd"/>
      <w:r w:rsidRPr="00B54C31">
        <w:t xml:space="preserve"> </w:t>
      </w:r>
      <w:proofErr w:type="spellStart"/>
      <w:r w:rsidRPr="00B54C31">
        <w:t>último</w:t>
      </w:r>
      <w:proofErr w:type="spellEnd"/>
      <w:r w:rsidRPr="00B54C31">
        <w:t xml:space="preserve">, en </w:t>
      </w:r>
      <w:proofErr w:type="spellStart"/>
      <w:r w:rsidRPr="00B54C31">
        <w:t>formato</w:t>
      </w:r>
      <w:proofErr w:type="spellEnd"/>
      <w:r w:rsidRPr="00B54C31">
        <w:t xml:space="preserve"> PDF se </w:t>
      </w:r>
      <w:proofErr w:type="spellStart"/>
      <w:r w:rsidRPr="00B54C31">
        <w:t>encuentra</w:t>
      </w:r>
      <w:proofErr w:type="spellEnd"/>
      <w:r w:rsidRPr="00B54C31">
        <w:t xml:space="preserve"> </w:t>
      </w:r>
      <w:proofErr w:type="gramStart"/>
      <w:r w:rsidRPr="00B54C31">
        <w:t>un</w:t>
      </w:r>
      <w:proofErr w:type="gramEnd"/>
      <w:r w:rsidRPr="00B54C31">
        <w:t xml:space="preserve"> </w:t>
      </w:r>
      <w:proofErr w:type="spellStart"/>
      <w:r w:rsidRPr="00B54C31">
        <w:t>ejemplo</w:t>
      </w:r>
      <w:proofErr w:type="spellEnd"/>
      <w:r w:rsidRPr="00B54C31">
        <w:t xml:space="preserve"> de los </w:t>
      </w:r>
      <w:proofErr w:type="spellStart"/>
      <w:r w:rsidRPr="00B54C31">
        <w:t>resulta</w:t>
      </w:r>
      <w:r w:rsidRPr="00B54C31">
        <w:t>dos</w:t>
      </w:r>
      <w:proofErr w:type="spellEnd"/>
      <w:r w:rsidRPr="00B54C31">
        <w:t xml:space="preserve"> </w:t>
      </w:r>
      <w:proofErr w:type="spellStart"/>
      <w:r w:rsidRPr="00B54C31">
        <w:t>que</w:t>
      </w:r>
      <w:proofErr w:type="spellEnd"/>
      <w:r w:rsidRPr="00B54C31">
        <w:t xml:space="preserve"> se </w:t>
      </w:r>
      <w:proofErr w:type="spellStart"/>
      <w:r w:rsidRPr="00B54C31">
        <w:t>obtienen</w:t>
      </w:r>
      <w:proofErr w:type="spellEnd"/>
      <w:r w:rsidRPr="00B54C31">
        <w:t xml:space="preserve"> de la </w:t>
      </w:r>
      <w:proofErr w:type="spellStart"/>
      <w:r w:rsidRPr="00B54C31">
        <w:t>ejecución</w:t>
      </w:r>
      <w:proofErr w:type="spellEnd"/>
      <w:r w:rsidRPr="00B54C31">
        <w:t xml:space="preserve"> de </w:t>
      </w:r>
      <w:proofErr w:type="spellStart"/>
      <w:r w:rsidRPr="00B54C31">
        <w:t>cada</w:t>
      </w:r>
      <w:proofErr w:type="spellEnd"/>
      <w:r w:rsidRPr="00B54C31">
        <w:t xml:space="preserve"> python notebook (“.</w:t>
      </w:r>
      <w:proofErr w:type="spellStart"/>
      <w:r w:rsidRPr="00B54C31">
        <w:t>ipynb</w:t>
      </w:r>
      <w:proofErr w:type="spellEnd"/>
      <w:r w:rsidRPr="00B54C31">
        <w:t>”).</w:t>
      </w:r>
    </w:p>
    <w:sectPr w:rsidR="00C11274" w:rsidRPr="00B54C31" w:rsidSect="00B54C31">
      <w:pgSz w:w="11907" w:h="16839" w:code="9"/>
      <w:pgMar w:top="1134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76AAB"/>
    <w:multiLevelType w:val="hybridMultilevel"/>
    <w:tmpl w:val="ECC84ED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1274"/>
    <w:rsid w:val="005F37C7"/>
    <w:rsid w:val="009E5488"/>
    <w:rsid w:val="00B54C31"/>
    <w:rsid w:val="00C11274"/>
    <w:rsid w:val="00C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3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4</cp:revision>
  <dcterms:created xsi:type="dcterms:W3CDTF">2019-05-19T15:34:00Z</dcterms:created>
  <dcterms:modified xsi:type="dcterms:W3CDTF">2019-05-19T16:05:00Z</dcterms:modified>
</cp:coreProperties>
</file>