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3B11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555B0232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1F701E4B" w14:textId="77777777" w:rsidR="00BE495B" w:rsidRDefault="00000000">
      <w:pPr>
        <w:tabs>
          <w:tab w:val="left" w:pos="8062"/>
        </w:tabs>
        <w:ind w:left="2154" w:rightChars="615" w:right="1291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题目：</w:t>
      </w:r>
      <w:bookmarkStart w:id="0" w:name="_Hlk152258471"/>
      <w:r>
        <w:rPr>
          <w:rFonts w:hint="eastAsia"/>
          <w:b/>
          <w:sz w:val="36"/>
          <w:szCs w:val="36"/>
        </w:rPr>
        <w:t>网络协议分析与验证，网络广播报文发送</w:t>
      </w:r>
    </w:p>
    <w:bookmarkEnd w:id="0"/>
    <w:p w14:paraId="2B46ECD4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5AF842BA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0124BEE1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79BB6107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24863897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4C35BF36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44F569F6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15EED910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0709F45C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23F03415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510AC81E" w14:textId="5C1DB651" w:rsidR="00460F32" w:rsidRPr="00460F32" w:rsidRDefault="00000000" w:rsidP="00460F32">
      <w:pPr>
        <w:tabs>
          <w:tab w:val="left" w:pos="8062"/>
        </w:tabs>
        <w:ind w:rightChars="615" w:right="1291" w:firstLineChars="745" w:firstLine="2692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姓名</w:t>
      </w:r>
      <w:r>
        <w:rPr>
          <w:rFonts w:hint="eastAsia"/>
          <w:b/>
          <w:sz w:val="36"/>
          <w:szCs w:val="36"/>
        </w:rPr>
        <w:t xml:space="preserve">:    </w:t>
      </w:r>
    </w:p>
    <w:p w14:paraId="553312EF" w14:textId="0D16C3DD" w:rsidR="00BE495B" w:rsidRDefault="00000000">
      <w:pPr>
        <w:tabs>
          <w:tab w:val="left" w:pos="8062"/>
        </w:tabs>
        <w:ind w:rightChars="615" w:right="1291" w:firstLineChars="600" w:firstLine="2168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</w:t>
      </w:r>
    </w:p>
    <w:p w14:paraId="236A39FC" w14:textId="00D67C7B" w:rsidR="00BE495B" w:rsidRDefault="00000000">
      <w:pPr>
        <w:tabs>
          <w:tab w:val="left" w:pos="8062"/>
        </w:tabs>
        <w:ind w:rightChars="615" w:right="1291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</w:t>
      </w:r>
      <w:r>
        <w:rPr>
          <w:rFonts w:hint="eastAsia"/>
          <w:b/>
          <w:sz w:val="36"/>
          <w:szCs w:val="36"/>
        </w:rPr>
        <w:t>时间：</w:t>
      </w:r>
      <w:r>
        <w:rPr>
          <w:b/>
          <w:sz w:val="36"/>
          <w:szCs w:val="36"/>
        </w:rPr>
        <w:t>2023/11/</w:t>
      </w:r>
      <w:r w:rsidR="0024075A">
        <w:rPr>
          <w:b/>
          <w:sz w:val="36"/>
          <w:szCs w:val="36"/>
        </w:rPr>
        <w:t>27</w:t>
      </w:r>
    </w:p>
    <w:p w14:paraId="3D3F463F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3F76C696" w14:textId="77777777" w:rsidR="00BE495B" w:rsidRDefault="00000000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计算机学院</w:t>
      </w:r>
    </w:p>
    <w:p w14:paraId="4AAD5151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76156EAF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2F441CBF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630F97E3" w14:textId="77777777" w:rsidR="00BE495B" w:rsidRDefault="00BE495B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6842CAC3" w14:textId="77777777" w:rsidR="00BE495B" w:rsidRDefault="00000000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907BB" wp14:editId="696A6959">
                <wp:simplePos x="0" y="0"/>
                <wp:positionH relativeFrom="column">
                  <wp:posOffset>5374640</wp:posOffset>
                </wp:positionH>
                <wp:positionV relativeFrom="paragraph">
                  <wp:posOffset>-161290</wp:posOffset>
                </wp:positionV>
                <wp:extent cx="10160" cy="8914130"/>
                <wp:effectExtent l="4445" t="0" r="15875" b="127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89141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14F70" id="直接连接符 6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2pt,-12.7pt" to="424pt,6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">
                <v:stroke dashstyle="dash"/>
              </v:line>
            </w:pict>
          </mc:Fallback>
        </mc:AlternateContent>
      </w:r>
      <w:r>
        <w:rPr>
          <w:rFonts w:hint="eastAsia"/>
          <w:b/>
          <w:sz w:val="36"/>
          <w:szCs w:val="36"/>
        </w:rPr>
        <w:t>目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录</w:t>
      </w:r>
    </w:p>
    <w:p w14:paraId="656978DF" w14:textId="77777777" w:rsidR="00BE495B" w:rsidRDefault="00BE495B">
      <w:pPr>
        <w:tabs>
          <w:tab w:val="left" w:pos="8062"/>
        </w:tabs>
        <w:ind w:rightChars="615" w:right="1291"/>
        <w:rPr>
          <w:b/>
          <w:sz w:val="36"/>
          <w:szCs w:val="36"/>
        </w:rPr>
      </w:pPr>
    </w:p>
    <w:p w14:paraId="1A4F01A5" w14:textId="77777777" w:rsidR="00BE495B" w:rsidRDefault="00000000">
      <w:pPr>
        <w:pStyle w:val="TOC1"/>
        <w:rPr>
          <w:sz w:val="32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TOC \o "1-3" \h \z \u </w:instrText>
      </w:r>
      <w:r>
        <w:rPr>
          <w:b/>
          <w:sz w:val="32"/>
          <w:szCs w:val="32"/>
        </w:rPr>
        <w:fldChar w:fldCharType="separate"/>
      </w:r>
      <w:hyperlink w:anchor="_Toc341302685" w:history="1">
        <w:r w:rsidR="00BE495B">
          <w:rPr>
            <w:rStyle w:val="a6"/>
            <w:sz w:val="32"/>
          </w:rPr>
          <w:t xml:space="preserve">1  </w:t>
        </w:r>
        <w:r w:rsidR="00BE495B">
          <w:rPr>
            <w:rStyle w:val="a6"/>
            <w:rFonts w:hint="eastAsia"/>
            <w:sz w:val="32"/>
          </w:rPr>
          <w:t>实验目的</w:t>
        </w:r>
        <w:r w:rsidR="00BE495B">
          <w:rPr>
            <w:sz w:val="32"/>
          </w:rPr>
          <w:tab/>
        </w:r>
        <w:r w:rsidR="00BE495B">
          <w:rPr>
            <w:sz w:val="32"/>
          </w:rPr>
          <w:fldChar w:fldCharType="begin"/>
        </w:r>
        <w:r w:rsidR="00BE495B">
          <w:rPr>
            <w:sz w:val="32"/>
          </w:rPr>
          <w:instrText xml:space="preserve"> PAGEREF _Toc341302685 \h </w:instrText>
        </w:r>
        <w:r w:rsidR="00BE495B">
          <w:rPr>
            <w:sz w:val="32"/>
          </w:rPr>
        </w:r>
        <w:r w:rsidR="00BE495B">
          <w:rPr>
            <w:sz w:val="32"/>
          </w:rPr>
          <w:fldChar w:fldCharType="separate"/>
        </w:r>
        <w:r w:rsidR="00BE495B">
          <w:rPr>
            <w:sz w:val="32"/>
          </w:rPr>
          <w:t>1</w:t>
        </w:r>
        <w:r w:rsidR="00BE495B">
          <w:rPr>
            <w:sz w:val="32"/>
          </w:rPr>
          <w:fldChar w:fldCharType="end"/>
        </w:r>
      </w:hyperlink>
    </w:p>
    <w:p w14:paraId="63FEC95E" w14:textId="77777777" w:rsidR="00BE495B" w:rsidRDefault="00BE495B">
      <w:pPr>
        <w:pStyle w:val="TOC1"/>
        <w:rPr>
          <w:sz w:val="32"/>
        </w:rPr>
      </w:pPr>
      <w:hyperlink w:anchor="_Toc341302686" w:history="1">
        <w:r>
          <w:rPr>
            <w:rStyle w:val="a6"/>
            <w:sz w:val="32"/>
          </w:rPr>
          <w:t xml:space="preserve">2  </w:t>
        </w:r>
        <w:r>
          <w:rPr>
            <w:rStyle w:val="a6"/>
            <w:rFonts w:hint="eastAsia"/>
            <w:sz w:val="32"/>
          </w:rPr>
          <w:t>实验要求</w:t>
        </w:r>
        <w:r>
          <w:rPr>
            <w:sz w:val="32"/>
          </w:rPr>
          <w:tab/>
        </w:r>
        <w:r>
          <w:rPr>
            <w:sz w:val="32"/>
          </w:rPr>
          <w:fldChar w:fldCharType="begin"/>
        </w:r>
        <w:r>
          <w:rPr>
            <w:sz w:val="32"/>
          </w:rPr>
          <w:instrText xml:space="preserve"> PAGEREF _Toc341302686 \h </w:instrText>
        </w:r>
        <w:r>
          <w:rPr>
            <w:sz w:val="32"/>
          </w:rPr>
        </w:r>
        <w:r>
          <w:rPr>
            <w:sz w:val="32"/>
          </w:rPr>
          <w:fldChar w:fldCharType="separate"/>
        </w:r>
        <w:r>
          <w:rPr>
            <w:sz w:val="32"/>
          </w:rPr>
          <w:t>1</w:t>
        </w:r>
        <w:r>
          <w:rPr>
            <w:sz w:val="32"/>
          </w:rPr>
          <w:fldChar w:fldCharType="end"/>
        </w:r>
      </w:hyperlink>
    </w:p>
    <w:p w14:paraId="407FFE5B" w14:textId="77777777" w:rsidR="00BE495B" w:rsidRDefault="00BE495B">
      <w:pPr>
        <w:pStyle w:val="TOC1"/>
        <w:tabs>
          <w:tab w:val="left" w:pos="420"/>
        </w:tabs>
        <w:rPr>
          <w:sz w:val="32"/>
        </w:rPr>
      </w:pPr>
      <w:hyperlink w:anchor="_Toc341302687" w:history="1">
        <w:r>
          <w:rPr>
            <w:rStyle w:val="a6"/>
            <w:sz w:val="32"/>
          </w:rPr>
          <w:t>3</w:t>
        </w:r>
        <w:r>
          <w:rPr>
            <w:sz w:val="32"/>
          </w:rPr>
          <w:tab/>
        </w:r>
        <w:r>
          <w:rPr>
            <w:rStyle w:val="a6"/>
            <w:rFonts w:hint="eastAsia"/>
            <w:sz w:val="32"/>
          </w:rPr>
          <w:t>相关技术及知识</w:t>
        </w:r>
        <w:r>
          <w:rPr>
            <w:sz w:val="32"/>
          </w:rPr>
          <w:tab/>
        </w:r>
        <w:r>
          <w:rPr>
            <w:sz w:val="32"/>
          </w:rPr>
          <w:fldChar w:fldCharType="begin"/>
        </w:r>
        <w:r>
          <w:rPr>
            <w:sz w:val="32"/>
          </w:rPr>
          <w:instrText xml:space="preserve"> PAGEREF _Toc341302687 \h </w:instrText>
        </w:r>
        <w:r>
          <w:rPr>
            <w:sz w:val="32"/>
          </w:rPr>
        </w:r>
        <w:r>
          <w:rPr>
            <w:sz w:val="32"/>
          </w:rPr>
          <w:fldChar w:fldCharType="separate"/>
        </w:r>
        <w:r>
          <w:rPr>
            <w:sz w:val="32"/>
          </w:rPr>
          <w:t>1</w:t>
        </w:r>
        <w:r>
          <w:rPr>
            <w:sz w:val="32"/>
          </w:rPr>
          <w:fldChar w:fldCharType="end"/>
        </w:r>
      </w:hyperlink>
    </w:p>
    <w:p w14:paraId="094DAF6C" w14:textId="77777777" w:rsidR="00BE495B" w:rsidRDefault="00BE495B">
      <w:pPr>
        <w:pStyle w:val="TOC1"/>
        <w:tabs>
          <w:tab w:val="left" w:pos="420"/>
        </w:tabs>
        <w:rPr>
          <w:sz w:val="32"/>
        </w:rPr>
      </w:pPr>
      <w:hyperlink w:anchor="_Toc341302688" w:history="1">
        <w:r>
          <w:rPr>
            <w:rStyle w:val="a6"/>
            <w:sz w:val="32"/>
          </w:rPr>
          <w:t>4</w:t>
        </w:r>
        <w:r>
          <w:rPr>
            <w:sz w:val="32"/>
          </w:rPr>
          <w:tab/>
        </w:r>
        <w:r>
          <w:rPr>
            <w:rStyle w:val="a6"/>
            <w:rFonts w:hint="eastAsia"/>
            <w:sz w:val="32"/>
          </w:rPr>
          <w:t>设计原理及验证流程图</w:t>
        </w:r>
        <w:r>
          <w:rPr>
            <w:sz w:val="32"/>
          </w:rPr>
          <w:tab/>
        </w:r>
        <w:r>
          <w:rPr>
            <w:sz w:val="32"/>
          </w:rPr>
          <w:fldChar w:fldCharType="begin"/>
        </w:r>
        <w:r>
          <w:rPr>
            <w:sz w:val="32"/>
          </w:rPr>
          <w:instrText xml:space="preserve"> PAGEREF _Toc341302688 \h </w:instrText>
        </w:r>
        <w:r>
          <w:rPr>
            <w:sz w:val="32"/>
          </w:rPr>
        </w:r>
        <w:r>
          <w:rPr>
            <w:sz w:val="32"/>
          </w:rPr>
          <w:fldChar w:fldCharType="separate"/>
        </w:r>
        <w:r>
          <w:rPr>
            <w:sz w:val="32"/>
          </w:rPr>
          <w:t>3</w:t>
        </w:r>
        <w:r>
          <w:rPr>
            <w:sz w:val="32"/>
          </w:rPr>
          <w:fldChar w:fldCharType="end"/>
        </w:r>
      </w:hyperlink>
    </w:p>
    <w:p w14:paraId="044F64DB" w14:textId="77777777" w:rsidR="00BE495B" w:rsidRDefault="00BE495B">
      <w:pPr>
        <w:pStyle w:val="TOC1"/>
        <w:tabs>
          <w:tab w:val="left" w:pos="420"/>
        </w:tabs>
      </w:pPr>
      <w:hyperlink w:anchor="_Toc341302690" w:history="1">
        <w:r>
          <w:rPr>
            <w:rStyle w:val="a6"/>
            <w:rFonts w:hint="eastAsia"/>
            <w:sz w:val="32"/>
          </w:rPr>
          <w:t>5</w:t>
        </w:r>
        <w:r>
          <w:rPr>
            <w:sz w:val="32"/>
          </w:rPr>
          <w:tab/>
        </w:r>
        <w:r>
          <w:rPr>
            <w:rStyle w:val="a6"/>
            <w:rFonts w:hint="eastAsia"/>
            <w:sz w:val="32"/>
          </w:rPr>
          <w:t>运行结果与分析</w:t>
        </w:r>
        <w:r>
          <w:rPr>
            <w:sz w:val="32"/>
          </w:rPr>
          <w:tab/>
        </w:r>
        <w:r>
          <w:rPr>
            <w:sz w:val="32"/>
          </w:rPr>
          <w:fldChar w:fldCharType="begin"/>
        </w:r>
        <w:r>
          <w:rPr>
            <w:sz w:val="32"/>
          </w:rPr>
          <w:instrText xml:space="preserve"> PAGEREF _Toc341302690 \h </w:instrText>
        </w:r>
        <w:r>
          <w:rPr>
            <w:sz w:val="32"/>
          </w:rPr>
        </w:r>
        <w:r>
          <w:rPr>
            <w:sz w:val="32"/>
          </w:rPr>
          <w:fldChar w:fldCharType="separate"/>
        </w:r>
        <w:r>
          <w:rPr>
            <w:sz w:val="32"/>
          </w:rPr>
          <w:t>14</w:t>
        </w:r>
        <w:r>
          <w:rPr>
            <w:sz w:val="32"/>
          </w:rPr>
          <w:fldChar w:fldCharType="end"/>
        </w:r>
      </w:hyperlink>
    </w:p>
    <w:p w14:paraId="74DCD5E2" w14:textId="77777777" w:rsidR="00BE495B" w:rsidRDefault="00000000">
      <w:pPr>
        <w:pStyle w:val="TOC1"/>
        <w:tabs>
          <w:tab w:val="left" w:pos="420"/>
        </w:tabs>
        <w:rPr>
          <w:rStyle w:val="a6"/>
          <w:sz w:val="32"/>
          <w:szCs w:val="22"/>
        </w:rPr>
      </w:pPr>
      <w:r>
        <w:rPr>
          <w:rStyle w:val="a6"/>
          <w:rFonts w:hint="eastAsia"/>
          <w:sz w:val="32"/>
          <w:szCs w:val="22"/>
        </w:rPr>
        <w:t xml:space="preserve">6  </w:t>
      </w:r>
      <w:r>
        <w:rPr>
          <w:rStyle w:val="a6"/>
          <w:rFonts w:hint="eastAsia"/>
          <w:sz w:val="32"/>
          <w:szCs w:val="22"/>
        </w:rPr>
        <w:t>发现问题及改进建议</w:t>
      </w:r>
    </w:p>
    <w:p w14:paraId="5706455F" w14:textId="77777777" w:rsidR="00BE495B" w:rsidRDefault="00BE495B">
      <w:pPr>
        <w:pStyle w:val="TOC1"/>
        <w:tabs>
          <w:tab w:val="left" w:pos="420"/>
        </w:tabs>
        <w:rPr>
          <w:rStyle w:val="a6"/>
          <w:sz w:val="32"/>
        </w:rPr>
      </w:pPr>
      <w:hyperlink w:anchor="_Toc341302691" w:history="1">
        <w:r>
          <w:rPr>
            <w:rStyle w:val="a6"/>
            <w:rFonts w:hint="eastAsia"/>
            <w:sz w:val="32"/>
          </w:rPr>
          <w:t>7</w:t>
        </w:r>
        <w:r>
          <w:rPr>
            <w:sz w:val="32"/>
          </w:rPr>
          <w:tab/>
        </w:r>
        <w:r>
          <w:rPr>
            <w:rStyle w:val="a6"/>
            <w:rFonts w:hint="eastAsia"/>
            <w:sz w:val="32"/>
          </w:rPr>
          <w:t>参考文献</w:t>
        </w:r>
        <w:r>
          <w:rPr>
            <w:sz w:val="32"/>
          </w:rPr>
          <w:tab/>
        </w:r>
        <w:r>
          <w:rPr>
            <w:rFonts w:hint="eastAsia"/>
            <w:sz w:val="32"/>
          </w:rPr>
          <w:t>15</w:t>
        </w:r>
      </w:hyperlink>
    </w:p>
    <w:p w14:paraId="26A03A89" w14:textId="77777777" w:rsidR="00BE495B" w:rsidRDefault="00BE495B"/>
    <w:p w14:paraId="6BF25842" w14:textId="77777777" w:rsidR="00BE495B" w:rsidRDefault="00BE495B">
      <w:pPr>
        <w:pStyle w:val="TOC1"/>
        <w:tabs>
          <w:tab w:val="left" w:pos="420"/>
        </w:tabs>
        <w:rPr>
          <w:rStyle w:val="a6"/>
          <w:sz w:val="32"/>
          <w:szCs w:val="22"/>
        </w:rPr>
      </w:pPr>
    </w:p>
    <w:p w14:paraId="4B30C88C" w14:textId="77777777" w:rsidR="00BE495B" w:rsidRDefault="00BE495B"/>
    <w:p w14:paraId="298A8458" w14:textId="77777777" w:rsidR="00BE495B" w:rsidRDefault="00000000">
      <w:pPr>
        <w:rPr>
          <w:sz w:val="32"/>
          <w:szCs w:val="32"/>
        </w:rPr>
        <w:sectPr w:rsidR="00BE495B">
          <w:headerReference w:type="default" r:id="rId8"/>
          <w:footerReference w:type="default" r:id="rId9"/>
          <w:pgSz w:w="11907" w:h="16840"/>
          <w:pgMar w:top="1701" w:right="1134" w:bottom="1418" w:left="1418" w:header="851" w:footer="992" w:gutter="0"/>
          <w:pgNumType w:fmt="lowerRoman" w:start="1"/>
          <w:cols w:space="720"/>
          <w:docGrid w:type="lines" w:linePitch="312"/>
        </w:sectPr>
      </w:pPr>
      <w:r>
        <w:rPr>
          <w:b/>
          <w:sz w:val="32"/>
          <w:szCs w:val="32"/>
        </w:rPr>
        <w:fldChar w:fldCharType="end"/>
      </w:r>
    </w:p>
    <w:p w14:paraId="2A3BCD44" w14:textId="77777777" w:rsidR="00BE495B" w:rsidRDefault="00BE495B">
      <w:bookmarkStart w:id="1" w:name="_Toc341302685"/>
    </w:p>
    <w:p w14:paraId="533E77C7" w14:textId="77777777" w:rsidR="00BE495B" w:rsidRDefault="00BE495B"/>
    <w:p w14:paraId="1E85F179" w14:textId="572A8139" w:rsidR="00BE495B" w:rsidRPr="0024075A" w:rsidRDefault="0024075A">
      <w:pPr>
        <w:rPr>
          <w:b/>
          <w:bCs/>
        </w:rPr>
      </w:pPr>
      <w:r w:rsidRPr="0024075A">
        <w:rPr>
          <w:rFonts w:hint="eastAsia"/>
          <w:b/>
          <w:bCs/>
          <w:sz w:val="32"/>
        </w:rPr>
        <w:t>(</w:t>
      </w:r>
      <w:r w:rsidRPr="0024075A">
        <w:rPr>
          <w:b/>
          <w:bCs/>
          <w:sz w:val="32"/>
        </w:rPr>
        <w:t>1)</w:t>
      </w:r>
      <w:r w:rsidRPr="0024075A">
        <w:rPr>
          <w:rFonts w:hint="eastAsia"/>
          <w:b/>
          <w:bCs/>
          <w:sz w:val="32"/>
        </w:rPr>
        <w:t xml:space="preserve"> </w:t>
      </w:r>
      <w:r w:rsidRPr="0024075A">
        <w:rPr>
          <w:rFonts w:hint="eastAsia"/>
          <w:b/>
          <w:bCs/>
          <w:sz w:val="32"/>
        </w:rPr>
        <w:t>网络协议分析与验证</w:t>
      </w:r>
    </w:p>
    <w:bookmarkStart w:id="2" w:name="_Hlk152337401"/>
    <w:p w14:paraId="138D832E" w14:textId="77777777" w:rsidR="00BE495B" w:rsidRDefault="00000000">
      <w:pPr>
        <w:pStyle w:val="1"/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8620F" wp14:editId="03B6B46B">
                <wp:simplePos x="0" y="0"/>
                <wp:positionH relativeFrom="column">
                  <wp:posOffset>5372100</wp:posOffset>
                </wp:positionH>
                <wp:positionV relativeFrom="paragraph">
                  <wp:posOffset>-161290</wp:posOffset>
                </wp:positionV>
                <wp:extent cx="10160" cy="8914130"/>
                <wp:effectExtent l="4445" t="0" r="15875" b="127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89141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FC211" id="直接连接符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pt,-12.7pt" to="423.8pt,6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">
                <v:stroke dashstyle="dash"/>
              </v:line>
            </w:pict>
          </mc:Fallback>
        </mc:AlternateContent>
      </w:r>
      <w:r>
        <w:rPr>
          <w:rFonts w:hint="eastAsia"/>
          <w:sz w:val="32"/>
        </w:rPr>
        <w:t>实验目的</w:t>
      </w:r>
      <w:bookmarkEnd w:id="1"/>
    </w:p>
    <w:p w14:paraId="36EE357B" w14:textId="77777777" w:rsidR="00BE495B" w:rsidRDefault="00000000">
      <w:pPr>
        <w:numPr>
          <w:ilvl w:val="0"/>
          <w:numId w:val="2"/>
        </w:num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掌握以太网的语法结构以用户访问一个WEB网站首页为例，深入理解WEB服务系统</w:t>
      </w:r>
    </w:p>
    <w:p w14:paraId="6B868B3E" w14:textId="77777777" w:rsidR="00BE495B" w:rsidRDefault="00000000">
      <w:pPr>
        <w:ind w:left="6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工作原理，从计算机网络体系结构角度，从应用层、传输层、网络</w:t>
      </w:r>
    </w:p>
    <w:p w14:paraId="2398C861" w14:textId="77777777" w:rsidR="00BE495B" w:rsidRDefault="00000000">
      <w:pPr>
        <w:ind w:left="18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层以及数据链路层分析网络为WEB服务提供的技术支持，以及工作原理</w:t>
      </w:r>
    </w:p>
    <w:p w14:paraId="374BF8A5" w14:textId="77777777" w:rsidR="00BE495B" w:rsidRDefault="00000000">
      <w:pPr>
        <w:numPr>
          <w:ilvl w:val="0"/>
          <w:numId w:val="2"/>
        </w:num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通过wireshark抓包工具抓取WEB服务过程的数据报文，分析</w:t>
      </w:r>
    </w:p>
    <w:p w14:paraId="788EAFC0" w14:textId="77777777" w:rsidR="00BE495B" w:rsidRDefault="00000000">
      <w:pPr>
        <w:ind w:left="420"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DNS、WEB协议工作原理；</w:t>
      </w:r>
    </w:p>
    <w:p w14:paraId="14F9427A" w14:textId="77777777" w:rsidR="00BE495B" w:rsidRDefault="00000000">
      <w:pPr>
        <w:numPr>
          <w:ilvl w:val="0"/>
          <w:numId w:val="2"/>
        </w:num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分析</w:t>
      </w:r>
      <w:r>
        <w:rPr>
          <w:rFonts w:ascii="宋体" w:hAnsi="宋体"/>
          <w:szCs w:val="21"/>
        </w:rPr>
        <w:t>TCP</w:t>
      </w:r>
      <w:r>
        <w:rPr>
          <w:rFonts w:ascii="宋体" w:hAnsi="宋体" w:hint="eastAsia"/>
          <w:szCs w:val="21"/>
        </w:rPr>
        <w:t>协议通过三次握手建立连接时序关系，以及通过四次挥手释放TCP</w:t>
      </w:r>
    </w:p>
    <w:p w14:paraId="39780130" w14:textId="77777777" w:rsidR="00BE495B" w:rsidRDefault="00000000">
      <w:pPr>
        <w:ind w:left="6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连接时序关序</w:t>
      </w:r>
    </w:p>
    <w:p w14:paraId="4BD25120" w14:textId="77777777" w:rsidR="00BE495B" w:rsidRDefault="00000000">
      <w:pPr>
        <w:pStyle w:val="1"/>
        <w:spacing w:before="100" w:beforeAutospacing="1" w:after="100" w:afterAutospacing="1" w:line="240" w:lineRule="auto"/>
        <w:rPr>
          <w:sz w:val="32"/>
        </w:rPr>
      </w:pPr>
      <w:bookmarkStart w:id="3" w:name="_Toc341302686"/>
      <w:r>
        <w:rPr>
          <w:rFonts w:hint="eastAsia"/>
          <w:sz w:val="32"/>
        </w:rPr>
        <w:t>2</w:t>
      </w:r>
      <w:r>
        <w:rPr>
          <w:rFonts w:hint="eastAsia"/>
          <w:sz w:val="32"/>
        </w:rPr>
        <w:t>、实验要求</w:t>
      </w:r>
      <w:bookmarkEnd w:id="3"/>
    </w:p>
    <w:p w14:paraId="5E7F056D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1</w:t>
      </w:r>
      <w:r>
        <w:rPr>
          <w:rFonts w:ascii="宋体" w:hAnsi="宋体" w:hint="eastAsia"/>
          <w:szCs w:val="21"/>
        </w:rPr>
        <w:t>）网络协议分析与验证</w:t>
      </w:r>
    </w:p>
    <w:p w14:paraId="4A000768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（1）对DNS请求报文、HTTP请求报文从应用层到数据链路层不同协议单元</w:t>
      </w:r>
    </w:p>
    <w:p w14:paraId="7E28EE54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首部各个字段进行解释说明；</w:t>
      </w:r>
    </w:p>
    <w:p w14:paraId="034C0CA6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）对</w:t>
      </w:r>
      <w:r>
        <w:rPr>
          <w:rFonts w:ascii="宋体" w:hAnsi="宋体"/>
          <w:szCs w:val="21"/>
        </w:rPr>
        <w:t>TCP</w:t>
      </w:r>
      <w:r>
        <w:rPr>
          <w:rFonts w:ascii="宋体" w:hAnsi="宋体" w:hint="eastAsia"/>
          <w:szCs w:val="21"/>
        </w:rPr>
        <w:t>连接请求报文从传输层到数据链路层不同协议单元首部各个字</w:t>
      </w:r>
    </w:p>
    <w:p w14:paraId="178DE0CC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段进行解释说明；</w:t>
      </w:r>
    </w:p>
    <w:p w14:paraId="38F5B732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）对</w:t>
      </w:r>
      <w:r>
        <w:rPr>
          <w:rFonts w:ascii="宋体" w:hAnsi="宋体"/>
          <w:szCs w:val="21"/>
        </w:rPr>
        <w:t>ARP</w:t>
      </w:r>
      <w:r>
        <w:rPr>
          <w:rFonts w:ascii="宋体" w:hAnsi="宋体" w:hint="eastAsia"/>
          <w:szCs w:val="21"/>
        </w:rPr>
        <w:t>请求报文和应答报文从网络层到数据链路层不同协议单元首部</w:t>
      </w:r>
    </w:p>
    <w:p w14:paraId="0E69BA20" w14:textId="4E47BD47" w:rsidR="00BE495B" w:rsidRDefault="00000000" w:rsidP="003C7DCA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各个字段进行解释说明；</w:t>
      </w:r>
    </w:p>
    <w:p w14:paraId="09161A2C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2）网络广播报文发送：</w:t>
      </w:r>
    </w:p>
    <w:p w14:paraId="2FF6B478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编写程序，发送三层广播报文；</w:t>
      </w:r>
    </w:p>
    <w:p w14:paraId="2676390F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在另一台利用抓包工具，抓取广播报文，并对报文首部</w:t>
      </w:r>
    </w:p>
    <w:p w14:paraId="2077C9A5" w14:textId="77777777" w:rsidR="00BE495B" w:rsidRDefault="00000000">
      <w:pPr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进行分析；</w:t>
      </w:r>
    </w:p>
    <w:p w14:paraId="2E7F8693" w14:textId="77777777" w:rsidR="00BE495B" w:rsidRDefault="00000000">
      <w:pPr>
        <w:pStyle w:val="1"/>
        <w:spacing w:before="100" w:after="100" w:line="240" w:lineRule="auto"/>
        <w:rPr>
          <w:sz w:val="32"/>
        </w:rPr>
      </w:pPr>
      <w:bookmarkStart w:id="4" w:name="_Toc341302687"/>
      <w:r>
        <w:rPr>
          <w:rFonts w:hint="eastAsia"/>
          <w:sz w:val="32"/>
        </w:rPr>
        <w:t>3</w:t>
      </w:r>
      <w:r>
        <w:rPr>
          <w:rFonts w:hint="eastAsia"/>
          <w:sz w:val="32"/>
        </w:rPr>
        <w:t>、相关技术及知识</w:t>
      </w:r>
      <w:bookmarkEnd w:id="4"/>
    </w:p>
    <w:p w14:paraId="6D5A81C0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</w:t>
      </w:r>
    </w:p>
    <w:p w14:paraId="4430A679" w14:textId="77777777" w:rsidR="00BE495B" w:rsidRDefault="00000000">
      <w:r>
        <w:rPr>
          <w:noProof/>
        </w:rPr>
        <w:drawing>
          <wp:inline distT="0" distB="0" distL="114300" distR="114300" wp14:anchorId="13340D9E" wp14:editId="4EFB2856">
            <wp:extent cx="5106035" cy="1952625"/>
            <wp:effectExtent l="0" t="0" r="14605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5663" w14:textId="77777777" w:rsidR="00BE495B" w:rsidRDefault="00BE495B"/>
    <w:p w14:paraId="5F51D30E" w14:textId="77777777" w:rsidR="00BE495B" w:rsidRDefault="00BE495B"/>
    <w:p w14:paraId="611A97AD" w14:textId="77777777" w:rsidR="00BE495B" w:rsidRDefault="00000000">
      <w:pPr>
        <w:pStyle w:val="1"/>
        <w:spacing w:before="100" w:after="100" w:line="240" w:lineRule="auto"/>
        <w:rPr>
          <w:bCs w:val="0"/>
          <w:sz w:val="32"/>
        </w:rPr>
      </w:pPr>
      <w:r>
        <w:rPr>
          <w:rFonts w:hint="eastAsia"/>
          <w:bCs w:val="0"/>
          <w:sz w:val="32"/>
        </w:rPr>
        <w:t>4</w:t>
      </w:r>
      <w:r>
        <w:rPr>
          <w:rFonts w:hint="eastAsia"/>
          <w:bCs w:val="0"/>
          <w:sz w:val="32"/>
        </w:rPr>
        <w:t>、设计原理及验证流程图</w:t>
      </w:r>
    </w:p>
    <w:p w14:paraId="5439AEA6" w14:textId="77777777" w:rsidR="00BE495B" w:rsidRDefault="0000000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/>
          <w:szCs w:val="21"/>
        </w:rPr>
        <w:t xml:space="preserve"> </w:t>
      </w:r>
    </w:p>
    <w:p w14:paraId="43EDF83C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1、学习wireshark或etheral工具使用方法（教材第6章）；分析用户客户端浏览</w:t>
      </w:r>
    </w:p>
    <w:p w14:paraId="1B58FF26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器获得www.baidu.com网站首页过程中，网络通信流程。</w:t>
      </w:r>
    </w:p>
    <w:p w14:paraId="4041171E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第一步：调用DNS协议获得域名对应IP地址；</w:t>
      </w:r>
    </w:p>
    <w:p w14:paraId="1C20AA39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第二步：TCP协议通过三次握手建立TCP连接；</w:t>
      </w:r>
    </w:p>
    <w:p w14:paraId="2C2F1BC2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第三步：客户端向WEB服务器发送HTTP请求报文；</w:t>
      </w:r>
    </w:p>
    <w:p w14:paraId="2648AD28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第四步：WEB服务器接收到HTTP请求报文并进行处理；</w:t>
      </w:r>
    </w:p>
    <w:p w14:paraId="4D279C8A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第五步：WEB服务器将www.baidu.com网站首页通过HTTP应答发送给客户端；</w:t>
      </w:r>
    </w:p>
    <w:p w14:paraId="03AD3F24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第六步：TCP协议通过四次挥手释放TCP连接；</w:t>
      </w:r>
    </w:p>
    <w:p w14:paraId="285BF5DC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第七步：客户浏览器的对HTTP应答进行解析，并在屏幕上显示解析结果；</w:t>
      </w:r>
    </w:p>
    <w:p w14:paraId="6AF3D216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对以上过程报文进行捕获，说明DNS协议、ARP协议和HTTP协议工作原理；为</w:t>
      </w:r>
    </w:p>
    <w:p w14:paraId="26CF75AD" w14:textId="77777777" w:rsidR="00BE495B" w:rsidRDefault="0000000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什么说在通过过程中会用到DNS、HTTP、TCP、UDP、ICMP、 IP、 ARP以及数据</w:t>
      </w:r>
    </w:p>
    <w:p w14:paraId="7FE24609" w14:textId="77777777" w:rsidR="00BE495B" w:rsidRDefault="00000000">
      <w:r>
        <w:rPr>
          <w:rFonts w:ascii="宋体" w:hAnsi="宋体" w:hint="eastAsia"/>
          <w:szCs w:val="21"/>
        </w:rPr>
        <w:t>链路层工业以太网协议等，分析每个协议在此通信过程的作用。</w:t>
      </w:r>
    </w:p>
    <w:p w14:paraId="26A5BF75" w14:textId="77777777" w:rsidR="00BE495B" w:rsidRDefault="00BE495B">
      <w:pPr>
        <w:ind w:firstLineChars="100" w:firstLine="210"/>
      </w:pPr>
    </w:p>
    <w:p w14:paraId="3FAEAC78" w14:textId="77777777" w:rsidR="00BE495B" w:rsidRDefault="00BE495B">
      <w:pPr>
        <w:ind w:firstLineChars="100" w:firstLine="210"/>
      </w:pPr>
    </w:p>
    <w:p w14:paraId="2B1B3D94" w14:textId="77777777" w:rsidR="00BE495B" w:rsidRDefault="00000000">
      <w:pPr>
        <w:pStyle w:val="1"/>
        <w:spacing w:before="100" w:after="100" w:line="240" w:lineRule="auto"/>
      </w:pPr>
      <w:bookmarkStart w:id="5" w:name="_Toc341302690"/>
      <w:r>
        <w:rPr>
          <w:rFonts w:hint="eastAsia"/>
          <w:bCs w:val="0"/>
          <w:sz w:val="32"/>
        </w:rPr>
        <w:t>5</w:t>
      </w:r>
      <w:r>
        <w:rPr>
          <w:rFonts w:hint="eastAsia"/>
          <w:bCs w:val="0"/>
          <w:sz w:val="32"/>
        </w:rPr>
        <w:t>、运行结果与分析</w:t>
      </w:r>
      <w:bookmarkEnd w:id="5"/>
    </w:p>
    <w:p w14:paraId="4F162344" w14:textId="77777777" w:rsidR="00BE495B" w:rsidRDefault="0000000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1)</w: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bCs/>
          <w:szCs w:val="21"/>
        </w:rPr>
        <w:t>网络协议分析与验证</w:t>
      </w:r>
    </w:p>
    <w:p w14:paraId="1F53D301" w14:textId="77777777" w:rsidR="00BE495B" w:rsidRDefault="00000000">
      <w:r>
        <w:rPr>
          <w:noProof/>
        </w:rPr>
        <w:drawing>
          <wp:inline distT="0" distB="0" distL="114300" distR="114300" wp14:anchorId="14473F17" wp14:editId="0C4C12A6">
            <wp:extent cx="5936615" cy="1388745"/>
            <wp:effectExtent l="0" t="0" r="6985" b="1333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8508" w14:textId="77777777" w:rsidR="00BE495B" w:rsidRDefault="00000000">
      <w:r>
        <w:rPr>
          <w:rFonts w:hint="eastAsia"/>
        </w:rPr>
        <w:t>打开</w:t>
      </w:r>
      <w:r>
        <w:rPr>
          <w:rFonts w:hint="eastAsia"/>
        </w:rPr>
        <w:t>cmd</w:t>
      </w:r>
      <w:r>
        <w:rPr>
          <w:rFonts w:hint="eastAsia"/>
        </w:rPr>
        <w:t>，键入</w:t>
      </w:r>
      <w:r>
        <w:rPr>
          <w:rFonts w:hint="eastAsia"/>
        </w:rPr>
        <w:t>ipconfig</w:t>
      </w:r>
      <w:r>
        <w:rPr>
          <w:rFonts w:hint="eastAsia"/>
        </w:rPr>
        <w:t>，得到</w:t>
      </w:r>
      <w:r>
        <w:rPr>
          <w:rFonts w:hint="eastAsia"/>
        </w:rPr>
        <w:t>ipv4</w:t>
      </w:r>
      <w:r>
        <w:rPr>
          <w:rFonts w:hint="eastAsia"/>
        </w:rPr>
        <w:t>地址如上图所示；</w:t>
      </w:r>
    </w:p>
    <w:p w14:paraId="40468289" w14:textId="77777777" w:rsidR="00BE495B" w:rsidRDefault="0000000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</w:t>
      </w:r>
      <w:r>
        <w:rPr>
          <w:rFonts w:ascii="宋体" w:hAnsi="宋体"/>
          <w:b/>
          <w:bCs/>
          <w:szCs w:val="21"/>
        </w:rPr>
        <w:t>.DNS</w:t>
      </w:r>
      <w:r>
        <w:rPr>
          <w:rFonts w:ascii="宋体" w:hAnsi="宋体" w:hint="eastAsia"/>
          <w:b/>
          <w:bCs/>
          <w:szCs w:val="21"/>
        </w:rPr>
        <w:t>请求</w:t>
      </w:r>
    </w:p>
    <w:p w14:paraId="6C0A9AB5" w14:textId="77777777" w:rsidR="00BE495B" w:rsidRDefault="00000000">
      <w:r>
        <w:rPr>
          <w:noProof/>
        </w:rPr>
        <w:drawing>
          <wp:inline distT="0" distB="0" distL="114300" distR="114300" wp14:anchorId="5D74341C" wp14:editId="4DFFECCA">
            <wp:extent cx="5930900" cy="165735"/>
            <wp:effectExtent l="0" t="0" r="12700" b="190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02E5" w14:textId="77777777" w:rsidR="00BE495B" w:rsidRDefault="00BE495B"/>
    <w:p w14:paraId="7921EFD1" w14:textId="77777777" w:rsidR="00BE495B" w:rsidRDefault="00000000">
      <w:r>
        <w:t>2.ARP</w:t>
      </w:r>
    </w:p>
    <w:p w14:paraId="25FA2308" w14:textId="77777777" w:rsidR="00BE495B" w:rsidRDefault="00000000">
      <w:r>
        <w:rPr>
          <w:noProof/>
        </w:rPr>
        <w:drawing>
          <wp:inline distT="0" distB="0" distL="114300" distR="114300" wp14:anchorId="6E2BDA52" wp14:editId="23636CEF">
            <wp:extent cx="5940425" cy="287020"/>
            <wp:effectExtent l="0" t="0" r="3175" b="25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B85C" w14:textId="77777777" w:rsidR="00BE495B" w:rsidRDefault="00BE495B"/>
    <w:p w14:paraId="1D935BB8" w14:textId="77777777" w:rsidR="00BE495B" w:rsidRDefault="00000000">
      <w:r>
        <w:rPr>
          <w:rFonts w:hint="eastAsia"/>
        </w:rPr>
        <w:t>3</w:t>
      </w:r>
      <w:r>
        <w:t>.TCP</w:t>
      </w:r>
      <w:r>
        <w:rPr>
          <w:rFonts w:hint="eastAsia"/>
        </w:rPr>
        <w:t>三次握手</w:t>
      </w:r>
    </w:p>
    <w:p w14:paraId="39326175" w14:textId="77777777" w:rsidR="00BE495B" w:rsidRDefault="00000000">
      <w:r>
        <w:rPr>
          <w:noProof/>
        </w:rPr>
        <w:drawing>
          <wp:inline distT="0" distB="0" distL="114300" distR="114300" wp14:anchorId="3856CB17" wp14:editId="74BA0905">
            <wp:extent cx="5933440" cy="294640"/>
            <wp:effectExtent l="0" t="0" r="10160" b="1016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A782" w14:textId="77777777" w:rsidR="00BE495B" w:rsidRDefault="00000000">
      <w:r>
        <w:rPr>
          <w:rFonts w:hint="eastAsia"/>
        </w:rPr>
        <w:t>4</w:t>
      </w:r>
      <w:r>
        <w:t>.</w:t>
      </w:r>
      <w:r>
        <w:rPr>
          <w:rFonts w:hint="eastAsia"/>
        </w:rPr>
        <w:t>tcp</w:t>
      </w:r>
      <w:r>
        <w:rPr>
          <w:rFonts w:hint="eastAsia"/>
        </w:rPr>
        <w:t>四次挥手</w:t>
      </w:r>
    </w:p>
    <w:p w14:paraId="7214168B" w14:textId="77777777" w:rsidR="00BE495B" w:rsidRDefault="00000000">
      <w:r>
        <w:rPr>
          <w:noProof/>
        </w:rPr>
        <w:lastRenderedPageBreak/>
        <w:drawing>
          <wp:inline distT="0" distB="0" distL="114300" distR="114300" wp14:anchorId="1FF8F297" wp14:editId="2C7F4261">
            <wp:extent cx="5935980" cy="422910"/>
            <wp:effectExtent l="0" t="0" r="7620" b="381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B70E" w14:textId="77777777" w:rsidR="00BE495B" w:rsidRDefault="00000000">
      <w:r>
        <w:rPr>
          <w:rFonts w:hint="eastAsia"/>
        </w:rPr>
        <w:t>要求（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4035363" w14:textId="0B2C5530" w:rsidR="003C7DCA" w:rsidRDefault="00000000" w:rsidP="003C7DCA">
      <w:r>
        <w:rPr>
          <w:rFonts w:hint="eastAsia"/>
        </w:rPr>
        <w:t>1</w:t>
      </w:r>
      <w:r>
        <w:rPr>
          <w:rFonts w:hint="eastAsia"/>
        </w:rPr>
        <w:t>）</w:t>
      </w:r>
      <w:r w:rsidR="003C7DCA">
        <w:rPr>
          <w:rFonts w:hint="eastAsia"/>
        </w:rPr>
        <w:t>）获取对应</w:t>
      </w:r>
      <w:r w:rsidR="003C7DCA">
        <w:rPr>
          <w:rFonts w:hint="eastAsia"/>
        </w:rPr>
        <w:t>IP</w:t>
      </w:r>
      <w:r w:rsidR="003C7DCA">
        <w:rPr>
          <w:rFonts w:hint="eastAsia"/>
        </w:rPr>
        <w:t>地址的方法：</w:t>
      </w:r>
    </w:p>
    <w:p w14:paraId="4EA2D5D4" w14:textId="77777777" w:rsidR="003C7DCA" w:rsidRDefault="003C7DCA" w:rsidP="003C7DCA">
      <w:r>
        <w:rPr>
          <w:rFonts w:hint="eastAsia"/>
        </w:rPr>
        <w:t>使用</w:t>
      </w:r>
      <w:r>
        <w:rPr>
          <w:rFonts w:hint="eastAsia"/>
        </w:rPr>
        <w:t>ping</w:t>
      </w:r>
      <w:r>
        <w:rPr>
          <w:rFonts w:hint="eastAsia"/>
        </w:rPr>
        <w:t>或</w:t>
      </w:r>
      <w:r>
        <w:rPr>
          <w:rFonts w:hint="eastAsia"/>
        </w:rPr>
        <w:t>nslookup</w:t>
      </w:r>
      <w:r>
        <w:rPr>
          <w:rFonts w:hint="eastAsia"/>
        </w:rPr>
        <w:t>等命令行工具，在命令行中输入域名</w:t>
      </w:r>
      <w:r>
        <w:rPr>
          <w:rFonts w:hint="eastAsia"/>
        </w:rPr>
        <w:t>www.baidu.com</w:t>
      </w:r>
      <w:r>
        <w:rPr>
          <w:rFonts w:hint="eastAsia"/>
        </w:rPr>
        <w:t>即可获取对应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EE5E9CB" w14:textId="6546F84C" w:rsidR="003C7DCA" w:rsidRDefault="003C7DCA" w:rsidP="003C7DCA">
      <w:r>
        <w:rPr>
          <w:rFonts w:hint="eastAsia"/>
        </w:rPr>
        <w:t>使用网络分析工具如</w:t>
      </w:r>
      <w:r>
        <w:rPr>
          <w:rFonts w:hint="eastAsia"/>
        </w:rPr>
        <w:t>Wireshark</w:t>
      </w:r>
      <w:r>
        <w:rPr>
          <w:rFonts w:hint="eastAsia"/>
        </w:rPr>
        <w:t>，捕获</w:t>
      </w:r>
      <w:r>
        <w:rPr>
          <w:rFonts w:hint="eastAsia"/>
        </w:rPr>
        <w:t>www.baidu.com</w:t>
      </w:r>
      <w:r>
        <w:rPr>
          <w:rFonts w:hint="eastAsia"/>
        </w:rPr>
        <w:t>的</w:t>
      </w:r>
      <w:r>
        <w:rPr>
          <w:rFonts w:hint="eastAsia"/>
        </w:rPr>
        <w:t>DNS</w:t>
      </w:r>
      <w:r>
        <w:rPr>
          <w:rFonts w:hint="eastAsia"/>
        </w:rPr>
        <w:t>查询流量，查看</w:t>
      </w:r>
      <w:r>
        <w:rPr>
          <w:rFonts w:hint="eastAsia"/>
        </w:rPr>
        <w:t>DNS</w:t>
      </w:r>
      <w:r>
        <w:rPr>
          <w:rFonts w:hint="eastAsia"/>
        </w:rPr>
        <w:t>响应包中的目标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20164AFD" w14:textId="77777777" w:rsidR="003C7DCA" w:rsidRDefault="003C7DCA" w:rsidP="003C7DCA">
      <w:r>
        <w:rPr>
          <w:rFonts w:hint="eastAsia"/>
        </w:rPr>
        <w:t>2</w:t>
      </w:r>
      <w:r>
        <w:rPr>
          <w:rFonts w:hint="eastAsia"/>
        </w:rPr>
        <w:t>）获取网关</w:t>
      </w:r>
      <w:r>
        <w:rPr>
          <w:rFonts w:hint="eastAsia"/>
        </w:rPr>
        <w:t>IP</w:t>
      </w:r>
      <w:r>
        <w:rPr>
          <w:rFonts w:hint="eastAsia"/>
        </w:rPr>
        <w:t>地址和</w:t>
      </w:r>
      <w:r>
        <w:rPr>
          <w:rFonts w:hint="eastAsia"/>
        </w:rPr>
        <w:t>MAC</w:t>
      </w:r>
      <w:r>
        <w:rPr>
          <w:rFonts w:hint="eastAsia"/>
        </w:rPr>
        <w:t>地址的方法：</w:t>
      </w:r>
    </w:p>
    <w:p w14:paraId="12479F29" w14:textId="77777777" w:rsidR="003C7DCA" w:rsidRDefault="003C7DCA" w:rsidP="003C7DCA">
      <w:r>
        <w:rPr>
          <w:rFonts w:hint="eastAsia"/>
        </w:rPr>
        <w:t>使用</w:t>
      </w:r>
      <w:r>
        <w:rPr>
          <w:rFonts w:hint="eastAsia"/>
        </w:rPr>
        <w:t>ipconfig</w:t>
      </w:r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）或</w:t>
      </w:r>
      <w:r>
        <w:rPr>
          <w:rFonts w:hint="eastAsia"/>
        </w:rPr>
        <w:t>ifconfig</w:t>
      </w:r>
      <w:r>
        <w:rPr>
          <w:rFonts w:hint="eastAsia"/>
        </w:rPr>
        <w:t>（</w:t>
      </w:r>
      <w:r>
        <w:rPr>
          <w:rFonts w:hint="eastAsia"/>
        </w:rPr>
        <w:t>Linux</w:t>
      </w:r>
      <w:r>
        <w:rPr>
          <w:rFonts w:hint="eastAsia"/>
        </w:rPr>
        <w:t>）命令，在命令行中查看本地网络接口配置信息，包括网关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17800A40" w14:textId="6EB0567F" w:rsidR="003C7DCA" w:rsidRDefault="003C7DCA" w:rsidP="003C7DCA">
      <w:r>
        <w:rPr>
          <w:rFonts w:hint="eastAsia"/>
        </w:rPr>
        <w:t>使用</w:t>
      </w:r>
      <w:r>
        <w:rPr>
          <w:rFonts w:hint="eastAsia"/>
        </w:rPr>
        <w:t>Wireshark</w:t>
      </w:r>
      <w:r>
        <w:rPr>
          <w:rFonts w:hint="eastAsia"/>
        </w:rPr>
        <w:t>，在分析捕获的数据包时，查看数据包中的目标</w:t>
      </w:r>
      <w:r>
        <w:rPr>
          <w:rFonts w:hint="eastAsia"/>
        </w:rPr>
        <w:t>IP</w:t>
      </w:r>
      <w:r>
        <w:rPr>
          <w:rFonts w:hint="eastAsia"/>
        </w:rPr>
        <w:t>地址即为网关</w:t>
      </w:r>
      <w:r>
        <w:rPr>
          <w:rFonts w:hint="eastAsia"/>
        </w:rPr>
        <w:t>IP</w:t>
      </w:r>
      <w:r>
        <w:rPr>
          <w:rFonts w:hint="eastAsia"/>
        </w:rPr>
        <w:t>地址，通过</w:t>
      </w:r>
      <w:r>
        <w:rPr>
          <w:rFonts w:hint="eastAsia"/>
        </w:rPr>
        <w:t>ARP</w:t>
      </w:r>
      <w:r>
        <w:rPr>
          <w:rFonts w:hint="eastAsia"/>
        </w:rPr>
        <w:t>协议获得网关</w:t>
      </w:r>
      <w:r>
        <w:rPr>
          <w:rFonts w:hint="eastAsia"/>
        </w:rPr>
        <w:t>MAC</w:t>
      </w:r>
      <w:r>
        <w:rPr>
          <w:rFonts w:hint="eastAsia"/>
        </w:rPr>
        <w:t>地址。</w:t>
      </w:r>
    </w:p>
    <w:p w14:paraId="2615E682" w14:textId="77777777" w:rsidR="003C7DCA" w:rsidRDefault="003C7DCA" w:rsidP="003C7DCA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TCP</w:t>
      </w:r>
      <w:r>
        <w:rPr>
          <w:rFonts w:hint="eastAsia"/>
        </w:rPr>
        <w:t>协议初始序号和实际起始序号：</w:t>
      </w:r>
    </w:p>
    <w:p w14:paraId="6CC267FC" w14:textId="7DF32CA3" w:rsidR="003C7DCA" w:rsidRDefault="003C7DCA" w:rsidP="003C7DCA">
      <w:r>
        <w:rPr>
          <w:rFonts w:hint="eastAsia"/>
        </w:rPr>
        <w:t>通过分析</w:t>
      </w:r>
      <w:r>
        <w:rPr>
          <w:rFonts w:hint="eastAsia"/>
        </w:rPr>
        <w:t>TCP</w:t>
      </w:r>
      <w:r>
        <w:rPr>
          <w:rFonts w:hint="eastAsia"/>
        </w:rPr>
        <w:t>报文中的序号字段获取发送方和接收方协商的初始序号，计算实际起始序号。</w:t>
      </w:r>
      <w:r>
        <w:rPr>
          <w:rFonts w:hint="eastAsia"/>
        </w:rPr>
        <w:t>TCP</w:t>
      </w:r>
      <w:r>
        <w:rPr>
          <w:rFonts w:hint="eastAsia"/>
        </w:rPr>
        <w:t>协议使用序号字段标识数据流顺序，发送方给每个数据段分配序号，接收方确认最大序号。</w:t>
      </w:r>
    </w:p>
    <w:p w14:paraId="791C2A66" w14:textId="77777777" w:rsidR="003C7DCA" w:rsidRDefault="003C7DCA" w:rsidP="003C7DCA"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HTTP</w:t>
      </w:r>
      <w:r>
        <w:rPr>
          <w:rFonts w:hint="eastAsia"/>
        </w:rPr>
        <w:t>协议版本号的获取：</w:t>
      </w:r>
    </w:p>
    <w:p w14:paraId="60C7E3E9" w14:textId="750455A2" w:rsidR="003C7DCA" w:rsidRDefault="003C7DCA" w:rsidP="003C7DCA">
      <w:r>
        <w:rPr>
          <w:rFonts w:hint="eastAsia"/>
        </w:rPr>
        <w:t>通过分析</w:t>
      </w:r>
      <w:r>
        <w:rPr>
          <w:rFonts w:hint="eastAsia"/>
        </w:rPr>
        <w:t>HTTP</w:t>
      </w:r>
      <w:r>
        <w:rPr>
          <w:rFonts w:hint="eastAsia"/>
        </w:rPr>
        <w:t>报文中的版本字段获取</w:t>
      </w:r>
      <w:r>
        <w:rPr>
          <w:rFonts w:hint="eastAsia"/>
        </w:rPr>
        <w:t>HTTP</w:t>
      </w:r>
      <w:r>
        <w:rPr>
          <w:rFonts w:hint="eastAsia"/>
        </w:rPr>
        <w:t>协议协商的版本号，通常以</w:t>
      </w:r>
      <w:r>
        <w:rPr>
          <w:rFonts w:hint="eastAsia"/>
        </w:rPr>
        <w:t>"HTTP/x.x"</w:t>
      </w:r>
      <w:r>
        <w:rPr>
          <w:rFonts w:hint="eastAsia"/>
        </w:rPr>
        <w:t>表示。不同版本有不同特性，如</w:t>
      </w:r>
      <w:r>
        <w:rPr>
          <w:rFonts w:hint="eastAsia"/>
        </w:rPr>
        <w:t>HTTP/1.1</w:t>
      </w:r>
      <w:r>
        <w:rPr>
          <w:rFonts w:hint="eastAsia"/>
        </w:rPr>
        <w:t>引入持久连接和管道化提高性能。</w:t>
      </w:r>
    </w:p>
    <w:p w14:paraId="6F7F4359" w14:textId="77777777" w:rsidR="003C7DCA" w:rsidRDefault="003C7DCA" w:rsidP="003C7DCA"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TCP</w:t>
      </w:r>
      <w:r>
        <w:rPr>
          <w:rFonts w:hint="eastAsia"/>
        </w:rPr>
        <w:t>连接发送和接收数据字节数：</w:t>
      </w:r>
    </w:p>
    <w:p w14:paraId="792D178A" w14:textId="425621C3" w:rsidR="00BE495B" w:rsidRPr="003C7DCA" w:rsidRDefault="003C7DCA" w:rsidP="003C7DCA">
      <w:r>
        <w:rPr>
          <w:rFonts w:hint="eastAsia"/>
        </w:rPr>
        <w:t>本次连接仅实现了三次握手和四次挥手，中间没有其他通信，总共发送和接收</w:t>
      </w:r>
      <w:r>
        <w:rPr>
          <w:rFonts w:hint="eastAsia"/>
        </w:rPr>
        <w:t>304</w:t>
      </w:r>
      <w:r>
        <w:rPr>
          <w:rFonts w:hint="eastAsia"/>
        </w:rPr>
        <w:t>字节数据。</w:t>
      </w:r>
    </w:p>
    <w:p w14:paraId="51ECFE8B" w14:textId="77777777" w:rsidR="00BE495B" w:rsidRDefault="00000000">
      <w:r>
        <w:rPr>
          <w:rFonts w:hint="eastAsia"/>
        </w:rPr>
        <w:t>6</w:t>
      </w:r>
      <w:r>
        <w:rPr>
          <w:rFonts w:hint="eastAsia"/>
        </w:rPr>
        <w:t>）</w:t>
      </w:r>
      <w:r>
        <w:t>针对一个</w:t>
      </w:r>
      <w:r>
        <w:t>TCP</w:t>
      </w:r>
      <w:r>
        <w:t>连接，提供该连接建立三次握手报文段和四次挥手报文段，为什么说该证据是针对一个</w:t>
      </w:r>
      <w:r>
        <w:t>TCP</w:t>
      </w:r>
      <w:r>
        <w:t>连接？</w:t>
      </w:r>
    </w:p>
    <w:p w14:paraId="0BEE0C9E" w14:textId="77777777" w:rsidR="00BE495B" w:rsidRDefault="00000000">
      <w:r>
        <w:rPr>
          <w:noProof/>
        </w:rPr>
        <w:drawing>
          <wp:inline distT="0" distB="0" distL="114300" distR="114300" wp14:anchorId="29224D92" wp14:editId="240694B6">
            <wp:extent cx="5933440" cy="294640"/>
            <wp:effectExtent l="0" t="0" r="10160" b="1016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AF03" w14:textId="77777777" w:rsidR="00BE495B" w:rsidRDefault="00000000">
      <w:r>
        <w:rPr>
          <w:noProof/>
        </w:rPr>
        <w:drawing>
          <wp:inline distT="0" distB="0" distL="114300" distR="114300" wp14:anchorId="2B83C636" wp14:editId="7957D304">
            <wp:extent cx="5935980" cy="422910"/>
            <wp:effectExtent l="0" t="0" r="7620" b="381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E6F8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查看每个tcp报文段的标志位、序号和ack应答可以发现每次ack应答都是序号+1</w:t>
      </w:r>
    </w:p>
    <w:p w14:paraId="102DB2FB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所以可以任务是针对一个tcp连接</w:t>
      </w:r>
    </w:p>
    <w:p w14:paraId="4437F677" w14:textId="77777777" w:rsidR="00BE495B" w:rsidRDefault="00BE495B">
      <w:pPr>
        <w:rPr>
          <w:rFonts w:ascii="宋体" w:hAnsi="宋体" w:hint="eastAsia"/>
        </w:rPr>
      </w:pPr>
    </w:p>
    <w:p w14:paraId="31F6FE4F" w14:textId="77777777" w:rsidR="00BE495B" w:rsidRDefault="00BE495B">
      <w:pPr>
        <w:rPr>
          <w:rFonts w:ascii="宋体" w:hAnsi="宋体" w:hint="eastAsia"/>
        </w:rPr>
      </w:pPr>
    </w:p>
    <w:p w14:paraId="6B86F6B0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要求（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</w:t>
      </w:r>
    </w:p>
    <w:p w14:paraId="33B29D8C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/>
        </w:rPr>
        <w:t>6)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在应用层，HTTP请求报文的字段长度、开始和起始位置是根据HTTP协议规范来确定的。HTTP协议定义了请求报文的格式和字段的排列顺序，通过解析报文可以确定每个字段的长度、起始位置和结束位置。</w:t>
      </w:r>
    </w:p>
    <w:p w14:paraId="6652D501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在传输层和网络层，TCP和IP协议也有相应的字段长度、开始和起始位置。这些协议的报文格式由协议规范定义，解析报文可以确定各个字段的长度和位置。</w:t>
      </w:r>
    </w:p>
    <w:p w14:paraId="12C27CB4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在数据链路层，以太网协议定义了帧的格式，通过解析帧可以确定帧中各个字段的长度、开始和起始位置。</w:t>
      </w:r>
    </w:p>
    <w:p w14:paraId="4A36CA19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在应用层到数据链路层，常见的校验字段有循环冗余校验（CRC）、校验和等，计算方法和校验范围也有所不同。不同层重复的校验是有必要的，因为每个层次都负责不同的功能和处理对象。</w:t>
      </w:r>
    </w:p>
    <w:p w14:paraId="32F41094" w14:textId="77777777" w:rsidR="00BE495B" w:rsidRDefault="00BE495B">
      <w:pPr>
        <w:rPr>
          <w:rFonts w:ascii="宋体" w:hAnsi="宋体" w:hint="eastAsia"/>
        </w:rPr>
      </w:pPr>
    </w:p>
    <w:p w14:paraId="582CBC08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/>
        </w:rPr>
        <w:t>7)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如果在实验中发现DNS和ARP协议没有工作，可以使用ping命令测试与DNS服务器的连通性，以</w:t>
      </w:r>
      <w:r>
        <w:rPr>
          <w:rFonts w:ascii="宋体" w:hAnsi="宋体" w:hint="eastAsia"/>
        </w:rPr>
        <w:lastRenderedPageBreak/>
        <w:t>及使用nslookup命令查询域名解析结果。对于ARP问题，可以使用arp -a命令查看ARP缓存表和arp -d命令删除错误的映射关系</w:t>
      </w:r>
    </w:p>
    <w:p w14:paraId="47365692" w14:textId="77777777" w:rsidR="00BE495B" w:rsidRDefault="00BE495B">
      <w:pPr>
        <w:rPr>
          <w:rFonts w:ascii="宋体" w:hAnsi="宋体" w:hint="eastAsia"/>
        </w:rPr>
      </w:pPr>
    </w:p>
    <w:p w14:paraId="0AA40CD0" w14:textId="77777777" w:rsidR="00BE495B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8）ICMP ECHO请求报文发送失败一次，可能是网络中某个节点临时故障导致，后续发送成功可能是由于故障已自动修复或选择了另一条可用路径。网络中可能存在临时拥塞、路由器故障等问题。</w:t>
      </w:r>
    </w:p>
    <w:bookmarkEnd w:id="2"/>
    <w:p w14:paraId="528C3F02" w14:textId="77777777" w:rsidR="00BE495B" w:rsidRDefault="00BE495B">
      <w:pPr>
        <w:rPr>
          <w:rFonts w:ascii="宋体" w:hAnsi="宋体" w:hint="eastAsia"/>
        </w:rPr>
      </w:pPr>
    </w:p>
    <w:p w14:paraId="695A1973" w14:textId="77777777" w:rsidR="00BE495B" w:rsidRDefault="00BE495B">
      <w:pPr>
        <w:rPr>
          <w:rFonts w:ascii="宋体" w:hAnsi="宋体" w:hint="eastAsia"/>
        </w:rPr>
      </w:pPr>
    </w:p>
    <w:p w14:paraId="408F35EE" w14:textId="77777777" w:rsidR="00BE495B" w:rsidRDefault="00BE495B">
      <w:pPr>
        <w:rPr>
          <w:rFonts w:ascii="宋体" w:hAnsi="宋体" w:hint="eastAsia"/>
        </w:rPr>
      </w:pPr>
    </w:p>
    <w:p w14:paraId="5114CD8B" w14:textId="77777777" w:rsidR="00BE495B" w:rsidRPr="0024075A" w:rsidRDefault="00000000">
      <w:pPr>
        <w:rPr>
          <w:b/>
          <w:bCs/>
          <w:sz w:val="32"/>
        </w:rPr>
      </w:pPr>
      <w:r w:rsidRPr="0024075A">
        <w:rPr>
          <w:rFonts w:hint="eastAsia"/>
          <w:b/>
          <w:bCs/>
          <w:sz w:val="32"/>
        </w:rPr>
        <w:t>2</w:t>
      </w:r>
      <w:r w:rsidRPr="0024075A">
        <w:rPr>
          <w:rFonts w:hint="eastAsia"/>
          <w:b/>
          <w:bCs/>
          <w:sz w:val="32"/>
        </w:rPr>
        <w:t>）网络广播报文发送</w:t>
      </w:r>
    </w:p>
    <w:p w14:paraId="6AFAFF72" w14:textId="77777777" w:rsidR="003C7DCA" w:rsidRDefault="003C7DCA" w:rsidP="003C7DCA">
      <w:pPr>
        <w:numPr>
          <w:ilvl w:val="0"/>
          <w:numId w:val="3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A26AF67" w14:textId="77777777" w:rsidR="003C7DCA" w:rsidRDefault="003C7DCA" w:rsidP="003C7DCA">
      <w:pPr>
        <w:rPr>
          <w:b/>
          <w:sz w:val="28"/>
          <w:szCs w:val="28"/>
        </w:rPr>
      </w:pPr>
      <w:r>
        <w:rPr>
          <w:rFonts w:hint="eastAsia"/>
        </w:rPr>
        <w:t>设计并实现基于广播方式的通信程序；理解首先受限广播报文在局域网中传输的特点；初步认识对等通信模式；理解广播广播风暴产生的原因以及解决的办法</w:t>
      </w:r>
    </w:p>
    <w:p w14:paraId="7923C6F9" w14:textId="77777777" w:rsidR="003C7DCA" w:rsidRDefault="003C7DCA" w:rsidP="003C7DCA">
      <w:pPr>
        <w:numPr>
          <w:ilvl w:val="0"/>
          <w:numId w:val="3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设计发送广播报文的程序流程</w:t>
      </w:r>
    </w:p>
    <w:p w14:paraId="6C954660" w14:textId="77777777" w:rsidR="003C7DCA" w:rsidRDefault="003C7DCA" w:rsidP="003C7DCA">
      <w:r>
        <w:rPr>
          <w:rFonts w:hint="eastAsia"/>
        </w:rPr>
        <w:t>目前，</w:t>
      </w:r>
      <w:r>
        <w:rPr>
          <w:rFonts w:hint="eastAsia"/>
        </w:rPr>
        <w:t>TCP/IP</w:t>
      </w:r>
      <w:r>
        <w:rPr>
          <w:rFonts w:hint="eastAsia"/>
        </w:rPr>
        <w:t>网络支持广播通信，采用一种对等的通信方式，并且没有客户端和服务器之分，不提供通信的可靠性保证，参与通信的计算机采用同一个通信程序。该通信方式的局限性是：容易产生广播风暴。由于采用受限的目的广播地址，因此广播报文无法跨越三层设备到另一个网络。</w:t>
      </w:r>
    </w:p>
    <w:p w14:paraId="35B9BDE6" w14:textId="77777777" w:rsidR="003C7DCA" w:rsidRDefault="003C7DCA" w:rsidP="003C7DCA">
      <w:r>
        <w:rPr>
          <w:rFonts w:hint="eastAsia"/>
        </w:rPr>
        <w:t>在设计程序时，</w:t>
      </w:r>
      <w:r>
        <w:rPr>
          <w:rFonts w:hint="eastAsia"/>
        </w:rPr>
        <w:t>winsock</w:t>
      </w:r>
      <w:r>
        <w:rPr>
          <w:rFonts w:hint="eastAsia"/>
        </w:rPr>
        <w:t>支持的套接字类型中，只有数据包套接字（</w:t>
      </w:r>
      <w:r>
        <w:rPr>
          <w:rFonts w:hint="eastAsia"/>
        </w:rPr>
        <w:t>SOCK_DGRAM)</w:t>
      </w:r>
      <w:r>
        <w:rPr>
          <w:rFonts w:hint="eastAsia"/>
        </w:rPr>
        <w:t>才支持广播通信。将数据报套接字绑定在指定的地址和端口，通过套接字选项设置数据报套接字的广播属性</w:t>
      </w:r>
    </w:p>
    <w:p w14:paraId="31B6DF1F" w14:textId="77777777" w:rsidR="003C7DCA" w:rsidRDefault="003C7DCA" w:rsidP="003C7DCA">
      <w:r>
        <w:rPr>
          <w:rFonts w:hint="eastAsia"/>
        </w:rPr>
        <w:t>通过使用</w:t>
      </w:r>
      <w:r>
        <w:rPr>
          <w:rFonts w:hint="eastAsia"/>
        </w:rPr>
        <w:t xml:space="preserve">sendyo() </w:t>
      </w:r>
      <w:r>
        <w:rPr>
          <w:rFonts w:hint="eastAsia"/>
        </w:rPr>
        <w:t>函数发送广播报文，发送地址为</w:t>
      </w:r>
      <w:r>
        <w:rPr>
          <w:rFonts w:hint="eastAsia"/>
        </w:rPr>
        <w:t>INADDR_BROADCAST</w:t>
      </w:r>
    </w:p>
    <w:p w14:paraId="4F9A7570" w14:textId="77777777" w:rsidR="003C7DCA" w:rsidRPr="00464219" w:rsidRDefault="003C7DCA" w:rsidP="003C7DCA">
      <w:pPr>
        <w:numPr>
          <w:ilvl w:val="0"/>
          <w:numId w:val="3"/>
        </w:numPr>
        <w:rPr>
          <w:b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实现广播报文的程序</w:t>
      </w:r>
    </w:p>
    <w:p w14:paraId="739826F8" w14:textId="77777777" w:rsidR="003C7DCA" w:rsidRDefault="003C7DCA" w:rsidP="003C7DCA">
      <w:pPr>
        <w:numPr>
          <w:ilvl w:val="0"/>
          <w:numId w:val="3"/>
        </w:num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31010DC" wp14:editId="6A639519">
            <wp:extent cx="4794738" cy="2549766"/>
            <wp:effectExtent l="0" t="0" r="6350" b="3175"/>
            <wp:docPr id="670977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7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832" cy="25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DC4" w14:textId="77777777" w:rsidR="003C7DCA" w:rsidRDefault="003C7DCA" w:rsidP="003C7DCA">
      <w:pPr>
        <w:numPr>
          <w:ilvl w:val="0"/>
          <w:numId w:val="3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实验结果及分析</w:t>
      </w:r>
    </w:p>
    <w:p w14:paraId="5FE323D7" w14:textId="77777777" w:rsidR="003C7DCA" w:rsidRDefault="003C7DCA" w:rsidP="003C7DCA">
      <w:pPr>
        <w:rPr>
          <w:bCs/>
          <w:szCs w:val="21"/>
        </w:rPr>
      </w:pPr>
      <w:r>
        <w:rPr>
          <w:rFonts w:hint="eastAsia"/>
          <w:bCs/>
          <w:szCs w:val="21"/>
        </w:rPr>
        <w:t>第一个本机发出的广播报文：</w:t>
      </w:r>
    </w:p>
    <w:p w14:paraId="27E2CE91" w14:textId="77777777" w:rsidR="003C7DCA" w:rsidRDefault="003C7DCA" w:rsidP="003C7DCA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095BBD5F" wp14:editId="1F7C9E76">
            <wp:extent cx="5266055" cy="255079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53E3" w14:textId="77777777" w:rsidR="003C7DCA" w:rsidRDefault="003C7DCA" w:rsidP="003C7DCA">
      <w:r>
        <w:rPr>
          <w:rFonts w:hint="eastAsia"/>
        </w:rPr>
        <w:t>源</w:t>
      </w:r>
      <w:r>
        <w:rPr>
          <w:rFonts w:hint="eastAsia"/>
        </w:rPr>
        <w:t>IP</w:t>
      </w:r>
      <w:r>
        <w:rPr>
          <w:rFonts w:hint="eastAsia"/>
        </w:rPr>
        <w:t>地址为本机地址，目的地址为多播地址</w:t>
      </w:r>
      <w:r>
        <w:rPr>
          <w:rFonts w:hint="eastAsia"/>
        </w:rPr>
        <w:t>224.0.0.22</w:t>
      </w:r>
    </w:p>
    <w:p w14:paraId="0A6E02AF" w14:textId="77777777" w:rsidR="003C7DCA" w:rsidRDefault="003C7DCA" w:rsidP="003C7DCA">
      <w:r>
        <w:rPr>
          <w:noProof/>
        </w:rPr>
        <w:drawing>
          <wp:inline distT="0" distB="0" distL="114300" distR="114300" wp14:anchorId="0AD7CA25" wp14:editId="1372A68A">
            <wp:extent cx="5268595" cy="1035685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B789" w14:textId="77777777" w:rsidR="003C7DCA" w:rsidRDefault="003C7DCA" w:rsidP="003C7DCA">
      <w:r>
        <w:rPr>
          <w:rFonts w:hint="eastAsia"/>
        </w:rPr>
        <w:t>源</w:t>
      </w:r>
      <w:r>
        <w:rPr>
          <w:rFonts w:hint="eastAsia"/>
        </w:rPr>
        <w:t>MAC</w:t>
      </w:r>
      <w:r>
        <w:rPr>
          <w:rFonts w:hint="eastAsia"/>
        </w:rPr>
        <w:t>地址和目的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27B2D2F2" w14:textId="77777777" w:rsidR="003C7DCA" w:rsidRDefault="003C7DCA" w:rsidP="003C7DCA">
      <w:pPr>
        <w:rPr>
          <w:b/>
          <w:sz w:val="28"/>
          <w:szCs w:val="28"/>
        </w:rPr>
      </w:pPr>
      <w:r>
        <w:rPr>
          <w:noProof/>
        </w:rPr>
        <w:drawing>
          <wp:inline distT="0" distB="0" distL="114300" distR="114300" wp14:anchorId="306BBF58" wp14:editId="30986A30">
            <wp:extent cx="5272405" cy="1175385"/>
            <wp:effectExtent l="0" t="0" r="6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4F08" w14:textId="77777777" w:rsidR="003C7DCA" w:rsidRDefault="003C7DCA" w:rsidP="003C7DCA">
      <w:r>
        <w:rPr>
          <w:rFonts w:hint="eastAsia"/>
        </w:rPr>
        <w:t>协议类型依然使用的时</w:t>
      </w:r>
      <w:r>
        <w:rPr>
          <w:rFonts w:hint="eastAsia"/>
        </w:rPr>
        <w:t>IP</w:t>
      </w:r>
      <w:r>
        <w:rPr>
          <w:rFonts w:hint="eastAsia"/>
        </w:rPr>
        <w:t>协议</w:t>
      </w:r>
    </w:p>
    <w:p w14:paraId="210B9377" w14:textId="77777777" w:rsidR="003C7DCA" w:rsidRDefault="003C7DCA" w:rsidP="003C7DCA">
      <w:pPr>
        <w:numPr>
          <w:ilvl w:val="0"/>
          <w:numId w:val="3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分析实验要求中的问题</w:t>
      </w:r>
    </w:p>
    <w:p w14:paraId="5425007D" w14:textId="77777777" w:rsidR="003C7DCA" w:rsidRDefault="003C7DCA" w:rsidP="003C7DCA">
      <w:pPr>
        <w:rPr>
          <w:bCs/>
          <w:szCs w:val="21"/>
        </w:rPr>
      </w:pPr>
      <w:r>
        <w:rPr>
          <w:rFonts w:hint="eastAsia"/>
          <w:bCs/>
          <w:szCs w:val="21"/>
        </w:rPr>
        <w:t>第一个本机发出的广播报文：</w:t>
      </w:r>
    </w:p>
    <w:p w14:paraId="2A90A775" w14:textId="77777777" w:rsidR="003C7DCA" w:rsidRDefault="003C7DCA" w:rsidP="003C7DCA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622E7765" wp14:editId="2BA7543B">
            <wp:extent cx="5266055" cy="2550795"/>
            <wp:effectExtent l="0" t="0" r="698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0A80" w14:textId="77777777" w:rsidR="003C7DCA" w:rsidRDefault="003C7DCA" w:rsidP="003C7DCA">
      <w:r>
        <w:rPr>
          <w:rFonts w:hint="eastAsia"/>
        </w:rPr>
        <w:t>源</w:t>
      </w:r>
      <w:r>
        <w:rPr>
          <w:rFonts w:hint="eastAsia"/>
        </w:rPr>
        <w:t>IP</w:t>
      </w:r>
      <w:r>
        <w:rPr>
          <w:rFonts w:hint="eastAsia"/>
        </w:rPr>
        <w:t>地址为本机地址，目的地址为多播地址</w:t>
      </w:r>
      <w:r>
        <w:rPr>
          <w:rFonts w:hint="eastAsia"/>
        </w:rPr>
        <w:t>224.0.0.22</w:t>
      </w:r>
    </w:p>
    <w:p w14:paraId="47207F8E" w14:textId="77777777" w:rsidR="003C7DCA" w:rsidRDefault="003C7DCA" w:rsidP="003C7DCA">
      <w:r>
        <w:rPr>
          <w:noProof/>
        </w:rPr>
        <w:drawing>
          <wp:inline distT="0" distB="0" distL="114300" distR="114300" wp14:anchorId="4D571C8C" wp14:editId="21EEFAC8">
            <wp:extent cx="5268595" cy="1035685"/>
            <wp:effectExtent l="0" t="0" r="4445" b="635"/>
            <wp:docPr id="104704067" name="图片 10470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471F" w14:textId="77777777" w:rsidR="003C7DCA" w:rsidRDefault="003C7DCA" w:rsidP="003C7DCA">
      <w:r>
        <w:rPr>
          <w:rFonts w:hint="eastAsia"/>
        </w:rPr>
        <w:t>源</w:t>
      </w:r>
      <w:r>
        <w:rPr>
          <w:rFonts w:hint="eastAsia"/>
        </w:rPr>
        <w:t>MAC</w:t>
      </w:r>
      <w:r>
        <w:rPr>
          <w:rFonts w:hint="eastAsia"/>
        </w:rPr>
        <w:t>地址为主机</w:t>
      </w:r>
      <w:r>
        <w:rPr>
          <w:rFonts w:hint="eastAsia"/>
        </w:rPr>
        <w:t>MAC</w:t>
      </w:r>
      <w:r>
        <w:rPr>
          <w:rFonts w:hint="eastAsia"/>
        </w:rPr>
        <w:t>地址，目的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1F17569E" w14:textId="77777777" w:rsidR="003C7DCA" w:rsidRDefault="003C7DCA" w:rsidP="003C7DCA">
      <w:pPr>
        <w:rPr>
          <w:b/>
          <w:sz w:val="28"/>
          <w:szCs w:val="28"/>
        </w:rPr>
      </w:pPr>
      <w:r>
        <w:rPr>
          <w:noProof/>
        </w:rPr>
        <w:drawing>
          <wp:inline distT="0" distB="0" distL="114300" distR="114300" wp14:anchorId="68178EEA" wp14:editId="6AD2930D">
            <wp:extent cx="5272405" cy="1175385"/>
            <wp:effectExtent l="0" t="0" r="635" b="13335"/>
            <wp:docPr id="1172103760" name="图片 1172103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A385" w14:textId="77777777" w:rsidR="003C7DCA" w:rsidRDefault="003C7DCA" w:rsidP="003C7DCA">
      <w:r>
        <w:rPr>
          <w:rFonts w:hint="eastAsia"/>
        </w:rPr>
        <w:t>协议类型依然使用的为</w:t>
      </w:r>
      <w:r>
        <w:rPr>
          <w:rFonts w:hint="eastAsia"/>
        </w:rPr>
        <w:t>IP</w:t>
      </w:r>
      <w:r>
        <w:rPr>
          <w:rFonts w:hint="eastAsia"/>
        </w:rPr>
        <w:t>协议</w:t>
      </w:r>
    </w:p>
    <w:p w14:paraId="2C280108" w14:textId="77777777" w:rsidR="003C7DCA" w:rsidRDefault="003C7DCA" w:rsidP="003C7DCA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发现的问题及建议</w:t>
      </w:r>
    </w:p>
    <w:p w14:paraId="15BC4FF9" w14:textId="77777777" w:rsidR="003C7DCA" w:rsidRDefault="003C7DCA" w:rsidP="003C7DCA">
      <w:pPr>
        <w:ind w:firstLine="420"/>
      </w:pPr>
      <w:r>
        <w:rPr>
          <w:rFonts w:hint="eastAsia"/>
        </w:rPr>
        <w:t>在本次实验中学习如何使用</w:t>
      </w:r>
      <w:r>
        <w:rPr>
          <w:rFonts w:hint="eastAsia"/>
        </w:rPr>
        <w:t>socket</w:t>
      </w:r>
      <w:r>
        <w:rPr>
          <w:rFonts w:hint="eastAsia"/>
        </w:rPr>
        <w:t>套接字来实现网络间的广播通信，与之前的一对一的通信不同，广播通信不提供可靠性保证，随意发送到网络中的所有设备，但也导致了可能会产生广播风暴的问题，因此要采用</w:t>
      </w:r>
      <w:r>
        <w:rPr>
          <w:rFonts w:hint="eastAsia"/>
        </w:rPr>
        <w:t xml:space="preserve"> </w:t>
      </w:r>
      <w:r>
        <w:rPr>
          <w:rFonts w:hint="eastAsia"/>
        </w:rPr>
        <w:t>相应措施避免产生广播风暴，保证网络能够正常运行。</w:t>
      </w:r>
    </w:p>
    <w:p w14:paraId="7454C28B" w14:textId="77777777" w:rsidR="003C7DCA" w:rsidRDefault="003C7DCA" w:rsidP="003C7DCA">
      <w:pPr>
        <w:ind w:firstLine="420"/>
      </w:pPr>
      <w:r>
        <w:rPr>
          <w:rFonts w:hint="eastAsia"/>
        </w:rPr>
        <w:t>通过实验，我深入理解了广播的概念。广播是一种将信息发送到网络中所有设备的通信方式，而不是仅发送给特定设备。这对于一些网络服务和发现设备的场景非常重要。</w:t>
      </w:r>
    </w:p>
    <w:p w14:paraId="72B84C73" w14:textId="77777777" w:rsidR="003C7DCA" w:rsidRDefault="003C7DCA" w:rsidP="003C7DCA">
      <w:pPr>
        <w:ind w:firstLine="420"/>
      </w:pPr>
      <w:r>
        <w:rPr>
          <w:rFonts w:hint="eastAsia"/>
        </w:rPr>
        <w:t>在实验中，我们学会了使用广播地址发送消息。广播地址是网络中的一个特殊地址，用于将信息传递给所有设备。学会正确使用广播地址可以实现有效的信息分发。</w:t>
      </w:r>
    </w:p>
    <w:p w14:paraId="2359BEA8" w14:textId="77777777" w:rsidR="003C7DCA" w:rsidRDefault="003C7DCA" w:rsidP="003C7DCA">
      <w:pPr>
        <w:ind w:firstLine="420"/>
      </w:pPr>
      <w:r>
        <w:rPr>
          <w:rFonts w:hint="eastAsia"/>
        </w:rPr>
        <w:t>实验包括一些广播在实际网络应用中的场景，比如服务发现、网络管理等。这让我们在认识到广播在网络中的实际应用，对于设计和维护网络具有实际意义。</w:t>
      </w:r>
    </w:p>
    <w:p w14:paraId="44F3F5A4" w14:textId="77777777" w:rsidR="003C7DCA" w:rsidRDefault="003C7DCA" w:rsidP="003C7DCA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参考文献</w:t>
      </w:r>
    </w:p>
    <w:p w14:paraId="17611C54" w14:textId="4263652E" w:rsidR="00BE495B" w:rsidRPr="003C7DCA" w:rsidRDefault="003C7DCA" w:rsidP="003C7DCA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计算机网络原理分析与实践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姚烨</w:t>
      </w:r>
    </w:p>
    <w:p w14:paraId="03887339" w14:textId="77777777" w:rsidR="00BE495B" w:rsidRDefault="00BE495B"/>
    <w:sectPr w:rsidR="00BE495B">
      <w:pgSz w:w="11907" w:h="16840"/>
      <w:pgMar w:top="1701" w:right="1134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FBE1" w14:textId="77777777" w:rsidR="0033354C" w:rsidRDefault="0033354C">
      <w:r>
        <w:separator/>
      </w:r>
    </w:p>
  </w:endnote>
  <w:endnote w:type="continuationSeparator" w:id="0">
    <w:p w14:paraId="2F406007" w14:textId="77777777" w:rsidR="0033354C" w:rsidRDefault="00333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89AC" w14:textId="77777777" w:rsidR="00BE495B" w:rsidRDefault="00BE495B">
    <w:pPr>
      <w:pStyle w:val="a3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23737" w14:textId="77777777" w:rsidR="0033354C" w:rsidRDefault="0033354C">
      <w:r>
        <w:separator/>
      </w:r>
    </w:p>
  </w:footnote>
  <w:footnote w:type="continuationSeparator" w:id="0">
    <w:p w14:paraId="3493C9AC" w14:textId="77777777" w:rsidR="0033354C" w:rsidRDefault="00333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989E" w14:textId="77777777" w:rsidR="00BE495B" w:rsidRDefault="00000000">
    <w:pPr>
      <w:pStyle w:val="a4"/>
      <w:ind w:right="880"/>
      <w:jc w:val="both"/>
      <w:rPr>
        <w:rFonts w:ascii="黑体" w:eastAsia="黑体"/>
        <w:spacing w:val="20"/>
        <w:sz w:val="44"/>
        <w:szCs w:val="44"/>
      </w:rPr>
    </w:pPr>
    <w:r>
      <w:rPr>
        <w:rFonts w:hint="eastAsia"/>
        <w:noProof/>
        <w:spacing w:val="8"/>
        <w:sz w:val="44"/>
        <w:szCs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4D2C29" wp14:editId="2BA3E2E8">
              <wp:simplePos x="0" y="0"/>
              <wp:positionH relativeFrom="column">
                <wp:posOffset>-401320</wp:posOffset>
              </wp:positionH>
              <wp:positionV relativeFrom="paragraph">
                <wp:posOffset>-1718310</wp:posOffset>
              </wp:positionV>
              <wp:extent cx="5816600" cy="2540"/>
              <wp:effectExtent l="0" t="0" r="0" b="0"/>
              <wp:wrapNone/>
              <wp:docPr id="7" name="直接连接符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6600" cy="254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615F437" id="直接连接符 7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6pt,-135.3pt" to="426.4pt,-1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"/>
          </w:pict>
        </mc:Fallback>
      </mc:AlternateContent>
    </w:r>
    <w:r>
      <w:rPr>
        <w:rFonts w:ascii="黑体" w:eastAsia="黑体" w:hint="eastAsia"/>
        <w:spacing w:val="20"/>
        <w:sz w:val="44"/>
        <w:szCs w:val="44"/>
      </w:rPr>
      <w:t xml:space="preserve">   计算机网络原理实验报告(验证类)</w:t>
    </w:r>
  </w:p>
  <w:p w14:paraId="7181CC6C" w14:textId="77777777" w:rsidR="00BE495B" w:rsidRDefault="00000000">
    <w:pPr>
      <w:pStyle w:val="a4"/>
      <w:ind w:right="960" w:firstLine="945"/>
      <w:jc w:val="both"/>
      <w:rPr>
        <w:rStyle w:val="a5"/>
      </w:rPr>
    </w:pPr>
    <w:r>
      <w:rPr>
        <w:rFonts w:ascii="黑体" w:eastAsia="黑体" w:hint="eastAsia"/>
        <w:spacing w:val="20"/>
        <w:sz w:val="44"/>
        <w:szCs w:val="44"/>
      </w:rPr>
      <w:t xml:space="preserve">  </w:t>
    </w:r>
    <w:r>
      <w:rPr>
        <w:rFonts w:ascii="黑体" w:eastAsia="黑体" w:hint="eastAsia"/>
        <w:sz w:val="36"/>
        <w:szCs w:val="36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177"/>
    <w:multiLevelType w:val="multilevel"/>
    <w:tmpl w:val="03116177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FD58C0"/>
    <w:multiLevelType w:val="multilevel"/>
    <w:tmpl w:val="62FD58C0"/>
    <w:lvl w:ilvl="0">
      <w:start w:val="1"/>
      <w:numFmt w:val="decimal"/>
      <w:lvlText w:val="%1）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69B93CAE"/>
    <w:multiLevelType w:val="multilevel"/>
    <w:tmpl w:val="69B93C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01859423">
    <w:abstractNumId w:val="0"/>
  </w:num>
  <w:num w:numId="2" w16cid:durableId="1329870278">
    <w:abstractNumId w:val="1"/>
  </w:num>
  <w:num w:numId="3" w16cid:durableId="208421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Y2YjcyNGI0MDhmM2Q5YTM3M2QzYzM1NmNhYTIxNTgifQ=="/>
  </w:docVars>
  <w:rsids>
    <w:rsidRoot w:val="00BE495B"/>
    <w:rsid w:val="0024075A"/>
    <w:rsid w:val="0033354C"/>
    <w:rsid w:val="003C7DCA"/>
    <w:rsid w:val="0040328A"/>
    <w:rsid w:val="00460F32"/>
    <w:rsid w:val="00477277"/>
    <w:rsid w:val="00662F1C"/>
    <w:rsid w:val="007D5998"/>
    <w:rsid w:val="00BE495B"/>
    <w:rsid w:val="011B3DC5"/>
    <w:rsid w:val="04650E56"/>
    <w:rsid w:val="161D0003"/>
    <w:rsid w:val="1A0B0B90"/>
    <w:rsid w:val="3C653AB2"/>
    <w:rsid w:val="409F51B3"/>
    <w:rsid w:val="4A7C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DBBA3"/>
  <w15:docId w15:val="{29DF8D78-B146-4C4D-A91D-7449CBC8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042"/>
      </w:tabs>
      <w:ind w:rightChars="634" w:right="1331"/>
    </w:pPr>
  </w:style>
  <w:style w:type="character" w:styleId="a5">
    <w:name w:val="page number"/>
    <w:basedOn w:val="a0"/>
    <w:qFormat/>
  </w:style>
  <w:style w:type="character" w:styleId="a6">
    <w:name w:val="Hyperlink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</dc:creator>
  <cp:lastModifiedBy>leo young</cp:lastModifiedBy>
  <cp:revision>4</cp:revision>
  <dcterms:created xsi:type="dcterms:W3CDTF">2023-12-01T07:40:00Z</dcterms:created>
  <dcterms:modified xsi:type="dcterms:W3CDTF">2025-12-28T02:39:00Z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1408B520F639422BAEA104974DB949A0</vt:lpwstr>
  </property>
</Properties>
</file>