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EC54" w14:textId="77777777" w:rsidR="00202003" w:rsidRDefault="00202003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08261641" w14:textId="77777777" w:rsidR="00202003" w:rsidRDefault="00202003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383076E2" w14:textId="77777777" w:rsidR="00202003" w:rsidRDefault="00000000">
      <w:pPr>
        <w:numPr>
          <w:ilvl w:val="0"/>
          <w:numId w:val="1"/>
        </w:numPr>
        <w:tabs>
          <w:tab w:val="left" w:pos="8062"/>
        </w:tabs>
        <w:ind w:rightChars="615" w:right="1291"/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题目：</w:t>
      </w:r>
      <w:r>
        <w:rPr>
          <w:rFonts w:ascii="黑体" w:eastAsia="黑体" w:hAnsi="黑体" w:cs="黑体" w:hint="eastAsia"/>
          <w:sz w:val="36"/>
          <w:szCs w:val="36"/>
        </w:rPr>
        <w:t>以太网协议设计与实现，TCP端口扫描</w:t>
      </w:r>
      <w:r>
        <w:rPr>
          <w:rFonts w:hint="eastAsia"/>
          <w:b/>
          <w:sz w:val="36"/>
          <w:szCs w:val="36"/>
        </w:rPr>
        <w:t xml:space="preserve">                </w:t>
      </w:r>
      <w:r>
        <w:rPr>
          <w:b/>
          <w:sz w:val="36"/>
          <w:szCs w:val="36"/>
        </w:rPr>
        <w:t xml:space="preserve"> </w:t>
      </w:r>
    </w:p>
    <w:p w14:paraId="364D8994" w14:textId="77777777" w:rsidR="00202003" w:rsidRDefault="00202003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57A3C58F" w14:textId="77777777" w:rsidR="00202003" w:rsidRDefault="00202003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40DEF423" w14:textId="77777777" w:rsidR="00202003" w:rsidRDefault="00202003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4448BFDA" w14:textId="77777777" w:rsidR="00202003" w:rsidRDefault="00202003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35F4DF92" w14:textId="77777777" w:rsidR="00202003" w:rsidRDefault="00202003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0E31A18F" w14:textId="77777777" w:rsidR="00202003" w:rsidRDefault="00202003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210FA34C" w14:textId="77777777" w:rsidR="00202003" w:rsidRDefault="00202003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6FF864DC" w14:textId="77777777" w:rsidR="00202003" w:rsidRDefault="00202003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27424C5A" w14:textId="77777777" w:rsidR="00202003" w:rsidRDefault="00202003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3577D90F" w14:textId="77777777" w:rsidR="00202003" w:rsidRDefault="00202003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51CEEF69" w14:textId="77777777" w:rsidR="00202003" w:rsidRDefault="00202003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0AC37C9E" w14:textId="56CB7ED0" w:rsidR="00E728FE" w:rsidRDefault="00000000" w:rsidP="00E728FE">
      <w:pPr>
        <w:tabs>
          <w:tab w:val="left" w:pos="8062"/>
        </w:tabs>
        <w:ind w:rightChars="615" w:right="1291" w:firstLineChars="745" w:firstLine="2692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姓名</w:t>
      </w:r>
    </w:p>
    <w:p w14:paraId="29D86617" w14:textId="5F92452C" w:rsidR="00202003" w:rsidRDefault="00000000">
      <w:pPr>
        <w:tabs>
          <w:tab w:val="left" w:pos="8062"/>
        </w:tabs>
        <w:ind w:rightChars="615" w:right="1291" w:firstLineChars="745" w:firstLine="2692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  </w:t>
      </w:r>
    </w:p>
    <w:p w14:paraId="6DD13DA5" w14:textId="77777777" w:rsidR="00202003" w:rsidRDefault="00000000">
      <w:pPr>
        <w:tabs>
          <w:tab w:val="left" w:pos="8062"/>
        </w:tabs>
        <w:ind w:rightChars="615" w:right="1291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         </w:t>
      </w:r>
      <w:r>
        <w:rPr>
          <w:rFonts w:hint="eastAsia"/>
          <w:b/>
          <w:sz w:val="36"/>
          <w:szCs w:val="36"/>
        </w:rPr>
        <w:t>时间</w:t>
      </w:r>
      <w:r>
        <w:rPr>
          <w:rFonts w:hint="eastAsia"/>
          <w:b/>
          <w:sz w:val="36"/>
          <w:szCs w:val="36"/>
        </w:rPr>
        <w:t>:2023/11/17</w:t>
      </w:r>
    </w:p>
    <w:p w14:paraId="0F36D31D" w14:textId="77777777" w:rsidR="00202003" w:rsidRDefault="00202003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454DAFDD" w14:textId="77777777" w:rsidR="00202003" w:rsidRDefault="00000000">
      <w:pPr>
        <w:tabs>
          <w:tab w:val="left" w:pos="8062"/>
        </w:tabs>
        <w:ind w:rightChars="615" w:right="1291"/>
        <w:jc w:val="center"/>
        <w:outlineLvl w:val="0"/>
        <w:rPr>
          <w:b/>
          <w:sz w:val="36"/>
          <w:szCs w:val="36"/>
        </w:rPr>
      </w:pPr>
      <w:bookmarkStart w:id="0" w:name="_Toc31762"/>
      <w:bookmarkStart w:id="1" w:name="_Toc21799"/>
      <w:bookmarkStart w:id="2" w:name="_Toc3029"/>
      <w:r>
        <w:rPr>
          <w:rFonts w:hint="eastAsia"/>
          <w:b/>
          <w:sz w:val="36"/>
          <w:szCs w:val="36"/>
        </w:rPr>
        <w:t>计算机学院</w:t>
      </w:r>
      <w:bookmarkEnd w:id="0"/>
      <w:bookmarkEnd w:id="1"/>
      <w:bookmarkEnd w:id="2"/>
    </w:p>
    <w:p w14:paraId="50609131" w14:textId="77777777" w:rsidR="00202003" w:rsidRDefault="00202003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</w:p>
    <w:p w14:paraId="23AEF1D3" w14:textId="77777777" w:rsidR="00202003" w:rsidRDefault="00000000">
      <w:pPr>
        <w:tabs>
          <w:tab w:val="left" w:pos="8062"/>
        </w:tabs>
        <w:ind w:rightChars="615" w:right="1291"/>
        <w:rPr>
          <w:b/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26B89" wp14:editId="57F42A21">
                <wp:simplePos x="0" y="0"/>
                <wp:positionH relativeFrom="column">
                  <wp:posOffset>5947410</wp:posOffset>
                </wp:positionH>
                <wp:positionV relativeFrom="paragraph">
                  <wp:posOffset>292100</wp:posOffset>
                </wp:positionV>
                <wp:extent cx="10160" cy="8914130"/>
                <wp:effectExtent l="4445" t="0" r="15875" b="127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891413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E1208" id="直接连接符 14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8.3pt,23pt" to="469.1pt,7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">
                <v:stroke dashstyle="dash"/>
              </v:line>
            </w:pict>
          </mc:Fallback>
        </mc:AlternateContent>
      </w:r>
    </w:p>
    <w:p w14:paraId="097FEA25" w14:textId="77777777" w:rsidR="00202003" w:rsidRDefault="00000000">
      <w:pPr>
        <w:tabs>
          <w:tab w:val="left" w:pos="8062"/>
        </w:tabs>
        <w:ind w:rightChars="615" w:right="1291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目</w:t>
      </w:r>
      <w:r>
        <w:rPr>
          <w:rFonts w:hint="eastAsia"/>
          <w:b/>
          <w:sz w:val="36"/>
          <w:szCs w:val="36"/>
        </w:rPr>
        <w:t xml:space="preserve">  </w:t>
      </w:r>
      <w:r>
        <w:rPr>
          <w:rFonts w:hint="eastAsia"/>
          <w:b/>
          <w:sz w:val="36"/>
          <w:szCs w:val="36"/>
        </w:rPr>
        <w:t>录</w:t>
      </w:r>
    </w:p>
    <w:p w14:paraId="0B4653A7" w14:textId="77777777" w:rsidR="00202003" w:rsidRDefault="00202003">
      <w:pPr>
        <w:tabs>
          <w:tab w:val="left" w:pos="8062"/>
        </w:tabs>
        <w:ind w:rightChars="615" w:right="1291"/>
        <w:rPr>
          <w:b/>
          <w:sz w:val="36"/>
          <w:szCs w:val="36"/>
        </w:rPr>
      </w:pPr>
    </w:p>
    <w:p w14:paraId="2403E8B7" w14:textId="77777777" w:rsidR="00202003" w:rsidRDefault="00202003">
      <w:pPr>
        <w:pStyle w:val="TOC1"/>
        <w:rPr>
          <w:b/>
          <w:sz w:val="32"/>
          <w:szCs w:val="32"/>
        </w:rPr>
      </w:pPr>
    </w:p>
    <w:p w14:paraId="45036D0D" w14:textId="77777777" w:rsidR="00202003" w:rsidRDefault="00202003">
      <w:pPr>
        <w:jc w:val="center"/>
      </w:pPr>
    </w:p>
    <w:p w14:paraId="2F7B6AE2" w14:textId="77777777" w:rsidR="00202003" w:rsidRDefault="00000000">
      <w:pPr>
        <w:pStyle w:val="TOC1"/>
        <w:tabs>
          <w:tab w:val="clear" w:pos="8042"/>
          <w:tab w:val="right" w:leader="dot" w:pos="9355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fldChar w:fldCharType="begin"/>
      </w:r>
      <w:r>
        <w:rPr>
          <w:rFonts w:hint="eastAsia"/>
          <w:sz w:val="32"/>
          <w:szCs w:val="32"/>
        </w:rPr>
        <w:instrText xml:space="preserve">TOC \o "1-1" \h \u </w:instrText>
      </w:r>
      <w:r>
        <w:rPr>
          <w:rFonts w:hint="eastAsia"/>
          <w:sz w:val="32"/>
          <w:szCs w:val="32"/>
        </w:rPr>
        <w:fldChar w:fldCharType="separate"/>
      </w:r>
      <w:hyperlink w:anchor="_Toc26443" w:history="1">
        <w:r w:rsidR="00202003">
          <w:rPr>
            <w:rFonts w:hint="eastAsia"/>
            <w:sz w:val="32"/>
            <w:szCs w:val="32"/>
          </w:rPr>
          <w:t>一、</w:t>
        </w:r>
        <w:r w:rsidR="00202003">
          <w:rPr>
            <w:rFonts w:hint="eastAsia"/>
            <w:sz w:val="32"/>
            <w:szCs w:val="32"/>
          </w:rPr>
          <w:t xml:space="preserve"> </w:t>
        </w:r>
        <w:r w:rsidR="00202003">
          <w:rPr>
            <w:rFonts w:hint="eastAsia"/>
            <w:sz w:val="32"/>
            <w:szCs w:val="32"/>
          </w:rPr>
          <w:t>目的</w:t>
        </w:r>
        <w:r w:rsidR="00202003">
          <w:rPr>
            <w:sz w:val="32"/>
            <w:szCs w:val="32"/>
          </w:rPr>
          <w:tab/>
        </w:r>
        <w:r w:rsidR="00202003">
          <w:rPr>
            <w:sz w:val="32"/>
            <w:szCs w:val="32"/>
          </w:rPr>
          <w:fldChar w:fldCharType="begin"/>
        </w:r>
        <w:r w:rsidR="00202003">
          <w:rPr>
            <w:sz w:val="32"/>
            <w:szCs w:val="32"/>
          </w:rPr>
          <w:instrText xml:space="preserve"> PAGEREF _Toc26443 \h </w:instrText>
        </w:r>
        <w:r w:rsidR="00202003">
          <w:rPr>
            <w:sz w:val="32"/>
            <w:szCs w:val="32"/>
          </w:rPr>
        </w:r>
        <w:r w:rsidR="00202003">
          <w:rPr>
            <w:sz w:val="32"/>
            <w:szCs w:val="32"/>
          </w:rPr>
          <w:fldChar w:fldCharType="separate"/>
        </w:r>
        <w:r w:rsidR="00202003">
          <w:rPr>
            <w:sz w:val="32"/>
            <w:szCs w:val="32"/>
          </w:rPr>
          <w:t>1</w:t>
        </w:r>
        <w:r w:rsidR="00202003">
          <w:rPr>
            <w:sz w:val="32"/>
            <w:szCs w:val="32"/>
          </w:rPr>
          <w:fldChar w:fldCharType="end"/>
        </w:r>
      </w:hyperlink>
    </w:p>
    <w:p w14:paraId="2CC02DCE" w14:textId="77777777" w:rsidR="00202003" w:rsidRDefault="00202003">
      <w:pPr>
        <w:pStyle w:val="TOC1"/>
        <w:tabs>
          <w:tab w:val="clear" w:pos="8042"/>
          <w:tab w:val="right" w:leader="dot" w:pos="9355"/>
        </w:tabs>
        <w:rPr>
          <w:sz w:val="32"/>
          <w:szCs w:val="32"/>
        </w:rPr>
      </w:pPr>
      <w:hyperlink w:anchor="_Toc4037" w:history="1">
        <w:r>
          <w:rPr>
            <w:rFonts w:hint="eastAsia"/>
            <w:sz w:val="32"/>
            <w:szCs w:val="32"/>
          </w:rPr>
          <w:t>二、</w:t>
        </w:r>
        <w:r>
          <w:rPr>
            <w:rFonts w:hint="eastAsia"/>
            <w:sz w:val="32"/>
            <w:szCs w:val="32"/>
          </w:rPr>
          <w:t xml:space="preserve"> </w:t>
        </w:r>
        <w:r>
          <w:rPr>
            <w:rFonts w:hint="eastAsia"/>
            <w:sz w:val="32"/>
            <w:szCs w:val="32"/>
          </w:rPr>
          <w:t>要求</w:t>
        </w:r>
        <w:r>
          <w:rPr>
            <w:sz w:val="32"/>
            <w:szCs w:val="32"/>
          </w:rPr>
          <w:tab/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 xml:space="preserve"> PAGEREF _Toc4037 \h </w:instrText>
        </w:r>
        <w:r>
          <w:rPr>
            <w:sz w:val="32"/>
            <w:szCs w:val="32"/>
          </w:rPr>
        </w:r>
        <w:r>
          <w:rPr>
            <w:sz w:val="32"/>
            <w:szCs w:val="32"/>
          </w:rPr>
          <w:fldChar w:fldCharType="separate"/>
        </w:r>
        <w:r>
          <w:rPr>
            <w:sz w:val="32"/>
            <w:szCs w:val="32"/>
          </w:rPr>
          <w:t>1</w:t>
        </w:r>
        <w:r>
          <w:rPr>
            <w:sz w:val="32"/>
            <w:szCs w:val="32"/>
          </w:rPr>
          <w:fldChar w:fldCharType="end"/>
        </w:r>
      </w:hyperlink>
    </w:p>
    <w:p w14:paraId="63A9F92C" w14:textId="77777777" w:rsidR="00202003" w:rsidRDefault="00202003">
      <w:pPr>
        <w:pStyle w:val="TOC1"/>
        <w:tabs>
          <w:tab w:val="clear" w:pos="8042"/>
          <w:tab w:val="right" w:leader="dot" w:pos="9355"/>
        </w:tabs>
        <w:rPr>
          <w:sz w:val="32"/>
          <w:szCs w:val="32"/>
        </w:rPr>
      </w:pPr>
      <w:hyperlink w:anchor="_Toc23957" w:history="1">
        <w:r>
          <w:rPr>
            <w:rFonts w:hint="eastAsia"/>
            <w:sz w:val="32"/>
            <w:szCs w:val="32"/>
          </w:rPr>
          <w:t>三、</w:t>
        </w:r>
        <w:r>
          <w:rPr>
            <w:rFonts w:hint="eastAsia"/>
            <w:sz w:val="32"/>
            <w:szCs w:val="32"/>
          </w:rPr>
          <w:t xml:space="preserve"> </w:t>
        </w:r>
        <w:r>
          <w:rPr>
            <w:rFonts w:hint="eastAsia"/>
            <w:sz w:val="32"/>
            <w:szCs w:val="32"/>
          </w:rPr>
          <w:t>相关知识</w:t>
        </w:r>
        <w:r>
          <w:rPr>
            <w:sz w:val="32"/>
            <w:szCs w:val="32"/>
          </w:rPr>
          <w:tab/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 xml:space="preserve"> PAGEREF _Toc23957 \h </w:instrText>
        </w:r>
        <w:r>
          <w:rPr>
            <w:sz w:val="32"/>
            <w:szCs w:val="32"/>
          </w:rPr>
        </w:r>
        <w:r>
          <w:rPr>
            <w:sz w:val="32"/>
            <w:szCs w:val="32"/>
          </w:rPr>
          <w:fldChar w:fldCharType="separate"/>
        </w:r>
        <w:r>
          <w:rPr>
            <w:sz w:val="32"/>
            <w:szCs w:val="32"/>
          </w:rPr>
          <w:t>1</w:t>
        </w:r>
        <w:r>
          <w:rPr>
            <w:sz w:val="32"/>
            <w:szCs w:val="32"/>
          </w:rPr>
          <w:fldChar w:fldCharType="end"/>
        </w:r>
      </w:hyperlink>
    </w:p>
    <w:p w14:paraId="0AC8F5D0" w14:textId="77777777" w:rsidR="00202003" w:rsidRDefault="00202003">
      <w:pPr>
        <w:pStyle w:val="TOC1"/>
        <w:tabs>
          <w:tab w:val="clear" w:pos="8042"/>
          <w:tab w:val="right" w:leader="dot" w:pos="9355"/>
        </w:tabs>
        <w:rPr>
          <w:sz w:val="32"/>
          <w:szCs w:val="32"/>
        </w:rPr>
      </w:pPr>
      <w:hyperlink w:anchor="_Toc19801" w:history="1">
        <w:r>
          <w:rPr>
            <w:rFonts w:hint="eastAsia"/>
            <w:sz w:val="32"/>
            <w:szCs w:val="32"/>
          </w:rPr>
          <w:t>四、</w:t>
        </w:r>
        <w:r>
          <w:rPr>
            <w:rFonts w:hint="eastAsia"/>
            <w:sz w:val="32"/>
            <w:szCs w:val="32"/>
          </w:rPr>
          <w:t xml:space="preserve"> </w:t>
        </w:r>
        <w:r>
          <w:rPr>
            <w:rFonts w:hint="eastAsia"/>
            <w:sz w:val="32"/>
            <w:szCs w:val="32"/>
          </w:rPr>
          <w:t>实现原理及实现流程图</w:t>
        </w:r>
        <w:r>
          <w:rPr>
            <w:sz w:val="32"/>
            <w:szCs w:val="32"/>
          </w:rPr>
          <w:tab/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 xml:space="preserve"> PAGEREF _Toc19801 \h </w:instrText>
        </w:r>
        <w:r>
          <w:rPr>
            <w:sz w:val="32"/>
            <w:szCs w:val="32"/>
          </w:rPr>
        </w:r>
        <w:r>
          <w:rPr>
            <w:sz w:val="32"/>
            <w:szCs w:val="32"/>
          </w:rPr>
          <w:fldChar w:fldCharType="separate"/>
        </w:r>
        <w:r>
          <w:rPr>
            <w:sz w:val="32"/>
            <w:szCs w:val="32"/>
          </w:rPr>
          <w:t>2</w:t>
        </w:r>
        <w:r>
          <w:rPr>
            <w:sz w:val="32"/>
            <w:szCs w:val="32"/>
          </w:rPr>
          <w:fldChar w:fldCharType="end"/>
        </w:r>
      </w:hyperlink>
    </w:p>
    <w:p w14:paraId="5A8AE475" w14:textId="77777777" w:rsidR="00202003" w:rsidRDefault="00202003">
      <w:pPr>
        <w:pStyle w:val="TOC1"/>
        <w:tabs>
          <w:tab w:val="clear" w:pos="8042"/>
          <w:tab w:val="right" w:leader="dot" w:pos="9355"/>
        </w:tabs>
        <w:rPr>
          <w:sz w:val="32"/>
          <w:szCs w:val="32"/>
        </w:rPr>
      </w:pPr>
      <w:hyperlink w:anchor="_Toc9636" w:history="1">
        <w:r>
          <w:rPr>
            <w:rFonts w:hint="eastAsia"/>
            <w:sz w:val="32"/>
            <w:szCs w:val="32"/>
          </w:rPr>
          <w:t>五、</w:t>
        </w:r>
        <w:r>
          <w:rPr>
            <w:rFonts w:hint="eastAsia"/>
            <w:sz w:val="32"/>
            <w:szCs w:val="32"/>
          </w:rPr>
          <w:t xml:space="preserve"> </w:t>
        </w:r>
        <w:r>
          <w:rPr>
            <w:rFonts w:hint="eastAsia"/>
            <w:sz w:val="32"/>
            <w:szCs w:val="32"/>
          </w:rPr>
          <w:t>程序代码</w:t>
        </w:r>
        <w:r>
          <w:rPr>
            <w:sz w:val="32"/>
            <w:szCs w:val="32"/>
          </w:rPr>
          <w:tab/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 xml:space="preserve"> PAGEREF _Toc9636 \h </w:instrText>
        </w:r>
        <w:r>
          <w:rPr>
            <w:sz w:val="32"/>
            <w:szCs w:val="32"/>
          </w:rPr>
        </w:r>
        <w:r>
          <w:rPr>
            <w:sz w:val="32"/>
            <w:szCs w:val="32"/>
          </w:rPr>
          <w:fldChar w:fldCharType="separate"/>
        </w:r>
        <w:r>
          <w:rPr>
            <w:sz w:val="32"/>
            <w:szCs w:val="32"/>
          </w:rPr>
          <w:t>5</w:t>
        </w:r>
        <w:r>
          <w:rPr>
            <w:sz w:val="32"/>
            <w:szCs w:val="32"/>
          </w:rPr>
          <w:fldChar w:fldCharType="end"/>
        </w:r>
      </w:hyperlink>
    </w:p>
    <w:p w14:paraId="1D6B49AD" w14:textId="77777777" w:rsidR="00202003" w:rsidRDefault="00202003">
      <w:pPr>
        <w:pStyle w:val="TOC1"/>
        <w:tabs>
          <w:tab w:val="clear" w:pos="8042"/>
          <w:tab w:val="right" w:leader="dot" w:pos="9355"/>
        </w:tabs>
        <w:rPr>
          <w:sz w:val="32"/>
          <w:szCs w:val="32"/>
        </w:rPr>
      </w:pPr>
      <w:hyperlink w:anchor="_Toc19566" w:history="1">
        <w:r>
          <w:rPr>
            <w:rFonts w:hint="eastAsia"/>
            <w:sz w:val="32"/>
            <w:szCs w:val="32"/>
          </w:rPr>
          <w:t>六、</w:t>
        </w:r>
        <w:r>
          <w:rPr>
            <w:rFonts w:hint="eastAsia"/>
            <w:sz w:val="32"/>
            <w:szCs w:val="32"/>
          </w:rPr>
          <w:t xml:space="preserve"> </w:t>
        </w:r>
        <w:r>
          <w:rPr>
            <w:rFonts w:hint="eastAsia"/>
            <w:sz w:val="32"/>
            <w:szCs w:val="32"/>
          </w:rPr>
          <w:t>运行结果与分析</w:t>
        </w:r>
        <w:r>
          <w:rPr>
            <w:sz w:val="32"/>
            <w:szCs w:val="32"/>
          </w:rPr>
          <w:tab/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 xml:space="preserve"> PAGEREF _Toc19566 \h </w:instrText>
        </w:r>
        <w:r>
          <w:rPr>
            <w:sz w:val="32"/>
            <w:szCs w:val="32"/>
          </w:rPr>
        </w:r>
        <w:r>
          <w:rPr>
            <w:sz w:val="32"/>
            <w:szCs w:val="32"/>
          </w:rPr>
          <w:fldChar w:fldCharType="separate"/>
        </w:r>
        <w:r>
          <w:rPr>
            <w:sz w:val="32"/>
            <w:szCs w:val="32"/>
          </w:rPr>
          <w:t>10</w:t>
        </w:r>
        <w:r>
          <w:rPr>
            <w:sz w:val="32"/>
            <w:szCs w:val="32"/>
          </w:rPr>
          <w:fldChar w:fldCharType="end"/>
        </w:r>
      </w:hyperlink>
    </w:p>
    <w:p w14:paraId="37F63E46" w14:textId="77777777" w:rsidR="00202003" w:rsidRDefault="00202003">
      <w:pPr>
        <w:pStyle w:val="TOC1"/>
        <w:tabs>
          <w:tab w:val="clear" w:pos="8042"/>
          <w:tab w:val="right" w:leader="dot" w:pos="9355"/>
        </w:tabs>
        <w:rPr>
          <w:sz w:val="32"/>
          <w:szCs w:val="32"/>
        </w:rPr>
      </w:pPr>
      <w:hyperlink w:anchor="_Toc5566" w:history="1">
        <w:r>
          <w:rPr>
            <w:rFonts w:hint="eastAsia"/>
            <w:sz w:val="32"/>
            <w:szCs w:val="32"/>
          </w:rPr>
          <w:t>七、</w:t>
        </w:r>
        <w:r>
          <w:rPr>
            <w:rFonts w:hint="eastAsia"/>
            <w:sz w:val="32"/>
            <w:szCs w:val="32"/>
          </w:rPr>
          <w:t xml:space="preserve"> </w:t>
        </w:r>
        <w:r>
          <w:rPr>
            <w:rFonts w:hint="eastAsia"/>
            <w:sz w:val="32"/>
            <w:szCs w:val="32"/>
          </w:rPr>
          <w:t>发现问题及改进建议</w:t>
        </w:r>
        <w:r>
          <w:rPr>
            <w:sz w:val="32"/>
            <w:szCs w:val="32"/>
          </w:rPr>
          <w:tab/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 xml:space="preserve"> PAGEREF _Toc5566 \h </w:instrText>
        </w:r>
        <w:r>
          <w:rPr>
            <w:sz w:val="32"/>
            <w:szCs w:val="32"/>
          </w:rPr>
        </w:r>
        <w:r>
          <w:rPr>
            <w:sz w:val="32"/>
            <w:szCs w:val="32"/>
          </w:rPr>
          <w:fldChar w:fldCharType="separate"/>
        </w:r>
        <w:r>
          <w:rPr>
            <w:sz w:val="32"/>
            <w:szCs w:val="32"/>
          </w:rPr>
          <w:t>11</w:t>
        </w:r>
        <w:r>
          <w:rPr>
            <w:sz w:val="32"/>
            <w:szCs w:val="32"/>
          </w:rPr>
          <w:fldChar w:fldCharType="end"/>
        </w:r>
      </w:hyperlink>
    </w:p>
    <w:p w14:paraId="7CBFE7C1" w14:textId="77777777" w:rsidR="00202003" w:rsidRDefault="00202003">
      <w:pPr>
        <w:pStyle w:val="TOC1"/>
        <w:tabs>
          <w:tab w:val="clear" w:pos="8042"/>
          <w:tab w:val="right" w:leader="dot" w:pos="9355"/>
        </w:tabs>
        <w:rPr>
          <w:sz w:val="32"/>
          <w:szCs w:val="32"/>
        </w:rPr>
      </w:pPr>
      <w:hyperlink w:anchor="_Toc23220" w:history="1">
        <w:r>
          <w:rPr>
            <w:rFonts w:hint="eastAsia"/>
            <w:bCs/>
            <w:sz w:val="32"/>
            <w:szCs w:val="32"/>
          </w:rPr>
          <w:t>八、</w:t>
        </w:r>
        <w:r>
          <w:rPr>
            <w:rFonts w:hint="eastAsia"/>
            <w:bCs/>
            <w:sz w:val="32"/>
            <w:szCs w:val="32"/>
          </w:rPr>
          <w:t xml:space="preserve"> </w:t>
        </w:r>
        <w:r>
          <w:rPr>
            <w:rFonts w:hint="eastAsia"/>
            <w:bCs/>
            <w:sz w:val="32"/>
            <w:szCs w:val="32"/>
          </w:rPr>
          <w:t>实验总结</w:t>
        </w:r>
        <w:r>
          <w:rPr>
            <w:sz w:val="32"/>
            <w:szCs w:val="32"/>
          </w:rPr>
          <w:tab/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 xml:space="preserve"> PAGEREF _Toc23220 \h </w:instrText>
        </w:r>
        <w:r>
          <w:rPr>
            <w:sz w:val="32"/>
            <w:szCs w:val="32"/>
          </w:rPr>
        </w:r>
        <w:r>
          <w:rPr>
            <w:sz w:val="32"/>
            <w:szCs w:val="32"/>
          </w:rPr>
          <w:fldChar w:fldCharType="separate"/>
        </w:r>
        <w:r>
          <w:rPr>
            <w:sz w:val="32"/>
            <w:szCs w:val="32"/>
          </w:rPr>
          <w:t>11</w:t>
        </w:r>
        <w:r>
          <w:rPr>
            <w:sz w:val="32"/>
            <w:szCs w:val="32"/>
          </w:rPr>
          <w:fldChar w:fldCharType="end"/>
        </w:r>
      </w:hyperlink>
    </w:p>
    <w:p w14:paraId="692ADFA1" w14:textId="77777777" w:rsidR="00202003" w:rsidRDefault="00000000">
      <w:pPr>
        <w:pStyle w:val="TOC1"/>
        <w:tabs>
          <w:tab w:val="clear" w:pos="8042"/>
          <w:tab w:val="right" w:leader="dot" w:pos="9355"/>
        </w:tabs>
        <w:rPr>
          <w:sz w:val="32"/>
          <w:szCs w:val="32"/>
        </w:rPr>
        <w:sectPr w:rsidR="00202003">
          <w:headerReference w:type="default" r:id="rId8"/>
          <w:footerReference w:type="default" r:id="rId9"/>
          <w:pgSz w:w="11907" w:h="16840"/>
          <w:pgMar w:top="1701" w:right="1134" w:bottom="1418" w:left="1418" w:header="851" w:footer="992" w:gutter="0"/>
          <w:pgNumType w:fmt="lowerRoman" w:start="1"/>
          <w:cols w:space="720"/>
          <w:docGrid w:type="lines" w:linePitch="312"/>
        </w:sectPr>
      </w:pPr>
      <w:r>
        <w:rPr>
          <w:rFonts w:hint="eastAsia"/>
          <w:sz w:val="32"/>
          <w:szCs w:val="32"/>
        </w:rPr>
        <w:fldChar w:fldCharType="end"/>
      </w:r>
    </w:p>
    <w:p w14:paraId="2CD221E5" w14:textId="77777777" w:rsidR="00202003" w:rsidRDefault="00000000">
      <w:pPr>
        <w:pStyle w:val="1"/>
        <w:numPr>
          <w:ilvl w:val="0"/>
          <w:numId w:val="2"/>
        </w:numPr>
        <w:spacing w:before="100" w:beforeAutospacing="1" w:after="100" w:afterAutospacing="1" w:line="240" w:lineRule="auto"/>
        <w:ind w:left="720" w:hanging="720"/>
        <w:rPr>
          <w:sz w:val="32"/>
        </w:rPr>
      </w:pPr>
      <w:bookmarkStart w:id="3" w:name="_Toc28202"/>
      <w:bookmarkStart w:id="4" w:name="_Toc26443"/>
      <w:bookmarkStart w:id="5" w:name="_Toc14514"/>
      <w:r>
        <w:rPr>
          <w:rFonts w:hint="eastAsia"/>
          <w:sz w:val="32"/>
        </w:rPr>
        <w:lastRenderedPageBreak/>
        <w:t>目的</w:t>
      </w:r>
      <w:bookmarkEnd w:id="3"/>
      <w:bookmarkEnd w:id="4"/>
      <w:bookmarkEnd w:id="5"/>
    </w:p>
    <w:p w14:paraId="146B1214" w14:textId="77777777" w:rsidR="00202003" w:rsidRDefault="00000000">
      <w:pPr>
        <w:wordWrap w:val="0"/>
        <w:adjustRightInd w:val="0"/>
        <w:spacing w:line="264" w:lineRule="auto"/>
        <w:rPr>
          <w:rFonts w:ascii="黑体" w:eastAsia="黑体" w:hAnsi="黑体" w:cs="黑体" w:hint="eastAsia"/>
          <w:sz w:val="32"/>
          <w:szCs w:val="32"/>
        </w:rPr>
      </w:pPr>
      <w:bookmarkStart w:id="6" w:name="_Toc30010"/>
      <w:bookmarkStart w:id="7" w:name="_Toc5557"/>
      <w:r>
        <w:rPr>
          <w:rFonts w:ascii="黑体" w:eastAsia="黑体" w:hAnsi="黑体" w:cs="黑体" w:hint="eastAsia"/>
          <w:kern w:val="0"/>
          <w:sz w:val="24"/>
          <w:lang w:bidi="ar"/>
        </w:rPr>
        <w:t>第一部分：以太网设计与实现</w:t>
      </w:r>
    </w:p>
    <w:p w14:paraId="6AA15278" w14:textId="77777777" w:rsidR="00202003" w:rsidRDefault="00000000">
      <w:pPr>
        <w:wordWrap w:val="0"/>
        <w:spacing w:line="264" w:lineRule="auto"/>
        <w:ind w:left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1.以太网设计；</w:t>
      </w:r>
    </w:p>
    <w:p w14:paraId="49E5B131" w14:textId="77777777" w:rsidR="00202003" w:rsidRDefault="00000000">
      <w:pPr>
        <w:wordWrap w:val="0"/>
        <w:spacing w:line="264" w:lineRule="auto"/>
        <w:ind w:left="8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发送端：数据帧构造，发送；</w:t>
      </w:r>
    </w:p>
    <w:p w14:paraId="0BCB7859" w14:textId="77777777" w:rsidR="00202003" w:rsidRDefault="00000000">
      <w:pPr>
        <w:wordWrap w:val="0"/>
        <w:spacing w:line="264" w:lineRule="auto"/>
        <w:ind w:left="8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接收端：数据帧接收，解析；</w:t>
      </w:r>
    </w:p>
    <w:p w14:paraId="17D4B61E" w14:textId="77777777" w:rsidR="00202003" w:rsidRDefault="00000000">
      <w:pPr>
        <w:wordWrap w:val="0"/>
        <w:spacing w:line="264" w:lineRule="auto"/>
        <w:ind w:left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2.以太网实现，并完成一个文件的传输。</w:t>
      </w:r>
    </w:p>
    <w:p w14:paraId="565B50D3" w14:textId="77777777" w:rsidR="00202003" w:rsidRDefault="00000000">
      <w:pPr>
        <w:wordWrap w:val="0"/>
        <w:adjustRightInd w:val="0"/>
        <w:spacing w:line="264" w:lineRule="auto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第二部分：TCP端口扫描</w:t>
      </w:r>
    </w:p>
    <w:p w14:paraId="083883C6" w14:textId="77777777" w:rsidR="00202003" w:rsidRDefault="00000000">
      <w:pPr>
        <w:wordWrap w:val="0"/>
        <w:adjustRightInd w:val="0"/>
        <w:spacing w:line="264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1.理解</w:t>
      </w:r>
      <w:r>
        <w:rPr>
          <w:rFonts w:ascii="宋体" w:hAnsi="宋体"/>
          <w:sz w:val="24"/>
        </w:rPr>
        <w:t>TCP端口扫描的含义及其实现方法</w:t>
      </w:r>
    </w:p>
    <w:p w14:paraId="7B240397" w14:textId="77777777" w:rsidR="00202003" w:rsidRDefault="00000000">
      <w:pPr>
        <w:wordWrap w:val="0"/>
        <w:spacing w:line="264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</w:t>
      </w:r>
      <w:r>
        <w:rPr>
          <w:rFonts w:ascii="宋体" w:hAnsi="宋体"/>
          <w:sz w:val="24"/>
        </w:rPr>
        <w:t>分析并比较采用单进程与多进程实现方法对扫描效率的影响</w:t>
      </w:r>
    </w:p>
    <w:p w14:paraId="2FAAAEB1" w14:textId="77777777" w:rsidR="00202003" w:rsidRDefault="00000000">
      <w:pPr>
        <w:pStyle w:val="1"/>
        <w:numPr>
          <w:ilvl w:val="0"/>
          <w:numId w:val="2"/>
        </w:numPr>
        <w:spacing w:before="100" w:beforeAutospacing="1" w:after="100" w:afterAutospacing="1" w:line="240" w:lineRule="auto"/>
        <w:ind w:left="720" w:hanging="720"/>
        <w:rPr>
          <w:sz w:val="32"/>
        </w:rPr>
      </w:pPr>
      <w:bookmarkStart w:id="8" w:name="_Toc4037"/>
      <w:r>
        <w:rPr>
          <w:rFonts w:hint="eastAsia"/>
          <w:sz w:val="32"/>
        </w:rPr>
        <w:t>要求</w:t>
      </w:r>
      <w:bookmarkEnd w:id="6"/>
      <w:bookmarkEnd w:id="7"/>
      <w:bookmarkEnd w:id="8"/>
    </w:p>
    <w:p w14:paraId="41FC9970" w14:textId="77777777" w:rsidR="00202003" w:rsidRDefault="00000000">
      <w:pPr>
        <w:wordWrap w:val="0"/>
        <w:adjustRightInd w:val="0"/>
        <w:spacing w:line="264" w:lineRule="auto"/>
        <w:rPr>
          <w:rFonts w:ascii="黑体" w:eastAsia="黑体" w:hAnsi="黑体" w:cs="黑体" w:hint="eastAsia"/>
          <w:sz w:val="32"/>
          <w:szCs w:val="32"/>
        </w:rPr>
      </w:pPr>
      <w:bookmarkStart w:id="9" w:name="_Toc21344"/>
      <w:bookmarkStart w:id="10" w:name="_Toc5758"/>
      <w:r>
        <w:rPr>
          <w:rFonts w:ascii="黑体" w:eastAsia="黑体" w:hAnsi="黑体" w:cs="黑体" w:hint="eastAsia"/>
          <w:kern w:val="0"/>
          <w:sz w:val="24"/>
          <w:lang w:bidi="ar"/>
        </w:rPr>
        <w:t>第一部分：以太网设计与实现</w:t>
      </w:r>
    </w:p>
    <w:p w14:paraId="2FC2D881" w14:textId="77777777" w:rsidR="00202003" w:rsidRDefault="00000000">
      <w:pPr>
        <w:wordWrap w:val="0"/>
        <w:adjustRightInd w:val="0"/>
        <w:spacing w:line="264" w:lineRule="auto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第二部分：TCP端口扫描</w:t>
      </w:r>
    </w:p>
    <w:p w14:paraId="25D950BF" w14:textId="77777777" w:rsidR="00202003" w:rsidRDefault="00000000">
      <w:pPr>
        <w:pStyle w:val="1"/>
        <w:numPr>
          <w:ilvl w:val="0"/>
          <w:numId w:val="2"/>
        </w:numPr>
        <w:spacing w:before="100" w:after="100" w:line="240" w:lineRule="auto"/>
        <w:ind w:left="720" w:hanging="720"/>
        <w:rPr>
          <w:sz w:val="32"/>
        </w:rPr>
      </w:pPr>
      <w:bookmarkStart w:id="11" w:name="_Toc23957"/>
      <w:r>
        <w:rPr>
          <w:rFonts w:hint="eastAsia"/>
          <w:sz w:val="32"/>
        </w:rPr>
        <w:t>相关知识</w:t>
      </w:r>
      <w:bookmarkEnd w:id="9"/>
      <w:bookmarkEnd w:id="10"/>
      <w:bookmarkEnd w:id="11"/>
    </w:p>
    <w:p w14:paraId="6D67B1CC" w14:textId="1299389E" w:rsidR="0040497B" w:rsidRDefault="0040497B" w:rsidP="0040497B">
      <w:r>
        <w:rPr>
          <w:rFonts w:hint="eastAsia"/>
        </w:rPr>
        <w:t>1</w:t>
      </w:r>
      <w:r>
        <w:rPr>
          <w:rFonts w:hint="eastAsia"/>
        </w:rPr>
        <w:t>，实验要求涉及网络编程步骤，包括数据的封装、发送、接收和解析。重点关注数据包结构、传输过程，以及构建简单网络应用程序的方法。在分块传输实验中，要求将大文件分割成小块通过以太网逐块发送，接收端需实现数据块组装、文件保存，包括数据包标识、计数和验证等处理。</w:t>
      </w:r>
    </w:p>
    <w:p w14:paraId="71B595AD" w14:textId="684487E5" w:rsidR="0040497B" w:rsidRDefault="0040497B" w:rsidP="0040497B">
      <w:r>
        <w:rPr>
          <w:rFonts w:hint="eastAsia"/>
        </w:rPr>
        <w:t>,</w:t>
      </w:r>
      <w:r>
        <w:t>2</w:t>
      </w:r>
      <w:r>
        <w:rPr>
          <w:rFonts w:hint="eastAsia"/>
        </w:rPr>
        <w:t>，</w:t>
      </w:r>
      <w:r>
        <w:rPr>
          <w:rFonts w:hint="eastAsia"/>
        </w:rPr>
        <w:t>TCP</w:t>
      </w:r>
      <w:r>
        <w:rPr>
          <w:rFonts w:hint="eastAsia"/>
        </w:rPr>
        <w:t>端口扫描是一种网络探测技术，用于查看目标主机上开放的</w:t>
      </w:r>
      <w:r>
        <w:rPr>
          <w:rFonts w:hint="eastAsia"/>
        </w:rPr>
        <w:t>TCP</w:t>
      </w:r>
      <w:r>
        <w:rPr>
          <w:rFonts w:hint="eastAsia"/>
        </w:rPr>
        <w:t>端口。单线程扫描逐一尝试连接每个端口，而双线程扫描采用多线程并行执行扫描任务，提高效率，尤其在大量端口需要扫描时。实验结果可能显示单线程扫描在某些情况下更快，而双线程扫描在其他情况下更有效，强调在不同场景下选择合适的扫描方式以达到更好的性能和准确性。</w:t>
      </w:r>
    </w:p>
    <w:p w14:paraId="2AF55F56" w14:textId="6F613BD3" w:rsidR="0040497B" w:rsidRPr="0040497B" w:rsidRDefault="0040497B" w:rsidP="0040497B">
      <w:r>
        <w:rPr>
          <w:rFonts w:hint="eastAsia"/>
        </w:rPr>
        <w:t>,</w:t>
      </w:r>
      <w:r>
        <w:t>3</w:t>
      </w:r>
      <w:r>
        <w:rPr>
          <w:rFonts w:hint="eastAsia"/>
        </w:rPr>
        <w:t>，首部检验和是一种验证数据完整性的机制，常应用于网络通信。</w:t>
      </w:r>
      <w:r>
        <w:rPr>
          <w:rFonts w:hint="eastAsia"/>
        </w:rPr>
        <w:t>IP</w:t>
      </w:r>
      <w:r>
        <w:rPr>
          <w:rFonts w:hint="eastAsia"/>
        </w:rPr>
        <w:t>首部检验和验证</w:t>
      </w:r>
      <w:r>
        <w:rPr>
          <w:rFonts w:hint="eastAsia"/>
        </w:rPr>
        <w:t>IP</w:t>
      </w:r>
      <w:r>
        <w:rPr>
          <w:rFonts w:hint="eastAsia"/>
        </w:rPr>
        <w:t>数据报首部是否正确接收，而</w:t>
      </w:r>
      <w:r>
        <w:rPr>
          <w:rFonts w:hint="eastAsia"/>
        </w:rPr>
        <w:t>TCP</w:t>
      </w:r>
      <w:r>
        <w:rPr>
          <w:rFonts w:hint="eastAsia"/>
        </w:rPr>
        <w:t>和</w:t>
      </w:r>
      <w:r>
        <w:rPr>
          <w:rFonts w:hint="eastAsia"/>
        </w:rPr>
        <w:t>UDP</w:t>
      </w:r>
      <w:r>
        <w:rPr>
          <w:rFonts w:hint="eastAsia"/>
        </w:rPr>
        <w:t>协议中的检验和包括伪首部，提高检验准确性。通过选择</w:t>
      </w:r>
      <w:r>
        <w:rPr>
          <w:rFonts w:hint="eastAsia"/>
        </w:rPr>
        <w:t>TCP</w:t>
      </w:r>
      <w:r>
        <w:rPr>
          <w:rFonts w:hint="eastAsia"/>
        </w:rPr>
        <w:t>或</w:t>
      </w:r>
      <w:r>
        <w:rPr>
          <w:rFonts w:hint="eastAsia"/>
        </w:rPr>
        <w:t>UDP</w:t>
      </w:r>
      <w:r>
        <w:rPr>
          <w:rFonts w:hint="eastAsia"/>
        </w:rPr>
        <w:t>，能够灵活计算不同协议的检验和。</w:t>
      </w:r>
    </w:p>
    <w:p w14:paraId="4549BB5B" w14:textId="3CF6CBDC" w:rsidR="00202003" w:rsidRDefault="00000000">
      <w:pPr>
        <w:pStyle w:val="1"/>
        <w:numPr>
          <w:ilvl w:val="0"/>
          <w:numId w:val="2"/>
        </w:numPr>
        <w:spacing w:before="100" w:after="100" w:line="240" w:lineRule="auto"/>
        <w:ind w:left="720" w:hanging="720"/>
        <w:rPr>
          <w:bCs w:val="0"/>
          <w:sz w:val="32"/>
        </w:rPr>
      </w:pPr>
      <w:bookmarkStart w:id="12" w:name="_Toc1035"/>
      <w:bookmarkStart w:id="13" w:name="_Toc20331"/>
      <w:bookmarkStart w:id="14" w:name="_Toc19801"/>
      <w:r>
        <w:rPr>
          <w:rFonts w:hint="eastAsia"/>
          <w:bCs w:val="0"/>
          <w:sz w:val="32"/>
        </w:rPr>
        <w:t>实现原理及实现流程图</w:t>
      </w:r>
      <w:bookmarkEnd w:id="12"/>
      <w:bookmarkEnd w:id="13"/>
      <w:bookmarkEnd w:id="14"/>
    </w:p>
    <w:p w14:paraId="38A56F45" w14:textId="77777777" w:rsidR="00202003" w:rsidRDefault="00000000">
      <w:pPr>
        <w:wordWrap w:val="0"/>
        <w:adjustRightInd w:val="0"/>
        <w:spacing w:line="264" w:lineRule="auto"/>
        <w:ind w:firstLine="210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第一部分：以太网设计与实现</w:t>
      </w:r>
    </w:p>
    <w:p w14:paraId="3DAA8268" w14:textId="77777777" w:rsidR="00202003" w:rsidRDefault="00000000">
      <w:pPr>
        <w:wordWrap w:val="0"/>
        <w:adjustRightInd w:val="0"/>
        <w:spacing w:line="264" w:lineRule="auto"/>
        <w:ind w:firstLine="210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(1)发送方工作流程</w:t>
      </w:r>
    </w:p>
    <w:p w14:paraId="5159AF8A" w14:textId="77777777" w:rsidR="00202003" w:rsidRDefault="00000000">
      <w:pPr>
        <w:widowControl/>
        <w:numPr>
          <w:ilvl w:val="0"/>
          <w:numId w:val="6"/>
        </w:numPr>
        <w:tabs>
          <w:tab w:val="left" w:pos="312"/>
        </w:tabs>
        <w:wordWrap w:val="0"/>
        <w:spacing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定义数据帧数据结构;</w:t>
      </w:r>
    </w:p>
    <w:p w14:paraId="78B02037" w14:textId="77777777" w:rsidR="00202003" w:rsidRDefault="00000000">
      <w:pPr>
        <w:widowControl/>
        <w:numPr>
          <w:ilvl w:val="0"/>
          <w:numId w:val="6"/>
        </w:numPr>
        <w:tabs>
          <w:tab w:val="left" w:pos="312"/>
        </w:tabs>
        <w:wordWrap w:val="0"/>
        <w:spacing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从文件中读取数据（46-1500字节)﹔</w:t>
      </w:r>
    </w:p>
    <w:p w14:paraId="17D0CB14" w14:textId="77777777" w:rsidR="00202003" w:rsidRDefault="00000000">
      <w:pPr>
        <w:widowControl/>
        <w:numPr>
          <w:ilvl w:val="0"/>
          <w:numId w:val="6"/>
        </w:numPr>
        <w:tabs>
          <w:tab w:val="left" w:pos="312"/>
        </w:tabs>
        <w:wordWrap w:val="0"/>
        <w:spacing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计算CRC校验码;</w:t>
      </w:r>
    </w:p>
    <w:p w14:paraId="400B83B9" w14:textId="77777777" w:rsidR="00202003" w:rsidRDefault="00000000">
      <w:pPr>
        <w:widowControl/>
        <w:numPr>
          <w:ilvl w:val="0"/>
          <w:numId w:val="6"/>
        </w:numPr>
        <w:tabs>
          <w:tab w:val="left" w:pos="312"/>
        </w:tabs>
        <w:wordWrap w:val="0"/>
        <w:spacing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封装以太网数据帧;</w:t>
      </w:r>
    </w:p>
    <w:p w14:paraId="14C938A9" w14:textId="77777777" w:rsidR="00202003" w:rsidRDefault="00000000">
      <w:pPr>
        <w:widowControl/>
        <w:numPr>
          <w:ilvl w:val="0"/>
          <w:numId w:val="6"/>
        </w:numPr>
        <w:tabs>
          <w:tab w:val="left" w:pos="312"/>
        </w:tabs>
        <w:wordWrap w:val="0"/>
        <w:spacing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读取本地网卡列表;</w:t>
      </w:r>
    </w:p>
    <w:p w14:paraId="068F66D1" w14:textId="77777777" w:rsidR="00202003" w:rsidRDefault="00000000">
      <w:pPr>
        <w:widowControl/>
        <w:numPr>
          <w:ilvl w:val="0"/>
          <w:numId w:val="6"/>
        </w:numPr>
        <w:tabs>
          <w:tab w:val="left" w:pos="312"/>
        </w:tabs>
        <w:wordWrap w:val="0"/>
        <w:spacing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选择本次通信网卡序号（0,1，2? );</w:t>
      </w:r>
    </w:p>
    <w:p w14:paraId="466814FA" w14:textId="77777777" w:rsidR="00202003" w:rsidRDefault="00000000">
      <w:pPr>
        <w:widowControl/>
        <w:numPr>
          <w:ilvl w:val="0"/>
          <w:numId w:val="6"/>
        </w:numPr>
        <w:tabs>
          <w:tab w:val="left" w:pos="312"/>
        </w:tabs>
        <w:wordWrap w:val="0"/>
        <w:spacing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lastRenderedPageBreak/>
        <w:t>初始化本次通信网卡;</w:t>
      </w:r>
    </w:p>
    <w:p w14:paraId="21F98560" w14:textId="77777777" w:rsidR="00202003" w:rsidRDefault="00000000">
      <w:pPr>
        <w:widowControl/>
        <w:numPr>
          <w:ilvl w:val="0"/>
          <w:numId w:val="6"/>
        </w:numPr>
        <w:tabs>
          <w:tab w:val="left" w:pos="312"/>
        </w:tabs>
        <w:wordWrap w:val="0"/>
        <w:spacing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发送数据帧，返回(2)，直到文件数据发送完。</w:t>
      </w:r>
    </w:p>
    <w:p w14:paraId="7C7E8372" w14:textId="77777777" w:rsidR="00202003" w:rsidRDefault="00000000">
      <w:pPr>
        <w:wordWrap w:val="0"/>
        <w:adjustRightInd w:val="0"/>
        <w:spacing w:line="264" w:lineRule="auto"/>
        <w:ind w:firstLine="210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(2)接收方工作流程</w:t>
      </w:r>
    </w:p>
    <w:p w14:paraId="1C85A8DF" w14:textId="77777777" w:rsidR="00202003" w:rsidRDefault="00000000">
      <w:pPr>
        <w:widowControl/>
        <w:numPr>
          <w:ilvl w:val="0"/>
          <w:numId w:val="7"/>
        </w:numPr>
        <w:wordWrap w:val="0"/>
        <w:spacing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读取本地网卡列表;</w:t>
      </w:r>
    </w:p>
    <w:p w14:paraId="4EAC419C" w14:textId="77777777" w:rsidR="00202003" w:rsidRDefault="00000000">
      <w:pPr>
        <w:widowControl/>
        <w:numPr>
          <w:ilvl w:val="0"/>
          <w:numId w:val="7"/>
        </w:numPr>
        <w:wordWrap w:val="0"/>
        <w:spacing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选择本次通信网卡序号（0,1，2? );</w:t>
      </w:r>
    </w:p>
    <w:p w14:paraId="415DEC44" w14:textId="77777777" w:rsidR="00202003" w:rsidRDefault="00000000">
      <w:pPr>
        <w:widowControl/>
        <w:numPr>
          <w:ilvl w:val="0"/>
          <w:numId w:val="7"/>
        </w:numPr>
        <w:wordWrap w:val="0"/>
        <w:spacing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初始化本次通信网卡;</w:t>
      </w:r>
    </w:p>
    <w:p w14:paraId="4B3DCA70" w14:textId="77777777" w:rsidR="00202003" w:rsidRDefault="00000000">
      <w:pPr>
        <w:widowControl/>
        <w:numPr>
          <w:ilvl w:val="0"/>
          <w:numId w:val="7"/>
        </w:numPr>
        <w:wordWrap w:val="0"/>
        <w:spacing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接收数据帧;</w:t>
      </w:r>
    </w:p>
    <w:p w14:paraId="1C8C0D72" w14:textId="77777777" w:rsidR="00202003" w:rsidRDefault="00000000">
      <w:pPr>
        <w:widowControl/>
        <w:numPr>
          <w:ilvl w:val="0"/>
          <w:numId w:val="7"/>
        </w:numPr>
        <w:wordWrap w:val="0"/>
        <w:spacing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数据帧正确性检查:目的地址匹配或者二层广播地址;是否碎片帧（小于64B);CRC校验码验证;</w:t>
      </w:r>
    </w:p>
    <w:p w14:paraId="43EC9153" w14:textId="77777777" w:rsidR="00202003" w:rsidRDefault="00000000">
      <w:pPr>
        <w:widowControl/>
        <w:numPr>
          <w:ilvl w:val="0"/>
          <w:numId w:val="7"/>
        </w:numPr>
        <w:wordWrap w:val="0"/>
        <w:spacing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将帧首部及尾部各个字段解析并利用十六进制屏幕打印;</w:t>
      </w:r>
    </w:p>
    <w:p w14:paraId="658FFEDB" w14:textId="77777777" w:rsidR="00202003" w:rsidRDefault="00000000">
      <w:pPr>
        <w:widowControl/>
        <w:numPr>
          <w:ilvl w:val="0"/>
          <w:numId w:val="7"/>
        </w:numPr>
        <w:wordWrap w:val="0"/>
        <w:spacing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依据协议类型(Ox0800),将帧数据部分写入文件，返回 (4），直到文件接收完成。</w:t>
      </w:r>
    </w:p>
    <w:p w14:paraId="6031125D" w14:textId="77777777" w:rsidR="00202003" w:rsidRDefault="00202003">
      <w:pPr>
        <w:widowControl/>
        <w:wordWrap w:val="0"/>
        <w:spacing w:line="288" w:lineRule="auto"/>
        <w:jc w:val="left"/>
        <w:rPr>
          <w:rFonts w:ascii="宋体" w:hAnsi="宋体" w:cs="宋体" w:hint="eastAsia"/>
          <w:sz w:val="24"/>
        </w:rPr>
      </w:pPr>
    </w:p>
    <w:p w14:paraId="559A6ED2" w14:textId="77777777" w:rsidR="00202003" w:rsidRDefault="00000000">
      <w:pPr>
        <w:widowControl/>
        <w:wordWrap w:val="0"/>
        <w:spacing w:line="288" w:lineRule="auto"/>
        <w:jc w:val="center"/>
      </w:pPr>
      <w:r>
        <w:rPr>
          <w:noProof/>
        </w:rPr>
        <w:drawing>
          <wp:inline distT="0" distB="0" distL="114300" distR="114300" wp14:anchorId="4D011924" wp14:editId="3E2E5C29">
            <wp:extent cx="3806825" cy="1637030"/>
            <wp:effectExtent l="0" t="0" r="3175" b="889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63DB" w14:textId="77777777" w:rsidR="00202003" w:rsidRDefault="00000000">
      <w:pPr>
        <w:pStyle w:val="a3"/>
        <w:widowControl/>
        <w:wordWrap w:val="0"/>
        <w:spacing w:line="288" w:lineRule="auto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</w:p>
    <w:p w14:paraId="5DF57BCF" w14:textId="77777777" w:rsidR="00202003" w:rsidRDefault="00000000">
      <w:pPr>
        <w:widowControl/>
        <w:spacing w:line="312" w:lineRule="auto"/>
        <w:ind w:firstLine="42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基于TCP协议通信模型：</w:t>
      </w:r>
    </w:p>
    <w:p w14:paraId="2D9B9755" w14:textId="77777777" w:rsidR="00202003" w:rsidRDefault="00000000">
      <w:pPr>
        <w:widowControl/>
        <w:spacing w:line="312" w:lineRule="auto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TCP协议通信流程图如下：</w:t>
      </w:r>
    </w:p>
    <w:p w14:paraId="45095745" w14:textId="77777777" w:rsidR="00202003" w:rsidRDefault="00000000">
      <w:pPr>
        <w:widowControl/>
        <w:spacing w:line="312" w:lineRule="auto"/>
        <w:jc w:val="center"/>
      </w:pPr>
      <w:r>
        <w:rPr>
          <w:noProof/>
        </w:rPr>
        <w:drawing>
          <wp:inline distT="0" distB="0" distL="114300" distR="114300" wp14:anchorId="139261D2" wp14:editId="71BF6F5B">
            <wp:extent cx="2407285" cy="2760980"/>
            <wp:effectExtent l="0" t="0" r="63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rcRect r="21733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5BF2C" w14:textId="77777777" w:rsidR="00202003" w:rsidRDefault="00000000">
      <w:pPr>
        <w:pStyle w:val="a3"/>
        <w:widowControl/>
        <w:spacing w:line="312" w:lineRule="auto"/>
        <w:jc w:val="center"/>
      </w:pPr>
      <w:r>
        <w:lastRenderedPageBreak/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</w:p>
    <w:p w14:paraId="6463AAF0" w14:textId="77777777" w:rsidR="00202003" w:rsidRDefault="00000000">
      <w:pPr>
        <w:spacing w:line="312" w:lineRule="auto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第二部分：TCP端口扫描</w:t>
      </w:r>
    </w:p>
    <w:p w14:paraId="5EA19C9E" w14:textId="77777777" w:rsidR="00202003" w:rsidRDefault="00000000">
      <w:pPr>
        <w:spacing w:line="312" w:lineRule="auto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(1)单进程TCP端口扫描：</w:t>
      </w:r>
    </w:p>
    <w:p w14:paraId="790234A8" w14:textId="77777777" w:rsidR="00202003" w:rsidRDefault="00000000">
      <w:pPr>
        <w:spacing w:line="312" w:lineRule="auto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基于TCP协议的网络应用程序在通讯过程中首先要建立连接，三次握手。先是client端往server某端口发送请求连接的sym包，server的该端口如果允许连接，会给client端发一个回包ack，client端收到server的ack包后再给server端发一个ack包，tcp连接正式建立。基于连接的建立过程，可以想到，假如要扫描某一个tcp端口，可以往该端口发一个sym包，如果该端口处于打开状态，我们就可以收到一个ack，也就是说，如果收到ack，就可以判断目标扫描出于打开状态，否则，目标端口处于关闭状态。这就是tcp端口扫描的基本原理。</w:t>
      </w:r>
    </w:p>
    <w:p w14:paraId="64AB1A5F" w14:textId="77777777" w:rsidR="00202003" w:rsidRDefault="00000000">
      <w:pPr>
        <w:spacing w:line="312" w:lineRule="auto"/>
        <w:jc w:val="center"/>
      </w:pPr>
      <w:r>
        <w:rPr>
          <w:noProof/>
        </w:rPr>
        <w:drawing>
          <wp:inline distT="0" distB="0" distL="114300" distR="114300" wp14:anchorId="581FED7E" wp14:editId="5BE6E94B">
            <wp:extent cx="2419350" cy="3388995"/>
            <wp:effectExtent l="0" t="0" r="381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ACC5" w14:textId="77777777" w:rsidR="00202003" w:rsidRDefault="00000000">
      <w:pPr>
        <w:pStyle w:val="a3"/>
        <w:spacing w:line="312" w:lineRule="auto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</w:p>
    <w:p w14:paraId="4133B784" w14:textId="77777777" w:rsidR="00202003" w:rsidRDefault="00000000">
      <w:pPr>
        <w:spacing w:line="312" w:lineRule="auto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(2)多进程TCP端口扫描：</w:t>
      </w:r>
    </w:p>
    <w:p w14:paraId="78141466" w14:textId="77777777" w:rsidR="00202003" w:rsidRDefault="00000000">
      <w:pPr>
        <w:ind w:firstLine="42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基于T</w:t>
      </w:r>
      <w:r>
        <w:rPr>
          <w:rFonts w:ascii="宋体" w:hAnsi="宋体"/>
          <w:color w:val="000000"/>
          <w:sz w:val="24"/>
        </w:rPr>
        <w:t>CP</w:t>
      </w:r>
      <w:r>
        <w:rPr>
          <w:rFonts w:ascii="宋体" w:hAnsi="宋体" w:hint="eastAsia"/>
          <w:color w:val="000000"/>
          <w:sz w:val="24"/>
        </w:rPr>
        <w:t>协议的网络应用程序在通讯过程中首先要建立连接，三次握手。先是client端往server某端口发送请求连接的sym包，server的该端口如果允许连接，会给client端发一个回包ack，client端收到server的ack包后再给server端发一个ack包，tcp连接正式建立。基于连接的建立过程，可以想到，假如要扫描某一个tcp端口，可以往该端口发一个sym包，如果该端口处于打开状态，我们就可以收到一个ack，也就是说，如果收到ack，就可以判断目标扫描出于打开状态，否则，目标端口处于关闭状态。这就是tcp端口扫描的基本原理。</w:t>
      </w:r>
    </w:p>
    <w:p w14:paraId="355F77E7" w14:textId="77777777" w:rsidR="00202003" w:rsidRDefault="00000000">
      <w:pPr>
        <w:ind w:firstLineChars="200" w:firstLine="48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多进程和单进程的基本原理是一样的，也是用connect函数来检测端口是否开启，多进程可以同时打开多个套接字来加速扫描，提高了速度。</w:t>
      </w:r>
    </w:p>
    <w:p w14:paraId="2A87B3A8" w14:textId="77777777" w:rsidR="00202003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4490B903" wp14:editId="7F168EF6">
            <wp:extent cx="2419985" cy="3139440"/>
            <wp:effectExtent l="0" t="0" r="3175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40C99" w14:textId="77777777" w:rsidR="00202003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4</w:t>
      </w:r>
      <w:r>
        <w:fldChar w:fldCharType="end"/>
      </w:r>
    </w:p>
    <w:p w14:paraId="3D6417E2" w14:textId="77777777" w:rsidR="00202003" w:rsidRDefault="00000000">
      <w:pPr>
        <w:spacing w:line="312" w:lineRule="auto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第三部分：计算首部检验和</w:t>
      </w:r>
    </w:p>
    <w:p w14:paraId="43F50BD3" w14:textId="77777777" w:rsidR="00202003" w:rsidRDefault="00000000">
      <w:pPr>
        <w:spacing w:line="360" w:lineRule="auto"/>
      </w:pPr>
      <w:r>
        <w:rPr>
          <w:noProof/>
        </w:rPr>
        <w:drawing>
          <wp:inline distT="0" distB="0" distL="114300" distR="114300" wp14:anchorId="1F7782A2" wp14:editId="46DB3FB7">
            <wp:extent cx="5446395" cy="3018790"/>
            <wp:effectExtent l="0" t="0" r="952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639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36583" w14:textId="77777777" w:rsidR="00202003" w:rsidRDefault="00000000">
      <w:pPr>
        <w:pStyle w:val="a3"/>
        <w:spacing w:line="360" w:lineRule="auto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5</w:t>
      </w:r>
      <w:r>
        <w:fldChar w:fldCharType="end"/>
      </w:r>
    </w:p>
    <w:p w14:paraId="0AEA0D7D" w14:textId="77777777" w:rsidR="00202003" w:rsidRDefault="00000000">
      <w:pPr>
        <w:pStyle w:val="1"/>
        <w:numPr>
          <w:ilvl w:val="0"/>
          <w:numId w:val="2"/>
        </w:numPr>
        <w:spacing w:before="100" w:after="100" w:line="240" w:lineRule="auto"/>
        <w:ind w:left="720" w:hanging="720"/>
        <w:rPr>
          <w:bCs w:val="0"/>
          <w:sz w:val="32"/>
        </w:rPr>
      </w:pPr>
      <w:bookmarkStart w:id="15" w:name="_Toc1621"/>
      <w:bookmarkStart w:id="16" w:name="_Toc1413"/>
      <w:bookmarkStart w:id="17" w:name="_Toc9636"/>
      <w:r>
        <w:rPr>
          <w:rFonts w:hint="eastAsia"/>
          <w:bCs w:val="0"/>
          <w:sz w:val="32"/>
        </w:rPr>
        <w:t>程序代码</w:t>
      </w:r>
      <w:bookmarkEnd w:id="15"/>
      <w:bookmarkEnd w:id="16"/>
      <w:bookmarkEnd w:id="17"/>
    </w:p>
    <w:p w14:paraId="50141F0B" w14:textId="77777777" w:rsidR="00202003" w:rsidRDefault="00000000">
      <w:pPr>
        <w:wordWrap w:val="0"/>
        <w:adjustRightInd w:val="0"/>
        <w:spacing w:line="264" w:lineRule="auto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第一部分：以太网设计与实现</w:t>
      </w:r>
    </w:p>
    <w:p w14:paraId="2EF7D066" w14:textId="77777777" w:rsidR="00202003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接收方receive.py</w:t>
      </w:r>
    </w:p>
    <w:p w14:paraId="7402A601" w14:textId="77777777" w:rsidR="00202003" w:rsidRDefault="00000000">
      <w:r>
        <w:rPr>
          <w:noProof/>
        </w:rPr>
        <w:lastRenderedPageBreak/>
        <w:drawing>
          <wp:inline distT="0" distB="0" distL="114300" distR="114300" wp14:anchorId="64283887" wp14:editId="760D8634">
            <wp:extent cx="5937885" cy="2682240"/>
            <wp:effectExtent l="0" t="0" r="5715" b="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7631C" w14:textId="77777777" w:rsidR="00202003" w:rsidRDefault="00000000">
      <w:r>
        <w:rPr>
          <w:noProof/>
        </w:rPr>
        <w:drawing>
          <wp:inline distT="0" distB="0" distL="114300" distR="114300" wp14:anchorId="7FE2800F" wp14:editId="2F57B35D">
            <wp:extent cx="5935345" cy="5303520"/>
            <wp:effectExtent l="0" t="0" r="8255" b="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EEA1" w14:textId="77777777" w:rsidR="00202003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发送方send.py</w:t>
      </w:r>
    </w:p>
    <w:p w14:paraId="2D7C7EF1" w14:textId="77777777" w:rsidR="00202003" w:rsidRDefault="00000000">
      <w:r>
        <w:rPr>
          <w:noProof/>
        </w:rPr>
        <w:lastRenderedPageBreak/>
        <w:drawing>
          <wp:inline distT="0" distB="0" distL="114300" distR="114300" wp14:anchorId="5288D0A0" wp14:editId="65B85BCB">
            <wp:extent cx="5628640" cy="4225290"/>
            <wp:effectExtent l="0" t="0" r="10160" b="1143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E9EF9" w14:textId="77777777" w:rsidR="00202003" w:rsidRDefault="00000000">
      <w:r>
        <w:rPr>
          <w:noProof/>
        </w:rPr>
        <w:drawing>
          <wp:inline distT="0" distB="0" distL="114300" distR="114300" wp14:anchorId="6CA67A7F" wp14:editId="49B64EBA">
            <wp:extent cx="5624830" cy="4173855"/>
            <wp:effectExtent l="0" t="0" r="13970" b="190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742AB" w14:textId="77777777" w:rsidR="00202003" w:rsidRDefault="00000000">
      <w:pPr>
        <w:pStyle w:val="1"/>
        <w:numPr>
          <w:ilvl w:val="0"/>
          <w:numId w:val="2"/>
        </w:numPr>
        <w:spacing w:before="100" w:after="100" w:line="240" w:lineRule="auto"/>
        <w:ind w:left="720" w:hanging="720"/>
        <w:rPr>
          <w:bCs w:val="0"/>
          <w:sz w:val="32"/>
        </w:rPr>
      </w:pPr>
      <w:bookmarkStart w:id="18" w:name="_Toc10272"/>
      <w:bookmarkStart w:id="19" w:name="_Toc16874"/>
      <w:bookmarkStart w:id="20" w:name="_Toc19566"/>
      <w:r>
        <w:rPr>
          <w:rFonts w:hint="eastAsia"/>
          <w:bCs w:val="0"/>
          <w:sz w:val="32"/>
        </w:rPr>
        <w:lastRenderedPageBreak/>
        <w:t>运行结果与分析</w:t>
      </w:r>
      <w:bookmarkEnd w:id="18"/>
      <w:bookmarkEnd w:id="19"/>
      <w:bookmarkEnd w:id="20"/>
    </w:p>
    <w:p w14:paraId="15857FA7" w14:textId="77777777" w:rsidR="00202003" w:rsidRDefault="00000000">
      <w:pPr>
        <w:wordWrap w:val="0"/>
        <w:adjustRightInd w:val="0"/>
        <w:spacing w:line="264" w:lineRule="auto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第一部分：以太网设计与实现</w:t>
      </w:r>
    </w:p>
    <w:p w14:paraId="3D7EE1DD" w14:textId="77777777" w:rsidR="00202003" w:rsidRDefault="00000000">
      <w:pPr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首先查看本地mac地址（使用蓝牙网络连接）</w:t>
      </w:r>
    </w:p>
    <w:p w14:paraId="47ABBDF7" w14:textId="77777777" w:rsidR="00202003" w:rsidRDefault="00000000">
      <w:pPr>
        <w:jc w:val="center"/>
      </w:pPr>
      <w:r>
        <w:rPr>
          <w:noProof/>
        </w:rPr>
        <w:drawing>
          <wp:inline distT="0" distB="0" distL="114300" distR="114300" wp14:anchorId="33DDCBC7" wp14:editId="5EDF636A">
            <wp:extent cx="5935980" cy="1342390"/>
            <wp:effectExtent l="0" t="0" r="7620" b="13970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8F0A" w14:textId="77777777" w:rsidR="00202003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6</w:t>
      </w:r>
      <w:r>
        <w:fldChar w:fldCharType="end"/>
      </w:r>
    </w:p>
    <w:p w14:paraId="77B33218" w14:textId="77777777" w:rsidR="00202003" w:rsidRDefault="00000000">
      <w:pPr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物理地址即为本机mac地址</w:t>
      </w:r>
    </w:p>
    <w:p w14:paraId="3095BD27" w14:textId="77777777" w:rsidR="00202003" w:rsidRDefault="00000000">
      <w:pPr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接下来运行接收方和发送方代码，运行结果如下：</w:t>
      </w:r>
    </w:p>
    <w:p w14:paraId="7B865383" w14:textId="77777777" w:rsidR="00202003" w:rsidRDefault="00000000">
      <w:pPr>
        <w:jc w:val="center"/>
      </w:pPr>
      <w:r>
        <w:rPr>
          <w:noProof/>
        </w:rPr>
        <w:drawing>
          <wp:inline distT="0" distB="0" distL="114300" distR="114300" wp14:anchorId="3AF5B658" wp14:editId="7F6129D4">
            <wp:extent cx="5022850" cy="2967990"/>
            <wp:effectExtent l="0" t="0" r="6350" b="381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BA54" w14:textId="77777777" w:rsidR="00202003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4D8E9E61" wp14:editId="735ECC85">
            <wp:extent cx="5585460" cy="3261360"/>
            <wp:effectExtent l="0" t="0" r="7620" b="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F1E87" w14:textId="77777777" w:rsidR="00202003" w:rsidRDefault="00202003">
      <w:pPr>
        <w:jc w:val="center"/>
      </w:pPr>
    </w:p>
    <w:p w14:paraId="07C2FE2F" w14:textId="77777777" w:rsidR="00202003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>-1,7-2</w:t>
      </w:r>
    </w:p>
    <w:p w14:paraId="5E9DFC15" w14:textId="77777777" w:rsidR="00202003" w:rsidRDefault="00000000">
      <w:pPr>
        <w:rPr>
          <w:rFonts w:ascii="宋体" w:hAnsi="宋体" w:cs="宋体" w:hint="eastAsia"/>
          <w:sz w:val="24"/>
        </w:rPr>
      </w:pPr>
      <w:r>
        <w:rPr>
          <w:rFonts w:hint="eastAsia"/>
        </w:rPr>
        <w:t xml:space="preserve">  </w:t>
      </w:r>
      <w:r>
        <w:rPr>
          <w:rFonts w:ascii="宋体" w:hAnsi="宋体" w:cs="宋体" w:hint="eastAsia"/>
          <w:sz w:val="24"/>
        </w:rPr>
        <w:t xml:space="preserve">  初始文件如下：</w:t>
      </w:r>
    </w:p>
    <w:p w14:paraId="6DDC9581" w14:textId="77777777" w:rsidR="00202003" w:rsidRDefault="00000000">
      <w:pPr>
        <w:ind w:firstLine="420"/>
        <w:rPr>
          <w:rFonts w:ascii="宋体" w:hAnsi="宋体" w:cs="宋体" w:hint="eastAsia"/>
          <w:sz w:val="24"/>
        </w:rPr>
      </w:pPr>
      <w:r>
        <w:rPr>
          <w:noProof/>
        </w:rPr>
        <w:drawing>
          <wp:inline distT="0" distB="0" distL="114300" distR="114300" wp14:anchorId="16D90FFE" wp14:editId="2047388D">
            <wp:extent cx="4323715" cy="2833370"/>
            <wp:effectExtent l="0" t="0" r="4445" b="127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07AF0" w14:textId="77777777" w:rsidR="00202003" w:rsidRDefault="00000000">
      <w:pPr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接收到的文件如下：</w:t>
      </w:r>
    </w:p>
    <w:p w14:paraId="0A591372" w14:textId="77777777" w:rsidR="00202003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67513251" wp14:editId="31043700">
            <wp:extent cx="5935980" cy="3946525"/>
            <wp:effectExtent l="0" t="0" r="7620" b="635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BB01E" w14:textId="77777777" w:rsidR="00202003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8</w:t>
      </w:r>
      <w:r>
        <w:fldChar w:fldCharType="end"/>
      </w:r>
    </w:p>
    <w:p w14:paraId="70B02F1C" w14:textId="77777777" w:rsidR="00202003" w:rsidRDefault="00000000">
      <w:pPr>
        <w:spacing w:line="312" w:lineRule="auto"/>
        <w:rPr>
          <w:rFonts w:ascii="黑体" w:eastAsia="黑体" w:hAnsi="黑体" w:cs="黑体" w:hint="eastAsia"/>
          <w:kern w:val="0"/>
          <w:sz w:val="24"/>
          <w:lang w:bidi="ar"/>
        </w:rPr>
      </w:pPr>
      <w:r>
        <w:rPr>
          <w:rFonts w:ascii="黑体" w:eastAsia="黑体" w:hAnsi="黑体" w:cs="黑体" w:hint="eastAsia"/>
          <w:kern w:val="0"/>
          <w:sz w:val="24"/>
          <w:lang w:bidi="ar"/>
        </w:rPr>
        <w:t>第二部分：TCP端口扫描</w:t>
      </w:r>
    </w:p>
    <w:p w14:paraId="3A5633BA" w14:textId="77777777" w:rsidR="0040497B" w:rsidRDefault="0040497B" w:rsidP="0040497B">
      <w:pPr>
        <w:numPr>
          <w:ilvl w:val="0"/>
          <w:numId w:val="9"/>
        </w:numPr>
        <w:spacing w:line="360" w:lineRule="auto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 w:val="28"/>
          <w:szCs w:val="28"/>
        </w:rPr>
        <w:t>实验名称</w:t>
      </w:r>
    </w:p>
    <w:p w14:paraId="180B2C42" w14:textId="77777777" w:rsidR="0040497B" w:rsidRDefault="0040497B" w:rsidP="0040497B">
      <w:pPr>
        <w:spacing w:line="360" w:lineRule="auto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TCP端口扫描。</w:t>
      </w:r>
    </w:p>
    <w:p w14:paraId="7FAD909A" w14:textId="77777777" w:rsidR="0040497B" w:rsidRDefault="0040497B" w:rsidP="0040497B">
      <w:pPr>
        <w:numPr>
          <w:ilvl w:val="0"/>
          <w:numId w:val="9"/>
        </w:num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实验目的</w:t>
      </w:r>
    </w:p>
    <w:p w14:paraId="40915FBA" w14:textId="77777777" w:rsidR="0040497B" w:rsidRDefault="0040497B" w:rsidP="0040497B">
      <w:pPr>
        <w:pStyle w:val="a8"/>
        <w:spacing w:line="360" w:lineRule="auto"/>
        <w:ind w:firstLineChars="0" w:firstLine="360"/>
        <w:rPr>
          <w:rFonts w:hint="eastAsia"/>
        </w:rPr>
      </w:pPr>
      <w:r>
        <w:rPr>
          <w:rFonts w:hint="eastAsia"/>
        </w:rPr>
        <w:t>了解端口扫描工作基本原理，学会使用connect（）函数进行端口的可使用性验证。</w:t>
      </w:r>
    </w:p>
    <w:p w14:paraId="24123F1C" w14:textId="77777777" w:rsidR="0040497B" w:rsidRDefault="0040497B" w:rsidP="0040497B">
      <w:pPr>
        <w:numPr>
          <w:ilvl w:val="0"/>
          <w:numId w:val="9"/>
        </w:num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实验原理</w:t>
      </w:r>
    </w:p>
    <w:p w14:paraId="6B0BD529" w14:textId="77777777" w:rsidR="0040497B" w:rsidRDefault="0040497B" w:rsidP="0040497B">
      <w:pPr>
        <w:spacing w:line="360" w:lineRule="auto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发现远程主机开启的TCP服务：</w:t>
      </w:r>
    </w:p>
    <w:p w14:paraId="3FFD6461" w14:textId="77777777" w:rsidR="0040497B" w:rsidRDefault="0040497B" w:rsidP="0040497B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本实验采用方法：OS提供了connect()系统调用，用于与远程主机某端口建立连接，如果远程主机该端口处于帧听状态，则connect()连接成功；否则说明该端口关闭。</w:t>
      </w:r>
    </w:p>
    <w:p w14:paraId="7700B906" w14:textId="77777777" w:rsidR="0040497B" w:rsidRDefault="0040497B" w:rsidP="0040497B">
      <w:pPr>
        <w:spacing w:line="360" w:lineRule="auto"/>
        <w:ind w:firstLine="36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优点：不需要权限，任何用户均可使用该系统调用。</w:t>
      </w:r>
    </w:p>
    <w:p w14:paraId="71C70893" w14:textId="77777777" w:rsidR="0040497B" w:rsidRDefault="0040497B" w:rsidP="0040497B">
      <w:pPr>
        <w:numPr>
          <w:ilvl w:val="0"/>
          <w:numId w:val="9"/>
        </w:numPr>
        <w:spacing w:line="360" w:lineRule="auto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sz w:val="28"/>
          <w:szCs w:val="28"/>
        </w:rPr>
        <w:t>实验方法及具体步骤</w:t>
      </w:r>
    </w:p>
    <w:p w14:paraId="7BA0D0BB" w14:textId="77777777" w:rsidR="0040497B" w:rsidRDefault="0040497B" w:rsidP="0040497B">
      <w:pPr>
        <w:spacing w:line="360" w:lineRule="auto"/>
        <w:ind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/>
          <w:bCs/>
        </w:rPr>
        <w:t>发现远程主机开启的TCP服务：</w:t>
      </w:r>
    </w:p>
    <w:p w14:paraId="63749456" w14:textId="77777777" w:rsidR="0040497B" w:rsidRDefault="0040497B" w:rsidP="0040497B">
      <w:pPr>
        <w:spacing w:line="360" w:lineRule="auto"/>
        <w:ind w:firstLine="36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对应编程得到（见文件“多线程.</w:t>
      </w:r>
      <w:r>
        <w:rPr>
          <w:rFonts w:ascii="宋体" w:hAnsi="宋体"/>
          <w:bCs/>
          <w:szCs w:val="21"/>
        </w:rPr>
        <w:t>txt</w:t>
      </w:r>
      <w:r>
        <w:rPr>
          <w:rFonts w:ascii="宋体" w:hAnsi="宋体" w:hint="eastAsia"/>
          <w:bCs/>
          <w:szCs w:val="21"/>
        </w:rPr>
        <w:t>”以及“单线程.</w:t>
      </w:r>
      <w:r>
        <w:rPr>
          <w:rFonts w:ascii="宋体" w:hAnsi="宋体"/>
          <w:bCs/>
          <w:szCs w:val="21"/>
        </w:rPr>
        <w:t>txt</w:t>
      </w:r>
      <w:r>
        <w:rPr>
          <w:rFonts w:ascii="宋体" w:hAnsi="宋体" w:hint="eastAsia"/>
          <w:bCs/>
          <w:szCs w:val="21"/>
        </w:rPr>
        <w:t>”）</w:t>
      </w:r>
    </w:p>
    <w:p w14:paraId="0A6B9192" w14:textId="77777777" w:rsidR="0040497B" w:rsidRDefault="0040497B" w:rsidP="0040497B">
      <w:pPr>
        <w:spacing w:line="360" w:lineRule="auto"/>
        <w:ind w:firstLine="36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主要区别：</w:t>
      </w:r>
    </w:p>
    <w:p w14:paraId="5BBC37D9" w14:textId="77777777" w:rsidR="0040497B" w:rsidRDefault="0040497B" w:rsidP="0040497B">
      <w:pPr>
        <w:spacing w:line="360" w:lineRule="auto"/>
        <w:ind w:firstLine="36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lastRenderedPageBreak/>
        <w:t>①多线程：</w:t>
      </w:r>
    </w:p>
    <w:p w14:paraId="5EB7674E" w14:textId="77777777" w:rsidR="0040497B" w:rsidRDefault="0040497B" w:rsidP="0040497B">
      <w:pPr>
        <w:spacing w:line="360" w:lineRule="auto"/>
        <w:ind w:firstLine="360"/>
        <w:jc w:val="center"/>
        <w:rPr>
          <w:rFonts w:ascii="宋体" w:hAnsi="宋体" w:hint="eastAsia"/>
          <w:bCs/>
          <w:szCs w:val="21"/>
        </w:rPr>
      </w:pPr>
      <w:r>
        <w:rPr>
          <w:noProof/>
        </w:rPr>
        <w:drawing>
          <wp:inline distT="0" distB="0" distL="114300" distR="114300" wp14:anchorId="0660480D" wp14:editId="36B8DCA9">
            <wp:extent cx="5267325" cy="1363345"/>
            <wp:effectExtent l="0" t="0" r="5715" b="8255"/>
            <wp:docPr id="1674049978" name="图片 1674049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3159F" w14:textId="77777777" w:rsidR="0040497B" w:rsidRDefault="0040497B" w:rsidP="0040497B">
      <w:pPr>
        <w:spacing w:line="360" w:lineRule="auto"/>
        <w:ind w:firstLine="36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②单线程：</w:t>
      </w:r>
    </w:p>
    <w:p w14:paraId="3A613906" w14:textId="77777777" w:rsidR="0040497B" w:rsidRDefault="0040497B" w:rsidP="0040497B">
      <w:pPr>
        <w:spacing w:line="360" w:lineRule="auto"/>
        <w:ind w:firstLine="360"/>
        <w:jc w:val="center"/>
        <w:rPr>
          <w:rFonts w:ascii="宋体" w:hAnsi="宋体" w:hint="eastAsia"/>
          <w:bCs/>
          <w:szCs w:val="21"/>
        </w:rPr>
      </w:pPr>
      <w:r>
        <w:rPr>
          <w:noProof/>
        </w:rPr>
        <w:drawing>
          <wp:inline distT="0" distB="0" distL="114300" distR="114300" wp14:anchorId="6CF6133D" wp14:editId="374CEED1">
            <wp:extent cx="5266690" cy="3622040"/>
            <wp:effectExtent l="0" t="0" r="6350" b="5080"/>
            <wp:docPr id="718302856" name="图片 718302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560DD" w14:textId="77777777" w:rsidR="0040497B" w:rsidRDefault="0040497B" w:rsidP="0040497B">
      <w:pPr>
        <w:spacing w:line="360" w:lineRule="auto"/>
        <w:rPr>
          <w:rFonts w:ascii="宋体" w:hAnsi="宋体" w:hint="eastAsia"/>
          <w:bCs/>
          <w:szCs w:val="21"/>
        </w:rPr>
      </w:pPr>
      <w:r>
        <w:rPr>
          <w:rFonts w:ascii="宋体" w:hAnsi="宋体"/>
          <w:bCs/>
          <w:szCs w:val="21"/>
        </w:rPr>
        <w:tab/>
      </w:r>
      <w:r>
        <w:rPr>
          <w:rFonts w:ascii="宋体" w:hAnsi="宋体" w:hint="eastAsia"/>
          <w:bCs/>
          <w:szCs w:val="21"/>
        </w:rPr>
        <w:t>如图，单线程将扫描段代码替换成一个线程执行。</w:t>
      </w:r>
    </w:p>
    <w:p w14:paraId="1AF1D548" w14:textId="77777777" w:rsidR="0040497B" w:rsidRDefault="0040497B" w:rsidP="0040497B">
      <w:pPr>
        <w:spacing w:line="360" w:lineRule="auto"/>
        <w:rPr>
          <w:rFonts w:ascii="宋体" w:hAnsi="宋体" w:hint="eastAsia"/>
          <w:bCs/>
          <w:szCs w:val="21"/>
        </w:rPr>
      </w:pPr>
    </w:p>
    <w:p w14:paraId="4A8FDA36" w14:textId="77777777" w:rsidR="0040497B" w:rsidRDefault="0040497B" w:rsidP="0040497B">
      <w:pPr>
        <w:numPr>
          <w:ilvl w:val="0"/>
          <w:numId w:val="9"/>
        </w:numPr>
        <w:spacing w:line="360" w:lineRule="auto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sz w:val="28"/>
          <w:szCs w:val="28"/>
        </w:rPr>
        <w:t>实验结果及分析</w:t>
      </w:r>
    </w:p>
    <w:p w14:paraId="0BB32628" w14:textId="77777777" w:rsidR="0040497B" w:rsidRDefault="0040497B" w:rsidP="0040497B">
      <w:pPr>
        <w:spacing w:line="360" w:lineRule="auto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TCP端口扫描：</w:t>
      </w:r>
    </w:p>
    <w:p w14:paraId="72CB8C84" w14:textId="77777777" w:rsidR="0040497B" w:rsidRDefault="0040497B" w:rsidP="0040497B">
      <w:pPr>
        <w:spacing w:line="360" w:lineRule="auto"/>
        <w:ind w:firstLine="36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分别运行多线程和单线程的代码：</w:t>
      </w:r>
    </w:p>
    <w:p w14:paraId="05DAA8CE" w14:textId="77777777" w:rsidR="0040497B" w:rsidRDefault="0040497B" w:rsidP="0040497B">
      <w:pPr>
        <w:spacing w:line="360" w:lineRule="auto"/>
        <w:ind w:firstLine="36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①多线程：</w:t>
      </w:r>
    </w:p>
    <w:p w14:paraId="308A9C43" w14:textId="77777777" w:rsidR="0040497B" w:rsidRDefault="0040497B" w:rsidP="0040497B">
      <w:pPr>
        <w:spacing w:line="360" w:lineRule="auto"/>
        <w:ind w:firstLine="360"/>
        <w:rPr>
          <w:rFonts w:ascii="宋体" w:hAnsi="宋体" w:hint="eastAsia"/>
          <w:szCs w:val="21"/>
        </w:rPr>
      </w:pPr>
      <w:r>
        <w:rPr>
          <w:noProof/>
        </w:rPr>
        <w:drawing>
          <wp:inline distT="0" distB="0" distL="114300" distR="114300" wp14:anchorId="1D7291E2" wp14:editId="4F53494B">
            <wp:extent cx="2552700" cy="815340"/>
            <wp:effectExtent l="0" t="0" r="7620" b="7620"/>
            <wp:docPr id="2138749170" name="图片 2138749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rcRect l="-60" t="5471" r="51580" b="6488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97D5F" w14:textId="77777777" w:rsidR="0040497B" w:rsidRDefault="0040497B" w:rsidP="0040497B">
      <w:pPr>
        <w:spacing w:line="360" w:lineRule="auto"/>
        <w:ind w:firstLine="36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②单线程：</w:t>
      </w:r>
    </w:p>
    <w:p w14:paraId="2B6B86D8" w14:textId="77777777" w:rsidR="0040497B" w:rsidRDefault="0040497B" w:rsidP="0040497B">
      <w:r>
        <w:rPr>
          <w:noProof/>
        </w:rPr>
        <w:drawing>
          <wp:inline distT="0" distB="0" distL="114300" distR="114300" wp14:anchorId="492F92F2" wp14:editId="41251971">
            <wp:extent cx="4617720" cy="1143000"/>
            <wp:effectExtent l="0" t="0" r="0" b="0"/>
            <wp:docPr id="1708442617" name="图片 1708442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E46F" w14:textId="77777777" w:rsidR="0040497B" w:rsidRDefault="0040497B" w:rsidP="0040497B">
      <w:r>
        <w:rPr>
          <w:noProof/>
        </w:rPr>
        <w:drawing>
          <wp:inline distT="0" distB="0" distL="114300" distR="114300" wp14:anchorId="474DE17C" wp14:editId="11D03F4C">
            <wp:extent cx="5021580" cy="1615440"/>
            <wp:effectExtent l="0" t="0" r="7620" b="0"/>
            <wp:docPr id="1940710770" name="图片 1940710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8599B" w14:textId="77777777" w:rsidR="0040497B" w:rsidRDefault="0040497B" w:rsidP="0040497B">
      <w:r>
        <w:rPr>
          <w:noProof/>
        </w:rPr>
        <w:drawing>
          <wp:inline distT="0" distB="0" distL="114300" distR="114300" wp14:anchorId="7D18F3A3" wp14:editId="4147BAC9">
            <wp:extent cx="4747260" cy="2186940"/>
            <wp:effectExtent l="0" t="0" r="7620" b="7620"/>
            <wp:docPr id="326076764" name="图片 326076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25CA3" w14:textId="77777777" w:rsidR="0040497B" w:rsidRDefault="0040497B" w:rsidP="0040497B"/>
    <w:p w14:paraId="72689E12" w14:textId="77777777" w:rsidR="0040497B" w:rsidRDefault="0040497B" w:rsidP="0040497B">
      <w:pPr>
        <w:rPr>
          <w:rFonts w:ascii="宋体" w:hAnsi="宋体" w:hint="eastAsia"/>
        </w:rPr>
      </w:pPr>
      <w:r>
        <w:rPr>
          <w:noProof/>
        </w:rPr>
        <w:drawing>
          <wp:inline distT="0" distB="0" distL="114300" distR="114300" wp14:anchorId="77D5938C" wp14:editId="578A5C97">
            <wp:extent cx="5269865" cy="1019810"/>
            <wp:effectExtent l="0" t="0" r="3175" b="1270"/>
            <wp:docPr id="2143954692" name="图片 2143954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515F8" w14:textId="77777777" w:rsidR="0040497B" w:rsidRDefault="0040497B" w:rsidP="0040497B">
      <w:pPr>
        <w:spacing w:line="360" w:lineRule="auto"/>
        <w:ind w:firstLine="360"/>
        <w:jc w:val="center"/>
        <w:rPr>
          <w:rFonts w:ascii="宋体" w:hAnsi="宋体" w:hint="eastAsia"/>
          <w:szCs w:val="21"/>
        </w:rPr>
      </w:pPr>
    </w:p>
    <w:p w14:paraId="36A8A7A2" w14:textId="77777777" w:rsidR="0040497B" w:rsidRDefault="0040497B" w:rsidP="0040497B">
      <w:pPr>
        <w:spacing w:line="360" w:lineRule="auto"/>
        <w:ind w:firstLine="360"/>
        <w:rPr>
          <w:rFonts w:ascii="宋体" w:hAnsi="宋体" w:hint="eastAsia"/>
          <w:szCs w:val="21"/>
        </w:rPr>
      </w:pPr>
    </w:p>
    <w:p w14:paraId="7F33B1D6" w14:textId="77777777" w:rsidR="0040497B" w:rsidRDefault="0040497B" w:rsidP="0040497B">
      <w:pPr>
        <w:spacing w:line="360" w:lineRule="auto"/>
        <w:ind w:firstLine="36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由上我们可以清楚地发现，单线程和多线程扫描结果一致，但是多线程（线程创建上限为2</w:t>
      </w:r>
      <w:r>
        <w:rPr>
          <w:rFonts w:ascii="宋体" w:hAnsi="宋体"/>
          <w:szCs w:val="21"/>
        </w:rPr>
        <w:t>00</w:t>
      </w:r>
      <w:r>
        <w:rPr>
          <w:rFonts w:ascii="宋体" w:hAnsi="宋体" w:hint="eastAsia"/>
          <w:szCs w:val="21"/>
        </w:rPr>
        <w:t>）的速度比单进程的速度要更快，节约了大量的时间</w:t>
      </w:r>
    </w:p>
    <w:p w14:paraId="7D3A6396" w14:textId="77777777" w:rsidR="0040497B" w:rsidRDefault="0040497B" w:rsidP="0040497B">
      <w:pPr>
        <w:numPr>
          <w:ilvl w:val="0"/>
          <w:numId w:val="9"/>
        </w:num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发现的技术问题及建议（心得总结）</w:t>
      </w:r>
    </w:p>
    <w:p w14:paraId="2E056B95" w14:textId="397DC3E5" w:rsidR="0040497B" w:rsidRPr="0040497B" w:rsidRDefault="0040497B">
      <w:pPr>
        <w:spacing w:line="312" w:lineRule="auto"/>
        <w:ind w:firstLine="420"/>
        <w:rPr>
          <w:rFonts w:ascii="宋体" w:hAnsi="宋体" w:hint="eastAsia"/>
          <w:bCs/>
          <w:sz w:val="24"/>
        </w:rPr>
      </w:pPr>
      <w:r w:rsidRPr="0040497B">
        <w:rPr>
          <w:rFonts w:ascii="宋体" w:hAnsi="宋体" w:hint="eastAsia"/>
          <w:bCs/>
          <w:sz w:val="24"/>
        </w:rPr>
        <w:lastRenderedPageBreak/>
        <w:t>在实现单线程的实验中，最初我们尝试在多线程的代码基础上将“最大线程数”设置为1，以达到单线程的效果。然而，在助教的指导和纠错后，我们意识到这样的修改并不能实现单线程。原代码通过等待的方式来限制线程数（如果“当前线程数 &gt; 设置的最大线程数”，则等待10秒后继续创建新线程）。将最大线程数设置为1并不能确保在10秒后由于创建新线程而保持线程数为1。因此，我们进行了重新修改，采用每次建立一个socket进行connect的方式，无论端口扫描成功与否，都重建一个连接再次进行扫描。然而，这种修改会导致花费更多的时间。</w:t>
      </w:r>
    </w:p>
    <w:p w14:paraId="2AE1FC6F" w14:textId="597664C9" w:rsidR="00202003" w:rsidRDefault="00000000">
      <w:pPr>
        <w:spacing w:line="312" w:lineRule="auto"/>
        <w:ind w:firstLine="420"/>
      </w:pPr>
      <w:r>
        <w:rPr>
          <w:rFonts w:ascii="宋体" w:hAnsi="宋体" w:cs="宋体" w:hint="eastAsia"/>
          <w:sz w:val="24"/>
        </w:rPr>
        <w:t>另外从单进程和多进程实现同一组端口的扫描的结果还可以看出，它们之间的时间差异非常大，有</w:t>
      </w:r>
      <w:r>
        <w:rPr>
          <w:rFonts w:ascii="宋体" w:hAnsi="宋体" w:cs="宋体"/>
          <w:sz w:val="24"/>
        </w:rPr>
        <w:t>1</w:t>
      </w:r>
      <w:r>
        <w:rPr>
          <w:rFonts w:ascii="宋体" w:hAnsi="宋体" w:cs="宋体" w:hint="eastAsia"/>
          <w:sz w:val="24"/>
        </w:rPr>
        <w:t>0倍之多，由此可见，多进程还是比单进程优化很多，节省了大量的时间，从实验结果可以得到，多进程TCP端口扫描的扫描效率高。</w:t>
      </w:r>
    </w:p>
    <w:p w14:paraId="3A9DE65F" w14:textId="77777777" w:rsidR="00202003" w:rsidRDefault="00202003">
      <w:pPr>
        <w:spacing w:line="312" w:lineRule="auto"/>
        <w:rPr>
          <w:rFonts w:ascii="宋体" w:hAnsi="宋体" w:cs="宋体" w:hint="eastAsia"/>
          <w:sz w:val="24"/>
        </w:rPr>
      </w:pPr>
      <w:bookmarkStart w:id="21" w:name="_Toc2527"/>
      <w:bookmarkStart w:id="22" w:name="_Toc31464"/>
    </w:p>
    <w:p w14:paraId="569B9F41" w14:textId="77777777" w:rsidR="00202003" w:rsidRDefault="00000000">
      <w:pPr>
        <w:pStyle w:val="1"/>
        <w:numPr>
          <w:ilvl w:val="0"/>
          <w:numId w:val="2"/>
        </w:numPr>
        <w:spacing w:before="100" w:after="100" w:line="240" w:lineRule="auto"/>
        <w:ind w:left="720" w:hanging="720"/>
        <w:rPr>
          <w:bCs w:val="0"/>
          <w:sz w:val="32"/>
        </w:rPr>
      </w:pPr>
      <w:bookmarkStart w:id="23" w:name="_Toc5566"/>
      <w:r>
        <w:rPr>
          <w:rFonts w:hint="eastAsia"/>
          <w:bCs w:val="0"/>
          <w:sz w:val="32"/>
        </w:rPr>
        <w:t>发现问题及改进建议</w:t>
      </w:r>
      <w:bookmarkEnd w:id="21"/>
      <w:bookmarkEnd w:id="22"/>
      <w:bookmarkEnd w:id="23"/>
    </w:p>
    <w:p w14:paraId="2B396B2A" w14:textId="77777777" w:rsidR="00202003" w:rsidRDefault="00000000">
      <w:pPr>
        <w:numPr>
          <w:ilvl w:val="0"/>
          <w:numId w:val="8"/>
        </w:numPr>
        <w:spacing w:line="288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使用wlan连接会出现图片破损问题</w:t>
      </w:r>
    </w:p>
    <w:p w14:paraId="54D0E8F9" w14:textId="77777777" w:rsidR="00202003" w:rsidRDefault="00000000">
      <w:pPr>
        <w:spacing w:line="288" w:lineRule="auto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会有另外一主机与本机相竞争，但我们无法过滤掉该主机的ip，于是我们换到蓝牙连接的物理地址，实现了图片传输。</w:t>
      </w:r>
    </w:p>
    <w:p w14:paraId="6D867391" w14:textId="77777777" w:rsidR="00202003" w:rsidRDefault="00000000">
      <w:pPr>
        <w:numPr>
          <w:ilvl w:val="0"/>
          <w:numId w:val="2"/>
        </w:numPr>
        <w:ind w:left="720" w:hanging="720"/>
        <w:outlineLvl w:val="0"/>
        <w:rPr>
          <w:b/>
          <w:bCs/>
          <w:sz w:val="32"/>
          <w:szCs w:val="32"/>
        </w:rPr>
      </w:pPr>
      <w:bookmarkStart w:id="24" w:name="_Toc4858"/>
      <w:bookmarkStart w:id="25" w:name="_Toc23220"/>
      <w:r>
        <w:rPr>
          <w:rFonts w:hint="eastAsia"/>
          <w:b/>
          <w:bCs/>
          <w:sz w:val="32"/>
          <w:szCs w:val="32"/>
        </w:rPr>
        <w:t>实验总结</w:t>
      </w:r>
      <w:bookmarkEnd w:id="24"/>
      <w:bookmarkEnd w:id="25"/>
    </w:p>
    <w:p w14:paraId="1188E9E9" w14:textId="172A3EFD" w:rsidR="00202003" w:rsidRDefault="00762205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/>
          <w:sz w:val="24"/>
        </w:rPr>
        <w:t xml:space="preserve"> </w:t>
      </w:r>
      <w:r w:rsidRPr="00762205">
        <w:rPr>
          <w:rFonts w:ascii="宋体" w:hAnsi="宋体" w:cs="宋体" w:hint="eastAsia"/>
          <w:sz w:val="24"/>
        </w:rPr>
        <w:t>在进行TCP端口扫描和以太网协议的设计与实现两个实验的过程中，我深刻领悟到了网络编程的实际挑战和深度。通过TCP端口扫描实验，我不仅学到了如何利用单线程和多线程实现端口扫描，还深入理解了网络探测技术的原理和效率优化的重要性。在以太网协议的设计与实现实验中，我掌握了数据封装、传输和解析等网络编程步骤，并对数据包结构、分块传输等方面有了更深入的认识。这两个实验让我在实际操作中更好地理解了课堂理论，提高了我的问题解决能力和对网络编程的实际应用的理解。</w:t>
      </w:r>
    </w:p>
    <w:p w14:paraId="4C82570D" w14:textId="77777777" w:rsidR="00202003" w:rsidRDefault="00202003"/>
    <w:sectPr w:rsidR="00202003">
      <w:pgSz w:w="11907" w:h="16840"/>
      <w:pgMar w:top="1701" w:right="1134" w:bottom="1418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36938" w14:textId="77777777" w:rsidR="003E00AA" w:rsidRDefault="003E00AA">
      <w:r>
        <w:separator/>
      </w:r>
    </w:p>
  </w:endnote>
  <w:endnote w:type="continuationSeparator" w:id="0">
    <w:p w14:paraId="265AD4C8" w14:textId="77777777" w:rsidR="003E00AA" w:rsidRDefault="003E0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0E43" w14:textId="77777777" w:rsidR="00202003" w:rsidRDefault="00000000">
    <w:pPr>
      <w:pStyle w:val="a4"/>
      <w:jc w:val="right"/>
      <w:rPr>
        <w:sz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3474F7" wp14:editId="4B78117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28B4C" w14:textId="77777777" w:rsidR="00202003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3474F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58428B4C" w14:textId="77777777" w:rsidR="00202003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proofErr w:type="spellStart"/>
                    <w:r>
                      <w:t>i</w:t>
                    </w:r>
                    <w:proofErr w:type="spellEnd"/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5828A" w14:textId="77777777" w:rsidR="003E00AA" w:rsidRDefault="003E00AA">
      <w:r>
        <w:separator/>
      </w:r>
    </w:p>
  </w:footnote>
  <w:footnote w:type="continuationSeparator" w:id="0">
    <w:p w14:paraId="38A1807D" w14:textId="77777777" w:rsidR="003E00AA" w:rsidRDefault="003E0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1E773" w14:textId="77777777" w:rsidR="00202003" w:rsidRDefault="00000000">
    <w:pPr>
      <w:pStyle w:val="a5"/>
      <w:ind w:right="880"/>
      <w:jc w:val="both"/>
      <w:rPr>
        <w:rStyle w:val="a7"/>
      </w:rPr>
    </w:pPr>
    <w:r>
      <w:rPr>
        <w:rFonts w:hint="eastAsia"/>
        <w:noProof/>
        <w:spacing w:val="8"/>
        <w:sz w:val="44"/>
        <w:szCs w:val="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57B360" wp14:editId="02893149">
              <wp:simplePos x="0" y="0"/>
              <wp:positionH relativeFrom="column">
                <wp:posOffset>-401320</wp:posOffset>
              </wp:positionH>
              <wp:positionV relativeFrom="paragraph">
                <wp:posOffset>-1718310</wp:posOffset>
              </wp:positionV>
              <wp:extent cx="5816600" cy="2540"/>
              <wp:effectExtent l="0" t="0" r="0" b="0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16600" cy="254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372D55C" id="直接连接符 4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6pt,-135.3pt" to="426.4pt,-1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"/>
          </w:pict>
        </mc:Fallback>
      </mc:AlternateContent>
    </w:r>
    <w:r>
      <w:rPr>
        <w:rFonts w:ascii="黑体" w:eastAsia="黑体" w:hint="eastAsia"/>
        <w:spacing w:val="20"/>
        <w:sz w:val="44"/>
        <w:szCs w:val="44"/>
      </w:rPr>
      <w:t xml:space="preserve">   </w:t>
    </w:r>
    <w:r>
      <w:rPr>
        <w:rFonts w:ascii="黑体" w:eastAsia="黑体" w:hint="eastAsia"/>
        <w:spacing w:val="20"/>
        <w:sz w:val="36"/>
        <w:szCs w:val="36"/>
      </w:rPr>
      <w:t>西北工业大学&lt;&lt;计算机网络原理实验&gt;&gt;</w:t>
    </w:r>
    <w:r>
      <w:rPr>
        <w:rFonts w:ascii="黑体" w:eastAsia="黑体"/>
        <w:sz w:val="36"/>
        <w:szCs w:val="36"/>
      </w:rPr>
      <w:t xml:space="preserve"> </w:t>
    </w:r>
    <w:r>
      <w:rPr>
        <w:rFonts w:ascii="黑体" w:eastAsia="黑体" w:hint="eastAsia"/>
        <w:sz w:val="36"/>
        <w:szCs w:val="36"/>
      </w:rPr>
      <w:t xml:space="preserve">              </w:t>
    </w:r>
    <w:r>
      <w:rPr>
        <w:rFonts w:ascii="黑体" w:eastAsia="黑体"/>
        <w:sz w:val="36"/>
        <w:szCs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170C91"/>
    <w:multiLevelType w:val="singleLevel"/>
    <w:tmpl w:val="95170C91"/>
    <w:lvl w:ilvl="0">
      <w:start w:val="1"/>
      <w:numFmt w:val="decimal"/>
      <w:lvlText w:val="%1."/>
      <w:lvlJc w:val="left"/>
      <w:pPr>
        <w:tabs>
          <w:tab w:val="left" w:pos="-48"/>
        </w:tabs>
      </w:pPr>
    </w:lvl>
  </w:abstractNum>
  <w:abstractNum w:abstractNumId="1" w15:restartNumberingAfterBreak="0">
    <w:nsid w:val="B9430BF0"/>
    <w:multiLevelType w:val="singleLevel"/>
    <w:tmpl w:val="B9430BF0"/>
    <w:lvl w:ilvl="0">
      <w:start w:val="1"/>
      <w:numFmt w:val="decimal"/>
      <w:lvlText w:val="%1."/>
      <w:lvlJc w:val="left"/>
      <w:pPr>
        <w:tabs>
          <w:tab w:val="left" w:pos="1992"/>
        </w:tabs>
        <w:ind w:left="1680"/>
      </w:pPr>
    </w:lvl>
  </w:abstractNum>
  <w:abstractNum w:abstractNumId="2" w15:restartNumberingAfterBreak="0">
    <w:nsid w:val="C054271A"/>
    <w:multiLevelType w:val="singleLevel"/>
    <w:tmpl w:val="C054271A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 w15:restartNumberingAfterBreak="0">
    <w:nsid w:val="D990F445"/>
    <w:multiLevelType w:val="singleLevel"/>
    <w:tmpl w:val="D990F445"/>
    <w:lvl w:ilvl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 w15:restartNumberingAfterBreak="0">
    <w:nsid w:val="E261334C"/>
    <w:multiLevelType w:val="singleLevel"/>
    <w:tmpl w:val="E261334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ED10BB85"/>
    <w:multiLevelType w:val="singleLevel"/>
    <w:tmpl w:val="ED10BB85"/>
    <w:lvl w:ilvl="0">
      <w:start w:val="1"/>
      <w:numFmt w:val="decimal"/>
      <w:lvlText w:val="%1."/>
      <w:lvlJc w:val="left"/>
      <w:pPr>
        <w:tabs>
          <w:tab w:val="left" w:pos="1992"/>
        </w:tabs>
        <w:ind w:left="1680"/>
      </w:pPr>
    </w:lvl>
  </w:abstractNum>
  <w:abstractNum w:abstractNumId="6" w15:restartNumberingAfterBreak="0">
    <w:nsid w:val="4E8F13C5"/>
    <w:multiLevelType w:val="multilevel"/>
    <w:tmpl w:val="4E8F13C5"/>
    <w:lvl w:ilvl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B93CAE"/>
    <w:multiLevelType w:val="multilevel"/>
    <w:tmpl w:val="69B93C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FB5359B"/>
    <w:multiLevelType w:val="singleLevel"/>
    <w:tmpl w:val="7FB5359B"/>
    <w:lvl w:ilvl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 w16cid:durableId="11075982">
    <w:abstractNumId w:val="6"/>
  </w:num>
  <w:num w:numId="2" w16cid:durableId="902448252">
    <w:abstractNumId w:val="2"/>
  </w:num>
  <w:num w:numId="3" w16cid:durableId="1349019284">
    <w:abstractNumId w:val="0"/>
  </w:num>
  <w:num w:numId="4" w16cid:durableId="2006086432">
    <w:abstractNumId w:val="5"/>
  </w:num>
  <w:num w:numId="5" w16cid:durableId="1385251057">
    <w:abstractNumId w:val="1"/>
  </w:num>
  <w:num w:numId="6" w16cid:durableId="26880246">
    <w:abstractNumId w:val="3"/>
  </w:num>
  <w:num w:numId="7" w16cid:durableId="638150048">
    <w:abstractNumId w:val="8"/>
  </w:num>
  <w:num w:numId="8" w16cid:durableId="106585087">
    <w:abstractNumId w:val="4"/>
  </w:num>
  <w:num w:numId="9" w16cid:durableId="3935511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Y2YjcyNGI0MDhmM2Q5YTM3M2QzYzM1NmNhYTIxNTgifQ=="/>
  </w:docVars>
  <w:rsids>
    <w:rsidRoot w:val="00202003"/>
    <w:rsid w:val="00202003"/>
    <w:rsid w:val="003E00AA"/>
    <w:rsid w:val="0040497B"/>
    <w:rsid w:val="007033A6"/>
    <w:rsid w:val="00762205"/>
    <w:rsid w:val="008C043B"/>
    <w:rsid w:val="00E728FE"/>
    <w:rsid w:val="00F016C1"/>
    <w:rsid w:val="15654934"/>
    <w:rsid w:val="18B40DA5"/>
    <w:rsid w:val="3DE413C1"/>
    <w:rsid w:val="3FB44686"/>
    <w:rsid w:val="400B4565"/>
    <w:rsid w:val="4D67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6A4F9D"/>
  <w15:docId w15:val="{AD4E5922-AB66-4BDB-BF7A-6A897BA55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header" w:qFormat="1"/>
    <w:lsdException w:name="footer" w:qFormat="1"/>
    <w:lsdException w:name="caption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pPr>
      <w:tabs>
        <w:tab w:val="right" w:leader="dot" w:pos="8042"/>
      </w:tabs>
      <w:ind w:rightChars="634" w:right="1331"/>
    </w:pPr>
  </w:style>
  <w:style w:type="table" w:styleId="a6">
    <w:name w:val="Table Grid"/>
    <w:basedOn w:val="a1"/>
    <w:pPr>
      <w:widowControl w:val="0"/>
      <w:jc w:val="both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</dc:creator>
  <cp:lastModifiedBy>leo young</cp:lastModifiedBy>
  <cp:revision>3</cp:revision>
  <dcterms:created xsi:type="dcterms:W3CDTF">2023-11-23T15:10:00Z</dcterms:created>
  <dcterms:modified xsi:type="dcterms:W3CDTF">2025-12-28T02:35:00Z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BDCA8C299EEA48709FF698A490B19143</vt:lpwstr>
  </property>
</Properties>
</file>