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rFonts w:hint="eastAsia" w:ascii="Calibri" w:hAnsi="Calibri" w:eastAsia="宋体" w:cs="宋体"/>
          <w:kern w:val="2"/>
          <w:sz w:val="72"/>
          <w:szCs w:val="72"/>
        </w:rPr>
      </w:pPr>
      <w:bookmarkStart w:id="0" w:name="_GoBack"/>
      <w:bookmarkEnd w:id="0"/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rFonts w:hint="eastAsia" w:ascii="Calibri" w:hAnsi="Calibri" w:eastAsia="宋体" w:cs="宋体"/>
          <w:kern w:val="2"/>
          <w:sz w:val="72"/>
          <w:szCs w:val="72"/>
        </w:rPr>
      </w:pPr>
      <w:r>
        <w:rPr>
          <w:rFonts w:hint="eastAsia" w:ascii="Calibri" w:hAnsi="Calibri" w:eastAsia="宋体" w:cs="宋体"/>
          <w:kern w:val="2"/>
          <w:sz w:val="72"/>
          <w:szCs w:val="72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rFonts w:hint="default" w:ascii="黑体" w:hAnsi="宋体" w:eastAsia="黑体" w:cs="黑体"/>
          <w:kern w:val="2"/>
          <w:sz w:val="72"/>
          <w:szCs w:val="72"/>
        </w:rPr>
      </w:pPr>
      <w:r>
        <w:rPr>
          <w:rFonts w:hint="default" w:ascii="黑体" w:hAnsi="宋体" w:eastAsia="黑体" w:cs="黑体"/>
          <w:kern w:val="2"/>
          <w:sz w:val="72"/>
          <w:szCs w:val="72"/>
          <w:lang w:val="en-US" w:eastAsia="zh-CN" w:bidi="ar"/>
        </w:rPr>
        <w:t>智能化在线测试教育平台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rFonts w:hint="default" w:ascii="黑体" w:hAnsi="宋体" w:eastAsia="黑体" w:cs="黑体"/>
          <w:kern w:val="2"/>
          <w:sz w:val="72"/>
          <w:szCs w:val="72"/>
        </w:rPr>
      </w:pPr>
      <w:r>
        <w:rPr>
          <w:rFonts w:hint="default" w:ascii="黑体" w:hAnsi="宋体" w:eastAsia="黑体" w:cs="黑体"/>
          <w:kern w:val="2"/>
          <w:sz w:val="72"/>
          <w:szCs w:val="72"/>
          <w:lang w:eastAsia="zh-CN" w:bidi="ar"/>
        </w:rPr>
        <w:t>安装部署</w:t>
      </w:r>
      <w:r>
        <w:rPr>
          <w:rFonts w:hint="default" w:ascii="黑体" w:hAnsi="宋体" w:eastAsia="黑体" w:cs="黑体"/>
          <w:kern w:val="2"/>
          <w:sz w:val="72"/>
          <w:szCs w:val="72"/>
          <w:lang w:val="en-US" w:eastAsia="zh-CN" w:bidi="ar"/>
        </w:rPr>
        <w:t>说明书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rFonts w:hint="default" w:ascii="黑体" w:hAnsi="宋体" w:eastAsia="黑体" w:cs="黑体"/>
          <w:kern w:val="2"/>
          <w:sz w:val="72"/>
          <w:szCs w:val="72"/>
        </w:rPr>
      </w:pPr>
      <w:r>
        <w:rPr>
          <w:rFonts w:hint="default" w:ascii="黑体" w:hAnsi="宋体" w:eastAsia="黑体" w:cs="黑体"/>
          <w:kern w:val="2"/>
          <w:sz w:val="72"/>
          <w:szCs w:val="72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rFonts w:hint="default" w:ascii="黑体" w:hAnsi="宋体" w:eastAsia="黑体" w:cs="黑体"/>
          <w:kern w:val="2"/>
          <w:sz w:val="72"/>
          <w:szCs w:val="72"/>
        </w:rPr>
      </w:pPr>
      <w:r>
        <w:rPr>
          <w:rFonts w:hint="default" w:ascii="黑体" w:hAnsi="宋体" w:eastAsia="黑体" w:cs="黑体"/>
          <w:kern w:val="2"/>
          <w:sz w:val="32"/>
          <w:szCs w:val="32"/>
          <w:lang w:val="en-US" w:eastAsia="zh-CN" w:bidi="ar"/>
        </w:rPr>
        <w:t>版本：V1.</w:t>
      </w:r>
      <w:r>
        <w:rPr>
          <w:rFonts w:hint="default" w:ascii="黑体" w:hAnsi="宋体" w:eastAsia="黑体" w:cs="黑体"/>
          <w:kern w:val="2"/>
          <w:sz w:val="32"/>
          <w:szCs w:val="32"/>
          <w:lang w:eastAsia="zh-CN" w:bidi="ar"/>
        </w:rPr>
        <w:t>0</w:t>
      </w:r>
      <w:r>
        <w:rPr>
          <w:rFonts w:hint="default" w:ascii="黑体" w:hAnsi="宋体" w:eastAsia="黑体" w:cs="黑体"/>
          <w:kern w:val="2"/>
          <w:sz w:val="72"/>
          <w:szCs w:val="72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rFonts w:hint="default" w:ascii="黑体" w:hAnsi="宋体" w:eastAsia="黑体" w:cs="黑体"/>
          <w:kern w:val="2"/>
          <w:sz w:val="72"/>
          <w:szCs w:val="72"/>
        </w:rPr>
      </w:pPr>
      <w:r>
        <w:rPr>
          <w:rFonts w:hint="default" w:ascii="黑体" w:hAnsi="宋体" w:eastAsia="黑体" w:cs="黑体"/>
          <w:kern w:val="2"/>
          <w:sz w:val="72"/>
          <w:szCs w:val="72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rFonts w:hint="default" w:ascii="黑体" w:hAnsi="宋体" w:eastAsia="黑体" w:cs="黑体"/>
          <w:kern w:val="2"/>
          <w:sz w:val="72"/>
          <w:szCs w:val="72"/>
        </w:rPr>
      </w:pPr>
      <w:r>
        <w:rPr>
          <w:rFonts w:hint="default" w:ascii="黑体" w:hAnsi="宋体" w:eastAsia="黑体" w:cs="黑体"/>
          <w:kern w:val="2"/>
          <w:sz w:val="72"/>
          <w:szCs w:val="72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rFonts w:hint="default" w:ascii="黑体" w:hAnsi="宋体" w:eastAsia="黑体" w:cs="黑体"/>
          <w:kern w:val="2"/>
          <w:sz w:val="72"/>
          <w:szCs w:val="72"/>
        </w:rPr>
      </w:pPr>
      <w:r>
        <w:rPr>
          <w:rFonts w:hint="default" w:ascii="黑体" w:hAnsi="宋体" w:eastAsia="黑体" w:cs="黑体"/>
          <w:kern w:val="2"/>
          <w:sz w:val="72"/>
          <w:szCs w:val="72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rFonts w:hint="default" w:ascii="黑体" w:hAnsi="宋体" w:eastAsia="黑体" w:cs="黑体"/>
          <w:kern w:val="2"/>
          <w:sz w:val="24"/>
          <w:szCs w:val="24"/>
        </w:rPr>
      </w:pPr>
      <w:r>
        <w:rPr>
          <w:rFonts w:hint="default" w:ascii="黑体" w:hAnsi="宋体" w:eastAsia="黑体" w:cs="黑体"/>
          <w:kern w:val="2"/>
          <w:sz w:val="24"/>
          <w:szCs w:val="24"/>
          <w:lang w:val="en-US" w:eastAsia="zh-CN" w:bidi="ar"/>
        </w:rPr>
        <w:t>2021年9月20日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rFonts w:hint="default" w:ascii="黑体" w:hAnsi="宋体" w:eastAsia="黑体" w:cs="黑体"/>
          <w:kern w:val="2"/>
          <w:sz w:val="24"/>
          <w:szCs w:val="24"/>
        </w:rPr>
      </w:pPr>
      <w:r>
        <w:rPr>
          <w:rFonts w:hint="default" w:ascii="黑体" w:hAnsi="宋体" w:eastAsia="黑体" w:cs="黑体"/>
          <w:kern w:val="2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rFonts w:hint="default" w:ascii="黑体" w:hAnsi="宋体" w:eastAsia="黑体" w:cs="黑体"/>
          <w:kern w:val="2"/>
          <w:sz w:val="24"/>
          <w:szCs w:val="24"/>
        </w:rPr>
      </w:pPr>
      <w:r>
        <w:rPr>
          <w:rFonts w:hint="default" w:ascii="黑体" w:hAnsi="宋体" w:eastAsia="黑体" w:cs="黑体"/>
          <w:kern w:val="2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rFonts w:hint="default" w:ascii="黑体" w:hAnsi="宋体" w:eastAsia="黑体" w:cs="黑体"/>
          <w:kern w:val="2"/>
          <w:sz w:val="24"/>
          <w:szCs w:val="24"/>
        </w:rPr>
      </w:pPr>
      <w:r>
        <w:rPr>
          <w:rFonts w:hint="default" w:ascii="黑体" w:hAnsi="宋体" w:eastAsia="黑体" w:cs="黑体"/>
          <w:kern w:val="2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rFonts w:hint="default" w:ascii="黑体" w:hAnsi="宋体" w:eastAsia="黑体" w:cs="黑体"/>
          <w:kern w:val="2"/>
          <w:sz w:val="24"/>
          <w:szCs w:val="24"/>
        </w:rPr>
      </w:pPr>
      <w:r>
        <w:rPr>
          <w:rFonts w:hint="default" w:ascii="黑体" w:hAnsi="宋体" w:eastAsia="黑体" w:cs="黑体"/>
          <w:kern w:val="2"/>
          <w:sz w:val="24"/>
          <w:szCs w:val="24"/>
          <w:lang w:val="en-US" w:eastAsia="zh-CN" w:bidi="ar"/>
        </w:rPr>
        <w:t xml:space="preserve"> </w:t>
      </w:r>
    </w:p>
    <w:p>
      <w:pPr>
        <w:jc w:val="center"/>
        <w:rPr>
          <w:rFonts w:hint="default" w:ascii="黑体" w:hAnsi="宋体" w:eastAsia="黑体" w:cs="黑体"/>
          <w:kern w:val="2"/>
          <w:sz w:val="24"/>
          <w:szCs w:val="24"/>
        </w:rPr>
        <w:sectPr>
          <w:pgSz w:w="12242" w:h="15842"/>
          <w:pgMar w:top="1440" w:right="1800" w:bottom="1440" w:left="1800" w:header="851" w:footer="992" w:gutter="0"/>
          <w:cols w:space="0" w:num="1"/>
          <w:rtlGutter w:val="0"/>
          <w:docGrid w:type="lines" w:linePitch="387" w:charSpace="0"/>
        </w:sectPr>
      </w:pPr>
    </w:p>
    <w:p>
      <w:pPr>
        <w:pStyle w:val="2"/>
        <w:numPr>
          <w:ilvl w:val="0"/>
          <w:numId w:val="0"/>
        </w:num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aiplatform_主体部署</w:t>
      </w:r>
    </w:p>
    <w:p>
      <w:pPr>
        <w:pStyle w:val="5"/>
        <w:numPr>
          <w:ilvl w:val="0"/>
          <w:numId w:val="1"/>
        </w:num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推荐环境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操作系统：linux（centos或ubuntu）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网络环境：需要连接互联网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软件：docker</w:t>
      </w:r>
    </w:p>
    <w:p>
      <w:pPr>
        <w:rPr>
          <w:rFonts w:hint="default"/>
          <w:lang w:eastAsia="zh-CN"/>
        </w:rPr>
      </w:pPr>
    </w:p>
    <w:p>
      <w:pPr>
        <w:pStyle w:val="5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下载文件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解压后目录结构: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├─aiplatform_主体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│  └─aiplatform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│      ├─aiplatform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│      │  └─__pycache__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│      ├─app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│      │  ├─migrations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│      │  │  └─__pycache__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│      │  ├─templates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│      │  └─__pycache__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│      ├─create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│      │  ├─migrations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│      │  │  └─__pycache__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│      │  ├─templates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│      │  ├─templatetags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│      │  │  └─__pycache__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│      │  └─__pycache__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│      ├─onlinejudge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│      │  ├─Judger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│      │  │  └─__pycache__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│      │  ├─migrations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│      │  │  └─__pycache__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│      │  ├─templates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│      │  └─__pycache__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│      ├─static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│      │  ├─css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│      │  ├─fonts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│      │  ├─images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│      │  │  ├─blog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│      │  │  ├─feature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│      │  │  ├─home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│      │  │  ├─project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│      │  │  ├─team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│      │  │  └─testi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│      │  └─js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│      ├─thefirst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│      │  ├─migrations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│      │  │  └─__pycache__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│      │  ├─moban5596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│      │  │  ├─css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│      │  │  ├─fonts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│      │  │  ├─images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│      │  │  │  ├─blog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│      │  │  │  ├─feature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│      │  │  │  ├─home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│      │  │  │  ├─project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│      │  │  │  ├─team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│      │  │  │  └─testi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│      │  │  └─js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│      │  ├─templates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│      │  ├─work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│      │  └─__pycache__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│      ├─visualization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│      │  ├─migrations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│      │  │  └─__pycache__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│      │  ├─templates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│      │  └─__pycache__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│      └─__pycache__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└─Judger_判题机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└─__pycache__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</w:p>
    <w:p>
      <w:pPr>
        <w:pStyle w:val="5"/>
        <w:numPr>
          <w:ilvl w:val="0"/>
          <w:numId w:val="1"/>
        </w:numPr>
        <w:tabs>
          <w:tab w:val="clear" w:pos="312"/>
        </w:tabs>
        <w:bidi w:val="0"/>
        <w:ind w:left="0" w:leftChars="0"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构建docker镜像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在</w:t>
      </w:r>
      <w:r>
        <w:rPr>
          <w:rFonts w:hint="default"/>
          <w:color w:val="C00000"/>
          <w:lang w:eastAsia="zh-CN"/>
        </w:rPr>
        <w:t>aiplatform_主体</w:t>
      </w:r>
      <w:r>
        <w:rPr>
          <w:rFonts w:hint="default"/>
          <w:lang w:eastAsia="zh-CN"/>
        </w:rPr>
        <w:t>目录下运行命令：</w:t>
      </w:r>
      <w:r>
        <w:rPr>
          <w:rFonts w:hint="default"/>
          <w:highlight w:val="yellow"/>
          <w:lang w:eastAsia="zh-CN"/>
        </w:rPr>
        <w:t>docker build -t aiplatform 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此过程需要时间较长，20分钟左右，视网络速度而定</w:t>
      </w:r>
    </w:p>
    <w:p>
      <w:pPr>
        <w:pStyle w:val="5"/>
        <w:numPr>
          <w:ilvl w:val="0"/>
          <w:numId w:val="0"/>
        </w:numPr>
        <w:bidi w:val="0"/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4. 运行docker容器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命令：</w:t>
      </w:r>
      <w:r>
        <w:rPr>
          <w:rFonts w:ascii="Arial" w:hAnsi="Arial" w:eastAsia="Arial" w:cs="Arial"/>
          <w:i w:val="0"/>
          <w:caps w:val="0"/>
          <w:color w:val="333333"/>
          <w:spacing w:val="0"/>
          <w:sz w:val="24"/>
          <w:szCs w:val="24"/>
          <w:highlight w:val="yellow"/>
          <w:shd w:val="clear" w:fill="FFFFFF"/>
        </w:rPr>
        <w:t>docker run -it -p 1234:1234 aiplatform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命令包含映射端口从容器内1234 =&gt; 宿主机1234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</w:p>
    <w:p>
      <w:pPr>
        <w:pStyle w:val="5"/>
        <w:numPr>
          <w:ilvl w:val="0"/>
          <w:numId w:val="0"/>
        </w:numPr>
        <w:bidi w:val="0"/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5. 访问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地址：</w:t>
      </w:r>
      <w:r>
        <w:rPr>
          <w:rFonts w:hint="default"/>
          <w:highlight w:val="yellow"/>
          <w:lang w:eastAsia="zh-CN"/>
        </w:rPr>
        <w:t>localhost(或主机ip):1234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为您提供的测试账号：123456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密码：123456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</w:p>
    <w:p>
      <w:pPr>
        <w:pStyle w:val="2"/>
        <w:numPr>
          <w:ilvl w:val="0"/>
          <w:numId w:val="0"/>
        </w:numPr>
        <w:bidi w:val="0"/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判题机部署</w:t>
      </w:r>
    </w:p>
    <w:p>
      <w:pPr>
        <w:pStyle w:val="5"/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1. 构建容器</w:t>
      </w:r>
    </w:p>
    <w:p>
      <w:pPr>
        <w:bidi w:val="0"/>
        <w:rPr>
          <w:rFonts w:hint="default"/>
          <w:highlight w:val="yellow"/>
          <w:lang w:eastAsia="zh-CN"/>
        </w:rPr>
      </w:pPr>
      <w:r>
        <w:rPr>
          <w:rFonts w:hint="default"/>
          <w:highlight w:val="none"/>
          <w:lang w:eastAsia="zh-CN"/>
        </w:rPr>
        <w:t>在</w:t>
      </w:r>
      <w:r>
        <w:rPr>
          <w:rFonts w:hint="default"/>
          <w:color w:val="C00000"/>
          <w:highlight w:val="none"/>
          <w:lang w:eastAsia="zh-CN"/>
        </w:rPr>
        <w:t>Judger_判题机</w:t>
      </w:r>
      <w:r>
        <w:rPr>
          <w:rFonts w:hint="default"/>
          <w:highlight w:val="none"/>
          <w:lang w:eastAsia="zh-CN"/>
        </w:rPr>
        <w:t>目录下命令：</w:t>
      </w:r>
      <w:r>
        <w:rPr>
          <w:rFonts w:hint="default"/>
          <w:highlight w:val="yellow"/>
          <w:lang w:eastAsia="zh-CN"/>
        </w:rPr>
        <w:t xml:space="preserve"> docker build -t judger .</w:t>
      </w:r>
    </w:p>
    <w:p>
      <w:pPr>
        <w:rPr>
          <w:rFonts w:hint="default"/>
          <w:lang w:eastAsia="zh-CN"/>
        </w:rPr>
      </w:pPr>
    </w:p>
    <w:p>
      <w:pPr>
        <w:pStyle w:val="5"/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2. 运行</w:t>
      </w:r>
    </w:p>
    <w:p>
      <w:pPr>
        <w:rPr>
          <w:rFonts w:hint="default"/>
          <w:highlight w:val="yellow"/>
          <w:lang w:eastAsia="zh-CN"/>
        </w:rPr>
      </w:pPr>
      <w:r>
        <w:rPr>
          <w:rFonts w:hint="default"/>
          <w:highlight w:val="none"/>
          <w:lang w:eastAsia="zh-CN"/>
        </w:rPr>
        <w:t>命令：</w:t>
      </w:r>
      <w:r>
        <w:rPr>
          <w:rFonts w:hint="default"/>
          <w:highlight w:val="yellow"/>
          <w:lang w:eastAsia="zh-CN"/>
        </w:rPr>
        <w:t>docker run -d judger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pStyle w:val="2"/>
        <w:numPr>
          <w:ilvl w:val="0"/>
          <w:numId w:val="0"/>
        </w:numPr>
        <w:bidi w:val="0"/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其它说明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容器内的aiplatform_主体 是本项目的所有源码。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容器内包含一个django自带的服务器，启动方式：python manage.py runserver 0:1234（性能较差，可访问静态资源）。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还有一个gunicorn服务器，启动方式(在/aiplatform 目录下运行)：gunicorn -c ./aiplatform/gunicorn_conf.py aiplatform.wsgi:application （性能较好，部分静态资源无法访问）。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我们默认开启的是gunicorn服务器，可能会造成部分静态资源无法访问，在我们自己服务器上使用了nginx作反向代理，可以正常访问这些静态资源。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解决打不开摄像头的问题：https://www.leyoubaloy.xyz/?p=961</w:t>
      </w:r>
    </w:p>
    <w:sectPr>
      <w:pgSz w:w="11906" w:h="16838"/>
      <w:pgMar w:top="1440" w:right="1800" w:bottom="1440" w:left="1800" w:header="851" w:footer="992" w:gutter="0"/>
      <w:cols w:space="0" w:num="1"/>
      <w:rtlGutter w:val="0"/>
      <w:docGrid w:type="lines" w:linePitch="3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766A54"/>
    <w:multiLevelType w:val="singleLevel"/>
    <w:tmpl w:val="FF766A5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6"/>
  <w:embedSystemFonts/>
  <w:bordersDoNotSurroundHeader w:val="0"/>
  <w:bordersDoNotSurroundFooter w:val="0"/>
  <w:attachedTemplate r:id="rId1"/>
  <w:documentProtection w:enforcement="0"/>
  <w:defaultTabStop w:val="420"/>
  <w:drawingGridHorizontalSpacing w:val="210"/>
  <w:drawingGridVerticalSpacing w:val="194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A24D9F"/>
    <w:rsid w:val="07011CC2"/>
    <w:rsid w:val="07644792"/>
    <w:rsid w:val="09284798"/>
    <w:rsid w:val="0F2B6FD9"/>
    <w:rsid w:val="183C240D"/>
    <w:rsid w:val="1AA24D9F"/>
    <w:rsid w:val="28DA2E89"/>
    <w:rsid w:val="2A4254F9"/>
    <w:rsid w:val="2D1F32F4"/>
    <w:rsid w:val="323B4D81"/>
    <w:rsid w:val="34B70380"/>
    <w:rsid w:val="3AE174A3"/>
    <w:rsid w:val="43446334"/>
    <w:rsid w:val="44A84E71"/>
    <w:rsid w:val="477DCE1E"/>
    <w:rsid w:val="4EEB5FB9"/>
    <w:rsid w:val="573E1E21"/>
    <w:rsid w:val="5ABEAB3B"/>
    <w:rsid w:val="5B487E91"/>
    <w:rsid w:val="5CF9550F"/>
    <w:rsid w:val="5D6B071E"/>
    <w:rsid w:val="5DF6250C"/>
    <w:rsid w:val="5EFEBDE8"/>
    <w:rsid w:val="5F7D5A36"/>
    <w:rsid w:val="68CA2609"/>
    <w:rsid w:val="68CC1AED"/>
    <w:rsid w:val="69BB0F42"/>
    <w:rsid w:val="6A637494"/>
    <w:rsid w:val="6BCF62E6"/>
    <w:rsid w:val="6CD3A16D"/>
    <w:rsid w:val="6D535020"/>
    <w:rsid w:val="6E5F49A6"/>
    <w:rsid w:val="6FFF37D2"/>
    <w:rsid w:val="70DE2EF1"/>
    <w:rsid w:val="74EC6D93"/>
    <w:rsid w:val="78FA33BA"/>
    <w:rsid w:val="7C5F4108"/>
    <w:rsid w:val="7CFB6EC5"/>
    <w:rsid w:val="7D5FE8D8"/>
    <w:rsid w:val="7EF420A5"/>
    <w:rsid w:val="7EFC38AF"/>
    <w:rsid w:val="7F79C282"/>
    <w:rsid w:val="7F7B6CAE"/>
    <w:rsid w:val="7FBF6DD0"/>
    <w:rsid w:val="7FCD17FE"/>
    <w:rsid w:val="7FD35677"/>
    <w:rsid w:val="7FD7E9A0"/>
    <w:rsid w:val="7FE9FBB2"/>
    <w:rsid w:val="8FFFA67E"/>
    <w:rsid w:val="A7743AE8"/>
    <w:rsid w:val="A97F623E"/>
    <w:rsid w:val="A9EDCB5D"/>
    <w:rsid w:val="AF2D67BA"/>
    <w:rsid w:val="AFBF8780"/>
    <w:rsid w:val="BEEFCB4B"/>
    <w:rsid w:val="BFE6F841"/>
    <w:rsid w:val="D5DE8897"/>
    <w:rsid w:val="D7FB5215"/>
    <w:rsid w:val="DEFBF242"/>
    <w:rsid w:val="E7FE3684"/>
    <w:rsid w:val="EFFF70E4"/>
    <w:rsid w:val="F6F12723"/>
    <w:rsid w:val="F7EEC240"/>
    <w:rsid w:val="FBF75102"/>
    <w:rsid w:val="FDDC5620"/>
    <w:rsid w:val="FDEA700A"/>
    <w:rsid w:val="FF7BDFB2"/>
    <w:rsid w:val="FFBFCE42"/>
    <w:rsid w:val="FFFB04A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eastAsia="微软雅黑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60" w:beforeLines="0" w:beforeAutospacing="0" w:after="220" w:afterLines="0" w:afterAutospacing="0" w:line="240" w:lineRule="auto"/>
      <w:outlineLvl w:val="0"/>
    </w:pPr>
    <w:rPr>
      <w:rFonts w:ascii="Arial" w:hAnsi="Arial"/>
      <w:b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00" w:afterLines="0" w:afterAutospacing="0" w:line="240" w:lineRule="auto"/>
      <w:outlineLvl w:val="1"/>
    </w:pPr>
    <w:rPr>
      <w:rFonts w:ascii="Arial" w:hAnsi="Arial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180" w:afterLines="0" w:afterAutospacing="0" w:line="240" w:lineRule="auto"/>
      <w:outlineLvl w:val="2"/>
    </w:pPr>
    <w:rPr>
      <w:rFonts w:ascii="Arial" w:hAnsi="Arial"/>
      <w:b/>
      <w:sz w:val="30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3"/>
    </w:pPr>
    <w:rPr>
      <w:rFonts w:ascii="Arial" w:hAnsi="Arial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4"/>
    </w:pPr>
    <w:rPr>
      <w:rFonts w:ascii="Arial" w:hAnsi="Arial"/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5"/>
    </w:pPr>
    <w:rPr>
      <w:rFonts w:ascii="Arial" w:hAnsi="Arial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6"/>
    </w:pPr>
    <w:rPr>
      <w:rFonts w:ascii="Arial" w:hAnsi="Arial"/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7"/>
    </w:pPr>
    <w:rPr>
      <w:rFonts w:ascii="Arial" w:hAnsi="Arial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8"/>
    </w:pPr>
    <w:rPr>
      <w:rFonts w:ascii="Arial" w:hAnsi="Arial"/>
    </w:rPr>
  </w:style>
  <w:style w:type="character" w:default="1" w:styleId="13">
    <w:name w:val="Default Paragraph Font"/>
    <w:qFormat/>
    <w:uiPriority w:val="0"/>
    <w:rPr>
      <w:rFonts w:eastAsia="微软雅黑" w:asciiTheme="minorAscii" w:hAnsiTheme="minorAscii"/>
    </w:rPr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11"/>
    <w:qFormat/>
    <w:uiPriority w:val="0"/>
    <w:pPr>
      <w:widowControl w:val="0"/>
      <w:jc w:val="both"/>
    </w:pPr>
    <w:rPr>
      <w:rFonts w:eastAsia="宋体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a\weboffice\C:\data\weboffice\C:\data\weboffice\C:\data\weboffice\C:\data\weboffice\C:\data\weboffice\C:\Users\June\Library\Containers\com.kingsoft.wpsoffice.mac\Data\C:\data\weboffice\C:\home\ranpeng\C:\Users\53YFKM2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2018-05-28T17:24:00Z</dcterms:created>
  <dc:creator>华为</dc:creator>
  <cp:lastModifiedBy>乐悠1404727488</cp:lastModifiedBy>
  <dcterms:modified xsi:type="dcterms:W3CDTF">2021-09-25T01:51:43Z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woTemplateTypoMode" linkTarget="0">
    <vt:lpwstr/>
  </property>
  <property fmtid="{D5CDD505-2E9C-101B-9397-08002B2CF9AE}" pid="4" name="woTemplate" linkTarget="0">
    <vt:i4>0</vt:i4>
  </property>
  <property fmtid="{D5CDD505-2E9C-101B-9397-08002B2CF9AE}" pid="5" name="ICV">
    <vt:lpwstr>6D9A9A5AE4B24CE38341D3AD34B3840B</vt:lpwstr>
  </property>
</Properties>
</file>