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D5F" w:rsidRPr="00750932" w:rsidRDefault="00A6685D" w:rsidP="00265D5F">
      <w:pPr>
        <w:pStyle w:val="NormalWeb"/>
        <w:shd w:val="clear" w:color="auto" w:fill="FFFFFF"/>
        <w:spacing w:before="0" w:beforeAutospacing="0" w:after="0" w:afterAutospacing="0" w:line="270" w:lineRule="atLeast"/>
        <w:rPr>
          <w:b/>
          <w:color w:val="000000"/>
          <w:sz w:val="28"/>
          <w:szCs w:val="28"/>
        </w:rPr>
      </w:pPr>
      <w:r w:rsidRPr="00CD557A">
        <w:rPr>
          <w:b/>
          <w:color w:val="000000"/>
          <w:sz w:val="28"/>
          <w:szCs w:val="28"/>
          <w:lang w:val="el-GR"/>
        </w:rPr>
        <w:t>Βιοπληροφορική</w:t>
      </w:r>
    </w:p>
    <w:p w:rsidR="00265D5F" w:rsidRPr="00CD557A" w:rsidRDefault="00265D5F" w:rsidP="00265D5F">
      <w:pPr>
        <w:pStyle w:val="NormalWeb"/>
        <w:shd w:val="clear" w:color="auto" w:fill="FFFFFF"/>
        <w:spacing w:before="0" w:beforeAutospacing="0" w:after="0" w:afterAutospacing="0" w:line="270" w:lineRule="atLeast"/>
        <w:rPr>
          <w:color w:val="000000"/>
          <w:sz w:val="28"/>
          <w:szCs w:val="28"/>
        </w:rPr>
      </w:pPr>
      <w:r w:rsidRPr="00A94DBF">
        <w:rPr>
          <w:color w:val="000000"/>
          <w:sz w:val="28"/>
          <w:szCs w:val="28"/>
          <w:lang w:val="el-GR"/>
        </w:rPr>
        <w:t>Παπαδομανωλάκης</w:t>
      </w:r>
      <w:r w:rsidRPr="00750932">
        <w:rPr>
          <w:color w:val="000000"/>
          <w:sz w:val="28"/>
          <w:szCs w:val="28"/>
        </w:rPr>
        <w:t xml:space="preserve"> </w:t>
      </w:r>
      <w:r w:rsidRPr="00A94DBF">
        <w:rPr>
          <w:color w:val="000000"/>
          <w:sz w:val="28"/>
          <w:szCs w:val="28"/>
          <w:lang w:val="el-GR"/>
        </w:rPr>
        <w:t>Ελευθέριος</w:t>
      </w:r>
      <w:r w:rsidR="00CD557A">
        <w:rPr>
          <w:color w:val="000000"/>
          <w:sz w:val="28"/>
          <w:szCs w:val="28"/>
        </w:rPr>
        <w:t xml:space="preserve"> 1634</w:t>
      </w:r>
    </w:p>
    <w:p w:rsidR="00265D5F" w:rsidRPr="00750932" w:rsidRDefault="00265D5F" w:rsidP="00265D5F">
      <w:pPr>
        <w:pStyle w:val="NormalWeb"/>
        <w:shd w:val="clear" w:color="auto" w:fill="FFFFFF"/>
        <w:spacing w:before="0" w:beforeAutospacing="0" w:after="0" w:afterAutospacing="0" w:line="270" w:lineRule="atLeast"/>
        <w:rPr>
          <w:color w:val="000000"/>
          <w:sz w:val="28"/>
          <w:szCs w:val="28"/>
        </w:rPr>
      </w:pPr>
    </w:p>
    <w:p w:rsidR="00A6685D" w:rsidRPr="007477D7" w:rsidRDefault="00265D5F" w:rsidP="00A94DBF">
      <w:pPr>
        <w:pStyle w:val="NormalWeb"/>
        <w:shd w:val="clear" w:color="auto" w:fill="FFFFFF"/>
        <w:spacing w:before="0" w:beforeAutospacing="0" w:after="0" w:afterAutospacing="0" w:line="270" w:lineRule="atLeast"/>
        <w:rPr>
          <w:color w:val="000000"/>
          <w:sz w:val="28"/>
          <w:szCs w:val="28"/>
          <w:u w:val="single"/>
        </w:rPr>
      </w:pPr>
      <w:r w:rsidRPr="00A94DBF">
        <w:rPr>
          <w:color w:val="000000"/>
          <w:sz w:val="28"/>
          <w:szCs w:val="28"/>
          <w:u w:val="single"/>
          <w:lang w:val="el-GR"/>
        </w:rPr>
        <w:t>Άσκηση</w:t>
      </w:r>
      <w:r w:rsidR="00A94DBF">
        <w:rPr>
          <w:color w:val="000000"/>
          <w:sz w:val="28"/>
          <w:szCs w:val="28"/>
          <w:u w:val="single"/>
        </w:rPr>
        <w:t xml:space="preserve"> :</w:t>
      </w:r>
    </w:p>
    <w:p w:rsidR="00A94DBF" w:rsidRDefault="00A94DBF" w:rsidP="00A94DBF">
      <w:pPr>
        <w:pStyle w:val="NormalWeb"/>
        <w:shd w:val="clear" w:color="auto" w:fill="FFFFFF"/>
        <w:spacing w:before="0" w:beforeAutospacing="0" w:after="0" w:afterAutospacing="0" w:line="270" w:lineRule="atLeast"/>
        <w:ind w:firstLine="360"/>
        <w:jc w:val="both"/>
      </w:pPr>
      <w:r w:rsidRPr="00A94DBF">
        <w:t>Open the file (</w:t>
      </w:r>
      <w:proofErr w:type="spellStart"/>
      <w:r w:rsidRPr="00A94DBF">
        <w:t>yersinia_genome.fasta</w:t>
      </w:r>
      <w:proofErr w:type="spellEnd"/>
      <w:r w:rsidRPr="00A94DBF">
        <w:t>) with the complete Yersinia genome and find the possible start and end positions of its genes</w:t>
      </w:r>
      <w:r w:rsidR="007477D7">
        <w:t>.</w:t>
      </w:r>
    </w:p>
    <w:p w:rsidR="007477D7" w:rsidRDefault="007477D7" w:rsidP="00A94DBF">
      <w:pPr>
        <w:pStyle w:val="NormalWeb"/>
        <w:shd w:val="clear" w:color="auto" w:fill="FFFFFF"/>
        <w:spacing w:before="0" w:beforeAutospacing="0" w:after="0" w:afterAutospacing="0" w:line="270" w:lineRule="atLeast"/>
        <w:ind w:firstLine="360"/>
        <w:jc w:val="both"/>
      </w:pPr>
    </w:p>
    <w:p w:rsidR="007477D7" w:rsidRDefault="007477D7" w:rsidP="00142044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sz w:val="28"/>
          <w:szCs w:val="28"/>
          <w:u w:val="single"/>
        </w:rPr>
      </w:pPr>
      <w:r w:rsidRPr="00142044">
        <w:rPr>
          <w:sz w:val="28"/>
          <w:szCs w:val="28"/>
          <w:u w:val="single"/>
        </w:rPr>
        <w:t>In the code given we do the following steps:</w:t>
      </w:r>
    </w:p>
    <w:p w:rsidR="00142044" w:rsidRPr="00142044" w:rsidRDefault="00142044" w:rsidP="00142044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  <w:sz w:val="28"/>
          <w:szCs w:val="28"/>
          <w:u w:val="single"/>
        </w:rPr>
      </w:pPr>
    </w:p>
    <w:p w:rsidR="00D93619" w:rsidRPr="00750932" w:rsidRDefault="007477D7" w:rsidP="007509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</w:rPr>
      </w:pPr>
      <w:r>
        <w:rPr>
          <w:color w:val="000000"/>
        </w:rPr>
        <w:t xml:space="preserve">Read from file everything except the first line that contains some info. In the end we have a string containing the whole </w:t>
      </w:r>
      <w:r w:rsidR="00F8324E">
        <w:rPr>
          <w:color w:val="000000"/>
        </w:rPr>
        <w:t>sequence</w:t>
      </w:r>
    </w:p>
    <w:p w:rsidR="00496392" w:rsidRPr="00496392" w:rsidRDefault="00D308A9" w:rsidP="0049639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</w:rPr>
      </w:pPr>
      <w:r>
        <w:rPr>
          <w:color w:val="000000"/>
        </w:rPr>
        <w:t>T</w:t>
      </w:r>
      <w:r w:rsidR="00437138">
        <w:rPr>
          <w:color w:val="000000"/>
        </w:rPr>
        <w:t>hen we also find its reverse complement and keep it</w:t>
      </w:r>
    </w:p>
    <w:p w:rsidR="00437138" w:rsidRDefault="00437138" w:rsidP="002C33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</w:rPr>
      </w:pPr>
      <w:r>
        <w:rPr>
          <w:color w:val="000000"/>
        </w:rPr>
        <w:t xml:space="preserve">We have a </w:t>
      </w:r>
      <w:proofErr w:type="spellStart"/>
      <w:r>
        <w:rPr>
          <w:color w:val="000000"/>
        </w:rPr>
        <w:t>fuction</w:t>
      </w:r>
      <w:proofErr w:type="spellEnd"/>
      <w:r>
        <w:rPr>
          <w:color w:val="000000"/>
        </w:rPr>
        <w:t xml:space="preserve"> that takes a string and finds the sequence</w:t>
      </w:r>
      <w:r w:rsidR="00035CBF">
        <w:rPr>
          <w:color w:val="000000"/>
        </w:rPr>
        <w:t>(s)</w:t>
      </w:r>
      <w:r>
        <w:rPr>
          <w:color w:val="000000"/>
        </w:rPr>
        <w:t xml:space="preserve"> we are </w:t>
      </w:r>
      <w:r w:rsidR="003236EE">
        <w:rPr>
          <w:color w:val="000000"/>
        </w:rPr>
        <w:t>searching</w:t>
      </w:r>
      <w:r w:rsidR="00571DE6">
        <w:rPr>
          <w:color w:val="000000"/>
        </w:rPr>
        <w:t xml:space="preserve"> with the following logic</w:t>
      </w:r>
    </w:p>
    <w:p w:rsidR="00437138" w:rsidRPr="0027469A" w:rsidRDefault="001272AF" w:rsidP="00437138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</w:rPr>
      </w:pPr>
      <w:r>
        <w:rPr>
          <w:color w:val="000000"/>
        </w:rPr>
        <w:t>Every match f</w:t>
      </w:r>
      <w:r w:rsidR="00437138">
        <w:rPr>
          <w:color w:val="000000"/>
        </w:rPr>
        <w:t>ind</w:t>
      </w:r>
      <w:r>
        <w:rPr>
          <w:color w:val="000000"/>
        </w:rPr>
        <w:t>s</w:t>
      </w:r>
      <w:r w:rsidR="00FC773B">
        <w:rPr>
          <w:color w:val="000000"/>
        </w:rPr>
        <w:t xml:space="preserve"> the </w:t>
      </w:r>
      <w:r w:rsidR="00623483" w:rsidRPr="00B67FD5">
        <w:rPr>
          <w:shd w:val="clear" w:color="auto" w:fill="DDD9C3" w:themeFill="background2" w:themeFillShade="E6"/>
        </w:rPr>
        <w:t>Shine-</w:t>
      </w:r>
      <w:proofErr w:type="spellStart"/>
      <w:r w:rsidR="00623483" w:rsidRPr="00B67FD5">
        <w:rPr>
          <w:shd w:val="clear" w:color="auto" w:fill="DDD9C3" w:themeFill="background2" w:themeFillShade="E6"/>
        </w:rPr>
        <w:t>Dalgarno</w:t>
      </w:r>
      <w:proofErr w:type="spellEnd"/>
      <w:r w:rsidR="00623483" w:rsidRPr="00B67FD5">
        <w:rPr>
          <w:shd w:val="clear" w:color="auto" w:fill="DDD9C3" w:themeFill="background2" w:themeFillShade="E6"/>
        </w:rPr>
        <w:t xml:space="preserve"> sequence</w:t>
      </w:r>
      <w:r w:rsidR="00623483">
        <w:t xml:space="preserve"> or any of its </w:t>
      </w:r>
      <w:proofErr w:type="gramStart"/>
      <w:r w:rsidR="00623483">
        <w:t>variants</w:t>
      </w:r>
      <w:r w:rsidR="00267123">
        <w:t xml:space="preserve"> ,the</w:t>
      </w:r>
      <w:proofErr w:type="gramEnd"/>
      <w:r w:rsidR="00267123">
        <w:t xml:space="preserve"> </w:t>
      </w:r>
      <w:r w:rsidR="00267123" w:rsidRPr="00B67FD5">
        <w:rPr>
          <w:shd w:val="clear" w:color="auto" w:fill="9BBB59" w:themeFill="accent3"/>
        </w:rPr>
        <w:t>start codon</w:t>
      </w:r>
      <w:r w:rsidR="00267123">
        <w:t xml:space="preserve"> ,the sequence we are looking for and the </w:t>
      </w:r>
      <w:r w:rsidR="00267123" w:rsidRPr="00B67FD5">
        <w:rPr>
          <w:shd w:val="clear" w:color="auto" w:fill="FF0000"/>
        </w:rPr>
        <w:t>stop codon</w:t>
      </w:r>
      <w:r w:rsidR="007071CB">
        <w:t xml:space="preserve">. From </w:t>
      </w:r>
      <w:r w:rsidR="008C10B7">
        <w:t>its</w:t>
      </w:r>
      <w:r w:rsidR="007071CB">
        <w:t xml:space="preserve"> start/end position we make a string.</w:t>
      </w:r>
    </w:p>
    <w:p w:rsidR="0027469A" w:rsidRPr="00562F21" w:rsidRDefault="00A6788F" w:rsidP="0078290C">
      <w:pPr>
        <w:pStyle w:val="NormalWeb"/>
        <w:numPr>
          <w:ilvl w:val="2"/>
          <w:numId w:val="1"/>
        </w:numPr>
        <w:shd w:val="clear" w:color="auto" w:fill="DBE5F1" w:themeFill="accent1" w:themeFillTint="33"/>
        <w:spacing w:before="0" w:beforeAutospacing="0" w:after="0" w:afterAutospacing="0" w:line="270" w:lineRule="atLeast"/>
        <w:jc w:val="both"/>
        <w:rPr>
          <w:color w:val="000000"/>
        </w:rPr>
      </w:pPr>
      <w:r>
        <w:t>after S</w:t>
      </w:r>
      <w:r w:rsidR="003B2F3A">
        <w:t>hine-</w:t>
      </w:r>
      <w:proofErr w:type="spellStart"/>
      <w:r w:rsidR="003B2F3A">
        <w:t>Dalgarno</w:t>
      </w:r>
      <w:proofErr w:type="spellEnd"/>
      <w:r w:rsidR="003B2F3A">
        <w:t xml:space="preserve"> there </w:t>
      </w:r>
      <w:r w:rsidR="00511FCD">
        <w:t xml:space="preserve">are </w:t>
      </w:r>
      <w:r>
        <w:t>{4,8}</w:t>
      </w:r>
      <w:r w:rsidR="00511FCD" w:rsidRPr="00511FCD">
        <w:t xml:space="preserve"> </w:t>
      </w:r>
      <w:r w:rsidR="00511FCD">
        <w:t>bases</w:t>
      </w:r>
    </w:p>
    <w:p w:rsidR="00454061" w:rsidRDefault="00454061" w:rsidP="00AE0F9A">
      <w:pPr>
        <w:pStyle w:val="NormalWeb"/>
        <w:shd w:val="clear" w:color="auto" w:fill="FFFFFF" w:themeFill="background1"/>
        <w:spacing w:before="0" w:beforeAutospacing="0" w:after="0" w:afterAutospacing="0" w:line="270" w:lineRule="atLeast"/>
        <w:jc w:val="center"/>
        <w:rPr>
          <w:rStyle w:val="Strong"/>
          <w:color w:val="000000"/>
          <w:sz w:val="22"/>
          <w:szCs w:val="22"/>
        </w:rPr>
      </w:pPr>
    </w:p>
    <w:p w:rsidR="00562F21" w:rsidRDefault="001902EB" w:rsidP="00AE0F9A">
      <w:pPr>
        <w:pStyle w:val="NormalWeb"/>
        <w:shd w:val="clear" w:color="auto" w:fill="FFFFFF" w:themeFill="background1"/>
        <w:spacing w:before="0" w:beforeAutospacing="0" w:after="0" w:afterAutospacing="0" w:line="270" w:lineRule="atLeast"/>
        <w:jc w:val="center"/>
        <w:rPr>
          <w:rStyle w:val="Strong"/>
          <w:color w:val="000000"/>
          <w:sz w:val="22"/>
          <w:szCs w:val="22"/>
        </w:rPr>
      </w:pPr>
      <w:r w:rsidRPr="001902EB">
        <w:rPr>
          <w:rStyle w:val="Strong"/>
          <w:color w:val="000000"/>
          <w:sz w:val="22"/>
          <w:szCs w:val="22"/>
        </w:rPr>
        <w:t xml:space="preserve">GGC GGG CAG </w:t>
      </w:r>
      <w:r w:rsidRPr="001902EB">
        <w:rPr>
          <w:rStyle w:val="Strong"/>
          <w:color w:val="000000"/>
          <w:sz w:val="22"/>
          <w:szCs w:val="22"/>
          <w:shd w:val="clear" w:color="auto" w:fill="C4BC96" w:themeFill="background2" w:themeFillShade="BF"/>
        </w:rPr>
        <w:t>TAA GGA GG</w:t>
      </w:r>
      <w:r w:rsidRPr="001902EB">
        <w:rPr>
          <w:rStyle w:val="Strong"/>
          <w:color w:val="000000"/>
          <w:sz w:val="22"/>
          <w:szCs w:val="22"/>
          <w:shd w:val="clear" w:color="auto" w:fill="DBE5F1" w:themeFill="accent1" w:themeFillTint="33"/>
        </w:rPr>
        <w:t xml:space="preserve">T GCG GTT </w:t>
      </w:r>
      <w:r w:rsidRPr="001902EB">
        <w:rPr>
          <w:rStyle w:val="Strong"/>
          <w:sz w:val="22"/>
          <w:szCs w:val="22"/>
          <w:shd w:val="clear" w:color="auto" w:fill="9BBB59" w:themeFill="accent3"/>
        </w:rPr>
        <w:t>ATG</w:t>
      </w:r>
      <w:r w:rsidRPr="001902EB">
        <w:rPr>
          <w:rStyle w:val="Strong"/>
          <w:color w:val="000000"/>
          <w:sz w:val="22"/>
          <w:szCs w:val="22"/>
        </w:rPr>
        <w:t xml:space="preserve"> CGC CTC </w:t>
      </w:r>
      <w:proofErr w:type="spellStart"/>
      <w:r w:rsidRPr="001902EB">
        <w:rPr>
          <w:rStyle w:val="Strong"/>
          <w:color w:val="000000"/>
          <w:sz w:val="22"/>
          <w:szCs w:val="22"/>
        </w:rPr>
        <w:t>CTC</w:t>
      </w:r>
      <w:proofErr w:type="spellEnd"/>
      <w:r w:rsidRPr="001902EB">
        <w:rPr>
          <w:rStyle w:val="Strong"/>
          <w:color w:val="000000"/>
          <w:sz w:val="22"/>
          <w:szCs w:val="22"/>
        </w:rPr>
        <w:t xml:space="preserve"> CTG TTT </w:t>
      </w:r>
      <w:proofErr w:type="spellStart"/>
      <w:r w:rsidRPr="001902EB">
        <w:rPr>
          <w:rStyle w:val="Strong"/>
          <w:color w:val="000000"/>
          <w:sz w:val="22"/>
          <w:szCs w:val="22"/>
        </w:rPr>
        <w:t>TTT</w:t>
      </w:r>
      <w:proofErr w:type="spellEnd"/>
      <w:r w:rsidRPr="001902EB">
        <w:rPr>
          <w:rStyle w:val="Strong"/>
          <w:color w:val="000000"/>
          <w:sz w:val="22"/>
          <w:szCs w:val="22"/>
        </w:rPr>
        <w:t xml:space="preserve"> ACT </w:t>
      </w:r>
      <w:r w:rsidRPr="001902EB">
        <w:rPr>
          <w:rStyle w:val="Strong"/>
          <w:color w:val="000000"/>
          <w:sz w:val="22"/>
          <w:szCs w:val="22"/>
          <w:shd w:val="clear" w:color="auto" w:fill="FF0000"/>
        </w:rPr>
        <w:t>TAA</w:t>
      </w:r>
      <w:r w:rsidRPr="001902EB">
        <w:rPr>
          <w:rStyle w:val="Strong"/>
          <w:color w:val="000000"/>
          <w:sz w:val="22"/>
          <w:szCs w:val="22"/>
        </w:rPr>
        <w:t xml:space="preserve"> TCA GCA</w:t>
      </w:r>
    </w:p>
    <w:p w:rsidR="003440A5" w:rsidRDefault="003440A5" w:rsidP="00AE0F9A">
      <w:pPr>
        <w:pStyle w:val="NormalWeb"/>
        <w:shd w:val="clear" w:color="auto" w:fill="FFFFFF" w:themeFill="background1"/>
        <w:spacing w:before="0" w:beforeAutospacing="0" w:after="0" w:afterAutospacing="0" w:line="270" w:lineRule="atLeast"/>
        <w:jc w:val="center"/>
        <w:rPr>
          <w:rStyle w:val="Strong"/>
          <w:color w:val="000000"/>
          <w:sz w:val="22"/>
          <w:szCs w:val="22"/>
        </w:rPr>
      </w:pPr>
    </w:p>
    <w:p w:rsidR="003440A5" w:rsidRDefault="003440A5" w:rsidP="00AE0F9A">
      <w:pPr>
        <w:pStyle w:val="NormalWeb"/>
        <w:shd w:val="clear" w:color="auto" w:fill="FFFFFF" w:themeFill="background1"/>
        <w:spacing w:before="0" w:beforeAutospacing="0" w:after="0" w:afterAutospacing="0" w:line="270" w:lineRule="atLeast"/>
        <w:jc w:val="center"/>
        <w:rPr>
          <w:rStyle w:val="Strong"/>
          <w:color w:val="000000"/>
          <w:sz w:val="22"/>
          <w:szCs w:val="22"/>
        </w:rPr>
      </w:pPr>
      <w:r>
        <w:rPr>
          <w:rStyle w:val="Strong"/>
          <w:color w:val="000000"/>
          <w:sz w:val="22"/>
          <w:szCs w:val="22"/>
        </w:rPr>
        <w:t>MATCH</w:t>
      </w:r>
    </w:p>
    <w:p w:rsidR="003440A5" w:rsidRDefault="003440A5" w:rsidP="00AE0F9A">
      <w:pPr>
        <w:pStyle w:val="NormalWeb"/>
        <w:shd w:val="clear" w:color="auto" w:fill="FFFFFF" w:themeFill="background1"/>
        <w:spacing w:before="0" w:beforeAutospacing="0" w:after="0" w:afterAutospacing="0" w:line="270" w:lineRule="atLeast"/>
        <w:jc w:val="center"/>
        <w:rPr>
          <w:rStyle w:val="Strong"/>
          <w:color w:val="000000"/>
          <w:sz w:val="22"/>
          <w:szCs w:val="22"/>
        </w:rPr>
      </w:pPr>
    </w:p>
    <w:p w:rsidR="003440A5" w:rsidRPr="001902EB" w:rsidRDefault="003440A5" w:rsidP="003440A5">
      <w:pPr>
        <w:pStyle w:val="NormalWeb"/>
        <w:shd w:val="clear" w:color="auto" w:fill="FFFFFF" w:themeFill="background1"/>
        <w:spacing w:before="0" w:beforeAutospacing="0" w:after="0" w:afterAutospacing="0" w:line="270" w:lineRule="atLeast"/>
        <w:jc w:val="center"/>
        <w:rPr>
          <w:color w:val="000000"/>
          <w:sz w:val="22"/>
          <w:szCs w:val="22"/>
        </w:rPr>
      </w:pPr>
      <w:r w:rsidRPr="001902EB">
        <w:rPr>
          <w:rStyle w:val="Strong"/>
          <w:color w:val="000000"/>
          <w:sz w:val="22"/>
          <w:szCs w:val="22"/>
          <w:shd w:val="clear" w:color="auto" w:fill="C4BC96" w:themeFill="background2" w:themeFillShade="BF"/>
        </w:rPr>
        <w:t>TAA GGA GG</w:t>
      </w:r>
      <w:r w:rsidRPr="001902EB">
        <w:rPr>
          <w:rStyle w:val="Strong"/>
          <w:color w:val="000000"/>
          <w:sz w:val="22"/>
          <w:szCs w:val="22"/>
          <w:shd w:val="clear" w:color="auto" w:fill="DBE5F1" w:themeFill="accent1" w:themeFillTint="33"/>
        </w:rPr>
        <w:t xml:space="preserve">T GCG GTT </w:t>
      </w:r>
      <w:r w:rsidRPr="001902EB">
        <w:rPr>
          <w:rStyle w:val="Strong"/>
          <w:sz w:val="22"/>
          <w:szCs w:val="22"/>
          <w:shd w:val="clear" w:color="auto" w:fill="9BBB59" w:themeFill="accent3"/>
        </w:rPr>
        <w:t>ATG</w:t>
      </w:r>
      <w:r w:rsidRPr="001902EB">
        <w:rPr>
          <w:rStyle w:val="Strong"/>
          <w:color w:val="000000"/>
          <w:sz w:val="22"/>
          <w:szCs w:val="22"/>
        </w:rPr>
        <w:t xml:space="preserve"> CGC CTC </w:t>
      </w:r>
      <w:proofErr w:type="spellStart"/>
      <w:r w:rsidRPr="001902EB">
        <w:rPr>
          <w:rStyle w:val="Strong"/>
          <w:color w:val="000000"/>
          <w:sz w:val="22"/>
          <w:szCs w:val="22"/>
        </w:rPr>
        <w:t>CTC</w:t>
      </w:r>
      <w:proofErr w:type="spellEnd"/>
      <w:r w:rsidRPr="001902EB">
        <w:rPr>
          <w:rStyle w:val="Strong"/>
          <w:color w:val="000000"/>
          <w:sz w:val="22"/>
          <w:szCs w:val="22"/>
        </w:rPr>
        <w:t xml:space="preserve"> CTG TTT </w:t>
      </w:r>
      <w:proofErr w:type="spellStart"/>
      <w:r w:rsidRPr="001902EB">
        <w:rPr>
          <w:rStyle w:val="Strong"/>
          <w:color w:val="000000"/>
          <w:sz w:val="22"/>
          <w:szCs w:val="22"/>
        </w:rPr>
        <w:t>TTT</w:t>
      </w:r>
      <w:proofErr w:type="spellEnd"/>
      <w:r w:rsidRPr="001902EB">
        <w:rPr>
          <w:rStyle w:val="Strong"/>
          <w:color w:val="000000"/>
          <w:sz w:val="22"/>
          <w:szCs w:val="22"/>
        </w:rPr>
        <w:t xml:space="preserve"> ACT </w:t>
      </w:r>
      <w:r w:rsidRPr="001902EB">
        <w:rPr>
          <w:rStyle w:val="Strong"/>
          <w:color w:val="000000"/>
          <w:sz w:val="22"/>
          <w:szCs w:val="22"/>
          <w:shd w:val="clear" w:color="auto" w:fill="FF0000"/>
        </w:rPr>
        <w:t>TAA</w:t>
      </w:r>
    </w:p>
    <w:p w:rsidR="000B504F" w:rsidRPr="000B504F" w:rsidRDefault="000B504F" w:rsidP="000B504F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</w:rPr>
      </w:pPr>
    </w:p>
    <w:p w:rsidR="00DC517F" w:rsidRPr="00A8298C" w:rsidRDefault="000B504F" w:rsidP="00A8298C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</w:rPr>
      </w:pPr>
      <w:r>
        <w:t xml:space="preserve">Then </w:t>
      </w:r>
      <w:r w:rsidR="00C07463">
        <w:t>we discard everything before the start codon and the two codons</w:t>
      </w:r>
      <w:r w:rsidR="00D55C93">
        <w:t xml:space="preserve"> to extract the sequence we search for.</w:t>
      </w:r>
    </w:p>
    <w:p w:rsidR="00DC517F" w:rsidRDefault="00DC517F" w:rsidP="005B38A2">
      <w:pPr>
        <w:pStyle w:val="NormalWeb"/>
        <w:shd w:val="clear" w:color="auto" w:fill="FFFFFF" w:themeFill="background1"/>
        <w:spacing w:before="0" w:beforeAutospacing="0" w:after="0" w:afterAutospacing="0" w:line="270" w:lineRule="atLeast"/>
        <w:rPr>
          <w:rStyle w:val="Strong"/>
          <w:color w:val="000000"/>
          <w:sz w:val="22"/>
          <w:szCs w:val="22"/>
        </w:rPr>
      </w:pPr>
      <w:bookmarkStart w:id="0" w:name="_GoBack"/>
      <w:bookmarkEnd w:id="0"/>
    </w:p>
    <w:p w:rsidR="00DC517F" w:rsidRPr="001902EB" w:rsidRDefault="005B38A2" w:rsidP="00DC517F">
      <w:pPr>
        <w:pStyle w:val="NormalWeb"/>
        <w:shd w:val="clear" w:color="auto" w:fill="FFFFFF" w:themeFill="background1"/>
        <w:spacing w:before="0" w:beforeAutospacing="0" w:after="0" w:afterAutospacing="0" w:line="270" w:lineRule="atLeast"/>
        <w:jc w:val="center"/>
        <w:rPr>
          <w:color w:val="000000"/>
          <w:sz w:val="22"/>
          <w:szCs w:val="22"/>
        </w:rPr>
      </w:pPr>
      <w:r>
        <w:rPr>
          <w:rStyle w:val="Strong"/>
          <w:color w:val="000000"/>
          <w:sz w:val="22"/>
          <w:szCs w:val="22"/>
        </w:rPr>
        <w:t xml:space="preserve">CGC CTC </w:t>
      </w:r>
      <w:proofErr w:type="spellStart"/>
      <w:r>
        <w:rPr>
          <w:rStyle w:val="Strong"/>
          <w:color w:val="000000"/>
          <w:sz w:val="22"/>
          <w:szCs w:val="22"/>
        </w:rPr>
        <w:t>CTC</w:t>
      </w:r>
      <w:proofErr w:type="spellEnd"/>
      <w:r>
        <w:rPr>
          <w:rStyle w:val="Strong"/>
          <w:color w:val="000000"/>
          <w:sz w:val="22"/>
          <w:szCs w:val="22"/>
        </w:rPr>
        <w:t xml:space="preserve"> CTG TTT </w:t>
      </w:r>
      <w:proofErr w:type="spellStart"/>
      <w:r>
        <w:rPr>
          <w:rStyle w:val="Strong"/>
          <w:color w:val="000000"/>
          <w:sz w:val="22"/>
          <w:szCs w:val="22"/>
        </w:rPr>
        <w:t>TTT</w:t>
      </w:r>
      <w:proofErr w:type="spellEnd"/>
      <w:r>
        <w:rPr>
          <w:rStyle w:val="Strong"/>
          <w:color w:val="000000"/>
          <w:sz w:val="22"/>
          <w:szCs w:val="22"/>
        </w:rPr>
        <w:t xml:space="preserve"> ACT</w:t>
      </w:r>
    </w:p>
    <w:p w:rsidR="00DC517F" w:rsidRPr="00DC517F" w:rsidRDefault="00DC517F" w:rsidP="00DC517F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</w:rPr>
      </w:pPr>
    </w:p>
    <w:p w:rsidR="00C00E0A" w:rsidRDefault="00C00E0A" w:rsidP="00C00E0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</w:rPr>
      </w:pPr>
      <w:r>
        <w:rPr>
          <w:color w:val="000000"/>
        </w:rPr>
        <w:t xml:space="preserve">We call the above </w:t>
      </w:r>
      <w:proofErr w:type="spellStart"/>
      <w:r>
        <w:rPr>
          <w:color w:val="000000"/>
        </w:rPr>
        <w:t>fuction</w:t>
      </w:r>
      <w:proofErr w:type="spellEnd"/>
      <w:r w:rsidR="00E855BC">
        <w:rPr>
          <w:color w:val="000000"/>
        </w:rPr>
        <w:t xml:space="preserve"> for original sequence </w:t>
      </w:r>
      <w:r w:rsidR="00A70EF8" w:rsidRPr="00A70EF8">
        <w:rPr>
          <w:b/>
          <w:color w:val="000000"/>
        </w:rPr>
        <w:t>and</w:t>
      </w:r>
      <w:r w:rsidR="00E855BC">
        <w:rPr>
          <w:color w:val="000000"/>
        </w:rPr>
        <w:t xml:space="preserve"> its reverse complement</w:t>
      </w:r>
      <w:r w:rsidR="005A62E5">
        <w:rPr>
          <w:color w:val="000000"/>
        </w:rPr>
        <w:t>.</w:t>
      </w:r>
      <w:r w:rsidR="009165F4">
        <w:rPr>
          <w:color w:val="000000"/>
        </w:rPr>
        <w:t xml:space="preserve"> </w:t>
      </w:r>
    </w:p>
    <w:p w:rsidR="00805604" w:rsidRDefault="00634104" w:rsidP="0080560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</w:rPr>
      </w:pPr>
      <w:r>
        <w:rPr>
          <w:color w:val="000000"/>
        </w:rPr>
        <w:t xml:space="preserve">The </w:t>
      </w:r>
      <w:r w:rsidR="00F97FA3">
        <w:rPr>
          <w:color w:val="000000"/>
        </w:rPr>
        <w:t xml:space="preserve">regular </w:t>
      </w:r>
      <w:r>
        <w:rPr>
          <w:color w:val="000000"/>
        </w:rPr>
        <w:t>expression</w:t>
      </w:r>
      <w:r w:rsidR="00141642">
        <w:rPr>
          <w:color w:val="000000"/>
        </w:rPr>
        <w:t xml:space="preserve"> that follows the rules</w:t>
      </w:r>
      <w:r>
        <w:rPr>
          <w:color w:val="000000"/>
        </w:rPr>
        <w:t xml:space="preserve"> </w:t>
      </w:r>
      <w:r w:rsidR="00F97FA3">
        <w:rPr>
          <w:color w:val="000000"/>
        </w:rPr>
        <w:t>is:</w:t>
      </w:r>
    </w:p>
    <w:p w:rsidR="00F97FA3" w:rsidRDefault="00F97FA3" w:rsidP="00F97FA3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jc w:val="center"/>
        <w:rPr>
          <w:color w:val="000000"/>
          <w:sz w:val="22"/>
          <w:szCs w:val="22"/>
          <w:shd w:val="clear" w:color="auto" w:fill="C4BC96" w:themeFill="background2" w:themeFillShade="BF"/>
        </w:rPr>
      </w:pPr>
    </w:p>
    <w:p w:rsidR="00F97FA3" w:rsidRDefault="00F97FA3" w:rsidP="00F97FA3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jc w:val="center"/>
        <w:rPr>
          <w:color w:val="000000"/>
          <w:sz w:val="22"/>
          <w:szCs w:val="22"/>
          <w:shd w:val="clear" w:color="auto" w:fill="FF0000"/>
        </w:rPr>
      </w:pPr>
      <w:r w:rsidRPr="00F97FA3">
        <w:rPr>
          <w:color w:val="000000"/>
          <w:sz w:val="22"/>
          <w:szCs w:val="22"/>
          <w:shd w:val="clear" w:color="auto" w:fill="C4BC96" w:themeFill="background2" w:themeFillShade="BF"/>
        </w:rPr>
        <w:t>([TA</w:t>
      </w:r>
      <w:proofErr w:type="gramStart"/>
      <w:r w:rsidRPr="00F97FA3">
        <w:rPr>
          <w:color w:val="000000"/>
          <w:sz w:val="22"/>
          <w:szCs w:val="22"/>
          <w:shd w:val="clear" w:color="auto" w:fill="C4BC96" w:themeFill="background2" w:themeFillShade="BF"/>
        </w:rPr>
        <w:t>][</w:t>
      </w:r>
      <w:proofErr w:type="gramEnd"/>
      <w:r w:rsidRPr="00F97FA3">
        <w:rPr>
          <w:color w:val="000000"/>
          <w:sz w:val="22"/>
          <w:szCs w:val="22"/>
          <w:shd w:val="clear" w:color="auto" w:fill="C4BC96" w:themeFill="background2" w:themeFillShade="BF"/>
        </w:rPr>
        <w:t>AC]AGGA[GA][GA])</w:t>
      </w:r>
      <w:r w:rsidRPr="00F97FA3">
        <w:rPr>
          <w:color w:val="000000"/>
          <w:sz w:val="22"/>
          <w:szCs w:val="22"/>
          <w:shd w:val="clear" w:color="auto" w:fill="DBE5F1" w:themeFill="accent1" w:themeFillTint="33"/>
        </w:rPr>
        <w:t>([ATCG</w:t>
      </w:r>
      <w:proofErr w:type="gramStart"/>
      <w:r w:rsidRPr="00F97FA3">
        <w:rPr>
          <w:color w:val="000000"/>
          <w:sz w:val="22"/>
          <w:szCs w:val="22"/>
          <w:shd w:val="clear" w:color="auto" w:fill="DBE5F1" w:themeFill="accent1" w:themeFillTint="33"/>
        </w:rPr>
        <w:t>]{</w:t>
      </w:r>
      <w:proofErr w:type="gramEnd"/>
      <w:r w:rsidRPr="00F97FA3">
        <w:rPr>
          <w:color w:val="000000"/>
          <w:sz w:val="22"/>
          <w:szCs w:val="22"/>
          <w:shd w:val="clear" w:color="auto" w:fill="DBE5F1" w:themeFill="accent1" w:themeFillTint="33"/>
        </w:rPr>
        <w:t>4</w:t>
      </w:r>
      <w:r w:rsidR="00467F33">
        <w:rPr>
          <w:color w:val="000000"/>
          <w:sz w:val="22"/>
          <w:szCs w:val="22"/>
          <w:shd w:val="clear" w:color="auto" w:fill="DBE5F1" w:themeFill="accent1" w:themeFillTint="33"/>
        </w:rPr>
        <w:t>,</w:t>
      </w:r>
      <w:r w:rsidRPr="00F97FA3">
        <w:rPr>
          <w:color w:val="000000"/>
          <w:sz w:val="22"/>
          <w:szCs w:val="22"/>
          <w:shd w:val="clear" w:color="auto" w:fill="DBE5F1" w:themeFill="accent1" w:themeFillTint="33"/>
        </w:rPr>
        <w:t>10})</w:t>
      </w:r>
      <w:r w:rsidRPr="00F97FA3">
        <w:rPr>
          <w:color w:val="000000"/>
          <w:sz w:val="22"/>
          <w:szCs w:val="22"/>
          <w:shd w:val="clear" w:color="auto" w:fill="9BBB59" w:themeFill="accent3"/>
        </w:rPr>
        <w:t>(ATG)</w:t>
      </w:r>
      <w:r w:rsidRPr="00F97FA3">
        <w:rPr>
          <w:color w:val="000000"/>
          <w:sz w:val="22"/>
          <w:szCs w:val="22"/>
        </w:rPr>
        <w:t>([ATCG</w:t>
      </w:r>
      <w:proofErr w:type="gramStart"/>
      <w:r w:rsidRPr="00F97FA3">
        <w:rPr>
          <w:color w:val="000000"/>
          <w:sz w:val="22"/>
          <w:szCs w:val="22"/>
        </w:rPr>
        <w:t>]{</w:t>
      </w:r>
      <w:proofErr w:type="gramEnd"/>
      <w:r w:rsidRPr="00F97FA3">
        <w:rPr>
          <w:color w:val="000000"/>
          <w:sz w:val="22"/>
          <w:szCs w:val="22"/>
        </w:rPr>
        <w:t>3})</w:t>
      </w:r>
      <w:proofErr w:type="gramStart"/>
      <w:r w:rsidRPr="00F97FA3">
        <w:rPr>
          <w:color w:val="000000"/>
          <w:sz w:val="22"/>
          <w:szCs w:val="22"/>
        </w:rPr>
        <w:t>*</w:t>
      </w:r>
      <w:r w:rsidR="00467F33">
        <w:rPr>
          <w:color w:val="000000"/>
          <w:sz w:val="22"/>
          <w:szCs w:val="22"/>
        </w:rPr>
        <w:t>?</w:t>
      </w:r>
      <w:r w:rsidRPr="00F97FA3">
        <w:rPr>
          <w:color w:val="000000"/>
          <w:sz w:val="22"/>
          <w:szCs w:val="22"/>
          <w:shd w:val="clear" w:color="auto" w:fill="FF0000"/>
        </w:rPr>
        <w:t>(</w:t>
      </w:r>
      <w:proofErr w:type="gramEnd"/>
      <w:r w:rsidRPr="00F97FA3">
        <w:rPr>
          <w:color w:val="000000"/>
          <w:sz w:val="22"/>
          <w:szCs w:val="22"/>
          <w:shd w:val="clear" w:color="auto" w:fill="FF0000"/>
        </w:rPr>
        <w:t>TGA|TAA|TAG)</w:t>
      </w:r>
    </w:p>
    <w:p w:rsidR="00360927" w:rsidRDefault="00DB5E6D" w:rsidP="00367AC7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367AC7" w:rsidRPr="00867AA0" w:rsidRDefault="00867AA0" w:rsidP="00360927">
      <w:pPr>
        <w:pStyle w:val="NormalWeb"/>
        <w:shd w:val="clear" w:color="auto" w:fill="FFFFFF"/>
        <w:spacing w:before="0" w:beforeAutospacing="0" w:after="0" w:afterAutospacing="0" w:line="270" w:lineRule="atLeast"/>
        <w:ind w:firstLine="720"/>
        <w:jc w:val="both"/>
        <w:rPr>
          <w:color w:val="000000"/>
        </w:rPr>
      </w:pPr>
      <w:r>
        <w:rPr>
          <w:color w:val="000000"/>
          <w:sz w:val="22"/>
          <w:szCs w:val="22"/>
        </w:rPr>
        <w:t>*</w:t>
      </w:r>
      <w:r w:rsidRPr="00061C2E">
        <w:rPr>
          <w:rStyle w:val="1xgnw"/>
          <w:spacing w:val="15"/>
          <w:bdr w:val="none" w:sz="0" w:space="0" w:color="auto" w:frame="1"/>
          <w:shd w:val="clear" w:color="auto" w:fill="B3F172"/>
        </w:rPr>
        <w:t>?</w:t>
      </w:r>
      <w:r w:rsidRPr="00867AA0">
        <w:rPr>
          <w:color w:val="333333"/>
          <w:shd w:val="clear" w:color="auto" w:fill="FDFDFD"/>
        </w:rPr>
        <w:t> </w:t>
      </w:r>
      <w:r w:rsidRPr="00867AA0">
        <w:rPr>
          <w:rStyle w:val="Strong"/>
          <w:color w:val="333333"/>
          <w:bdr w:val="none" w:sz="0" w:space="0" w:color="auto" w:frame="1"/>
          <w:shd w:val="clear" w:color="auto" w:fill="FDFDFD"/>
        </w:rPr>
        <w:t>Quantifier</w:t>
      </w:r>
      <w:r w:rsidR="00360927">
        <w:rPr>
          <w:color w:val="333333"/>
          <w:bdr w:val="none" w:sz="0" w:space="0" w:color="auto" w:frame="1"/>
          <w:shd w:val="clear" w:color="auto" w:fill="FDFDFD"/>
        </w:rPr>
        <w:t>:</w:t>
      </w:r>
      <w:r w:rsidRPr="00867AA0">
        <w:rPr>
          <w:color w:val="333333"/>
          <w:bdr w:val="none" w:sz="0" w:space="0" w:color="auto" w:frame="1"/>
          <w:shd w:val="clear" w:color="auto" w:fill="FDFDFD"/>
        </w:rPr>
        <w:t xml:space="preserve"> Matches between </w:t>
      </w:r>
      <w:r w:rsidRPr="00867AA0">
        <w:rPr>
          <w:rStyle w:val="z3h4l"/>
          <w:b/>
          <w:bCs/>
          <w:color w:val="1E7D58"/>
          <w:spacing w:val="15"/>
          <w:bdr w:val="none" w:sz="0" w:space="0" w:color="auto" w:frame="1"/>
          <w:shd w:val="clear" w:color="auto" w:fill="FDFDFD"/>
        </w:rPr>
        <w:t>zero</w:t>
      </w:r>
      <w:r w:rsidRPr="00867AA0">
        <w:rPr>
          <w:color w:val="333333"/>
          <w:bdr w:val="none" w:sz="0" w:space="0" w:color="auto" w:frame="1"/>
          <w:shd w:val="clear" w:color="auto" w:fill="FDFDFD"/>
        </w:rPr>
        <w:t> and </w:t>
      </w:r>
      <w:r w:rsidRPr="00867AA0">
        <w:rPr>
          <w:rStyle w:val="z3h4l"/>
          <w:b/>
          <w:bCs/>
          <w:color w:val="1E7D58"/>
          <w:spacing w:val="15"/>
          <w:bdr w:val="none" w:sz="0" w:space="0" w:color="auto" w:frame="1"/>
          <w:shd w:val="clear" w:color="auto" w:fill="FDFDFD"/>
        </w:rPr>
        <w:t>unlimited</w:t>
      </w:r>
      <w:r w:rsidRPr="00867AA0">
        <w:rPr>
          <w:color w:val="333333"/>
          <w:bdr w:val="none" w:sz="0" w:space="0" w:color="auto" w:frame="1"/>
          <w:shd w:val="clear" w:color="auto" w:fill="FDFDFD"/>
        </w:rPr>
        <w:t> times, as few times as possible, expanding as needed</w:t>
      </w:r>
    </w:p>
    <w:p w:rsidR="004F0F48" w:rsidRPr="0069734F" w:rsidRDefault="00DB5E6D" w:rsidP="0027086F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b/>
          <w:color w:val="000000"/>
        </w:rPr>
      </w:pPr>
      <w:r w:rsidRPr="00CF246A">
        <w:rPr>
          <w:color w:val="000000"/>
        </w:rPr>
        <w:tab/>
      </w:r>
      <w:r w:rsidR="0069734F" w:rsidRPr="0069734F">
        <w:rPr>
          <w:b/>
          <w:color w:val="000000"/>
        </w:rPr>
        <w:t>T</w:t>
      </w:r>
      <w:r w:rsidRPr="0069734F">
        <w:rPr>
          <w:b/>
          <w:color w:val="000000"/>
        </w:rPr>
        <w:t>he sequence we are searching for is between the green and red color</w:t>
      </w:r>
    </w:p>
    <w:p w:rsidR="0027086F" w:rsidRPr="0069734F" w:rsidRDefault="0027086F" w:rsidP="0027086F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color w:val="000000"/>
          <w:sz w:val="28"/>
          <w:szCs w:val="28"/>
          <w:u w:val="single"/>
        </w:rPr>
      </w:pPr>
      <w:r w:rsidRPr="0069734F">
        <w:rPr>
          <w:color w:val="000000"/>
          <w:sz w:val="28"/>
          <w:szCs w:val="28"/>
          <w:u w:val="single"/>
        </w:rPr>
        <w:t>Output:</w:t>
      </w:r>
    </w:p>
    <w:p w:rsidR="002F3877" w:rsidRPr="002F3877" w:rsidRDefault="002F3877" w:rsidP="002F3877">
      <w:pPr>
        <w:pStyle w:val="NormalWeb"/>
        <w:shd w:val="clear" w:color="auto" w:fill="FFFFFF"/>
        <w:spacing w:after="0" w:line="270" w:lineRule="atLeast"/>
        <w:jc w:val="both"/>
        <w:rPr>
          <w:color w:val="000000"/>
        </w:rPr>
      </w:pPr>
      <w:r w:rsidRPr="002F3877">
        <w:rPr>
          <w:color w:val="000000"/>
        </w:rPr>
        <w:t>&gt;gi|22123922|ref|NC_004088.1| Yersi</w:t>
      </w:r>
      <w:r>
        <w:rPr>
          <w:color w:val="000000"/>
        </w:rPr>
        <w:t xml:space="preserve">nia </w:t>
      </w:r>
      <w:proofErr w:type="spellStart"/>
      <w:r>
        <w:rPr>
          <w:color w:val="000000"/>
        </w:rPr>
        <w:t>pestis</w:t>
      </w:r>
      <w:proofErr w:type="spellEnd"/>
      <w:r>
        <w:rPr>
          <w:color w:val="000000"/>
        </w:rPr>
        <w:t xml:space="preserve"> KIM, complete genome</w:t>
      </w:r>
    </w:p>
    <w:p w:rsidR="002F3877" w:rsidRPr="002F3877" w:rsidRDefault="002F3877" w:rsidP="002F3877">
      <w:pPr>
        <w:pStyle w:val="NormalWeb"/>
        <w:shd w:val="clear" w:color="auto" w:fill="FFFFFF"/>
        <w:spacing w:after="0" w:line="270" w:lineRule="atLeast"/>
        <w:jc w:val="both"/>
        <w:rPr>
          <w:color w:val="000000"/>
        </w:rPr>
      </w:pPr>
      <w:r w:rsidRPr="002F3877">
        <w:rPr>
          <w:color w:val="000000"/>
        </w:rPr>
        <w:t>------</w:t>
      </w:r>
      <w:proofErr w:type="spellStart"/>
      <w:r w:rsidRPr="002F3877">
        <w:rPr>
          <w:color w:val="000000"/>
        </w:rPr>
        <w:t>Analysing</w:t>
      </w:r>
      <w:proofErr w:type="spellEnd"/>
      <w:r w:rsidRPr="002F3877">
        <w:rPr>
          <w:color w:val="000000"/>
        </w:rPr>
        <w:t xml:space="preserve"> normal sequence------</w:t>
      </w:r>
    </w:p>
    <w:p w:rsidR="002F3877" w:rsidRDefault="002F3877" w:rsidP="002F3877">
      <w:pPr>
        <w:pStyle w:val="NormalWeb"/>
        <w:shd w:val="clear" w:color="auto" w:fill="FFFFFF"/>
        <w:spacing w:after="0" w:line="270" w:lineRule="atLeast"/>
        <w:jc w:val="both"/>
        <w:rPr>
          <w:color w:val="000000"/>
        </w:rPr>
      </w:pPr>
      <w:r w:rsidRPr="002F3877">
        <w:rPr>
          <w:color w:val="000000"/>
        </w:rPr>
        <w:t>------</w:t>
      </w:r>
      <w:proofErr w:type="spellStart"/>
      <w:r w:rsidRPr="002F3877">
        <w:rPr>
          <w:color w:val="000000"/>
        </w:rPr>
        <w:t>Analysing</w:t>
      </w:r>
      <w:proofErr w:type="spellEnd"/>
      <w:r w:rsidRPr="002F3877">
        <w:rPr>
          <w:color w:val="000000"/>
        </w:rPr>
        <w:t xml:space="preserve"> reverse complement sequence------</w:t>
      </w:r>
    </w:p>
    <w:p w:rsidR="00D66602" w:rsidRPr="0027086F" w:rsidRDefault="00CA462D" w:rsidP="00CA462D">
      <w:pPr>
        <w:pStyle w:val="NormalWeb"/>
        <w:shd w:val="clear" w:color="auto" w:fill="FFFFFF"/>
        <w:spacing w:after="0" w:line="270" w:lineRule="atLeast"/>
        <w:ind w:left="720"/>
        <w:jc w:val="both"/>
        <w:rPr>
          <w:color w:val="000000"/>
        </w:rPr>
      </w:pPr>
      <w:r w:rsidRPr="00CA462D">
        <w:rPr>
          <w:color w:val="000000"/>
        </w:rPr>
        <w:t>Total triplets:</w:t>
      </w:r>
      <w:r w:rsidR="008F4F6C" w:rsidRPr="008F4F6C">
        <w:t xml:space="preserve"> </w:t>
      </w:r>
      <w:r w:rsidR="0092400F" w:rsidRPr="0092400F">
        <w:rPr>
          <w:color w:val="000000"/>
        </w:rPr>
        <w:t xml:space="preserve">70128 </w:t>
      </w:r>
      <w:r w:rsidR="008F4F6C">
        <w:rPr>
          <w:color w:val="000000"/>
        </w:rPr>
        <w:t>(</w:t>
      </w:r>
      <w:r w:rsidR="00E72FBD" w:rsidRPr="00E72FBD">
        <w:rPr>
          <w:color w:val="000000"/>
        </w:rPr>
        <w:t xml:space="preserve">210384 </w:t>
      </w:r>
      <w:r w:rsidR="00DC3591">
        <w:rPr>
          <w:color w:val="000000"/>
        </w:rPr>
        <w:t>bases</w:t>
      </w:r>
      <w:proofErr w:type="gramStart"/>
      <w:r w:rsidR="008F4F6C">
        <w:rPr>
          <w:color w:val="000000"/>
        </w:rPr>
        <w:t>)</w:t>
      </w:r>
      <w:r w:rsidRPr="00CA462D">
        <w:rPr>
          <w:color w:val="000000"/>
        </w:rPr>
        <w:t xml:space="preserve"> ,</w:t>
      </w:r>
      <w:proofErr w:type="gramEnd"/>
      <w:r w:rsidRPr="00CA462D">
        <w:rPr>
          <w:color w:val="000000"/>
        </w:rPr>
        <w:t>in 346 matches</w:t>
      </w:r>
    </w:p>
    <w:sectPr w:rsidR="00D66602" w:rsidRPr="0027086F" w:rsidSect="005D1E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68BE"/>
    <w:multiLevelType w:val="hybridMultilevel"/>
    <w:tmpl w:val="399C8334"/>
    <w:lvl w:ilvl="0" w:tplc="DB6C694E">
      <w:start w:val="3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820EA0"/>
    <w:multiLevelType w:val="hybridMultilevel"/>
    <w:tmpl w:val="A3E617DE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067C6F3B"/>
    <w:multiLevelType w:val="hybridMultilevel"/>
    <w:tmpl w:val="E864E76C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">
    <w:nsid w:val="101E7373"/>
    <w:multiLevelType w:val="hybridMultilevel"/>
    <w:tmpl w:val="A580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F3F53"/>
    <w:multiLevelType w:val="hybridMultilevel"/>
    <w:tmpl w:val="A642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85D"/>
    <w:rsid w:val="000231E1"/>
    <w:rsid w:val="000346A8"/>
    <w:rsid w:val="00035CBF"/>
    <w:rsid w:val="00061C2E"/>
    <w:rsid w:val="00065358"/>
    <w:rsid w:val="000943A6"/>
    <w:rsid w:val="000B504F"/>
    <w:rsid w:val="000D0C6D"/>
    <w:rsid w:val="00115DCA"/>
    <w:rsid w:val="001272AF"/>
    <w:rsid w:val="00141642"/>
    <w:rsid w:val="00142044"/>
    <w:rsid w:val="001464AB"/>
    <w:rsid w:val="001902EB"/>
    <w:rsid w:val="001B0597"/>
    <w:rsid w:val="00265D5F"/>
    <w:rsid w:val="00267123"/>
    <w:rsid w:val="0027086F"/>
    <w:rsid w:val="0027469A"/>
    <w:rsid w:val="002C3358"/>
    <w:rsid w:val="002F3877"/>
    <w:rsid w:val="002F4E03"/>
    <w:rsid w:val="0030043A"/>
    <w:rsid w:val="00311FA1"/>
    <w:rsid w:val="003236EE"/>
    <w:rsid w:val="003440A5"/>
    <w:rsid w:val="00360927"/>
    <w:rsid w:val="00367AC7"/>
    <w:rsid w:val="003B2F3A"/>
    <w:rsid w:val="00437138"/>
    <w:rsid w:val="00454061"/>
    <w:rsid w:val="004553D2"/>
    <w:rsid w:val="00467F33"/>
    <w:rsid w:val="0048235B"/>
    <w:rsid w:val="00496392"/>
    <w:rsid w:val="004B4C4D"/>
    <w:rsid w:val="004C0EFF"/>
    <w:rsid w:val="004C68DC"/>
    <w:rsid w:val="004C7233"/>
    <w:rsid w:val="004F0F48"/>
    <w:rsid w:val="00511FCD"/>
    <w:rsid w:val="00533597"/>
    <w:rsid w:val="005604BF"/>
    <w:rsid w:val="00562F21"/>
    <w:rsid w:val="00571DE6"/>
    <w:rsid w:val="005A62E5"/>
    <w:rsid w:val="005B38A2"/>
    <w:rsid w:val="005D09E3"/>
    <w:rsid w:val="005D1EA3"/>
    <w:rsid w:val="00623483"/>
    <w:rsid w:val="006243CD"/>
    <w:rsid w:val="00634104"/>
    <w:rsid w:val="0069734F"/>
    <w:rsid w:val="00701BBE"/>
    <w:rsid w:val="007071CB"/>
    <w:rsid w:val="00713A66"/>
    <w:rsid w:val="0073612E"/>
    <w:rsid w:val="007477D7"/>
    <w:rsid w:val="00750932"/>
    <w:rsid w:val="0078257B"/>
    <w:rsid w:val="0078290C"/>
    <w:rsid w:val="00802ABF"/>
    <w:rsid w:val="00805604"/>
    <w:rsid w:val="00867AA0"/>
    <w:rsid w:val="008C10B7"/>
    <w:rsid w:val="008F4F6C"/>
    <w:rsid w:val="00903C61"/>
    <w:rsid w:val="009165F4"/>
    <w:rsid w:val="0092400F"/>
    <w:rsid w:val="00950637"/>
    <w:rsid w:val="0097045B"/>
    <w:rsid w:val="00971139"/>
    <w:rsid w:val="00973E1D"/>
    <w:rsid w:val="00987EDA"/>
    <w:rsid w:val="00A00D3A"/>
    <w:rsid w:val="00A4420F"/>
    <w:rsid w:val="00A6685D"/>
    <w:rsid w:val="00A6788F"/>
    <w:rsid w:val="00A70EF8"/>
    <w:rsid w:val="00A8298C"/>
    <w:rsid w:val="00A94DBF"/>
    <w:rsid w:val="00AA25F7"/>
    <w:rsid w:val="00AA4917"/>
    <w:rsid w:val="00AE0F9A"/>
    <w:rsid w:val="00B67FD5"/>
    <w:rsid w:val="00B85D2B"/>
    <w:rsid w:val="00BB5651"/>
    <w:rsid w:val="00C00E0A"/>
    <w:rsid w:val="00C07463"/>
    <w:rsid w:val="00C11418"/>
    <w:rsid w:val="00C24DC3"/>
    <w:rsid w:val="00C62F3E"/>
    <w:rsid w:val="00C677FD"/>
    <w:rsid w:val="00C950B6"/>
    <w:rsid w:val="00CA462D"/>
    <w:rsid w:val="00CA7E8E"/>
    <w:rsid w:val="00CD557A"/>
    <w:rsid w:val="00CE0C60"/>
    <w:rsid w:val="00CF246A"/>
    <w:rsid w:val="00CF6AF6"/>
    <w:rsid w:val="00D01111"/>
    <w:rsid w:val="00D308A9"/>
    <w:rsid w:val="00D36618"/>
    <w:rsid w:val="00D51326"/>
    <w:rsid w:val="00D55C93"/>
    <w:rsid w:val="00D66602"/>
    <w:rsid w:val="00D77EBB"/>
    <w:rsid w:val="00D93619"/>
    <w:rsid w:val="00D96930"/>
    <w:rsid w:val="00D97218"/>
    <w:rsid w:val="00DB5E6D"/>
    <w:rsid w:val="00DC3591"/>
    <w:rsid w:val="00DC517F"/>
    <w:rsid w:val="00E451AF"/>
    <w:rsid w:val="00E63411"/>
    <w:rsid w:val="00E67300"/>
    <w:rsid w:val="00E72FBD"/>
    <w:rsid w:val="00E855BC"/>
    <w:rsid w:val="00EA50DB"/>
    <w:rsid w:val="00EB16FE"/>
    <w:rsid w:val="00EB1F1E"/>
    <w:rsid w:val="00EC5F39"/>
    <w:rsid w:val="00F817F8"/>
    <w:rsid w:val="00F8324E"/>
    <w:rsid w:val="00F90B01"/>
    <w:rsid w:val="00F97FA3"/>
    <w:rsid w:val="00FA4B06"/>
    <w:rsid w:val="00FB5049"/>
    <w:rsid w:val="00FC0EEF"/>
    <w:rsid w:val="00FC773B"/>
    <w:rsid w:val="00FD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6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85D"/>
    <w:rPr>
      <w:b/>
      <w:bCs/>
    </w:rPr>
  </w:style>
  <w:style w:type="character" w:customStyle="1" w:styleId="1xgnw">
    <w:name w:val="_1xgnw"/>
    <w:basedOn w:val="DefaultParagraphFont"/>
    <w:rsid w:val="00867AA0"/>
  </w:style>
  <w:style w:type="character" w:customStyle="1" w:styleId="z3h4l">
    <w:name w:val="z3h4l"/>
    <w:basedOn w:val="DefaultParagraphFont"/>
    <w:rsid w:val="00867AA0"/>
  </w:style>
  <w:style w:type="character" w:customStyle="1" w:styleId="2p7bb">
    <w:name w:val="_2p7bb"/>
    <w:basedOn w:val="DefaultParagraphFont"/>
    <w:rsid w:val="0086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6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85D"/>
    <w:rPr>
      <w:b/>
      <w:bCs/>
    </w:rPr>
  </w:style>
  <w:style w:type="character" w:customStyle="1" w:styleId="1xgnw">
    <w:name w:val="_1xgnw"/>
    <w:basedOn w:val="DefaultParagraphFont"/>
    <w:rsid w:val="00867AA0"/>
  </w:style>
  <w:style w:type="character" w:customStyle="1" w:styleId="z3h4l">
    <w:name w:val="z3h4l"/>
    <w:basedOn w:val="DefaultParagraphFont"/>
    <w:rsid w:val="00867AA0"/>
  </w:style>
  <w:style w:type="character" w:customStyle="1" w:styleId="2p7bb">
    <w:name w:val="_2p7bb"/>
    <w:basedOn w:val="DefaultParagraphFont"/>
    <w:rsid w:val="0086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CC5E8-8803-468F-A3E9-57E5CE62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Lef D. Papas</dc:creator>
  <cp:lastModifiedBy>Lef D. Papas</cp:lastModifiedBy>
  <cp:revision>137</cp:revision>
  <cp:lastPrinted>2017-12-14T19:37:00Z</cp:lastPrinted>
  <dcterms:created xsi:type="dcterms:W3CDTF">2017-12-13T00:15:00Z</dcterms:created>
  <dcterms:modified xsi:type="dcterms:W3CDTF">2017-12-14T19:42:00Z</dcterms:modified>
</cp:coreProperties>
</file>