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84A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57898F" wp14:editId="3744E2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4600" cy="1244600"/>
            <wp:effectExtent l="0" t="0" r="0" b="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6F3">
        <w:rPr>
          <w:b/>
          <w:sz w:val="32"/>
          <w:szCs w:val="32"/>
          <w:lang w:val="el-GR"/>
        </w:rPr>
        <w:t>Εισαγωγή στην Βιοπληροφορική</w:t>
      </w:r>
    </w:p>
    <w:p w:rsidR="00F72384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Χειμερινό εξάμηνο 2017-2018</w:t>
      </w:r>
    </w:p>
    <w:p w:rsidR="00F72384" w:rsidRPr="008126F3" w:rsidRDefault="00F72384" w:rsidP="00F72384">
      <w:pPr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Χατζηγεωργίου Άρτεμ</w:t>
      </w:r>
      <w:r w:rsidR="008126F3" w:rsidRPr="008126F3">
        <w:rPr>
          <w:b/>
          <w:sz w:val="32"/>
          <w:szCs w:val="32"/>
          <w:lang w:val="el-GR"/>
        </w:rPr>
        <w:t>ι</w:t>
      </w:r>
      <w:r w:rsidRPr="008126F3">
        <w:rPr>
          <w:b/>
          <w:sz w:val="32"/>
          <w:szCs w:val="32"/>
          <w:lang w:val="el-GR"/>
        </w:rPr>
        <w:t>ς</w:t>
      </w:r>
    </w:p>
    <w:p w:rsidR="00F72384" w:rsidRPr="008126F3" w:rsidRDefault="00F72384" w:rsidP="00F72384">
      <w:pPr>
        <w:rPr>
          <w:b/>
          <w:sz w:val="28"/>
          <w:szCs w:val="28"/>
          <w:lang w:val="el-GR"/>
        </w:rPr>
      </w:pPr>
    </w:p>
    <w:p w:rsidR="00F72384" w:rsidRPr="008126F3" w:rsidRDefault="00F72384" w:rsidP="008126F3">
      <w:pPr>
        <w:jc w:val="right"/>
        <w:rPr>
          <w:b/>
          <w:sz w:val="32"/>
          <w:szCs w:val="32"/>
          <w:lang w:val="el-GR"/>
        </w:rPr>
      </w:pPr>
      <w:r w:rsidRPr="008126F3">
        <w:rPr>
          <w:b/>
          <w:sz w:val="32"/>
          <w:szCs w:val="32"/>
          <w:lang w:val="el-GR"/>
        </w:rPr>
        <w:t>Παπαδομανωλάκης Ελευθέριος 1634</w:t>
      </w:r>
    </w:p>
    <w:p w:rsidR="00F72384" w:rsidRPr="004A224C" w:rsidRDefault="00F72384" w:rsidP="00F72384">
      <w:pPr>
        <w:jc w:val="center"/>
        <w:rPr>
          <w:b/>
          <w:sz w:val="32"/>
          <w:szCs w:val="32"/>
          <w:u w:val="single"/>
          <w:lang w:val="el-GR"/>
        </w:rPr>
      </w:pPr>
      <w:r w:rsidRPr="008126F3">
        <w:rPr>
          <w:b/>
          <w:sz w:val="32"/>
          <w:szCs w:val="32"/>
          <w:u w:val="single"/>
          <w:lang w:val="el-GR"/>
        </w:rPr>
        <w:t xml:space="preserve">Άσκηση </w:t>
      </w:r>
      <w:r w:rsidR="004A224C" w:rsidRPr="004A224C">
        <w:rPr>
          <w:b/>
          <w:sz w:val="32"/>
          <w:szCs w:val="32"/>
          <w:u w:val="single"/>
          <w:lang w:val="el-GR"/>
        </w:rPr>
        <w:t>3</w:t>
      </w:r>
      <w:r w:rsidRPr="008126F3">
        <w:rPr>
          <w:b/>
          <w:sz w:val="32"/>
          <w:szCs w:val="32"/>
          <w:u w:val="single"/>
          <w:lang w:val="el-GR"/>
        </w:rPr>
        <w:t>:</w:t>
      </w:r>
      <w:r w:rsidRPr="0067436D">
        <w:rPr>
          <w:b/>
          <w:sz w:val="32"/>
          <w:szCs w:val="32"/>
          <w:u w:val="single"/>
          <w:lang w:val="el-GR"/>
        </w:rPr>
        <w:t xml:space="preserve"> </w:t>
      </w:r>
      <w:r w:rsidR="004A224C">
        <w:rPr>
          <w:b/>
          <w:sz w:val="32"/>
          <w:szCs w:val="32"/>
          <w:u w:val="single"/>
        </w:rPr>
        <w:t>Global Alignment Sequences</w:t>
      </w:r>
    </w:p>
    <w:p w:rsidR="008126F3" w:rsidRDefault="008126F3" w:rsidP="00F72384">
      <w:pPr>
        <w:jc w:val="center"/>
        <w:rPr>
          <w:b/>
          <w:sz w:val="28"/>
          <w:szCs w:val="28"/>
          <w:u w:val="single"/>
        </w:rPr>
      </w:pPr>
    </w:p>
    <w:p w:rsidR="00864826" w:rsidRDefault="00864826" w:rsidP="008648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864826">
        <w:rPr>
          <w:sz w:val="28"/>
          <w:szCs w:val="28"/>
        </w:rPr>
        <w:t>lign the following sequences with global alignment ACGGTAG CCTAAG</w:t>
      </w:r>
    </w:p>
    <w:p w:rsidR="00864826" w:rsidRDefault="00864826" w:rsidP="008648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Return the DPA matrix</w:t>
      </w:r>
    </w:p>
    <w:p w:rsidR="00864826" w:rsidRDefault="00864826" w:rsidP="008648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826">
        <w:rPr>
          <w:sz w:val="28"/>
          <w:szCs w:val="28"/>
        </w:rPr>
        <w:t>the BackTrack matrix</w:t>
      </w:r>
    </w:p>
    <w:p w:rsidR="00864826" w:rsidRDefault="00864826" w:rsidP="008648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path</w:t>
      </w:r>
    </w:p>
    <w:p w:rsidR="00072D07" w:rsidRPr="0051521A" w:rsidRDefault="00864826" w:rsidP="0051521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64826">
        <w:rPr>
          <w:sz w:val="28"/>
          <w:szCs w:val="28"/>
        </w:rPr>
        <w:t>the alignment score</w:t>
      </w:r>
    </w:p>
    <w:p w:rsidR="0051521A" w:rsidRDefault="0051521A" w:rsidP="00F72384">
      <w:pPr>
        <w:rPr>
          <w:rFonts w:cstheme="minorHAnsi"/>
          <w:color w:val="454545"/>
          <w:spacing w:val="-15"/>
          <w:sz w:val="32"/>
          <w:szCs w:val="32"/>
          <w:shd w:val="clear" w:color="auto" w:fill="E8F2FB"/>
        </w:rPr>
      </w:pPr>
      <w:r w:rsidRPr="002C5B0C">
        <w:rPr>
          <w:rFonts w:cstheme="minorHAnsi"/>
          <w:sz w:val="28"/>
          <w:szCs w:val="28"/>
        </w:rPr>
        <w:t>Method used</w:t>
      </w:r>
      <w:r w:rsidR="002C5B0C">
        <w:rPr>
          <w:rFonts w:cstheme="minorHAnsi"/>
          <w:sz w:val="28"/>
          <w:szCs w:val="28"/>
        </w:rPr>
        <w:t xml:space="preserve"> to</w:t>
      </w:r>
      <w:r w:rsidR="007B78B8" w:rsidRPr="002C5B0C">
        <w:rPr>
          <w:rFonts w:cstheme="minorHAnsi"/>
          <w:color w:val="000000"/>
          <w:sz w:val="28"/>
          <w:szCs w:val="28"/>
          <w:shd w:val="clear" w:color="auto" w:fill="FFFFFF"/>
        </w:rPr>
        <w:t> find out the best possible alignment</w:t>
      </w:r>
      <w:r w:rsidR="007B78B8" w:rsidRPr="002C5B0C">
        <w:rPr>
          <w:rFonts w:cstheme="minorHAnsi"/>
          <w:sz w:val="28"/>
          <w:szCs w:val="28"/>
        </w:rPr>
        <w:t xml:space="preserve"> </w:t>
      </w:r>
      <w:r w:rsidRPr="002C5B0C">
        <w:rPr>
          <w:rFonts w:cstheme="minorHAnsi"/>
          <w:sz w:val="28"/>
          <w:szCs w:val="28"/>
        </w:rPr>
        <w:t>in this exercise</w:t>
      </w:r>
      <w:r>
        <w:rPr>
          <w:sz w:val="28"/>
          <w:szCs w:val="28"/>
        </w:rPr>
        <w:t xml:space="preserve">: </w:t>
      </w:r>
      <w:r w:rsidRPr="0051521A">
        <w:rPr>
          <w:rFonts w:cstheme="minorHAnsi"/>
          <w:color w:val="454545"/>
          <w:spacing w:val="-15"/>
          <w:sz w:val="32"/>
          <w:szCs w:val="32"/>
          <w:shd w:val="clear" w:color="auto" w:fill="E8F2FB"/>
        </w:rPr>
        <w:t>Needleman-Wunsch Algorithm</w:t>
      </w:r>
    </w:p>
    <w:p w:rsidR="007B669E" w:rsidRDefault="007B669E" w:rsidP="007B669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7B669E">
        <w:rPr>
          <w:rFonts w:eastAsia="Times New Roman" w:cstheme="minorHAnsi"/>
          <w:b/>
          <w:bCs/>
          <w:color w:val="000000"/>
          <w:sz w:val="27"/>
          <w:szCs w:val="27"/>
        </w:rPr>
        <w:t>Initialization Step:</w:t>
      </w:r>
    </w:p>
    <w:p w:rsidR="007B669E" w:rsidRDefault="007B669E" w:rsidP="002B747B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7"/>
          <w:szCs w:val="27"/>
        </w:rPr>
      </w:pPr>
      <w:r>
        <w:rPr>
          <w:rFonts w:eastAsia="Times New Roman" w:cstheme="minorHAnsi"/>
          <w:bCs/>
          <w:color w:val="000000"/>
          <w:sz w:val="27"/>
          <w:szCs w:val="27"/>
        </w:rPr>
        <w:t>We initialize the 1</w:t>
      </w:r>
      <w:r w:rsidRPr="007B669E">
        <w:rPr>
          <w:rFonts w:eastAsia="Times New Roman" w:cstheme="minorHAnsi"/>
          <w:bCs/>
          <w:color w:val="000000"/>
          <w:sz w:val="27"/>
          <w:szCs w:val="27"/>
          <w:vertAlign w:val="superscript"/>
        </w:rPr>
        <w:t>st</w:t>
      </w:r>
      <w:r>
        <w:rPr>
          <w:rFonts w:eastAsia="Times New Roman" w:cstheme="minorHAnsi"/>
          <w:bCs/>
          <w:color w:val="000000"/>
          <w:sz w:val="27"/>
          <w:szCs w:val="27"/>
        </w:rPr>
        <w:t xml:space="preserve"> row and 1</w:t>
      </w:r>
      <w:r w:rsidRPr="007B669E">
        <w:rPr>
          <w:rFonts w:eastAsia="Times New Roman" w:cstheme="minorHAnsi"/>
          <w:bCs/>
          <w:color w:val="000000"/>
          <w:sz w:val="27"/>
          <w:szCs w:val="27"/>
          <w:vertAlign w:val="superscript"/>
        </w:rPr>
        <w:t>st</w:t>
      </w:r>
      <w:r>
        <w:rPr>
          <w:rFonts w:eastAsia="Times New Roman" w:cstheme="minorHAnsi"/>
          <w:bCs/>
          <w:color w:val="000000"/>
          <w:sz w:val="27"/>
          <w:szCs w:val="27"/>
        </w:rPr>
        <w:t xml:space="preserve"> column of the array(hashmap with i,j as keys) with the gap penalty * pos(i or j)</w:t>
      </w:r>
    </w:p>
    <w:p w:rsidR="007B669E" w:rsidRDefault="007B669E" w:rsidP="007B669E">
      <w:pPr>
        <w:shd w:val="clear" w:color="auto" w:fill="FFFFFF"/>
        <w:spacing w:after="0" w:line="240" w:lineRule="auto"/>
        <w:ind w:left="1080"/>
        <w:jc w:val="both"/>
        <w:outlineLvl w:val="2"/>
        <w:rPr>
          <w:rFonts w:eastAsia="Times New Roman" w:cstheme="minorHAnsi"/>
          <w:bCs/>
          <w:color w:val="000000"/>
          <w:sz w:val="27"/>
          <w:szCs w:val="27"/>
        </w:rPr>
      </w:pPr>
      <w:r>
        <w:rPr>
          <w:rFonts w:eastAsia="Times New Roman" w:cstheme="minorHAnsi"/>
          <w:bCs/>
          <w:color w:val="000000"/>
          <w:sz w:val="27"/>
          <w:szCs w:val="27"/>
        </w:rPr>
        <w:t>Etc.</w:t>
      </w:r>
      <w:r w:rsidRPr="007B669E">
        <w:rPr>
          <w:noProof/>
        </w:rPr>
        <w:t xml:space="preserve"> </w:t>
      </w:r>
      <w:r>
        <w:rPr>
          <w:noProof/>
        </w:rPr>
        <w:t>(with</w:t>
      </w:r>
      <w:r w:rsidR="00ED4000">
        <w:rPr>
          <w:noProof/>
        </w:rPr>
        <w:t xml:space="preserve"> gap=-1</w:t>
      </w:r>
      <w:r>
        <w:rPr>
          <w:noProof/>
        </w:rPr>
        <w:t>)</w:t>
      </w:r>
    </w:p>
    <w:p w:rsidR="007B669E" w:rsidRDefault="007B669E" w:rsidP="007B669E">
      <w:pPr>
        <w:shd w:val="clear" w:color="auto" w:fill="FFFFFF"/>
        <w:spacing w:after="0" w:line="240" w:lineRule="auto"/>
        <w:ind w:left="1080"/>
        <w:jc w:val="both"/>
        <w:outlineLvl w:val="2"/>
        <w:rPr>
          <w:rFonts w:eastAsia="Times New Roman" w:cstheme="minorHAnsi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AC65F01" wp14:editId="3737963C">
            <wp:extent cx="3058433" cy="1877438"/>
            <wp:effectExtent l="0" t="0" r="8890" b="8890"/>
            <wp:docPr id="2" name="Picture 2" descr="http://vlab.amrita.edu/userfiles/1/image/Figure%202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lab.amrita.edu/userfiles/1/image/Figure%202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09" cy="188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9E" w:rsidRPr="007B669E" w:rsidRDefault="007B669E" w:rsidP="007B669E">
      <w:pPr>
        <w:shd w:val="clear" w:color="auto" w:fill="FFFFFF"/>
        <w:spacing w:after="0" w:line="240" w:lineRule="auto"/>
        <w:ind w:left="1080"/>
        <w:jc w:val="both"/>
        <w:outlineLvl w:val="2"/>
        <w:rPr>
          <w:rFonts w:eastAsia="Times New Roman" w:cstheme="minorHAnsi"/>
          <w:bCs/>
          <w:color w:val="000000"/>
          <w:sz w:val="27"/>
          <w:szCs w:val="27"/>
        </w:rPr>
      </w:pPr>
    </w:p>
    <w:p w:rsidR="007B669E" w:rsidRPr="001C3281" w:rsidRDefault="007B669E" w:rsidP="007B669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B669E">
        <w:rPr>
          <w:rFonts w:cstheme="minorHAnsi"/>
          <w:b/>
          <w:color w:val="000000"/>
          <w:sz w:val="28"/>
          <w:szCs w:val="28"/>
        </w:rPr>
        <w:t>Matrix Fill Step</w:t>
      </w:r>
      <w:r>
        <w:rPr>
          <w:rFonts w:cstheme="minorHAnsi"/>
          <w:b/>
          <w:color w:val="000000"/>
          <w:sz w:val="28"/>
          <w:szCs w:val="28"/>
        </w:rPr>
        <w:t>:</w:t>
      </w:r>
    </w:p>
    <w:p w:rsidR="001C3281" w:rsidRDefault="001C328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Starting from 1,1(G-C) we find the best possible score for every cell.</w:t>
      </w:r>
    </w:p>
    <w:p w:rsidR="001C3281" w:rsidRDefault="001C328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The function for every fill is:</w:t>
      </w:r>
    </w:p>
    <w:p w:rsidR="001C3281" w:rsidRDefault="001C328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1C3281">
        <w:rPr>
          <w:rFonts w:eastAsia="Times New Roman" w:cstheme="minorHAnsi"/>
          <w:bCs/>
          <w:color w:val="000000"/>
          <w:sz w:val="28"/>
          <w:szCs w:val="28"/>
        </w:rPr>
        <w:t>M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i,j</w:t>
      </w:r>
      <w:r>
        <w:rPr>
          <w:rFonts w:eastAsia="Times New Roman" w:cstheme="minorHAnsi"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</w:rPr>
        <w:t>= Maximum(M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i-1,j-1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+ S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i,j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, </w:t>
      </w:r>
      <w:r>
        <w:rPr>
          <w:rFonts w:eastAsia="Times New Roman" w:cstheme="minorHAnsi"/>
          <w:bCs/>
          <w:color w:val="000000"/>
          <w:sz w:val="28"/>
          <w:szCs w:val="28"/>
        </w:rPr>
        <w:t>M</w:t>
      </w:r>
      <w:r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i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,j-1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+ </w:t>
      </w:r>
      <w:r>
        <w:rPr>
          <w:rFonts w:eastAsia="Times New Roman" w:cstheme="minorHAnsi"/>
          <w:bCs/>
          <w:color w:val="000000"/>
          <w:sz w:val="28"/>
          <w:szCs w:val="28"/>
        </w:rPr>
        <w:t>W</w:t>
      </w:r>
      <w:r>
        <w:rPr>
          <w:rFonts w:eastAsia="Times New Roman" w:cstheme="minorHAnsi"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</w:rPr>
        <w:t>,</w:t>
      </w:r>
      <w:r w:rsidRPr="001C3281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</w:rPr>
        <w:t>M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i-1,j</w:t>
      </w:r>
      <w:r>
        <w:rPr>
          <w:rFonts w:eastAsia="Times New Roman" w:cstheme="minorHAnsi"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+ </w:t>
      </w:r>
      <w:r>
        <w:rPr>
          <w:rFonts w:eastAsia="Times New Roman" w:cstheme="minorHAnsi"/>
          <w:bCs/>
          <w:color w:val="000000"/>
          <w:sz w:val="28"/>
          <w:szCs w:val="28"/>
        </w:rPr>
        <w:t>W)</w:t>
      </w:r>
    </w:p>
    <w:p w:rsidR="00604E60" w:rsidRDefault="00604E60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</w:p>
    <w:p w:rsidR="00604E60" w:rsidRDefault="00604E60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</w:p>
    <w:p w:rsidR="00604E60" w:rsidRDefault="001C328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lastRenderedPageBreak/>
        <w:t>Where</w:t>
      </w:r>
      <w:r w:rsidR="00604E60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1C3281" w:rsidRDefault="001C3281" w:rsidP="00604E60">
      <w:pPr>
        <w:shd w:val="clear" w:color="auto" w:fill="FFFFFF"/>
        <w:spacing w:after="0" w:line="240" w:lineRule="auto"/>
        <w:ind w:left="720" w:firstLine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 xml:space="preserve"> S</w:t>
      </w:r>
      <w:r w:rsidRPr="001C3281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 xml:space="preserve">i,j </w:t>
      </w:r>
      <w:r>
        <w:rPr>
          <w:rFonts w:eastAsia="Times New Roman" w:cstheme="minorHAnsi"/>
          <w:bCs/>
          <w:color w:val="000000"/>
          <w:sz w:val="28"/>
          <w:szCs w:val="28"/>
        </w:rPr>
        <w:t>= Match or Mismatch</w:t>
      </w:r>
    </w:p>
    <w:p w:rsidR="00604E60" w:rsidRDefault="00604E60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ab/>
        <w:t>W = Gap penalty</w:t>
      </w:r>
    </w:p>
    <w:p w:rsidR="00205601" w:rsidRDefault="0020560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We also keep track</w:t>
      </w:r>
      <w:r w:rsidR="00395A4E">
        <w:rPr>
          <w:rFonts w:eastAsia="Times New Roman" w:cstheme="minorHAnsi"/>
          <w:bCs/>
          <w:color w:val="000000"/>
          <w:sz w:val="28"/>
          <w:szCs w:val="28"/>
        </w:rPr>
        <w:t>, in another hash map,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the of each source for the score in every </w:t>
      </w:r>
      <w:r w:rsidR="002B747B">
        <w:rPr>
          <w:rFonts w:eastAsia="Times New Roman" w:cstheme="minorHAnsi"/>
          <w:bCs/>
          <w:color w:val="000000"/>
          <w:sz w:val="28"/>
          <w:szCs w:val="28"/>
        </w:rPr>
        <w:t>cell, in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order to use in in Trace Back Step</w:t>
      </w:r>
      <w:r w:rsidR="00D954F4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D954F4" w:rsidRDefault="00395A4E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We then have something like this:</w:t>
      </w:r>
    </w:p>
    <w:p w:rsidR="00395A4E" w:rsidRDefault="00395A4E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064213" cy="1887166"/>
            <wp:effectExtent l="0" t="0" r="3175" b="0"/>
            <wp:docPr id="3" name="Picture 3" descr="http://vlab.amrita.edu/userfiles/1/image/Figure%203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lab.amrita.edu/userfiles/1/image/Figure%203(4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96" cy="18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4E" w:rsidRPr="001C3281" w:rsidRDefault="00395A4E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Arrows indicate the ‘information’ we can extract from the hash map mentioned above.</w:t>
      </w:r>
    </w:p>
    <w:p w:rsidR="001C3281" w:rsidRPr="001C3281" w:rsidRDefault="001C3281" w:rsidP="001C3281">
      <w:pPr>
        <w:shd w:val="clear" w:color="auto" w:fill="FFFFFF"/>
        <w:spacing w:after="0" w:line="240" w:lineRule="auto"/>
        <w:ind w:left="720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  <w:vertAlign w:val="subscript"/>
        </w:rPr>
      </w:pPr>
    </w:p>
    <w:p w:rsidR="007B669E" w:rsidRPr="007B669E" w:rsidRDefault="007B669E" w:rsidP="007B669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B669E">
        <w:rPr>
          <w:rFonts w:cstheme="minorHAnsi"/>
          <w:b/>
          <w:color w:val="000000"/>
          <w:sz w:val="28"/>
          <w:szCs w:val="28"/>
        </w:rPr>
        <w:t>Trace back Step</w:t>
      </w:r>
      <w:r>
        <w:rPr>
          <w:rFonts w:cstheme="minorHAnsi"/>
          <w:b/>
          <w:color w:val="000000"/>
          <w:sz w:val="28"/>
          <w:szCs w:val="28"/>
        </w:rPr>
        <w:t>:</w:t>
      </w:r>
    </w:p>
    <w:p w:rsidR="007B669E" w:rsidRDefault="007B669E" w:rsidP="007B669E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6F7513" w:rsidRDefault="0025628E" w:rsidP="00A8617C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 w:rsidRPr="006F7513">
        <w:rPr>
          <w:rFonts w:eastAsia="Times New Roman" w:cstheme="minorHAnsi"/>
          <w:b/>
          <w:bCs/>
          <w:color w:val="000000"/>
          <w:sz w:val="28"/>
          <w:szCs w:val="28"/>
        </w:rPr>
        <w:t>Recursively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we find the best possible path from the root of the tree created by arrows, from (i</w:t>
      </w:r>
      <w:r w:rsidRPr="0025628E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max</w:t>
      </w:r>
      <w:r>
        <w:rPr>
          <w:rFonts w:eastAsia="Times New Roman" w:cstheme="minorHAnsi"/>
          <w:bCs/>
          <w:color w:val="000000"/>
          <w:sz w:val="28"/>
          <w:szCs w:val="28"/>
        </w:rPr>
        <w:t>,j</w:t>
      </w:r>
      <w:r w:rsidRPr="0025628E">
        <w:rPr>
          <w:rFonts w:eastAsia="Times New Roman" w:cstheme="minorHAnsi"/>
          <w:bCs/>
          <w:color w:val="000000"/>
          <w:sz w:val="28"/>
          <w:szCs w:val="28"/>
          <w:vertAlign w:val="subscript"/>
        </w:rPr>
        <w:t>max</w:t>
      </w:r>
      <w:r>
        <w:rPr>
          <w:rFonts w:eastAsia="Times New Roman" w:cstheme="minorHAnsi"/>
          <w:bCs/>
          <w:color w:val="000000"/>
          <w:sz w:val="28"/>
          <w:szCs w:val="28"/>
        </w:rPr>
        <w:t>) till (i=0 or j=0)</w:t>
      </w:r>
      <w:r w:rsidR="004D5A5F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B950A0" w:rsidRPr="00A8617C" w:rsidRDefault="00B950A0" w:rsidP="00A8617C">
      <w:pPr>
        <w:pStyle w:val="ListParagraph"/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>
        <w:rPr>
          <w:rFonts w:eastAsia="Times New Roman" w:cstheme="minorHAnsi"/>
          <w:bCs/>
          <w:color w:val="000000"/>
          <w:sz w:val="28"/>
          <w:szCs w:val="28"/>
        </w:rPr>
        <w:t>W</w:t>
      </w:r>
      <w:r w:rsidR="006F7513">
        <w:rPr>
          <w:rFonts w:eastAsia="Times New Roman" w:cstheme="minorHAnsi"/>
          <w:bCs/>
          <w:color w:val="000000"/>
          <w:sz w:val="28"/>
          <w:szCs w:val="28"/>
        </w:rPr>
        <w:t>hen we reach an intersection of 2 paths we check both possibilities and in the end keep the one with the maximum score</w:t>
      </w:r>
      <w:r w:rsidR="007F0413">
        <w:rPr>
          <w:rFonts w:eastAsia="Times New Roman" w:cstheme="minorHAnsi"/>
          <w:bCs/>
          <w:color w:val="000000"/>
          <w:sz w:val="28"/>
          <w:szCs w:val="28"/>
        </w:rPr>
        <w:t>.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Pr="00B950A0">
        <w:rPr>
          <w:rFonts w:eastAsia="Times New Roman" w:cstheme="minorHAnsi"/>
          <w:bCs/>
          <w:color w:val="000000"/>
          <w:sz w:val="28"/>
          <w:szCs w:val="28"/>
        </w:rPr>
        <w:t>In</w:t>
      </w:r>
      <w:r>
        <w:rPr>
          <w:rFonts w:eastAsia="Times New Roman" w:cstheme="minorHAnsi"/>
          <w:bCs/>
          <w:color w:val="000000"/>
          <w:sz w:val="28"/>
          <w:szCs w:val="28"/>
        </w:rPr>
        <w:t xml:space="preserve"> the end we have a single line path where we </w:t>
      </w:r>
      <w:r w:rsidR="00A3546F">
        <w:rPr>
          <w:rFonts w:eastAsia="Times New Roman" w:cstheme="minorHAnsi"/>
          <w:bCs/>
          <w:color w:val="000000"/>
          <w:sz w:val="28"/>
          <w:szCs w:val="28"/>
        </w:rPr>
        <w:t>k</w:t>
      </w:r>
      <w:r>
        <w:rPr>
          <w:rFonts w:eastAsia="Times New Roman" w:cstheme="minorHAnsi"/>
          <w:bCs/>
          <w:color w:val="000000"/>
          <w:sz w:val="28"/>
          <w:szCs w:val="28"/>
        </w:rPr>
        <w:t>now every possible best path</w:t>
      </w:r>
      <w:r w:rsidR="00516551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bCs/>
          <w:color w:val="000000"/>
          <w:sz w:val="28"/>
          <w:szCs w:val="28"/>
        </w:rPr>
        <w:t>(1&gt;</w:t>
      </w:r>
      <w:r w:rsidR="00545701">
        <w:rPr>
          <w:rFonts w:eastAsia="Times New Roman" w:cstheme="minorHAnsi"/>
          <w:bCs/>
          <w:color w:val="000000"/>
          <w:sz w:val="28"/>
          <w:szCs w:val="28"/>
        </w:rPr>
        <w:t>=</w:t>
      </w:r>
      <w:r>
        <w:rPr>
          <w:rFonts w:eastAsia="Times New Roman" w:cstheme="minorHAnsi"/>
          <w:bCs/>
          <w:color w:val="000000"/>
          <w:sz w:val="28"/>
          <w:szCs w:val="28"/>
        </w:rPr>
        <w:t>possible paths)</w:t>
      </w:r>
      <w:r w:rsidR="00626C9E">
        <w:rPr>
          <w:rFonts w:eastAsia="Times New Roman" w:cstheme="minorHAnsi"/>
          <w:bCs/>
          <w:color w:val="000000"/>
          <w:sz w:val="28"/>
          <w:szCs w:val="28"/>
        </w:rPr>
        <w:t xml:space="preserve">, of course all </w:t>
      </w:r>
      <w:r w:rsidR="00BC3E02">
        <w:rPr>
          <w:rFonts w:eastAsia="Times New Roman" w:cstheme="minorHAnsi"/>
          <w:bCs/>
          <w:color w:val="000000"/>
          <w:sz w:val="28"/>
          <w:szCs w:val="28"/>
        </w:rPr>
        <w:t xml:space="preserve">returned </w:t>
      </w:r>
      <w:r w:rsidR="00626C9E">
        <w:rPr>
          <w:rFonts w:eastAsia="Times New Roman" w:cstheme="minorHAnsi"/>
          <w:bCs/>
          <w:color w:val="000000"/>
          <w:sz w:val="28"/>
          <w:szCs w:val="28"/>
        </w:rPr>
        <w:t>paths have the score</w:t>
      </w:r>
      <w:r w:rsidR="00BC3E02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:rsidR="00A8617C" w:rsidRDefault="00A8617C" w:rsidP="00A8617C">
      <w:pPr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="00371F5B" w:rsidRPr="00A8617C" w:rsidRDefault="00371F5B" w:rsidP="00A8617C">
      <w:pPr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8617C">
        <w:rPr>
          <w:rFonts w:eastAsia="Times New Roman" w:cstheme="minorHAnsi"/>
          <w:b/>
          <w:bCs/>
          <w:color w:val="000000"/>
          <w:sz w:val="28"/>
          <w:szCs w:val="28"/>
        </w:rPr>
        <w:tab/>
      </w:r>
      <w:r w:rsidRPr="00A8617C">
        <w:rPr>
          <w:rFonts w:eastAsia="Times New Roman" w:cstheme="minorHAnsi"/>
          <w:bCs/>
          <w:color w:val="000000"/>
          <w:sz w:val="28"/>
          <w:szCs w:val="28"/>
        </w:rPr>
        <w:t>Now that we now the best possible alignment(s) we are ready to build the output</w:t>
      </w:r>
    </w:p>
    <w:p w:rsidR="00A8617C" w:rsidRDefault="00B14BFC" w:rsidP="00A8617C">
      <w:pPr>
        <w:ind w:left="720"/>
        <w:jc w:val="both"/>
        <w:rPr>
          <w:rFonts w:eastAsia="Times New Roman" w:cstheme="minorHAnsi"/>
          <w:bCs/>
          <w:color w:val="000000"/>
          <w:sz w:val="28"/>
          <w:szCs w:val="28"/>
        </w:rPr>
      </w:pPr>
      <w:r w:rsidRPr="00A8617C">
        <w:rPr>
          <w:rFonts w:eastAsia="Times New Roman" w:cstheme="minorHAnsi"/>
          <w:bCs/>
          <w:color w:val="000000"/>
          <w:sz w:val="28"/>
          <w:szCs w:val="28"/>
        </w:rPr>
        <w:t xml:space="preserve">Starting from the </w:t>
      </w:r>
      <w:r w:rsidR="00836F9C">
        <w:rPr>
          <w:rFonts w:eastAsia="Times New Roman" w:cstheme="minorHAnsi"/>
          <w:bCs/>
          <w:color w:val="000000"/>
          <w:sz w:val="28"/>
          <w:szCs w:val="28"/>
        </w:rPr>
        <w:t>end</w:t>
      </w:r>
      <w:r w:rsidRPr="00A8617C">
        <w:rPr>
          <w:rFonts w:eastAsia="Times New Roman" w:cstheme="minorHAnsi"/>
          <w:bCs/>
          <w:color w:val="000000"/>
          <w:sz w:val="28"/>
          <w:szCs w:val="28"/>
        </w:rPr>
        <w:t xml:space="preserve"> of the path</w:t>
      </w:r>
      <w:r w:rsidR="00836F9C">
        <w:rPr>
          <w:rFonts w:eastAsia="Times New Roman" w:cstheme="minorHAnsi"/>
          <w:bCs/>
          <w:color w:val="000000"/>
          <w:sz w:val="28"/>
          <w:szCs w:val="28"/>
        </w:rPr>
        <w:t>(i=0 or j=0)</w:t>
      </w:r>
      <w:r w:rsidRPr="00A8617C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>we iterate</w:t>
      </w:r>
      <w:r w:rsidR="00A8617C" w:rsidRPr="00A8617C">
        <w:rPr>
          <w:rFonts w:eastAsia="Times New Roman" w:cstheme="minorHAnsi"/>
          <w:bCs/>
          <w:color w:val="000000"/>
          <w:sz w:val="28"/>
          <w:szCs w:val="28"/>
        </w:rPr>
        <w:t xml:space="preserve"> all 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>cells where</w:t>
      </w:r>
      <w:r w:rsidR="00A8617C" w:rsidRPr="00A8617C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>i</w:t>
      </w:r>
      <w:r w:rsidR="00A8617C" w:rsidRPr="00A8617C">
        <w:rPr>
          <w:rFonts w:eastAsia="Times New Roman" w:cstheme="minorHAnsi"/>
          <w:bCs/>
          <w:color w:val="000000"/>
          <w:sz w:val="28"/>
          <w:szCs w:val="28"/>
        </w:rPr>
        <w:t>n each transition from one cell to another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 xml:space="preserve"> we </w:t>
      </w:r>
      <w:r w:rsidR="00F217B2">
        <w:rPr>
          <w:rFonts w:eastAsia="Times New Roman" w:cstheme="minorHAnsi"/>
          <w:bCs/>
          <w:color w:val="000000"/>
          <w:sz w:val="28"/>
          <w:szCs w:val="28"/>
        </w:rPr>
        <w:t>find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F217B2">
        <w:rPr>
          <w:rFonts w:eastAsia="Times New Roman" w:cstheme="minorHAnsi"/>
          <w:bCs/>
          <w:color w:val="000000"/>
          <w:sz w:val="28"/>
          <w:szCs w:val="28"/>
        </w:rPr>
        <w:t>the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 xml:space="preserve"> element</w:t>
      </w:r>
      <w:r w:rsidR="00F217B2">
        <w:rPr>
          <w:rFonts w:eastAsia="Times New Roman" w:cstheme="minorHAnsi"/>
          <w:bCs/>
          <w:color w:val="000000"/>
          <w:sz w:val="28"/>
          <w:szCs w:val="28"/>
        </w:rPr>
        <w:t>(in each respective position)</w:t>
      </w:r>
      <w:r w:rsidR="00A8617C">
        <w:rPr>
          <w:rFonts w:eastAsia="Times New Roman" w:cstheme="minorHAnsi"/>
          <w:bCs/>
          <w:color w:val="000000"/>
          <w:sz w:val="28"/>
          <w:szCs w:val="28"/>
        </w:rPr>
        <w:t xml:space="preserve"> of each sequences that we wanted to align according to the following rules:</w:t>
      </w:r>
    </w:p>
    <w:p w:rsidR="00A8617C" w:rsidRDefault="00A8617C" w:rsidP="00A8617C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Transition was </w:t>
      </w:r>
      <w:r w:rsidR="00CF1A84">
        <w:rPr>
          <w:b/>
          <w:sz w:val="28"/>
          <w:szCs w:val="28"/>
        </w:rPr>
        <w:t>right</w:t>
      </w:r>
    </w:p>
    <w:p w:rsidR="00836F9C" w:rsidRDefault="00836F9C" w:rsidP="00836F9C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char for </w:t>
      </w:r>
      <w:r w:rsidR="00837F46">
        <w:rPr>
          <w:sz w:val="28"/>
          <w:szCs w:val="28"/>
        </w:rPr>
        <w:t>that position for the 1</w:t>
      </w:r>
      <w:r w:rsidR="00837F46" w:rsidRPr="00837F46">
        <w:rPr>
          <w:sz w:val="28"/>
          <w:szCs w:val="28"/>
          <w:vertAlign w:val="superscript"/>
        </w:rPr>
        <w:t>st</w:t>
      </w:r>
      <w:r w:rsidR="00837F46">
        <w:rPr>
          <w:sz w:val="28"/>
          <w:szCs w:val="28"/>
        </w:rPr>
        <w:t xml:space="preserve"> sequence is ‘-‘ and the char of the 2</w:t>
      </w:r>
      <w:r w:rsidR="00837F46" w:rsidRPr="00837F46">
        <w:rPr>
          <w:sz w:val="28"/>
          <w:szCs w:val="28"/>
          <w:vertAlign w:val="superscript"/>
        </w:rPr>
        <w:t>nd</w:t>
      </w:r>
      <w:r w:rsidR="00837F46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 </w:t>
      </w:r>
      <w:r w:rsidR="00837F46">
        <w:rPr>
          <w:sz w:val="28"/>
          <w:szCs w:val="28"/>
        </w:rPr>
        <w:t>the j</w:t>
      </w:r>
      <w:r w:rsidR="00837F46" w:rsidRPr="00837F46">
        <w:rPr>
          <w:sz w:val="28"/>
          <w:szCs w:val="28"/>
          <w:vertAlign w:val="superscript"/>
        </w:rPr>
        <w:t>th</w:t>
      </w:r>
      <w:r w:rsidR="00837F46">
        <w:rPr>
          <w:sz w:val="28"/>
          <w:szCs w:val="28"/>
          <w:vertAlign w:val="superscript"/>
        </w:rPr>
        <w:t xml:space="preserve"> </w:t>
      </w:r>
      <w:r w:rsidR="00837F46">
        <w:rPr>
          <w:sz w:val="28"/>
          <w:szCs w:val="28"/>
        </w:rPr>
        <w:t>char where j is the position before the transition.</w:t>
      </w:r>
    </w:p>
    <w:p w:rsidR="009D612B" w:rsidRPr="00837F46" w:rsidRDefault="009D612B" w:rsidP="00836F9C">
      <w:pPr>
        <w:pStyle w:val="ListParagraph"/>
        <w:ind w:left="2160"/>
        <w:jc w:val="both"/>
        <w:rPr>
          <w:sz w:val="28"/>
          <w:szCs w:val="28"/>
        </w:rPr>
      </w:pPr>
    </w:p>
    <w:p w:rsidR="00837F46" w:rsidRPr="00837F46" w:rsidRDefault="00A8617C" w:rsidP="00837F46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Transition was </w:t>
      </w:r>
      <w:r w:rsidR="00CF1A84">
        <w:rPr>
          <w:b/>
          <w:sz w:val="28"/>
          <w:szCs w:val="28"/>
        </w:rPr>
        <w:t>down</w:t>
      </w:r>
    </w:p>
    <w:p w:rsidR="00837F46" w:rsidRPr="00837F46" w:rsidRDefault="00837F46" w:rsidP="00837F46">
      <w:pPr>
        <w:pStyle w:val="ListParagraph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char for that position for the </w:t>
      </w:r>
      <w:r>
        <w:rPr>
          <w:sz w:val="28"/>
          <w:szCs w:val="28"/>
        </w:rPr>
        <w:t>2nd</w:t>
      </w:r>
      <w:r>
        <w:rPr>
          <w:sz w:val="28"/>
          <w:szCs w:val="28"/>
        </w:rPr>
        <w:t xml:space="preserve"> sequence is ‘-‘ and the char of the </w:t>
      </w:r>
      <w:r>
        <w:rPr>
          <w:sz w:val="28"/>
          <w:szCs w:val="28"/>
        </w:rPr>
        <w:t>1</w:t>
      </w:r>
      <w:r w:rsidRPr="00837F4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is  the </w:t>
      </w:r>
      <w:r>
        <w:rPr>
          <w:sz w:val="28"/>
          <w:szCs w:val="28"/>
        </w:rPr>
        <w:t>i</w:t>
      </w:r>
      <w:r w:rsidRPr="00837F46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char where i</w:t>
      </w:r>
      <w:r>
        <w:rPr>
          <w:sz w:val="28"/>
          <w:szCs w:val="28"/>
        </w:rPr>
        <w:t xml:space="preserve"> is the position before the transition</w:t>
      </w:r>
      <w:r>
        <w:rPr>
          <w:sz w:val="28"/>
          <w:szCs w:val="28"/>
        </w:rPr>
        <w:t>.</w:t>
      </w:r>
    </w:p>
    <w:p w:rsidR="00837F46" w:rsidRPr="00837F46" w:rsidRDefault="00837F46" w:rsidP="00837F46">
      <w:pPr>
        <w:jc w:val="both"/>
        <w:rPr>
          <w:b/>
          <w:sz w:val="28"/>
          <w:szCs w:val="28"/>
        </w:rPr>
      </w:pPr>
    </w:p>
    <w:p w:rsidR="00837F46" w:rsidRDefault="00837F46" w:rsidP="00837F46">
      <w:pPr>
        <w:pStyle w:val="ListParagraph"/>
        <w:ind w:left="1440"/>
        <w:jc w:val="both"/>
        <w:rPr>
          <w:b/>
          <w:sz w:val="28"/>
          <w:szCs w:val="28"/>
        </w:rPr>
      </w:pPr>
    </w:p>
    <w:p w:rsidR="00A8617C" w:rsidRDefault="00A8617C" w:rsidP="00A8617C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Transition was </w:t>
      </w:r>
      <w:r w:rsidR="00CF1A84">
        <w:rPr>
          <w:b/>
          <w:sz w:val="28"/>
          <w:szCs w:val="28"/>
        </w:rPr>
        <w:t>right</w:t>
      </w:r>
      <w:r>
        <w:rPr>
          <w:b/>
          <w:sz w:val="28"/>
          <w:szCs w:val="28"/>
        </w:rPr>
        <w:t>-</w:t>
      </w:r>
      <w:r w:rsidR="00CF1A84">
        <w:rPr>
          <w:b/>
          <w:sz w:val="28"/>
          <w:szCs w:val="28"/>
        </w:rPr>
        <w:t>down</w:t>
      </w:r>
    </w:p>
    <w:p w:rsidR="00A8617C" w:rsidRDefault="00837F46" w:rsidP="00837F46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The char for that position for</w:t>
      </w:r>
      <w:r>
        <w:rPr>
          <w:sz w:val="28"/>
          <w:szCs w:val="28"/>
        </w:rPr>
        <w:t xml:space="preserve"> each sequence is the</w:t>
      </w:r>
      <w:r w:rsidR="009D612B">
        <w:rPr>
          <w:sz w:val="28"/>
          <w:szCs w:val="28"/>
        </w:rPr>
        <w:t xml:space="preserve"> respective</w:t>
      </w:r>
      <w:r>
        <w:rPr>
          <w:sz w:val="28"/>
          <w:szCs w:val="28"/>
        </w:rPr>
        <w:t xml:space="preserve"> char</w:t>
      </w:r>
      <w:r w:rsidR="009D612B">
        <w:rPr>
          <w:sz w:val="28"/>
          <w:szCs w:val="28"/>
        </w:rPr>
        <w:t xml:space="preserve"> for every sequence</w:t>
      </w:r>
      <w:r>
        <w:rPr>
          <w:sz w:val="28"/>
          <w:szCs w:val="28"/>
        </w:rPr>
        <w:t xml:space="preserve"> in</w:t>
      </w:r>
      <w:r w:rsidR="009D612B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position before the </w:t>
      </w:r>
      <w:r w:rsidR="009D612B">
        <w:rPr>
          <w:sz w:val="28"/>
          <w:szCs w:val="28"/>
        </w:rPr>
        <w:t>transition.</w:t>
      </w:r>
    </w:p>
    <w:p w:rsidR="009D612B" w:rsidRDefault="009D612B" w:rsidP="00837F46">
      <w:pPr>
        <w:ind w:left="1440"/>
        <w:jc w:val="both"/>
        <w:rPr>
          <w:sz w:val="28"/>
          <w:szCs w:val="28"/>
        </w:rPr>
      </w:pPr>
    </w:p>
    <w:p w:rsidR="009D612B" w:rsidRPr="009D612B" w:rsidRDefault="009D612B" w:rsidP="009D612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D612B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of the script given</w:t>
      </w:r>
      <w:r w:rsidRPr="009D612B">
        <w:rPr>
          <w:b/>
          <w:sz w:val="28"/>
          <w:szCs w:val="28"/>
        </w:rPr>
        <w:t>:</w:t>
      </w:r>
    </w:p>
    <w:p w:rsidR="002529F5" w:rsidRDefault="009D612B" w:rsidP="002529F5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EA38BF" wp14:editId="65602C76">
            <wp:extent cx="5943600" cy="45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81" w:rsidRDefault="00562381" w:rsidP="002529F5">
      <w:pPr>
        <w:pStyle w:val="ListParagraph"/>
        <w:rPr>
          <w:sz w:val="28"/>
          <w:szCs w:val="28"/>
        </w:rPr>
      </w:pPr>
    </w:p>
    <w:p w:rsidR="00562381" w:rsidRDefault="00562381" w:rsidP="002529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each matrix we consider the elements of the columns to be each char of the 2</w:t>
      </w:r>
      <w:r w:rsidRPr="0056238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sequence while the elements of the row of the 1</w:t>
      </w:r>
      <w:r w:rsidRPr="0056238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.</w:t>
      </w:r>
    </w:p>
    <w:p w:rsidR="00562381" w:rsidRDefault="00562381" w:rsidP="00841E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Back Track matrix we save 1 or more </w:t>
      </w:r>
      <w:r w:rsidR="002B747B">
        <w:rPr>
          <w:sz w:val="28"/>
          <w:szCs w:val="28"/>
        </w:rPr>
        <w:t>sources (</w:t>
      </w:r>
      <w:r>
        <w:rPr>
          <w:sz w:val="28"/>
          <w:szCs w:val="28"/>
        </w:rPr>
        <w:t>for score) with ‘:’</w:t>
      </w:r>
      <w:r w:rsidR="00841E26">
        <w:rPr>
          <w:sz w:val="28"/>
          <w:szCs w:val="28"/>
        </w:rPr>
        <w:t xml:space="preserve"> in between them. This means that in every cell we have the origins of each score</w:t>
      </w:r>
    </w:p>
    <w:p w:rsidR="00252EB2" w:rsidRDefault="00252EB2" w:rsidP="007E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multiple paths are saved like this &amp;</w:t>
      </w:r>
      <w:r w:rsidR="002B747B" w:rsidRPr="007352D3">
        <w:rPr>
          <w:sz w:val="28"/>
          <w:szCs w:val="28"/>
        </w:rPr>
        <w:t>i,j</w:t>
      </w:r>
      <w:r w:rsidR="002B747B">
        <w:rPr>
          <w:sz w:val="28"/>
          <w:szCs w:val="28"/>
        </w:rPr>
        <w:t>:</w:t>
      </w:r>
      <w:r w:rsidR="002B747B" w:rsidRPr="007352D3">
        <w:rPr>
          <w:sz w:val="28"/>
          <w:szCs w:val="28"/>
        </w:rPr>
        <w:t>i</w:t>
      </w:r>
      <w:r w:rsidRPr="007352D3">
        <w:rPr>
          <w:sz w:val="28"/>
          <w:szCs w:val="28"/>
        </w:rPr>
        <w:t>-1,j-1</w:t>
      </w:r>
      <w:r>
        <w:rPr>
          <w:sz w:val="28"/>
          <w:szCs w:val="28"/>
        </w:rPr>
        <w:t>&amp;, in this way we now each path from any node till the end of the path</w:t>
      </w:r>
      <w:r w:rsidR="00172D40">
        <w:rPr>
          <w:sz w:val="28"/>
          <w:szCs w:val="28"/>
        </w:rPr>
        <w:t>.</w:t>
      </w:r>
      <w:r w:rsidRPr="007E3C89">
        <w:rPr>
          <w:sz w:val="28"/>
          <w:szCs w:val="28"/>
        </w:rPr>
        <w:t xml:space="preserve"> </w:t>
      </w:r>
    </w:p>
    <w:p w:rsidR="00685DF7" w:rsidRDefault="00685DF7" w:rsidP="00685D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while it’s implemented to return more than one possible paths showing every alignment is not yet possible, you can just print the raw data returned</w:t>
      </w:r>
      <w:r>
        <w:rPr>
          <w:sz w:val="28"/>
          <w:szCs w:val="28"/>
        </w:rPr>
        <w:t>.</w:t>
      </w:r>
    </w:p>
    <w:p w:rsidR="00685DF7" w:rsidRDefault="00685DF7" w:rsidP="00685DF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 vars are hardcoded to the script</w:t>
      </w:r>
      <w:bookmarkStart w:id="0" w:name="_GoBack"/>
      <w:bookmarkEnd w:id="0"/>
    </w:p>
    <w:p w:rsidR="00685DF7" w:rsidRDefault="00685DF7" w:rsidP="00685DF7">
      <w:pPr>
        <w:pStyle w:val="ListParagraph"/>
        <w:rPr>
          <w:sz w:val="28"/>
          <w:szCs w:val="28"/>
        </w:rPr>
      </w:pPr>
    </w:p>
    <w:p w:rsidR="00685DF7" w:rsidRPr="007E3C89" w:rsidRDefault="00685DF7" w:rsidP="007E3C89">
      <w:pPr>
        <w:pStyle w:val="ListParagraph"/>
        <w:rPr>
          <w:sz w:val="28"/>
          <w:szCs w:val="28"/>
        </w:rPr>
      </w:pPr>
    </w:p>
    <w:sectPr w:rsidR="00685DF7" w:rsidRPr="007E3C89" w:rsidSect="00F72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CE2"/>
    <w:multiLevelType w:val="hybridMultilevel"/>
    <w:tmpl w:val="7A4C3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B3F09"/>
    <w:multiLevelType w:val="hybridMultilevel"/>
    <w:tmpl w:val="9DF8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24553"/>
    <w:multiLevelType w:val="hybridMultilevel"/>
    <w:tmpl w:val="71FAFD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F24424"/>
    <w:multiLevelType w:val="hybridMultilevel"/>
    <w:tmpl w:val="DB80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59BD"/>
    <w:multiLevelType w:val="hybridMultilevel"/>
    <w:tmpl w:val="9154E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736F96"/>
    <w:multiLevelType w:val="hybridMultilevel"/>
    <w:tmpl w:val="C108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D26E2"/>
    <w:multiLevelType w:val="hybridMultilevel"/>
    <w:tmpl w:val="E8989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8447F2"/>
    <w:multiLevelType w:val="hybridMultilevel"/>
    <w:tmpl w:val="9FC8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917"/>
    <w:rsid w:val="000300FC"/>
    <w:rsid w:val="000323C3"/>
    <w:rsid w:val="00072D07"/>
    <w:rsid w:val="00132014"/>
    <w:rsid w:val="001534B9"/>
    <w:rsid w:val="00172D40"/>
    <w:rsid w:val="00176CC0"/>
    <w:rsid w:val="001C3281"/>
    <w:rsid w:val="00205601"/>
    <w:rsid w:val="00223323"/>
    <w:rsid w:val="00230C80"/>
    <w:rsid w:val="002529F5"/>
    <w:rsid w:val="00252EB2"/>
    <w:rsid w:val="0025628E"/>
    <w:rsid w:val="002B747B"/>
    <w:rsid w:val="002C5B0C"/>
    <w:rsid w:val="00300561"/>
    <w:rsid w:val="00307F03"/>
    <w:rsid w:val="00371F5B"/>
    <w:rsid w:val="003814B1"/>
    <w:rsid w:val="00395A4E"/>
    <w:rsid w:val="004914F2"/>
    <w:rsid w:val="004A224C"/>
    <w:rsid w:val="004D5A5F"/>
    <w:rsid w:val="004E7702"/>
    <w:rsid w:val="0051521A"/>
    <w:rsid w:val="00516551"/>
    <w:rsid w:val="00545701"/>
    <w:rsid w:val="00562381"/>
    <w:rsid w:val="00592C91"/>
    <w:rsid w:val="005964CA"/>
    <w:rsid w:val="00604E60"/>
    <w:rsid w:val="00626C9E"/>
    <w:rsid w:val="0067436D"/>
    <w:rsid w:val="00685DF7"/>
    <w:rsid w:val="006F7513"/>
    <w:rsid w:val="00713A66"/>
    <w:rsid w:val="007352D3"/>
    <w:rsid w:val="00740B8B"/>
    <w:rsid w:val="0078257B"/>
    <w:rsid w:val="007B669E"/>
    <w:rsid w:val="007B78B8"/>
    <w:rsid w:val="007E3C89"/>
    <w:rsid w:val="007F0413"/>
    <w:rsid w:val="008126F3"/>
    <w:rsid w:val="00836F9C"/>
    <w:rsid w:val="00837F46"/>
    <w:rsid w:val="00841E26"/>
    <w:rsid w:val="00864826"/>
    <w:rsid w:val="00942A37"/>
    <w:rsid w:val="009D612B"/>
    <w:rsid w:val="00A32917"/>
    <w:rsid w:val="00A3546F"/>
    <w:rsid w:val="00A8617C"/>
    <w:rsid w:val="00B14BFC"/>
    <w:rsid w:val="00B950A0"/>
    <w:rsid w:val="00BA2A81"/>
    <w:rsid w:val="00BC3E02"/>
    <w:rsid w:val="00CF1A84"/>
    <w:rsid w:val="00D1175E"/>
    <w:rsid w:val="00D954F4"/>
    <w:rsid w:val="00DE1FD5"/>
    <w:rsid w:val="00E47540"/>
    <w:rsid w:val="00E9037E"/>
    <w:rsid w:val="00EB410B"/>
    <w:rsid w:val="00EC54E7"/>
    <w:rsid w:val="00ED4000"/>
    <w:rsid w:val="00F217B2"/>
    <w:rsid w:val="00F72384"/>
    <w:rsid w:val="00FA6554"/>
    <w:rsid w:val="00FA7B63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6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6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6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BEE8-DE8E-4849-BB01-4F28A0CE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 D. Papas</dc:creator>
  <cp:lastModifiedBy>Lef D. Papas</cp:lastModifiedBy>
  <cp:revision>65</cp:revision>
  <cp:lastPrinted>2018-01-09T21:37:00Z</cp:lastPrinted>
  <dcterms:created xsi:type="dcterms:W3CDTF">2017-12-22T14:52:00Z</dcterms:created>
  <dcterms:modified xsi:type="dcterms:W3CDTF">2018-01-09T21:38:00Z</dcterms:modified>
</cp:coreProperties>
</file>