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2B02" w14:textId="6ADF9BBA" w:rsidR="003C44DC" w:rsidRPr="003C44DC" w:rsidRDefault="003C44DC" w:rsidP="003C44D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s-ES"/>
        </w:rPr>
      </w:pPr>
      <w:r w:rsidRPr="003C44DC">
        <w:rPr>
          <w:rFonts w:ascii="Arial" w:hAnsi="Arial" w:cs="Arial"/>
          <w:b/>
          <w:bCs/>
          <w:sz w:val="28"/>
          <w:szCs w:val="28"/>
          <w:lang w:val="es-ES"/>
        </w:rPr>
        <w:t>Prueba Técnica – Training Calidad</w:t>
      </w:r>
    </w:p>
    <w:p w14:paraId="1F661A3F" w14:textId="77777777" w:rsidR="003C44DC" w:rsidRDefault="003C44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8629FC" w14:textId="77777777" w:rsidR="003C44DC" w:rsidRPr="003C44DC" w:rsidRDefault="003C44DC" w:rsidP="003C44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C44DC">
        <w:rPr>
          <w:rFonts w:ascii="Arial" w:hAnsi="Arial" w:cs="Arial"/>
          <w:b/>
          <w:bCs/>
          <w:sz w:val="24"/>
          <w:szCs w:val="24"/>
          <w:lang w:val="es-ES"/>
        </w:rPr>
        <w:t>Preguntas a resolver:</w:t>
      </w:r>
    </w:p>
    <w:p w14:paraId="560566BD" w14:textId="3D8A60A9" w:rsidR="003C44DC" w:rsidRPr="003C44DC" w:rsidRDefault="003C44DC" w:rsidP="003C44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843315C" w14:textId="01583ADA" w:rsidR="003C44DC" w:rsidRPr="003C44DC" w:rsidRDefault="003C44DC" w:rsidP="003C44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b/>
          <w:bCs/>
          <w:sz w:val="24"/>
          <w:szCs w:val="24"/>
          <w:lang w:val="es-ES"/>
        </w:rPr>
      </w:pPr>
      <w:r w:rsidRPr="003C44DC">
        <w:rPr>
          <w:rFonts w:ascii="Arial" w:hAnsi="Arial" w:cs="Arial"/>
          <w:b/>
          <w:bCs/>
          <w:sz w:val="24"/>
          <w:szCs w:val="24"/>
          <w:lang w:val="es-ES"/>
        </w:rPr>
        <w:t>Defina en sus palabras que es la calidad de software.</w:t>
      </w:r>
    </w:p>
    <w:p w14:paraId="34C961F3" w14:textId="61109E46" w:rsidR="003C44DC" w:rsidRPr="003C44DC" w:rsidRDefault="003C44DC" w:rsidP="003C44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b/>
          <w:bCs/>
          <w:sz w:val="24"/>
          <w:szCs w:val="24"/>
          <w:lang w:val="es-ES"/>
        </w:rPr>
      </w:pPr>
      <w:r w:rsidRPr="003C44DC">
        <w:rPr>
          <w:rFonts w:ascii="Arial" w:hAnsi="Arial" w:cs="Arial"/>
          <w:b/>
          <w:bCs/>
          <w:sz w:val="24"/>
          <w:szCs w:val="24"/>
          <w:lang w:val="es-ES"/>
        </w:rPr>
        <w:t>Explique la diferencia entre un sistema de control de versiones centralizado y</w:t>
      </w:r>
    </w:p>
    <w:p w14:paraId="2CBF84B7" w14:textId="77777777" w:rsidR="003C44DC" w:rsidRPr="003C44DC" w:rsidRDefault="003C44DC" w:rsidP="003C44DC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b/>
          <w:bCs/>
          <w:sz w:val="24"/>
          <w:szCs w:val="24"/>
          <w:lang w:val="es-ES"/>
        </w:rPr>
      </w:pPr>
      <w:r w:rsidRPr="003C44DC">
        <w:rPr>
          <w:rFonts w:ascii="Arial" w:hAnsi="Arial" w:cs="Arial"/>
          <w:b/>
          <w:bCs/>
          <w:sz w:val="24"/>
          <w:szCs w:val="24"/>
          <w:lang w:val="es-ES"/>
        </w:rPr>
        <w:t>un sistema de control de versiones distribuido.</w:t>
      </w:r>
    </w:p>
    <w:p w14:paraId="1DD58FB8" w14:textId="77777777" w:rsidR="00D419A8" w:rsidRDefault="003C44DC" w:rsidP="003C44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b/>
          <w:bCs/>
          <w:sz w:val="24"/>
          <w:szCs w:val="24"/>
          <w:lang w:val="es-ES"/>
        </w:rPr>
      </w:pPr>
      <w:r w:rsidRPr="003C44DC">
        <w:rPr>
          <w:rFonts w:ascii="Arial" w:hAnsi="Arial" w:cs="Arial"/>
          <w:b/>
          <w:bCs/>
          <w:sz w:val="24"/>
          <w:szCs w:val="24"/>
          <w:lang w:val="es-ES"/>
        </w:rPr>
        <w:t xml:space="preserve">¿Cuál es el comando utilizado en </w:t>
      </w:r>
      <w:proofErr w:type="spellStart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3C44DC">
        <w:rPr>
          <w:rFonts w:ascii="Arial" w:hAnsi="Arial" w:cs="Arial"/>
          <w:b/>
          <w:bCs/>
          <w:sz w:val="24"/>
          <w:szCs w:val="24"/>
          <w:lang w:val="es-ES"/>
        </w:rPr>
        <w:t xml:space="preserve"> para clonar un proyecto?</w:t>
      </w:r>
      <w:r w:rsidR="00D419A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7319EE2D" w14:textId="68C6B356" w:rsidR="003C44DC" w:rsidRPr="003C44DC" w:rsidRDefault="003C44DC" w:rsidP="003C44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b/>
          <w:bCs/>
          <w:sz w:val="24"/>
          <w:szCs w:val="24"/>
          <w:lang w:val="es-ES"/>
        </w:rPr>
      </w:pPr>
      <w:r w:rsidRPr="003C44DC">
        <w:rPr>
          <w:rFonts w:ascii="Arial" w:hAnsi="Arial" w:cs="Arial"/>
          <w:b/>
          <w:bCs/>
          <w:sz w:val="24"/>
          <w:szCs w:val="24"/>
          <w:lang w:val="es-ES"/>
        </w:rPr>
        <w:t xml:space="preserve">¿Qué realizan los siguientes comandos de </w:t>
      </w:r>
      <w:proofErr w:type="spellStart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?</w:t>
      </w:r>
    </w:p>
    <w:p w14:paraId="44D33AEB" w14:textId="3719020D" w:rsidR="003C44DC" w:rsidRPr="003C44DC" w:rsidRDefault="003C44DC" w:rsidP="003C44D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Arial" w:hAnsi="Arial" w:cs="Arial"/>
          <w:b/>
          <w:bCs/>
          <w:sz w:val="24"/>
          <w:szCs w:val="24"/>
        </w:rPr>
      </w:pPr>
      <w:r w:rsidRPr="003C44DC">
        <w:rPr>
          <w:rFonts w:ascii="Arial" w:hAnsi="Arial" w:cs="Arial"/>
          <w:b/>
          <w:bCs/>
          <w:sz w:val="24"/>
          <w:szCs w:val="24"/>
        </w:rPr>
        <w:t>git add -</w:t>
      </w:r>
      <w:proofErr w:type="spellStart"/>
      <w:r w:rsidRPr="003C44DC">
        <w:rPr>
          <w:rFonts w:ascii="Arial" w:hAnsi="Arial" w:cs="Arial"/>
          <w:b/>
          <w:bCs/>
          <w:sz w:val="24"/>
          <w:szCs w:val="24"/>
        </w:rPr>
        <w:t>miClase</w:t>
      </w:r>
      <w:proofErr w:type="spellEnd"/>
    </w:p>
    <w:p w14:paraId="76882BE6" w14:textId="59D8891F" w:rsidR="003C44DC" w:rsidRPr="003C44DC" w:rsidRDefault="003C44DC" w:rsidP="003C44D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Arial" w:hAnsi="Arial" w:cs="Arial"/>
          <w:b/>
          <w:bCs/>
          <w:sz w:val="24"/>
          <w:szCs w:val="24"/>
        </w:rPr>
      </w:pPr>
      <w:r w:rsidRPr="003C44DC">
        <w:rPr>
          <w:rFonts w:ascii="Arial" w:hAnsi="Arial" w:cs="Arial"/>
          <w:b/>
          <w:bCs/>
          <w:sz w:val="24"/>
          <w:szCs w:val="24"/>
        </w:rPr>
        <w:t>git add -A</w:t>
      </w:r>
    </w:p>
    <w:p w14:paraId="61091149" w14:textId="631142C0" w:rsidR="003C44DC" w:rsidRPr="003C44DC" w:rsidRDefault="003C44DC" w:rsidP="003C44D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3C44DC">
        <w:rPr>
          <w:rFonts w:ascii="Arial" w:hAnsi="Arial" w:cs="Arial"/>
          <w:b/>
          <w:bCs/>
          <w:sz w:val="24"/>
          <w:szCs w:val="24"/>
          <w:lang w:val="es-ES"/>
        </w:rPr>
        <w:t xml:space="preserve"> status</w:t>
      </w:r>
    </w:p>
    <w:p w14:paraId="33E90BBD" w14:textId="6E1CC541" w:rsidR="003C44DC" w:rsidRPr="003C44DC" w:rsidRDefault="003C44DC" w:rsidP="003C44D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Arial" w:hAnsi="Arial" w:cs="Arial"/>
          <w:b/>
          <w:bCs/>
          <w:sz w:val="24"/>
          <w:szCs w:val="24"/>
        </w:rPr>
      </w:pPr>
      <w:r w:rsidRPr="003C44DC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gramStart"/>
      <w:r w:rsidRPr="003C44DC">
        <w:rPr>
          <w:rFonts w:ascii="Arial" w:hAnsi="Arial" w:cs="Arial"/>
          <w:b/>
          <w:bCs/>
          <w:sz w:val="24"/>
          <w:szCs w:val="24"/>
        </w:rPr>
        <w:t>pull</w:t>
      </w:r>
      <w:proofErr w:type="gramEnd"/>
    </w:p>
    <w:p w14:paraId="4BF4FB77" w14:textId="0EDC2481" w:rsidR="003C44DC" w:rsidRPr="003C44DC" w:rsidRDefault="003C44DC" w:rsidP="003C44D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3C44D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push</w:t>
      </w:r>
      <w:proofErr w:type="spellEnd"/>
    </w:p>
    <w:p w14:paraId="20C91C35" w14:textId="6F624C46" w:rsidR="003C44DC" w:rsidRPr="00D419A8" w:rsidRDefault="003C44DC" w:rsidP="003C44D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Arial" w:hAnsi="Arial" w:cs="Arial"/>
          <w:sz w:val="24"/>
          <w:szCs w:val="24"/>
          <w:lang w:val="es-ES"/>
        </w:rPr>
      </w:pPr>
      <w:proofErr w:type="spellStart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3C44D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C44DC">
        <w:rPr>
          <w:rFonts w:ascii="Arial" w:hAnsi="Arial" w:cs="Arial"/>
          <w:b/>
          <w:bCs/>
          <w:sz w:val="24"/>
          <w:szCs w:val="24"/>
          <w:lang w:val="es-ES"/>
        </w:rPr>
        <w:t>commit</w:t>
      </w:r>
      <w:proofErr w:type="spellEnd"/>
      <w:r w:rsidRPr="003C44DC">
        <w:rPr>
          <w:rFonts w:ascii="Arial" w:hAnsi="Arial" w:cs="Arial"/>
          <w:b/>
          <w:bCs/>
          <w:sz w:val="24"/>
          <w:szCs w:val="24"/>
          <w:lang w:val="es-ES"/>
        </w:rPr>
        <w:t xml:space="preserve"> -m “Hola”</w:t>
      </w:r>
    </w:p>
    <w:p w14:paraId="5825F075" w14:textId="25F316BA" w:rsidR="003C44DC" w:rsidRPr="003C44DC" w:rsidRDefault="003C44DC" w:rsidP="003C44D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Arial" w:hAnsi="Arial" w:cs="Arial"/>
          <w:b/>
          <w:bCs/>
          <w:sz w:val="24"/>
          <w:szCs w:val="24"/>
        </w:rPr>
      </w:pPr>
      <w:r w:rsidRPr="003C44DC">
        <w:rPr>
          <w:rFonts w:ascii="Arial" w:hAnsi="Arial" w:cs="Arial"/>
          <w:b/>
          <w:bCs/>
          <w:sz w:val="24"/>
          <w:szCs w:val="24"/>
        </w:rPr>
        <w:t>git log</w:t>
      </w:r>
    </w:p>
    <w:p w14:paraId="1309756B" w14:textId="4286ADD7" w:rsidR="003C44DC" w:rsidRPr="003C44DC" w:rsidRDefault="003C44DC" w:rsidP="003C44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sz w:val="24"/>
          <w:szCs w:val="24"/>
          <w:lang w:val="es-ES"/>
        </w:rPr>
      </w:pPr>
      <w:r w:rsidRPr="003C44DC">
        <w:rPr>
          <w:rFonts w:ascii="Arial" w:hAnsi="Arial" w:cs="Arial"/>
          <w:b/>
          <w:bCs/>
          <w:sz w:val="24"/>
          <w:szCs w:val="24"/>
          <w:lang w:val="es-ES"/>
        </w:rPr>
        <w:t>Describa en desarrollo de software que es la herencia y que es el polimorfismo</w:t>
      </w:r>
    </w:p>
    <w:p w14:paraId="30026583" w14:textId="66FD132D" w:rsidR="003C44DC" w:rsidRDefault="003C44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D59538" w14:textId="4320E6A2" w:rsidR="003C44DC" w:rsidRDefault="0001783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Respuestas:</w:t>
      </w:r>
    </w:p>
    <w:p w14:paraId="264494EF" w14:textId="4BF96243" w:rsidR="00017834" w:rsidRDefault="00017834" w:rsidP="00017834">
      <w:pPr>
        <w:pStyle w:val="ListParagraph"/>
        <w:numPr>
          <w:ilvl w:val="0"/>
          <w:numId w:val="6"/>
        </w:numPr>
        <w:ind w:left="27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calidad del software se define como el correcto cumplimiento de los requisitos establecido por un cliente</w:t>
      </w:r>
      <w:r w:rsidR="00863C22">
        <w:rPr>
          <w:rFonts w:ascii="Arial" w:hAnsi="Arial" w:cs="Arial"/>
          <w:sz w:val="24"/>
          <w:szCs w:val="24"/>
          <w:lang w:val="es-ES"/>
        </w:rPr>
        <w:t xml:space="preserve">, usuario, o </w:t>
      </w:r>
      <w:proofErr w:type="spellStart"/>
      <w:r w:rsidR="00863C22">
        <w:rPr>
          <w:rFonts w:ascii="Arial" w:hAnsi="Arial" w:cs="Arial"/>
          <w:sz w:val="24"/>
          <w:szCs w:val="24"/>
          <w:lang w:val="es-ES"/>
        </w:rPr>
        <w:t>stakeholder</w:t>
      </w:r>
      <w:proofErr w:type="spellEnd"/>
      <w:r w:rsidR="00863C22">
        <w:rPr>
          <w:rFonts w:ascii="Arial" w:hAnsi="Arial" w:cs="Arial"/>
          <w:sz w:val="24"/>
          <w:szCs w:val="24"/>
          <w:lang w:val="es-ES"/>
        </w:rPr>
        <w:t>.</w:t>
      </w:r>
    </w:p>
    <w:p w14:paraId="63E82B36" w14:textId="1207290A" w:rsidR="00017834" w:rsidRDefault="00017834" w:rsidP="00017834">
      <w:pPr>
        <w:pStyle w:val="ListParagraph"/>
        <w:numPr>
          <w:ilvl w:val="0"/>
          <w:numId w:val="6"/>
        </w:numPr>
        <w:tabs>
          <w:tab w:val="left" w:pos="360"/>
        </w:tabs>
        <w:ind w:left="270"/>
        <w:rPr>
          <w:rFonts w:ascii="Arial" w:hAnsi="Arial" w:cs="Arial"/>
          <w:sz w:val="24"/>
          <w:szCs w:val="24"/>
          <w:lang w:val="es-ES"/>
        </w:rPr>
      </w:pPr>
      <w:r w:rsidRPr="00017834">
        <w:rPr>
          <w:rFonts w:ascii="Arial" w:hAnsi="Arial" w:cs="Arial"/>
          <w:sz w:val="24"/>
          <w:szCs w:val="24"/>
          <w:lang w:val="es-ES"/>
        </w:rPr>
        <w:t xml:space="preserve">Un sistema de control de versiones centralizado es </w:t>
      </w:r>
      <w:r w:rsidR="00944B13">
        <w:rPr>
          <w:rFonts w:ascii="Arial" w:hAnsi="Arial" w:cs="Arial"/>
          <w:sz w:val="24"/>
          <w:szCs w:val="24"/>
          <w:lang w:val="es-ES"/>
        </w:rPr>
        <w:t xml:space="preserve">un sistema tipo servidor-cliente donde todos los que trabajan en </w:t>
      </w:r>
      <w:r w:rsidR="009F7109">
        <w:rPr>
          <w:rFonts w:ascii="Arial" w:hAnsi="Arial" w:cs="Arial"/>
          <w:sz w:val="24"/>
          <w:szCs w:val="24"/>
          <w:lang w:val="es-ES"/>
        </w:rPr>
        <w:t>é</w:t>
      </w:r>
      <w:r w:rsidR="00944B13">
        <w:rPr>
          <w:rFonts w:ascii="Arial" w:hAnsi="Arial" w:cs="Arial"/>
          <w:sz w:val="24"/>
          <w:szCs w:val="24"/>
          <w:lang w:val="es-ES"/>
        </w:rPr>
        <w:t>l deben estar conectados a una misma red para poder trabajar</w:t>
      </w:r>
      <w:r w:rsidR="009F7109">
        <w:rPr>
          <w:rFonts w:ascii="Arial" w:hAnsi="Arial" w:cs="Arial"/>
          <w:sz w:val="24"/>
          <w:szCs w:val="24"/>
          <w:lang w:val="es-ES"/>
        </w:rPr>
        <w:t>,</w:t>
      </w:r>
      <w:r w:rsidR="00863C22">
        <w:rPr>
          <w:rFonts w:ascii="Arial" w:hAnsi="Arial" w:cs="Arial"/>
          <w:sz w:val="24"/>
          <w:szCs w:val="24"/>
          <w:lang w:val="es-ES"/>
        </w:rPr>
        <w:t xml:space="preserve"> </w:t>
      </w:r>
      <w:r w:rsidRPr="00017834">
        <w:rPr>
          <w:rFonts w:ascii="Arial" w:hAnsi="Arial" w:cs="Arial"/>
          <w:sz w:val="24"/>
          <w:szCs w:val="24"/>
          <w:lang w:val="es-ES"/>
        </w:rPr>
        <w:t>y un sistema de control de versiones distribuidos es</w:t>
      </w:r>
      <w:r w:rsidR="00944B13">
        <w:rPr>
          <w:rFonts w:ascii="Arial" w:hAnsi="Arial" w:cs="Arial"/>
          <w:sz w:val="24"/>
          <w:szCs w:val="24"/>
          <w:lang w:val="es-ES"/>
        </w:rPr>
        <w:t xml:space="preserve"> </w:t>
      </w:r>
      <w:r w:rsidR="009F7109">
        <w:rPr>
          <w:rFonts w:ascii="Arial" w:hAnsi="Arial" w:cs="Arial"/>
          <w:sz w:val="24"/>
          <w:szCs w:val="24"/>
          <w:lang w:val="es-ES"/>
        </w:rPr>
        <w:t>un sistema</w:t>
      </w:r>
      <w:r w:rsidR="00944B13">
        <w:rPr>
          <w:rFonts w:ascii="Arial" w:hAnsi="Arial" w:cs="Arial"/>
          <w:sz w:val="24"/>
          <w:szCs w:val="24"/>
          <w:lang w:val="es-ES"/>
        </w:rPr>
        <w:t xml:space="preserve"> tipo peer-peer </w:t>
      </w:r>
      <w:r w:rsidR="009F7109">
        <w:rPr>
          <w:rFonts w:ascii="Arial" w:hAnsi="Arial" w:cs="Arial"/>
          <w:sz w:val="24"/>
          <w:szCs w:val="24"/>
          <w:lang w:val="es-ES"/>
        </w:rPr>
        <w:t>en donde los colaboradores de un proyecto pueden trabajar en los mismos de manera local para luego poder realizar una sincronización en los repositorios. Como e</w:t>
      </w:r>
      <w:r w:rsidR="00863C22">
        <w:rPr>
          <w:rFonts w:ascii="Arial" w:hAnsi="Arial" w:cs="Arial"/>
          <w:sz w:val="24"/>
          <w:szCs w:val="24"/>
          <w:lang w:val="es-ES"/>
        </w:rPr>
        <w:t>jemplos de esto</w:t>
      </w:r>
      <w:r w:rsidR="009F7109">
        <w:rPr>
          <w:rFonts w:ascii="Arial" w:hAnsi="Arial" w:cs="Arial"/>
          <w:sz w:val="24"/>
          <w:szCs w:val="24"/>
          <w:lang w:val="es-ES"/>
        </w:rPr>
        <w:t xml:space="preserve">s tenemos el programa </w:t>
      </w:r>
      <w:proofErr w:type="spellStart"/>
      <w:r w:rsidR="009F7109">
        <w:rPr>
          <w:rFonts w:ascii="Arial" w:hAnsi="Arial" w:cs="Arial"/>
          <w:sz w:val="24"/>
          <w:szCs w:val="24"/>
          <w:lang w:val="es-ES"/>
        </w:rPr>
        <w:t>TortouisCVS</w:t>
      </w:r>
      <w:proofErr w:type="spellEnd"/>
      <w:r w:rsidR="009F7109">
        <w:rPr>
          <w:rFonts w:ascii="Arial" w:hAnsi="Arial" w:cs="Arial"/>
          <w:sz w:val="24"/>
          <w:szCs w:val="24"/>
          <w:lang w:val="es-ES"/>
        </w:rPr>
        <w:t xml:space="preserve"> o SVN para el Control de Versiones Centralizado y para el Control de Versiones Distribuidas esta Git.</w:t>
      </w:r>
    </w:p>
    <w:p w14:paraId="6C107673" w14:textId="28D284A0" w:rsidR="00017834" w:rsidRDefault="00017834" w:rsidP="00017834">
      <w:pPr>
        <w:pStyle w:val="ListParagraph"/>
        <w:numPr>
          <w:ilvl w:val="0"/>
          <w:numId w:val="6"/>
        </w:numPr>
        <w:tabs>
          <w:tab w:val="left" w:pos="360"/>
        </w:tabs>
        <w:ind w:left="27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clone </w:t>
      </w:r>
      <w:r w:rsidR="00863C22">
        <w:rPr>
          <w:rFonts w:ascii="Arial" w:hAnsi="Arial" w:cs="Arial"/>
          <w:sz w:val="24"/>
          <w:szCs w:val="24"/>
          <w:lang w:val="es-ES"/>
        </w:rPr>
        <w:t>‘</w:t>
      </w:r>
      <w:r>
        <w:rPr>
          <w:rFonts w:ascii="Arial" w:hAnsi="Arial" w:cs="Arial"/>
          <w:sz w:val="24"/>
          <w:szCs w:val="24"/>
          <w:lang w:val="es-ES"/>
        </w:rPr>
        <w:t>repositorio/URL</w:t>
      </w:r>
      <w:r w:rsidR="00863C22">
        <w:rPr>
          <w:rFonts w:ascii="Arial" w:hAnsi="Arial" w:cs="Arial"/>
          <w:sz w:val="24"/>
          <w:szCs w:val="24"/>
          <w:lang w:val="es-ES"/>
        </w:rPr>
        <w:t>’</w:t>
      </w:r>
    </w:p>
    <w:p w14:paraId="4747D27E" w14:textId="19D2FCCF" w:rsidR="00017834" w:rsidRDefault="00017834" w:rsidP="00017834">
      <w:pPr>
        <w:pStyle w:val="ListParagraph"/>
        <w:numPr>
          <w:ilvl w:val="0"/>
          <w:numId w:val="6"/>
        </w:numPr>
        <w:tabs>
          <w:tab w:val="left" w:pos="360"/>
        </w:tabs>
        <w:ind w:left="27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Comandos: </w:t>
      </w:r>
    </w:p>
    <w:p w14:paraId="4E39468C" w14:textId="5C641BAB" w:rsidR="00017834" w:rsidRDefault="00017834" w:rsidP="00017834">
      <w:pPr>
        <w:pStyle w:val="ListParagraph"/>
        <w:numPr>
          <w:ilvl w:val="1"/>
          <w:numId w:val="6"/>
        </w:numPr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Agrega el archivo </w:t>
      </w:r>
      <w:proofErr w:type="spellStart"/>
      <w:r w:rsidR="009B3D16">
        <w:rPr>
          <w:rFonts w:ascii="Arial" w:hAnsi="Arial" w:cs="Arial"/>
          <w:sz w:val="24"/>
          <w:szCs w:val="24"/>
          <w:lang w:val="es-ES"/>
        </w:rPr>
        <w:t>miClase</w:t>
      </w:r>
      <w:proofErr w:type="spellEnd"/>
      <w:r w:rsidR="009B3D16">
        <w:rPr>
          <w:rFonts w:ascii="Arial" w:hAnsi="Arial" w:cs="Arial"/>
          <w:sz w:val="24"/>
          <w:szCs w:val="24"/>
          <w:lang w:val="es-ES"/>
        </w:rPr>
        <w:t xml:space="preserve"> a un estado “</w:t>
      </w:r>
      <w:proofErr w:type="spellStart"/>
      <w:r w:rsidR="009B3D16">
        <w:rPr>
          <w:rFonts w:ascii="Arial" w:hAnsi="Arial" w:cs="Arial"/>
          <w:sz w:val="24"/>
          <w:szCs w:val="24"/>
          <w:lang w:val="es-ES"/>
        </w:rPr>
        <w:t>Staging</w:t>
      </w:r>
      <w:proofErr w:type="spellEnd"/>
      <w:r w:rsidR="009B3D16">
        <w:rPr>
          <w:rFonts w:ascii="Arial" w:hAnsi="Arial" w:cs="Arial"/>
          <w:sz w:val="24"/>
          <w:szCs w:val="24"/>
          <w:lang w:val="es-ES"/>
        </w:rPr>
        <w:t>” del proyecto</w:t>
      </w:r>
    </w:p>
    <w:p w14:paraId="4EF7E72F" w14:textId="2917A4DF" w:rsidR="009B3D16" w:rsidRDefault="009B3D16" w:rsidP="00017834">
      <w:pPr>
        <w:pStyle w:val="ListParagraph"/>
        <w:numPr>
          <w:ilvl w:val="1"/>
          <w:numId w:val="6"/>
        </w:numPr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Agrega todos los archivos a un estado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Staging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del proyecto</w:t>
      </w:r>
    </w:p>
    <w:p w14:paraId="0B1CD4BC" w14:textId="638925AF" w:rsidR="009B3D16" w:rsidRDefault="00863C22" w:rsidP="00017834">
      <w:pPr>
        <w:pStyle w:val="ListParagraph"/>
        <w:numPr>
          <w:ilvl w:val="1"/>
          <w:numId w:val="6"/>
        </w:numPr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Muestra un listado del estado de todos los archivos; los estados son </w:t>
      </w:r>
      <w:proofErr w:type="spellStart"/>
      <w:r w:rsidRPr="00863C22">
        <w:rPr>
          <w:rFonts w:ascii="Arial" w:hAnsi="Arial" w:cs="Arial"/>
          <w:b/>
          <w:bCs/>
          <w:sz w:val="24"/>
          <w:szCs w:val="24"/>
          <w:lang w:val="es-ES"/>
        </w:rPr>
        <w:t>Staged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Unstaged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Untracked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3E66C5DA" w14:textId="5CBD407C" w:rsidR="009B3D16" w:rsidRDefault="00701038" w:rsidP="00017834">
      <w:pPr>
        <w:pStyle w:val="ListParagraph"/>
        <w:numPr>
          <w:ilvl w:val="1"/>
          <w:numId w:val="6"/>
        </w:numPr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Trae los cambios desde el repositorio remoto.</w:t>
      </w:r>
    </w:p>
    <w:p w14:paraId="1C86FB5F" w14:textId="3A855966" w:rsidR="00701038" w:rsidRDefault="00944B13" w:rsidP="00017834">
      <w:pPr>
        <w:pStyle w:val="ListParagraph"/>
        <w:numPr>
          <w:ilvl w:val="1"/>
          <w:numId w:val="6"/>
        </w:numPr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Envía</w:t>
      </w:r>
      <w:r w:rsidR="00701038">
        <w:rPr>
          <w:rFonts w:ascii="Arial" w:hAnsi="Arial" w:cs="Arial"/>
          <w:sz w:val="24"/>
          <w:szCs w:val="24"/>
          <w:lang w:val="es-ES"/>
        </w:rPr>
        <w:t xml:space="preserve"> los cambios realizados al repositorio remoto.</w:t>
      </w:r>
    </w:p>
    <w:p w14:paraId="658752A7" w14:textId="2EC42768" w:rsidR="009B3D16" w:rsidRPr="00944B13" w:rsidRDefault="009B3D16" w:rsidP="00944B13">
      <w:pPr>
        <w:pStyle w:val="ListParagraph"/>
        <w:numPr>
          <w:ilvl w:val="1"/>
          <w:numId w:val="6"/>
        </w:numPr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9B3D16">
        <w:rPr>
          <w:rFonts w:ascii="Arial" w:hAnsi="Arial" w:cs="Arial"/>
          <w:sz w:val="24"/>
          <w:szCs w:val="24"/>
          <w:lang w:val="es-ES"/>
        </w:rPr>
        <w:t xml:space="preserve">e usa para realizar </w:t>
      </w:r>
      <w:r w:rsidR="00944B13">
        <w:rPr>
          <w:rFonts w:ascii="Arial" w:hAnsi="Arial" w:cs="Arial"/>
          <w:sz w:val="24"/>
          <w:szCs w:val="24"/>
          <w:lang w:val="es-ES"/>
        </w:rPr>
        <w:t>un ‘Guardar’ en el sistema local con los datos como autor, fecha y un ID que lo identifica y cuando se le adjunta -m “Hola” guarda este archivo con este mensaje especifico, generalmente es el mensaje del cambio o nueva implementación realizada.</w:t>
      </w:r>
    </w:p>
    <w:p w14:paraId="137EB289" w14:textId="317891B5" w:rsidR="009F7109" w:rsidRDefault="00944B13" w:rsidP="00017834">
      <w:pPr>
        <w:pStyle w:val="ListParagraph"/>
        <w:numPr>
          <w:ilvl w:val="1"/>
          <w:numId w:val="6"/>
        </w:numPr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Muestra un historial de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commits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realizados del proyecto, cada log contiene el SHA-1 que lo referencia.</w:t>
      </w:r>
    </w:p>
    <w:p w14:paraId="797A95BB" w14:textId="70A19CE3" w:rsidR="006317EE" w:rsidRDefault="006317EE" w:rsidP="006317EE">
      <w:pPr>
        <w:pStyle w:val="ListParagraph"/>
        <w:numPr>
          <w:ilvl w:val="0"/>
          <w:numId w:val="6"/>
        </w:numPr>
        <w:tabs>
          <w:tab w:val="left" w:pos="360"/>
        </w:tabs>
        <w:ind w:left="270"/>
        <w:rPr>
          <w:rFonts w:ascii="Arial" w:hAnsi="Arial" w:cs="Arial"/>
          <w:sz w:val="24"/>
          <w:szCs w:val="24"/>
          <w:lang w:val="es-ES"/>
        </w:rPr>
      </w:pPr>
      <w:r w:rsidRPr="00DA4FDE">
        <w:rPr>
          <w:rFonts w:ascii="Arial" w:hAnsi="Arial" w:cs="Arial"/>
          <w:i/>
          <w:iCs/>
          <w:sz w:val="24"/>
          <w:szCs w:val="24"/>
          <w:lang w:val="es-ES"/>
        </w:rPr>
        <w:lastRenderedPageBreak/>
        <w:t>Herencia</w:t>
      </w:r>
      <w:r>
        <w:rPr>
          <w:rFonts w:ascii="Arial" w:hAnsi="Arial" w:cs="Arial"/>
          <w:sz w:val="24"/>
          <w:szCs w:val="24"/>
          <w:lang w:val="es-ES"/>
        </w:rPr>
        <w:t xml:space="preserve">: es una manera como se extienden las funcionales de un objeto a otro, permitiendo de esta manera </w:t>
      </w:r>
      <w:r w:rsidR="00DA4FDE">
        <w:rPr>
          <w:rFonts w:ascii="Arial" w:hAnsi="Arial" w:cs="Arial"/>
          <w:sz w:val="24"/>
          <w:szCs w:val="24"/>
          <w:lang w:val="es-ES"/>
        </w:rPr>
        <w:t xml:space="preserve">que se haga una jerarquía de clasificación. </w:t>
      </w:r>
    </w:p>
    <w:p w14:paraId="720B68FD" w14:textId="06969995" w:rsidR="006317EE" w:rsidRDefault="006317EE" w:rsidP="006317EE">
      <w:pPr>
        <w:pStyle w:val="ListParagraph"/>
        <w:tabs>
          <w:tab w:val="left" w:pos="360"/>
        </w:tabs>
        <w:ind w:left="270"/>
        <w:rPr>
          <w:rFonts w:ascii="Arial" w:hAnsi="Arial" w:cs="Arial"/>
          <w:sz w:val="24"/>
          <w:szCs w:val="24"/>
          <w:lang w:val="es-ES"/>
        </w:rPr>
      </w:pPr>
      <w:r w:rsidRPr="00DA4FDE">
        <w:rPr>
          <w:rFonts w:ascii="Arial" w:hAnsi="Arial" w:cs="Arial"/>
          <w:i/>
          <w:iCs/>
          <w:sz w:val="24"/>
          <w:szCs w:val="24"/>
          <w:lang w:val="es-ES"/>
        </w:rPr>
        <w:t>Polimorfismo</w:t>
      </w:r>
      <w:r>
        <w:rPr>
          <w:rFonts w:ascii="Arial" w:hAnsi="Arial" w:cs="Arial"/>
          <w:sz w:val="24"/>
          <w:szCs w:val="24"/>
          <w:lang w:val="es-ES"/>
        </w:rPr>
        <w:t>: un objeto se puede asociar a diferentes comportamientos</w:t>
      </w:r>
      <w:r w:rsidR="00DA4FDE">
        <w:rPr>
          <w:rFonts w:ascii="Arial" w:hAnsi="Arial" w:cs="Arial"/>
          <w:sz w:val="24"/>
          <w:szCs w:val="24"/>
          <w:lang w:val="es-ES"/>
        </w:rPr>
        <w:t xml:space="preserve">, puede adquirir varias formas </w:t>
      </w:r>
    </w:p>
    <w:p w14:paraId="329A82C6" w14:textId="37BE1D81" w:rsidR="009B3D16" w:rsidRPr="00017834" w:rsidRDefault="00944B13" w:rsidP="009F7109">
      <w:pPr>
        <w:pStyle w:val="ListParagraph"/>
        <w:tabs>
          <w:tab w:val="left" w:pos="360"/>
        </w:tabs>
        <w:ind w:left="6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9B3D16" w:rsidRPr="0001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5CD3"/>
    <w:multiLevelType w:val="hybridMultilevel"/>
    <w:tmpl w:val="97D41A2E"/>
    <w:lvl w:ilvl="0" w:tplc="9E664C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D940D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3352"/>
    <w:multiLevelType w:val="hybridMultilevel"/>
    <w:tmpl w:val="B0D214C8"/>
    <w:lvl w:ilvl="0" w:tplc="D94CC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2BC6"/>
    <w:multiLevelType w:val="hybridMultilevel"/>
    <w:tmpl w:val="988CCC26"/>
    <w:lvl w:ilvl="0" w:tplc="4434DE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9B4A6B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62BBB"/>
    <w:multiLevelType w:val="hybridMultilevel"/>
    <w:tmpl w:val="97D41A2E"/>
    <w:lvl w:ilvl="0" w:tplc="9E664C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D940D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F50CC"/>
    <w:multiLevelType w:val="hybridMultilevel"/>
    <w:tmpl w:val="F1CE2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77BDA"/>
    <w:multiLevelType w:val="hybridMultilevel"/>
    <w:tmpl w:val="5FDCF32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81949A9C">
      <w:start w:val="1"/>
      <w:numFmt w:val="lowerLetter"/>
      <w:lvlText w:val="%2."/>
      <w:lvlJc w:val="left"/>
      <w:pPr>
        <w:ind w:left="189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DC"/>
    <w:rsid w:val="00017834"/>
    <w:rsid w:val="003C44DC"/>
    <w:rsid w:val="006317EE"/>
    <w:rsid w:val="00701038"/>
    <w:rsid w:val="00863C22"/>
    <w:rsid w:val="00944B13"/>
    <w:rsid w:val="009B3D16"/>
    <w:rsid w:val="009F7109"/>
    <w:rsid w:val="00D419A8"/>
    <w:rsid w:val="00D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FC21"/>
  <w15:chartTrackingRefBased/>
  <w15:docId w15:val="{92D91CFE-FD41-444B-A688-40F5071E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Pereira</dc:creator>
  <cp:keywords/>
  <dc:description/>
  <cp:lastModifiedBy>Luisa Pereira</cp:lastModifiedBy>
  <cp:revision>1</cp:revision>
  <dcterms:created xsi:type="dcterms:W3CDTF">2021-03-10T01:59:00Z</dcterms:created>
  <dcterms:modified xsi:type="dcterms:W3CDTF">2021-03-10T04:13:00Z</dcterms:modified>
</cp:coreProperties>
</file>