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46B78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  <w:szCs w:val="28"/>
          <w:lang w:val="en-US"/>
        </w:rPr>
        <w:t>自习室预约管理</w:t>
      </w:r>
    </w:p>
    <w:p w14:paraId="431FD923">
      <w:pPr>
        <w:rPr>
          <w:lang w:val="en-US"/>
        </w:rPr>
      </w:pPr>
      <w:r>
        <w:rPr>
          <w:lang w:val="en-US"/>
        </w:rPr>
        <w:t>目 录</w:t>
      </w:r>
    </w:p>
    <w:p w14:paraId="342C4BE7">
      <w:pPr>
        <w:rPr>
          <w:lang w:val="en-US"/>
        </w:rPr>
      </w:pPr>
      <w:r>
        <w:rPr>
          <w:lang w:val="en-US"/>
        </w:rPr>
        <w:t xml:space="preserve">一、 简介 </w:t>
      </w:r>
    </w:p>
    <w:p w14:paraId="4709C6AF">
      <w:pPr>
        <w:rPr>
          <w:lang w:val="en-US"/>
        </w:rPr>
      </w:pPr>
      <w:r>
        <w:rPr>
          <w:lang w:val="en-US"/>
        </w:rPr>
        <w:t>二、 用户角色描述</w:t>
      </w:r>
    </w:p>
    <w:p w14:paraId="30924311">
      <w:pPr>
        <w:rPr>
          <w:lang w:val="en-US"/>
        </w:rPr>
      </w:pPr>
      <w:r>
        <w:rPr>
          <w:lang w:val="en-US"/>
        </w:rPr>
        <w:t>三、 产品概述</w:t>
      </w:r>
    </w:p>
    <w:p w14:paraId="0A0F31B2">
      <w:pPr>
        <w:rPr>
          <w:lang w:val="en-US"/>
        </w:rPr>
      </w:pPr>
      <w:r>
        <w:rPr>
          <w:lang w:val="en-US"/>
        </w:rPr>
        <w:t> 1、 目标</w:t>
      </w:r>
    </w:p>
    <w:p w14:paraId="367E0BA9">
      <w:pPr>
        <w:rPr>
          <w:lang w:val="en-US"/>
        </w:rPr>
      </w:pPr>
      <w:r>
        <w:rPr>
          <w:lang w:val="en-US"/>
        </w:rPr>
        <w:t> 2、 总体流程</w:t>
      </w:r>
    </w:p>
    <w:p w14:paraId="6E89B9F3">
      <w:pPr>
        <w:rPr>
          <w:lang w:val="en-US"/>
        </w:rPr>
      </w:pPr>
      <w:r>
        <w:rPr>
          <w:lang w:val="en-US"/>
        </w:rPr>
        <w:t> 3、 功能摘要</w:t>
      </w:r>
    </w:p>
    <w:p w14:paraId="00366B5C">
      <w:pPr>
        <w:rPr>
          <w:lang w:val="en-US"/>
        </w:rPr>
      </w:pPr>
      <w:r>
        <w:rPr>
          <w:lang w:val="en-US"/>
        </w:rPr>
        <w:t>四、 产品特性</w:t>
      </w:r>
    </w:p>
    <w:p w14:paraId="644F65B4">
      <w:pPr>
        <w:rPr>
          <w:lang w:val="en-US"/>
        </w:rPr>
      </w:pPr>
      <w:r>
        <w:rPr>
          <w:lang w:val="en-US"/>
        </w:rPr>
        <w:t> 1 产品概述</w:t>
      </w:r>
    </w:p>
    <w:p w14:paraId="4F8F2115">
      <w:pPr>
        <w:rPr>
          <w:lang w:val="en-US"/>
        </w:rPr>
      </w:pPr>
      <w:r>
        <w:rPr>
          <w:lang w:val="en-US"/>
        </w:rPr>
        <w:t> 2 产品结构（功能摘要）</w:t>
      </w:r>
    </w:p>
    <w:p w14:paraId="0487F0C0">
      <w:pPr>
        <w:rPr>
          <w:lang w:val="en-US"/>
        </w:rPr>
      </w:pPr>
      <w:r>
        <w:rPr>
          <w:lang w:val="en-US"/>
        </w:rPr>
        <w:t> 3 状态说明</w:t>
      </w:r>
    </w:p>
    <w:p w14:paraId="6B845D40">
      <w:pPr>
        <w:rPr>
          <w:lang w:val="en-US"/>
        </w:rPr>
      </w:pPr>
      <w:r>
        <w:rPr>
          <w:lang w:val="en-US"/>
        </w:rPr>
        <w:t> 4 特性说明</w:t>
      </w:r>
    </w:p>
    <w:p w14:paraId="06512A4D">
      <w:pPr>
        <w:rPr>
          <w:lang w:val="en-US"/>
        </w:rPr>
      </w:pPr>
      <w:r>
        <w:rPr>
          <w:lang w:val="en-US"/>
        </w:rPr>
        <w:t>  4.1 特性1：注册与登录</w:t>
      </w:r>
    </w:p>
    <w:p w14:paraId="028A9804">
      <w:pPr>
        <w:rPr>
          <w:lang w:val="en-US"/>
        </w:rPr>
      </w:pPr>
      <w:r>
        <w:rPr>
          <w:lang w:val="en-US"/>
        </w:rPr>
        <w:t>  4.2 特性2：自习室预约</w:t>
      </w:r>
    </w:p>
    <w:p w14:paraId="67EF3FB4">
      <w:pPr>
        <w:rPr>
          <w:lang w:val="en-US"/>
        </w:rPr>
      </w:pPr>
      <w:r>
        <w:rPr>
          <w:lang w:val="en-US"/>
        </w:rPr>
        <w:t>五、 其它产品需求</w:t>
      </w:r>
    </w:p>
    <w:p w14:paraId="414C8C7D">
      <w:pPr>
        <w:rPr>
          <w:lang w:val="en-US"/>
        </w:rPr>
      </w:pPr>
      <w:r>
        <w:rPr>
          <w:lang w:val="en-US"/>
        </w:rPr>
        <w:t> 1、 性能需求</w:t>
      </w:r>
    </w:p>
    <w:p w14:paraId="124B86DB">
      <w:pPr>
        <w:rPr>
          <w:lang w:val="en-US"/>
        </w:rPr>
      </w:pPr>
      <w:r>
        <w:rPr>
          <w:lang w:val="en-US"/>
        </w:rPr>
        <w:t> 2、 监控需求</w:t>
      </w:r>
    </w:p>
    <w:p w14:paraId="05C09070">
      <w:pPr>
        <w:rPr>
          <w:lang w:val="en-US"/>
        </w:rPr>
      </w:pPr>
      <w:r>
        <w:rPr>
          <w:lang w:val="en-US"/>
        </w:rPr>
        <w:t> 3、 兼容性需求</w:t>
      </w:r>
    </w:p>
    <w:p w14:paraId="065F83E3">
      <w:pPr>
        <w:rPr>
          <w:lang w:val="en-US"/>
        </w:rPr>
      </w:pPr>
      <w:r>
        <w:rPr>
          <w:lang w:val="en-US"/>
        </w:rPr>
        <w:t>六、 风险分析</w:t>
      </w:r>
    </w:p>
    <w:p w14:paraId="7C868CBC">
      <w:pPr>
        <w:rPr>
          <w:lang w:val="en-US"/>
        </w:rPr>
      </w:pPr>
      <w:r>
        <w:rPr>
          <w:lang w:val="en-US"/>
        </w:rPr>
        <w:t>七、 相关文档</w:t>
      </w:r>
    </w:p>
    <w:p w14:paraId="25EBB6B5"/>
    <w:p w14:paraId="286EA56F">
      <w:pPr>
        <w:rPr>
          <w:lang w:val="en-US"/>
        </w:rPr>
      </w:pPr>
      <w:r>
        <w:rPr>
          <w:lang w:val="en-US"/>
        </w:rPr>
        <w:t>一、 简介</w:t>
      </w:r>
    </w:p>
    <w:p w14:paraId="18ED7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lang w:val="en-US"/>
        </w:rPr>
      </w:pPr>
      <w:r>
        <w:rPr>
          <w:lang w:val="en-US"/>
        </w:rPr>
        <w:t>本文档为“自习室预约”的产品需求说明书，主要作为确认需求以及系统分析设计的依据。文档详细描述了系统的用户角色、功能模块、业务流程、非功能需求等，确保项目团队（开发、测试、设计等）对产品目标与范围达成一致，为后续的设计、开发、测试及验收工作提供指导。</w:t>
      </w:r>
    </w:p>
    <w:p w14:paraId="48B2DBB9">
      <w:pPr>
        <w:rPr>
          <w:lang w:val="en-US"/>
        </w:rPr>
      </w:pPr>
      <w:r>
        <w:rPr>
          <w:lang w:val="en-US"/>
        </w:rPr>
        <w:t>二、 用户角色描述</w:t>
      </w:r>
    </w:p>
    <w:p w14:paraId="521D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</w:pPr>
      <w:r>
        <w:rPr>
          <w:lang w:val="en-US"/>
        </w:rPr>
        <w:t>普通用户 系统的核心使用者，主要为在校学生、考研人群、在职学习者。可通过系统进行注册登录、预约自习室座位。</w:t>
      </w:r>
    </w:p>
    <w:p w14:paraId="6AA40C79">
      <w:pPr>
        <w:rPr>
          <w:lang w:val="en-US"/>
        </w:rPr>
      </w:pPr>
      <w:r>
        <w:rPr>
          <w:lang w:val="en-US"/>
        </w:rPr>
        <w:t>三、 产品概述</w:t>
      </w:r>
    </w:p>
    <w:p w14:paraId="4A76CC64">
      <w:pPr>
        <w:rPr>
          <w:lang w:val="en-US"/>
        </w:rPr>
      </w:pPr>
      <w:r>
        <w:rPr>
          <w:lang w:val="en-US"/>
        </w:rPr>
        <w:t>1、目标</w:t>
      </w:r>
    </w:p>
    <w:p w14:paraId="00A7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lang w:val="en-US"/>
        </w:rPr>
      </w:pPr>
      <w:r>
        <w:rPr>
          <w:lang w:val="en-US"/>
        </w:rPr>
        <w:t>用户侧：提供便捷的座位预约渠道，减少找座时间，提升学习体验。</w:t>
      </w:r>
    </w:p>
    <w:p w14:paraId="1926F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lang w:val="en-US"/>
        </w:rPr>
      </w:pPr>
      <w:r>
        <w:rPr>
          <w:lang w:val="en-US"/>
        </w:rPr>
        <w:t>技术侧：保证系统性能稳定、安全可靠，具备良好的可扩展性。</w:t>
      </w:r>
    </w:p>
    <w:p w14:paraId="7F15DDEA">
      <w:pPr>
        <w:rPr>
          <w:lang w:val="en-US"/>
        </w:rPr>
      </w:pPr>
      <w:r>
        <w:rPr>
          <w:lang w:val="en-US"/>
        </w:rPr>
        <w:t>2、总体流程</w:t>
      </w:r>
    </w:p>
    <w:p w14:paraId="6DED9730">
      <w:pPr>
        <w:rPr>
          <w:lang w:val="en-US"/>
        </w:rPr>
      </w:pPr>
      <w:r>
        <w:rPr>
          <w:lang w:val="en-US"/>
        </w:rPr>
        <w:t>1. 用户访问：用户通过浏览器访问系统，可选择登录或注册。</w:t>
      </w:r>
    </w:p>
    <w:p w14:paraId="636BF1E7">
      <w:r>
        <w:rPr>
          <w:lang w:val="en-US"/>
        </w:rPr>
        <w:t>2. 功能使用：登录后，用户可进行自习室预约。</w:t>
      </w:r>
    </w:p>
    <w:p w14:paraId="2DB449C7">
      <w:pPr>
        <w:rPr>
          <w:lang w:val="en-US"/>
        </w:rPr>
      </w:pPr>
      <w:r>
        <w:rPr>
          <w:lang w:val="en-US"/>
        </w:rPr>
        <w:t>3、功能摘要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CD8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32602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功能点</w:t>
            </w:r>
          </w:p>
        </w:tc>
        <w:tc>
          <w:tcPr>
            <w:tcW w:w="2841" w:type="dxa"/>
          </w:tcPr>
          <w:p w14:paraId="1D6B9600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2841" w:type="dxa"/>
          </w:tcPr>
          <w:p w14:paraId="349F5BB2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</w:tr>
      <w:tr w14:paraId="06E0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FADFCE7">
            <w:pPr>
              <w:jc w:val="center"/>
              <w:rPr>
                <w:vertAlign w:val="baseline"/>
              </w:rPr>
            </w:pPr>
            <w:r>
              <w:rPr>
                <w:lang w:val="en-US"/>
              </w:rPr>
              <w:t>注册登录</w:t>
            </w:r>
          </w:p>
        </w:tc>
        <w:tc>
          <w:tcPr>
            <w:tcW w:w="2841" w:type="dxa"/>
          </w:tcPr>
          <w:p w14:paraId="4D62FD1C">
            <w:pPr>
              <w:jc w:val="center"/>
              <w:rPr>
                <w:vertAlign w:val="baseline"/>
              </w:rPr>
            </w:pPr>
            <w:r>
              <w:rPr>
                <w:lang w:val="en-US"/>
              </w:rPr>
              <w:t>用户注册新账号、登录系统、修改个人信息</w:t>
            </w:r>
          </w:p>
        </w:tc>
        <w:tc>
          <w:tcPr>
            <w:tcW w:w="2841" w:type="dxa"/>
          </w:tcPr>
          <w:p w14:paraId="067246C5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7F01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95D3AB">
            <w:pPr>
              <w:jc w:val="center"/>
              <w:rPr>
                <w:vertAlign w:val="baseline"/>
              </w:rPr>
            </w:pPr>
            <w:r>
              <w:rPr>
                <w:lang w:val="en-US"/>
              </w:rPr>
              <w:t>自习室预约</w:t>
            </w:r>
          </w:p>
        </w:tc>
        <w:tc>
          <w:tcPr>
            <w:tcW w:w="2841" w:type="dxa"/>
          </w:tcPr>
          <w:p w14:paraId="633BDED7">
            <w:pPr>
              <w:jc w:val="center"/>
              <w:rPr>
                <w:vertAlign w:val="baseline"/>
              </w:rPr>
            </w:pPr>
            <w:r>
              <w:rPr>
                <w:lang w:val="en-US"/>
              </w:rPr>
              <w:t>筛选自习室、查看座位图、预约座位、取消预约</w:t>
            </w:r>
          </w:p>
        </w:tc>
        <w:tc>
          <w:tcPr>
            <w:tcW w:w="2841" w:type="dxa"/>
          </w:tcPr>
          <w:p w14:paraId="7D9A019B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</w:tbl>
    <w:p w14:paraId="6D7B7726">
      <w:pPr>
        <w:rPr>
          <w:lang w:val="en-US"/>
        </w:rPr>
      </w:pPr>
    </w:p>
    <w:p w14:paraId="0875DC40">
      <w:pPr>
        <w:rPr>
          <w:lang w:val="en-US"/>
        </w:rPr>
      </w:pPr>
      <w:r>
        <w:rPr>
          <w:lang w:val="en-US"/>
        </w:rPr>
        <w:t>四、 产品特性</w:t>
      </w:r>
    </w:p>
    <w:p w14:paraId="1EDCE10A">
      <w:pPr>
        <w:rPr>
          <w:lang w:val="en-US"/>
        </w:rPr>
      </w:pPr>
      <w:r>
        <w:rPr>
          <w:lang w:val="en-US"/>
        </w:rPr>
        <w:t>1 产品概述</w:t>
      </w:r>
    </w:p>
    <w:p w14:paraId="635BCA53">
      <w:pPr>
        <w:ind w:firstLine="210" w:firstLineChars="100"/>
        <w:rPr>
          <w:lang w:val="en-US"/>
        </w:rPr>
      </w:pPr>
      <w:r>
        <w:rPr>
          <w:lang w:val="en-US"/>
        </w:rPr>
        <w:t>用户端为普通用户提供自习室预约功能，满足用户学习过程中的主要需求。</w:t>
      </w:r>
    </w:p>
    <w:p w14:paraId="6C4567C7">
      <w:pPr>
        <w:rPr>
          <w:lang w:val="en-US"/>
        </w:rPr>
      </w:pPr>
      <w:r>
        <w:rPr>
          <w:lang w:val="en-US"/>
        </w:rPr>
        <w:t>2 产品结构（功能摘要）</w:t>
      </w:r>
    </w:p>
    <w:p w14:paraId="38307715">
      <w:pPr>
        <w:rPr>
          <w:lang w:val="en-US"/>
        </w:rPr>
      </w:pPr>
      <w:r>
        <w:rPr>
          <w:rFonts w:hint="eastAsia"/>
          <w:lang w:val="en-US" w:eastAsia="zh-CN"/>
        </w:rPr>
        <w:t>2.</w:t>
      </w:r>
      <w:r>
        <w:rPr>
          <w:lang w:val="en-US"/>
        </w:rPr>
        <w:t>1 账号模块：注册、登录、个人信息维护</w:t>
      </w:r>
    </w:p>
    <w:p w14:paraId="743980BB">
      <w:pPr>
        <w:rPr>
          <w:lang w:val="en-US"/>
        </w:rPr>
      </w:pPr>
      <w:r>
        <w:rPr>
          <w:lang w:val="en-US"/>
        </w:rPr>
        <w:t>2.</w:t>
      </w:r>
      <w:r>
        <w:rPr>
          <w:rFonts w:hint="eastAsia"/>
          <w:lang w:val="en-US" w:eastAsia="zh-CN"/>
        </w:rPr>
        <w:t>2</w:t>
      </w:r>
      <w:r>
        <w:rPr>
          <w:lang w:val="en-US"/>
        </w:rPr>
        <w:t xml:space="preserve"> 预约模块：自习室筛选、座位预约、预约记录管理</w:t>
      </w:r>
    </w:p>
    <w:p w14:paraId="5911AC13">
      <w:pPr>
        <w:rPr>
          <w:lang w:val="en-US"/>
        </w:rPr>
      </w:pPr>
      <w:r>
        <w:rPr>
          <w:lang w:val="en-US"/>
        </w:rPr>
        <w:t>3 状态说明</w:t>
      </w:r>
    </w:p>
    <w:p w14:paraId="48596613">
      <w:pPr>
        <w:ind w:firstLine="210" w:firstLineChars="100"/>
        <w:rPr>
          <w:lang w:val="en-US"/>
        </w:rPr>
      </w:pPr>
      <w:r>
        <w:rPr>
          <w:lang w:val="en-US"/>
        </w:rPr>
        <w:t>用户状态：正常、禁用（由管理员设置，禁用后无法登录）</w:t>
      </w:r>
    </w:p>
    <w:p w14:paraId="0EE2A7EE">
      <w:pPr>
        <w:ind w:firstLine="210" w:firstLineChars="100"/>
      </w:pPr>
      <w:r>
        <w:rPr>
          <w:lang w:val="en-US"/>
        </w:rPr>
        <w:t>预约状态：预约中（待使用）、已使用、已取消、爽约（逾期未使用）</w:t>
      </w:r>
    </w:p>
    <w:p w14:paraId="7A7739EF">
      <w:pPr>
        <w:rPr>
          <w:lang w:val="en-US"/>
        </w:rPr>
      </w:pPr>
      <w:r>
        <w:rPr>
          <w:lang w:val="en-US"/>
        </w:rPr>
        <w:t>4 特性说明</w:t>
      </w:r>
    </w:p>
    <w:p w14:paraId="11F033D0">
      <w:pPr>
        <w:rPr>
          <w:lang w:val="en-US"/>
        </w:rPr>
      </w:pPr>
      <w:r>
        <w:rPr>
          <w:lang w:val="en-US"/>
        </w:rPr>
        <w:t>4.1 特性1：注册与登录</w:t>
      </w:r>
    </w:p>
    <w:p w14:paraId="1AFDACFA">
      <w:pPr>
        <w:rPr>
          <w:lang w:val="en-US"/>
        </w:rPr>
      </w:pPr>
      <w:r>
        <w:rPr>
          <w:lang w:val="en-US"/>
        </w:rPr>
        <w:t>用户场景：</w:t>
      </w:r>
    </w:p>
    <w:p w14:paraId="7C828FB2">
      <w:pPr>
        <w:ind w:firstLine="210" w:firstLineChars="100"/>
        <w:rPr>
          <w:lang w:val="en-US"/>
        </w:rPr>
      </w:pPr>
      <w:r>
        <w:rPr>
          <w:lang w:val="en-US"/>
        </w:rPr>
        <w:t>用户首次使用系统需注册账号；已注册用户通过登录进入系统。</w:t>
      </w:r>
    </w:p>
    <w:p w14:paraId="58CE7207">
      <w:pPr>
        <w:rPr>
          <w:lang w:val="en-US"/>
        </w:rPr>
      </w:pPr>
      <w:r>
        <w:rPr>
          <w:lang w:val="en-US"/>
        </w:rPr>
        <w:t>输入/前置条件：</w:t>
      </w:r>
    </w:p>
    <w:p w14:paraId="03BA0D28">
      <w:pPr>
        <w:ind w:firstLine="210" w:firstLineChars="100"/>
        <w:rPr>
          <w:lang w:val="en-US"/>
        </w:rPr>
      </w:pPr>
      <w:r>
        <w:rPr>
          <w:lang w:val="en-US"/>
        </w:rPr>
        <w:t>注册：输入用户名、密码、确认密码、邮箱，所有字段必填，用户名唯一，邮箱格式正确。</w:t>
      </w:r>
    </w:p>
    <w:p w14:paraId="54E02CA0">
      <w:pPr>
        <w:ind w:firstLine="210" w:firstLineChars="100"/>
        <w:rPr>
          <w:lang w:val="en-US"/>
        </w:rPr>
      </w:pPr>
      <w:r>
        <w:rPr>
          <w:lang w:val="en-US"/>
        </w:rPr>
        <w:t>登录：输入用户名和密码。</w:t>
      </w:r>
    </w:p>
    <w:p w14:paraId="42C9194F">
      <w:pPr>
        <w:rPr>
          <w:lang w:val="en-US"/>
        </w:rPr>
      </w:pPr>
      <w:r>
        <w:rPr>
          <w:lang w:val="en-US"/>
        </w:rPr>
        <w:t>流程说明：</w:t>
      </w:r>
    </w:p>
    <w:p w14:paraId="0F2CBDDD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08120" cy="8855710"/>
            <wp:effectExtent l="0" t="0" r="1905" b="2540"/>
            <wp:docPr id="1" name="图片 1" descr="微信图片_20260306004401_181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306004401_181_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44AF">
      <w:pPr>
        <w:rPr>
          <w:lang w:val="en-US"/>
        </w:rPr>
      </w:pPr>
      <w:r>
        <w:rPr>
          <w:lang w:val="en-US"/>
        </w:rPr>
        <w:t>4.2 特性2：自习室预约</w:t>
      </w:r>
    </w:p>
    <w:p w14:paraId="2D069B25">
      <w:pPr>
        <w:rPr>
          <w:lang w:val="en-US"/>
        </w:rPr>
      </w:pPr>
      <w:r>
        <w:rPr>
          <w:lang w:val="en-US"/>
        </w:rPr>
        <w:t>用户场景：</w:t>
      </w:r>
    </w:p>
    <w:p w14:paraId="3783B086">
      <w:pPr>
        <w:ind w:firstLine="210" w:firstLineChars="100"/>
      </w:pPr>
      <w:r>
        <w:rPr>
          <w:lang w:val="en-US"/>
        </w:rPr>
        <w:t>用户需要预约自习室座位，可通过筛选条件快速找到合适的自习室，并选择座位和时间段完成预约。</w:t>
      </w:r>
    </w:p>
    <w:p w14:paraId="11975165">
      <w:pPr>
        <w:rPr>
          <w:lang w:val="en-US"/>
        </w:rPr>
      </w:pPr>
      <w:r>
        <w:rPr>
          <w:lang w:val="en-US"/>
        </w:rPr>
        <w:t>流程说明：</w:t>
      </w:r>
    </w:p>
    <w:p w14:paraId="51C78249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42690" cy="8854440"/>
            <wp:effectExtent l="0" t="0" r="635" b="3810"/>
            <wp:docPr id="2" name="图片 2" descr="微信图片_20260306004759_182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306004759_182_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FEC">
      <w:pPr>
        <w:rPr>
          <w:lang w:val="en-US"/>
        </w:rPr>
      </w:pPr>
      <w:r>
        <w:rPr>
          <w:lang w:val="en-US"/>
        </w:rPr>
        <w:t>五、 其它产品需求</w:t>
      </w:r>
    </w:p>
    <w:p w14:paraId="382C7733">
      <w:pPr>
        <w:rPr>
          <w:lang w:val="en-US"/>
        </w:rPr>
      </w:pPr>
      <w:bookmarkStart w:id="0" w:name="_GoBack"/>
      <w:bookmarkEnd w:id="0"/>
      <w:r>
        <w:rPr>
          <w:lang w:val="en-US"/>
        </w:rPr>
        <w:t>1、 性能需求</w:t>
      </w:r>
    </w:p>
    <w:p w14:paraId="51B85C03">
      <w:pPr>
        <w:rPr>
          <w:lang w:val="en-US"/>
        </w:rPr>
      </w:pPr>
      <w:r>
        <w:rPr>
          <w:lang w:val="en-US"/>
        </w:rPr>
        <w:t>并发用户数：系统应支持至少100人同时在线操作。</w:t>
      </w:r>
    </w:p>
    <w:p w14:paraId="39C457A9">
      <w:pPr>
        <w:rPr>
          <w:lang w:val="en-US"/>
        </w:rPr>
      </w:pPr>
      <w:r>
        <w:rPr>
          <w:lang w:val="en-US"/>
        </w:rPr>
        <w:t>响应时间：页面首次加载时间不超过3秒，操作响应时间不超过1秒，API接口响应时间不超过500ms（95%请求）。</w:t>
      </w:r>
    </w:p>
    <w:p w14:paraId="5EC2979E">
      <w:pPr>
        <w:rPr>
          <w:lang w:val="en-US"/>
        </w:rPr>
      </w:pPr>
      <w:r>
        <w:rPr>
          <w:lang w:val="en-US"/>
        </w:rPr>
        <w:t>系统可用性：7×24小时运行，年故障时间≤3天。</w:t>
      </w:r>
    </w:p>
    <w:p w14:paraId="64481475">
      <w:pPr>
        <w:rPr>
          <w:lang w:val="en-US"/>
        </w:rPr>
      </w:pPr>
      <w:r>
        <w:rPr>
          <w:lang w:val="en-US"/>
        </w:rPr>
        <w:t>数据一致性：关键操作（如预约）需保证数据一致性。</w:t>
      </w:r>
    </w:p>
    <w:p w14:paraId="50B969EE">
      <w:pPr>
        <w:rPr>
          <w:lang w:val="en-US"/>
        </w:rPr>
      </w:pPr>
      <w:r>
        <w:rPr>
          <w:lang w:val="en-US"/>
        </w:rPr>
        <w:t>2、 监控需求</w:t>
      </w:r>
    </w:p>
    <w:p w14:paraId="69218622">
      <w:pPr>
        <w:rPr>
          <w:lang w:val="en-US"/>
        </w:rPr>
      </w:pPr>
      <w:r>
        <w:rPr>
          <w:lang w:val="en-US"/>
        </w:rPr>
        <w:t>日志记录：记录关键操作日志（用户登录、预约），便于问题追踪。</w:t>
      </w:r>
    </w:p>
    <w:p w14:paraId="31529808">
      <w:pPr>
        <w:rPr>
          <w:lang w:val="en-US"/>
        </w:rPr>
      </w:pPr>
      <w:r>
        <w:rPr>
          <w:lang w:val="en-US"/>
        </w:rPr>
        <w:t>性能监控：监控服务器CPU、内存、磁盘使用率，以及数据库连接数、慢查询等。</w:t>
      </w:r>
    </w:p>
    <w:p w14:paraId="024875DF">
      <w:pPr>
        <w:rPr>
          <w:lang w:val="en-US"/>
        </w:rPr>
      </w:pPr>
      <w:r>
        <w:rPr>
          <w:lang w:val="en-US"/>
        </w:rPr>
        <w:t>业务监控：统计每日预约量、注册用户数、活跃用户数等，提供可视化监控面板（可选）。</w:t>
      </w:r>
    </w:p>
    <w:p w14:paraId="766D0AB5">
      <w:pPr>
        <w:rPr>
          <w:lang w:val="en-US"/>
        </w:rPr>
      </w:pPr>
      <w:r>
        <w:rPr>
          <w:lang w:val="en-US"/>
        </w:rPr>
        <w:t>3、 兼容性需求</w:t>
      </w:r>
    </w:p>
    <w:p w14:paraId="21EDE380">
      <w:pPr>
        <w:rPr>
          <w:lang w:val="en-US"/>
        </w:rPr>
      </w:pPr>
      <w:r>
        <w:rPr>
          <w:lang w:val="en-US"/>
        </w:rPr>
        <w:t>浏览器兼容：支持Chrome（最新版）、Firefox（最新版）、Edge（最新版）、Safari（最新版）。</w:t>
      </w:r>
    </w:p>
    <w:p w14:paraId="1AF93A4F">
      <w:pPr>
        <w:rPr>
          <w:lang w:val="en-US"/>
        </w:rPr>
      </w:pPr>
      <w:r>
        <w:rPr>
          <w:lang w:val="en-US"/>
        </w:rPr>
        <w:t>操作系统兼容：后端支持Windows Server、Linux（CentOS/Ubuntu）部署。</w:t>
      </w:r>
    </w:p>
    <w:p w14:paraId="405FECAB">
      <w:pPr>
        <w:rPr>
          <w:lang w:val="en-US"/>
        </w:rPr>
      </w:pPr>
      <w:r>
        <w:rPr>
          <w:lang w:val="en-US"/>
        </w:rPr>
        <w:t>移动端适配：前端采用响应式设计，适配手机和平板屏幕。</w:t>
      </w:r>
    </w:p>
    <w:p w14:paraId="443E53F3">
      <w:pPr>
        <w:rPr>
          <w:lang w:val="en-US"/>
        </w:rPr>
      </w:pPr>
      <w:r>
        <w:rPr>
          <w:lang w:val="en-US"/>
        </w:rPr>
        <w:t>六、 风险分析</w:t>
      </w:r>
    </w:p>
    <w:p w14:paraId="2B4C5E39">
      <w:pPr>
        <w:rPr>
          <w:lang w:val="en-US"/>
        </w:rPr>
      </w:pPr>
      <w:r>
        <w:rPr>
          <w:lang w:val="en-US"/>
        </w:rPr>
        <w:t>风险 可能性 严重性 应对策略 可应对性</w:t>
      </w:r>
    </w:p>
    <w:p w14:paraId="407F7227">
      <w:pPr>
        <w:rPr>
          <w:lang w:val="en-US"/>
        </w:rPr>
      </w:pPr>
      <w:r>
        <w:rPr>
          <w:lang w:val="en-US"/>
        </w:rPr>
        <w:t>技术实现风险（如并发冲突） 中 高 采用数据库乐观锁、代码层面加锁，进行压力测试 高</w:t>
      </w:r>
    </w:p>
    <w:p w14:paraId="002B1606">
      <w:pPr>
        <w:rPr>
          <w:lang w:val="en-US"/>
        </w:rPr>
      </w:pPr>
      <w:r>
        <w:rPr>
          <w:lang w:val="en-US"/>
        </w:rPr>
        <w:t>需求变更风险 中 中 设立变更控制流程，在迭代中灵活调整 高</w:t>
      </w:r>
    </w:p>
    <w:p w14:paraId="54E8F3F7">
      <w:pPr>
        <w:rPr>
          <w:lang w:val="en-US"/>
        </w:rPr>
      </w:pPr>
      <w:r>
        <w:rPr>
          <w:lang w:val="en-US"/>
        </w:rPr>
        <w:t>数据安全风险 低 高 密码加密、接口认证、防SQL注入、定期备份 高</w:t>
      </w:r>
    </w:p>
    <w:p w14:paraId="5B8DE60B">
      <w:pPr>
        <w:rPr>
          <w:lang w:val="en-US"/>
        </w:rPr>
      </w:pPr>
      <w:r>
        <w:rPr>
          <w:lang w:val="en-US"/>
        </w:rPr>
        <w:t>项目延期风险 中 中 制定详细计划，每周复盘，预留缓冲时间 中</w:t>
      </w:r>
    </w:p>
    <w:p w14:paraId="73BCAFE1">
      <w:r>
        <w:rPr>
          <w:lang w:val="en-US"/>
        </w:rPr>
        <w:t>用户体验不佳 低 中 设计阶段进行可用性测试，收集反馈改进 高</w:t>
      </w:r>
    </w:p>
    <w:p w14:paraId="550AC101">
      <w:pPr>
        <w:rPr>
          <w:lang w:val="en-US"/>
        </w:rPr>
      </w:pPr>
      <w:r>
        <w:rPr>
          <w:lang w:val="en-US"/>
        </w:rPr>
        <w:t>七、 相关文档</w:t>
      </w:r>
    </w:p>
    <w:p w14:paraId="4E77F88C">
      <w:pPr>
        <w:rPr>
          <w:lang w:val="en-US"/>
        </w:rPr>
      </w:pPr>
      <w:r>
        <w:rPr>
          <w:lang w:val="en-US"/>
        </w:rPr>
        <w:t>系统设计说明书（待编写）</w:t>
      </w:r>
    </w:p>
    <w:p w14:paraId="25FCC5D2">
      <w:pPr>
        <w:rPr>
          <w:lang w:val="en-US"/>
        </w:rPr>
      </w:pPr>
      <w:r>
        <w:rPr>
          <w:lang w:val="en-US"/>
        </w:rPr>
        <w:t>数据库设计文档（待编写）</w:t>
      </w:r>
    </w:p>
    <w:p w14:paraId="224E76FA">
      <w:pPr>
        <w:rPr>
          <w:lang w:val="en-US"/>
        </w:rPr>
      </w:pPr>
      <w:r>
        <w:rPr>
          <w:lang w:val="en-US"/>
        </w:rPr>
        <w:t>API接口文档（待编写）</w:t>
      </w:r>
    </w:p>
    <w:p w14:paraId="776A9B2A">
      <w:pPr>
        <w:rPr>
          <w:lang w:val="en-US"/>
        </w:rPr>
      </w:pPr>
      <w:r>
        <w:rPr>
          <w:lang w:val="en-US"/>
        </w:rPr>
        <w:t>用户操作手册（待编写）</w:t>
      </w:r>
    </w:p>
    <w:p w14:paraId="24DFE4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09835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8384</Words>
  <Characters>8898</Characters>
  <Paragraphs>694</Paragraphs>
  <TotalTime>25</TotalTime>
  <ScaleCrop>false</ScaleCrop>
  <LinksUpToDate>false</LinksUpToDate>
  <CharactersWithSpaces>9529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2026-03-05T16:28:00Z</dcterms:created>
  <dc:creator>V2203A</dc:creator>
  <cp:lastModifiedBy>lalalall</cp:lastModifiedBy>
  <dcterms:modified xsi:type="dcterms:W3CDTF">2026-03-05T16:54:14Z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D6262885CA9F4C4283BA21A183A72949_13</vt:lpwstr>
  </property>
  <property fmtid="{D5CDD505-2E9C-101B-9397-08002B2CF9AE}" pid="3" name="KSOTemplateDocerSaveRecord">
    <vt:lpwstr>eyJoZGlkIjoiOWE1MjUzYzA5NjNiYmRjMjFhZGI2NDc5OTEzZWU4M2MiLCJ1c2VySWQiOiIyMzgzMjY3MjUifQ==</vt:lpwstr>
  </property>
  <property fmtid="{D5CDD505-2E9C-101B-9397-08002B2CF9AE}" pid="4" name="KSOProductBuildVer">
    <vt:lpwstr>2052-12.1.0.24657</vt:lpwstr>
  </property>
</Properties>
</file>