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0014" w14:textId="77777777" w:rsidR="00DE46ED" w:rsidRDefault="00861170">
      <w:pPr>
        <w:pStyle w:val="Ttulo"/>
      </w:pPr>
      <w:r>
        <w:t>ACUERDO DE VOLUNTADES Y COMPROMISO DE ETAPA PRÁCTICA DE APRENDICES</w:t>
      </w:r>
    </w:p>
    <w:p w14:paraId="62D00015" w14:textId="77777777" w:rsidR="00DE46ED" w:rsidRDefault="00861170">
      <w:pPr>
        <w:spacing w:before="200" w:after="200"/>
        <w:jc w:val="both"/>
      </w:pPr>
      <w:r>
        <w:t>Con el presente acuerdo de voluntades, celebrado entre la Alcaldía de Rionegro - Subsecretaría de Planeación Educativa (La Entidad) y Luis Fernando Alzate López (Aprendiz), quien desarrolla el programa de formación Tecnólogo en Análisis y Desarrollo de Software que se desarrolla en el Centro de la Innovación, la Agroindustria y la Aviación del SENA, se establecen las normas sobre las cuales operará el proceso de pasantías que permitirán desarrollar la etapa práctica que equivale a 864 horas o 6 meses de formación en el campo empresarial, actividades que deben estar encaminadas a contribuir con el proceso formativo del aprendiz y por esta razón se pactan las siguientes cláusulas.</w:t>
      </w:r>
    </w:p>
    <w:p w14:paraId="62D00016" w14:textId="77777777" w:rsidR="00DE46ED" w:rsidRDefault="00861170">
      <w:pPr>
        <w:spacing w:before="200" w:after="120"/>
        <w:jc w:val="both"/>
      </w:pPr>
      <w:r>
        <w:rPr>
          <w:b/>
          <w:bCs/>
        </w:rPr>
        <w:t xml:space="preserve">PRIMERA: </w:t>
      </w:r>
      <w:r>
        <w:t>Que se suscribe el presente compromiso en relación a la alternativa de pasantía para el desarrollo de la etapa práctica que tiene como propósito "Aplicar en la resolución de problemas reales del sector productivo, los conocimientos, habilidades y destrezas pertinentes a las competencias del programa de formación, asumiendo estrategias y metodologías de autogestión" y así se complete la formación académica requerida dentro del proceso de enseñanza, aprendizaje establecido en los programas académicos del SENA.</w:t>
      </w:r>
    </w:p>
    <w:p w14:paraId="62D00017" w14:textId="77777777" w:rsidR="00DE46ED" w:rsidRDefault="00861170">
      <w:pPr>
        <w:spacing w:after="120"/>
        <w:jc w:val="both"/>
      </w:pPr>
      <w:r>
        <w:rPr>
          <w:b/>
          <w:bCs/>
        </w:rPr>
        <w:t xml:space="preserve">PARÁGRAFO PRIMERO: </w:t>
      </w:r>
      <w:r>
        <w:t>Las partes entienden por prácticas "El proceso de aprendizaje que permite a los aprendices intervenir en una realidad concreta, realizar programas y/o prestar servicios referentes a la formación específica, donde podrá ejercitarse en la aplicación e implementación de los conocimientos adquiridos en su etapa lectiva - formativa, haciendo énfasis en los elementos teóricos, metodológicos y técnicos del SENA". Lo anterior, siempre que no contravenga la Constitución y las leyes.</w:t>
      </w:r>
    </w:p>
    <w:p w14:paraId="62D00018" w14:textId="77777777" w:rsidR="00DE46ED" w:rsidRDefault="00861170">
      <w:pPr>
        <w:spacing w:after="200"/>
        <w:jc w:val="both"/>
      </w:pPr>
      <w:r>
        <w:rPr>
          <w:b/>
          <w:bCs/>
        </w:rPr>
        <w:t xml:space="preserve">PARÁGRAFO SEGUNDO: </w:t>
      </w:r>
      <w:r>
        <w:t>Para los fines propios de las prácticas académicas, al aprendiz se le asignarán actividades que corresponden a su formación bajo la supervisión de un instructor de prácticas del SENA y del personal autorizado por la Entidad (Co-Formador).</w:t>
      </w:r>
    </w:p>
    <w:p w14:paraId="62D00019" w14:textId="77777777" w:rsidR="00DE46ED" w:rsidRDefault="00861170">
      <w:pPr>
        <w:spacing w:before="200" w:after="120"/>
        <w:jc w:val="both"/>
      </w:pPr>
      <w:r>
        <w:rPr>
          <w:b/>
          <w:bCs/>
        </w:rPr>
        <w:t xml:space="preserve">SEGUNDA: </w:t>
      </w:r>
      <w:r>
        <w:t>Que el Centro de la Innovación, la Agroindustria y la Aviación, SENA Regional Antioquia, acepta como válida y como etapa productiva la práctica que el aprendiz que se enuncia en el cuadro adjunto realizará en la Subsecretaría de Planeación Educativa del Municipio de Rionegro, Antioquia, y en consecuencia una vez terminada y evaluada la misma, procede a la expedición de la constancia de cumplimiento de actividades.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10"/>
        <w:gridCol w:w="4480"/>
        <w:gridCol w:w="3034"/>
      </w:tblGrid>
      <w:tr w:rsidR="00DE46ED" w14:paraId="62D0001D" w14:textId="77777777">
        <w:trPr>
          <w:tblHeader/>
        </w:trPr>
        <w:tc>
          <w:tcPr>
            <w:tcW w:w="1560" w:type="dxa"/>
            <w:tcBorders>
              <w:top w:val="single" w:sz="1" w:space="0" w:color="000000"/>
              <w:left w:val="single" w:sz="1" w:space="0" w:color="000000"/>
              <w:bottom w:val="single" w:sz="1" w:space="0" w:color="000000"/>
              <w:right w:val="single" w:sz="1" w:space="0" w:color="000000"/>
            </w:tcBorders>
          </w:tcPr>
          <w:p w14:paraId="62D0001A" w14:textId="77777777" w:rsidR="00DE46ED" w:rsidRDefault="00861170">
            <w:pPr>
              <w:jc w:val="center"/>
            </w:pPr>
            <w:r>
              <w:rPr>
                <w:b/>
                <w:bCs/>
                <w:sz w:val="22"/>
                <w:szCs w:val="22"/>
              </w:rPr>
              <w:t>Nro.</w:t>
            </w:r>
          </w:p>
        </w:tc>
        <w:tc>
          <w:tcPr>
            <w:tcW w:w="4680" w:type="dxa"/>
            <w:tcBorders>
              <w:top w:val="single" w:sz="1" w:space="0" w:color="000000"/>
              <w:left w:val="single" w:sz="1" w:space="0" w:color="000000"/>
              <w:bottom w:val="single" w:sz="1" w:space="0" w:color="000000"/>
              <w:right w:val="single" w:sz="1" w:space="0" w:color="000000"/>
            </w:tcBorders>
          </w:tcPr>
          <w:p w14:paraId="62D0001B" w14:textId="77777777" w:rsidR="00DE46ED" w:rsidRDefault="00861170">
            <w:pPr>
              <w:jc w:val="center"/>
            </w:pPr>
            <w:r>
              <w:rPr>
                <w:b/>
                <w:bCs/>
                <w:sz w:val="22"/>
                <w:szCs w:val="22"/>
              </w:rPr>
              <w:t>NOMBRES Y APELLIDOS APRENDIZ</w:t>
            </w:r>
          </w:p>
        </w:tc>
        <w:tc>
          <w:tcPr>
            <w:tcW w:w="3120" w:type="dxa"/>
            <w:tcBorders>
              <w:top w:val="single" w:sz="1" w:space="0" w:color="000000"/>
              <w:left w:val="single" w:sz="1" w:space="0" w:color="000000"/>
              <w:bottom w:val="single" w:sz="1" w:space="0" w:color="000000"/>
              <w:right w:val="single" w:sz="1" w:space="0" w:color="000000"/>
            </w:tcBorders>
          </w:tcPr>
          <w:p w14:paraId="62D0001C" w14:textId="77777777" w:rsidR="00DE46ED" w:rsidRDefault="00861170">
            <w:pPr>
              <w:jc w:val="center"/>
            </w:pPr>
            <w:r>
              <w:rPr>
                <w:b/>
                <w:bCs/>
                <w:sz w:val="22"/>
                <w:szCs w:val="22"/>
              </w:rPr>
              <w:t>DOCUMENTO DE IDENTIDAD</w:t>
            </w:r>
          </w:p>
        </w:tc>
      </w:tr>
      <w:tr w:rsidR="00DE46ED" w14:paraId="62D00021" w14:textId="77777777">
        <w:tc>
          <w:tcPr>
            <w:tcW w:w="1560" w:type="dxa"/>
            <w:tcBorders>
              <w:top w:val="single" w:sz="1" w:space="0" w:color="000000"/>
              <w:left w:val="single" w:sz="1" w:space="0" w:color="000000"/>
              <w:bottom w:val="single" w:sz="1" w:space="0" w:color="000000"/>
              <w:right w:val="single" w:sz="1" w:space="0" w:color="000000"/>
            </w:tcBorders>
          </w:tcPr>
          <w:p w14:paraId="62D0001E" w14:textId="77777777" w:rsidR="00DE46ED" w:rsidRDefault="00861170">
            <w:pPr>
              <w:jc w:val="center"/>
            </w:pPr>
            <w:r>
              <w:t>1</w:t>
            </w:r>
          </w:p>
        </w:tc>
        <w:tc>
          <w:tcPr>
            <w:tcW w:w="4680" w:type="dxa"/>
            <w:tcBorders>
              <w:top w:val="single" w:sz="1" w:space="0" w:color="000000"/>
              <w:left w:val="single" w:sz="1" w:space="0" w:color="000000"/>
              <w:bottom w:val="single" w:sz="1" w:space="0" w:color="000000"/>
              <w:right w:val="single" w:sz="1" w:space="0" w:color="000000"/>
            </w:tcBorders>
          </w:tcPr>
          <w:p w14:paraId="62D0001F" w14:textId="77777777" w:rsidR="00DE46ED" w:rsidRDefault="00861170">
            <w:r>
              <w:t>Luis Fernando Alzate López</w:t>
            </w:r>
          </w:p>
        </w:tc>
        <w:tc>
          <w:tcPr>
            <w:tcW w:w="3120" w:type="dxa"/>
            <w:tcBorders>
              <w:top w:val="single" w:sz="1" w:space="0" w:color="000000"/>
              <w:left w:val="single" w:sz="1" w:space="0" w:color="000000"/>
              <w:bottom w:val="single" w:sz="1" w:space="0" w:color="000000"/>
              <w:right w:val="single" w:sz="1" w:space="0" w:color="000000"/>
            </w:tcBorders>
          </w:tcPr>
          <w:p w14:paraId="62D00020" w14:textId="77777777" w:rsidR="00DE46ED" w:rsidRDefault="00861170">
            <w:pPr>
              <w:jc w:val="center"/>
            </w:pPr>
            <w:r>
              <w:t>75.107.425</w:t>
            </w:r>
          </w:p>
        </w:tc>
      </w:tr>
    </w:tbl>
    <w:p w14:paraId="62D00022" w14:textId="77777777" w:rsidR="00DE46ED" w:rsidRDefault="00DE46ED"/>
    <w:p w14:paraId="62D00023" w14:textId="77777777" w:rsidR="00DE46ED" w:rsidRDefault="00861170">
      <w:pPr>
        <w:spacing w:before="200" w:after="120"/>
        <w:jc w:val="both"/>
      </w:pPr>
      <w:r>
        <w:rPr>
          <w:b/>
          <w:bCs/>
        </w:rPr>
        <w:t xml:space="preserve">TERCERA: </w:t>
      </w:r>
      <w:r>
        <w:t xml:space="preserve">Que para que aplique como etapa productiva la práctica empresarial a desarrollar, no podrá tener un término inferior a los seis (6) meses para el caso de los programas de técnico y tecnólogo y de tres (3) para los programas de Auxiliar y Operario. Si el aprendiz ha desarrollado su etapa productiva en alguna alternativa </w:t>
      </w:r>
      <w:r>
        <w:lastRenderedPageBreak/>
        <w:t>como contrato de aprendizaje o vinculación laboral y salió de la empresa, podrá, previo análisis de su caso por Coordinación Académica o comité de evaluación y seguimiento, acceder a finalizar su etapa productiva por Pasantía.</w:t>
      </w:r>
    </w:p>
    <w:p w14:paraId="62D00024" w14:textId="77777777" w:rsidR="00DE46ED" w:rsidRDefault="00861170">
      <w:pPr>
        <w:spacing w:before="200" w:after="120"/>
        <w:jc w:val="both"/>
      </w:pPr>
      <w:r>
        <w:rPr>
          <w:b/>
          <w:bCs/>
        </w:rPr>
        <w:t xml:space="preserve">CUARTA: DURACIÓN Y PRÓRROGA: </w:t>
      </w:r>
      <w:r>
        <w:t>El presente compromiso de prácticas tendrá una duración de SEIS (6) MESES equivalentes a 864 HORAS / 20 SEMANAS, contadas a partir 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22"/>
        <w:gridCol w:w="4502"/>
      </w:tblGrid>
      <w:tr w:rsidR="00DE46ED" w14:paraId="62D00027" w14:textId="77777777">
        <w:tc>
          <w:tcPr>
            <w:tcW w:w="4680" w:type="dxa"/>
            <w:tcBorders>
              <w:top w:val="single" w:sz="1" w:space="0" w:color="000000"/>
              <w:left w:val="single" w:sz="1" w:space="0" w:color="000000"/>
              <w:bottom w:val="single" w:sz="1" w:space="0" w:color="000000"/>
              <w:right w:val="single" w:sz="1" w:space="0" w:color="000000"/>
            </w:tcBorders>
          </w:tcPr>
          <w:p w14:paraId="62D00025" w14:textId="77777777" w:rsidR="00DE46ED" w:rsidRDefault="00861170">
            <w:r>
              <w:rPr>
                <w:b/>
                <w:bCs/>
              </w:rPr>
              <w:t>FECHA DE INICIO:</w:t>
            </w:r>
          </w:p>
        </w:tc>
        <w:tc>
          <w:tcPr>
            <w:tcW w:w="4680" w:type="dxa"/>
            <w:tcBorders>
              <w:top w:val="single" w:sz="1" w:space="0" w:color="000000"/>
              <w:left w:val="single" w:sz="1" w:space="0" w:color="000000"/>
              <w:bottom w:val="single" w:sz="1" w:space="0" w:color="000000"/>
              <w:right w:val="single" w:sz="1" w:space="0" w:color="000000"/>
            </w:tcBorders>
          </w:tcPr>
          <w:p w14:paraId="62D00026" w14:textId="77777777" w:rsidR="00DE46ED" w:rsidRDefault="00861170">
            <w:r>
              <w:t>10 DE NOVIEMBRE DE 2025</w:t>
            </w:r>
          </w:p>
        </w:tc>
      </w:tr>
      <w:tr w:rsidR="00DE46ED" w14:paraId="62D0002A" w14:textId="77777777">
        <w:tc>
          <w:tcPr>
            <w:tcW w:w="4680" w:type="dxa"/>
            <w:tcBorders>
              <w:top w:val="single" w:sz="1" w:space="0" w:color="000000"/>
              <w:left w:val="single" w:sz="1" w:space="0" w:color="000000"/>
              <w:bottom w:val="single" w:sz="1" w:space="0" w:color="000000"/>
              <w:right w:val="single" w:sz="1" w:space="0" w:color="000000"/>
            </w:tcBorders>
          </w:tcPr>
          <w:p w14:paraId="62D00028" w14:textId="77777777" w:rsidR="00DE46ED" w:rsidRDefault="00861170">
            <w:r>
              <w:rPr>
                <w:b/>
                <w:bCs/>
              </w:rPr>
              <w:t>FECHA DE TERMINACIÓN:</w:t>
            </w:r>
          </w:p>
        </w:tc>
        <w:tc>
          <w:tcPr>
            <w:tcW w:w="4680" w:type="dxa"/>
            <w:tcBorders>
              <w:top w:val="single" w:sz="1" w:space="0" w:color="000000"/>
              <w:left w:val="single" w:sz="1" w:space="0" w:color="000000"/>
              <w:bottom w:val="single" w:sz="1" w:space="0" w:color="000000"/>
              <w:right w:val="single" w:sz="1" w:space="0" w:color="000000"/>
            </w:tcBorders>
          </w:tcPr>
          <w:p w14:paraId="62D00029" w14:textId="77777777" w:rsidR="00DE46ED" w:rsidRDefault="00861170">
            <w:r>
              <w:t>10 DE MAYO DE 2026</w:t>
            </w:r>
          </w:p>
        </w:tc>
      </w:tr>
    </w:tbl>
    <w:p w14:paraId="62D0002B" w14:textId="77777777" w:rsidR="00DE46ED" w:rsidRDefault="00DE46ED"/>
    <w:p w14:paraId="62D0002C" w14:textId="77777777" w:rsidR="00DE46ED" w:rsidRDefault="00861170">
      <w:pPr>
        <w:spacing w:after="200"/>
        <w:jc w:val="both"/>
      </w:pPr>
      <w:r>
        <w:rPr>
          <w:b/>
          <w:bCs/>
        </w:rPr>
        <w:t xml:space="preserve">PARÁGRAFO TERCERO: </w:t>
      </w:r>
      <w:r>
        <w:t>Este compromiso de práctica no podrá ser prorrogado.</w:t>
      </w:r>
    </w:p>
    <w:p w14:paraId="62D0002D" w14:textId="77777777" w:rsidR="00DE46ED" w:rsidRDefault="00861170">
      <w:pPr>
        <w:spacing w:before="200" w:after="120"/>
        <w:jc w:val="both"/>
      </w:pPr>
      <w:r>
        <w:rPr>
          <w:b/>
          <w:bCs/>
        </w:rPr>
        <w:t xml:space="preserve">QUINTA: </w:t>
      </w:r>
      <w:r>
        <w:t>Para dar cumplimiento al propósito de este compromiso de prácticas, las partes acuerdan unos compromisos basados en el respeto de la autonomía administrativa, la estructura orgánica y la reglamentación de las partes.</w:t>
      </w:r>
    </w:p>
    <w:p w14:paraId="62D0002E" w14:textId="77777777" w:rsidR="00DE46ED" w:rsidRDefault="00861170" w:rsidP="00123FD7">
      <w:pPr>
        <w:spacing w:before="200" w:after="120"/>
        <w:jc w:val="both"/>
      </w:pPr>
      <w:r>
        <w:rPr>
          <w:b/>
          <w:bCs/>
        </w:rPr>
        <w:t>COMPROMISOS DE LA ENTIDAD:</w:t>
      </w:r>
    </w:p>
    <w:p w14:paraId="62D0002F" w14:textId="77777777" w:rsidR="00DE46ED" w:rsidRDefault="00861170" w:rsidP="00123FD7">
      <w:pPr>
        <w:pStyle w:val="Prrafodelista"/>
        <w:numPr>
          <w:ilvl w:val="0"/>
          <w:numId w:val="2"/>
        </w:numPr>
        <w:jc w:val="both"/>
      </w:pPr>
      <w:r>
        <w:t xml:space="preserve">La institución tendrá el papel de </w:t>
      </w:r>
      <w:proofErr w:type="spellStart"/>
      <w:r>
        <w:t>Co-formador</w:t>
      </w:r>
      <w:proofErr w:type="spellEnd"/>
      <w:r>
        <w:t>, por lo cual debe garantizar el acompañamiento al aprendiz en las actividades a realizar.</w:t>
      </w:r>
    </w:p>
    <w:p w14:paraId="62D00030" w14:textId="77777777" w:rsidR="00DE46ED" w:rsidRDefault="00861170" w:rsidP="00123FD7">
      <w:pPr>
        <w:pStyle w:val="Prrafodelista"/>
        <w:numPr>
          <w:ilvl w:val="0"/>
          <w:numId w:val="2"/>
        </w:numPr>
        <w:jc w:val="both"/>
      </w:pPr>
      <w:r>
        <w:t>Facilitar a los aprendices las instalaciones con los recursos necesarios para la actividad, sin perjuicio de su labor, para el logro de los objetivos de aprendizaje en acompañamiento del delegado de la Entidad y con la supervisión y asesoría del Instructor Técnico del SENA.</w:t>
      </w:r>
    </w:p>
    <w:p w14:paraId="62D00031" w14:textId="77777777" w:rsidR="00DE46ED" w:rsidRDefault="00861170" w:rsidP="00123FD7">
      <w:pPr>
        <w:pStyle w:val="Prrafodelista"/>
        <w:numPr>
          <w:ilvl w:val="0"/>
          <w:numId w:val="2"/>
        </w:numPr>
        <w:jc w:val="both"/>
      </w:pPr>
      <w:r>
        <w:t>Brindar asesoría al aprendiz, cuando éste lo requiera o cuando se considere necesario, en asuntos sobre los cuales se cuente con las calidades profesionales y académicas requeridas para el efecto.</w:t>
      </w:r>
    </w:p>
    <w:p w14:paraId="62D00032" w14:textId="77777777" w:rsidR="00DE46ED" w:rsidRDefault="00861170" w:rsidP="00123FD7">
      <w:pPr>
        <w:pStyle w:val="Prrafodelista"/>
        <w:numPr>
          <w:ilvl w:val="0"/>
          <w:numId w:val="2"/>
        </w:numPr>
        <w:jc w:val="both"/>
      </w:pPr>
      <w:r>
        <w:t>Facilitar el desarrollo de las prácticas, proporcionando al aprendiz los medios para integrarse a la Entidad, en las actividades relacionadas con el programa académico, siempre y cuando no tenga que incurrir en gastos adicionales para proporcionar tales medios.</w:t>
      </w:r>
    </w:p>
    <w:p w14:paraId="62D00033" w14:textId="77777777" w:rsidR="00DE46ED" w:rsidRDefault="00861170" w:rsidP="00123FD7">
      <w:pPr>
        <w:pStyle w:val="Prrafodelista"/>
        <w:numPr>
          <w:ilvl w:val="0"/>
          <w:numId w:val="2"/>
        </w:numPr>
        <w:jc w:val="both"/>
      </w:pPr>
      <w:r>
        <w:t>Informar oportunamente al SENA sobre cualquier irregularidad en el desempeño del aprendiz.</w:t>
      </w:r>
    </w:p>
    <w:p w14:paraId="62D00034" w14:textId="77777777" w:rsidR="00DE46ED" w:rsidRDefault="00861170" w:rsidP="00123FD7">
      <w:pPr>
        <w:pStyle w:val="Prrafodelista"/>
        <w:numPr>
          <w:ilvl w:val="0"/>
          <w:numId w:val="2"/>
        </w:numPr>
        <w:jc w:val="both"/>
      </w:pPr>
      <w:r>
        <w:t>Informar al SENA sobre las decisiones administrativas que guarden relación con el desarrollo de las prácticas.</w:t>
      </w:r>
    </w:p>
    <w:p w14:paraId="62D00035" w14:textId="77777777" w:rsidR="00DE46ED" w:rsidRDefault="00861170" w:rsidP="00123FD7">
      <w:pPr>
        <w:pStyle w:val="Prrafodelista"/>
        <w:numPr>
          <w:ilvl w:val="0"/>
          <w:numId w:val="2"/>
        </w:numPr>
        <w:jc w:val="both"/>
      </w:pPr>
      <w:r>
        <w:t>Respetar la autonomía administrativa, la estructura orgánica y la reglamentación de las partes.</w:t>
      </w:r>
    </w:p>
    <w:p w14:paraId="62D00036" w14:textId="77777777" w:rsidR="00DE46ED" w:rsidRDefault="00861170" w:rsidP="00123FD7">
      <w:pPr>
        <w:pStyle w:val="Prrafodelista"/>
        <w:numPr>
          <w:ilvl w:val="0"/>
          <w:numId w:val="2"/>
        </w:numPr>
        <w:jc w:val="both"/>
      </w:pPr>
      <w:r>
        <w:t>Asignar al Aprendiz, solo actividades relacionadas con su programa de Aprendizaje y enmarcadas en su rol, según lo estipulado en el programa de formación.</w:t>
      </w:r>
    </w:p>
    <w:p w14:paraId="62D00037" w14:textId="77777777" w:rsidR="00DE46ED" w:rsidRDefault="00861170" w:rsidP="00123FD7">
      <w:pPr>
        <w:pStyle w:val="Prrafodelista"/>
        <w:numPr>
          <w:ilvl w:val="0"/>
          <w:numId w:val="2"/>
        </w:numPr>
        <w:jc w:val="both"/>
      </w:pPr>
      <w:r>
        <w:t>Respetar los horarios, actividades asignadas y descansos de los Aprendices (los horarios de las prácticas están estipulados entre 6 horas y 8 horas diarias, máximo 46 horas semanales y se garantiza un día para el descanso).</w:t>
      </w:r>
    </w:p>
    <w:p w14:paraId="62D00038" w14:textId="77777777" w:rsidR="00DE46ED" w:rsidRDefault="00861170" w:rsidP="00123FD7">
      <w:pPr>
        <w:spacing w:before="200" w:after="120"/>
        <w:jc w:val="both"/>
      </w:pPr>
      <w:r>
        <w:rPr>
          <w:b/>
          <w:bCs/>
        </w:rPr>
        <w:t>COMPROMISOS DEL SENA:</w:t>
      </w:r>
    </w:p>
    <w:p w14:paraId="62D00039" w14:textId="77777777" w:rsidR="00DE46ED" w:rsidRDefault="00861170" w:rsidP="00123FD7">
      <w:pPr>
        <w:pStyle w:val="Prrafodelista"/>
        <w:numPr>
          <w:ilvl w:val="0"/>
          <w:numId w:val="3"/>
        </w:numPr>
        <w:jc w:val="both"/>
      </w:pPr>
      <w:r>
        <w:t>Realizar seguimiento y supervisar las actividades de los aprendices.</w:t>
      </w:r>
    </w:p>
    <w:p w14:paraId="62D0003A" w14:textId="77777777" w:rsidR="00DE46ED" w:rsidRDefault="00861170" w:rsidP="00123FD7">
      <w:pPr>
        <w:pStyle w:val="Prrafodelista"/>
        <w:numPr>
          <w:ilvl w:val="0"/>
          <w:numId w:val="3"/>
        </w:numPr>
        <w:jc w:val="both"/>
      </w:pPr>
      <w:r>
        <w:t>Realizar seguimiento presencial, telefónico o virtual, para verificar el cumplimiento de los objetivos propuestos en la práctica académica del aprendiz.</w:t>
      </w:r>
    </w:p>
    <w:p w14:paraId="62D0003B" w14:textId="77777777" w:rsidR="00DE46ED" w:rsidRDefault="00861170" w:rsidP="00123FD7">
      <w:pPr>
        <w:pStyle w:val="Prrafodelista"/>
        <w:numPr>
          <w:ilvl w:val="0"/>
          <w:numId w:val="3"/>
        </w:numPr>
        <w:jc w:val="both"/>
      </w:pPr>
      <w:r>
        <w:lastRenderedPageBreak/>
        <w:t>Respetar la autonomía administrativa de la Empresa, siempre y cuando no contravenga la figura del Aprendiz y de la etapa productiva.</w:t>
      </w:r>
    </w:p>
    <w:p w14:paraId="62D0003C" w14:textId="77777777" w:rsidR="00DE46ED" w:rsidRDefault="00861170" w:rsidP="00123FD7">
      <w:pPr>
        <w:pStyle w:val="Prrafodelista"/>
        <w:numPr>
          <w:ilvl w:val="0"/>
          <w:numId w:val="3"/>
        </w:numPr>
        <w:jc w:val="both"/>
      </w:pPr>
      <w:r>
        <w:t>Informar al aprendiz las directrices de comportamiento y cumplimiento que, en ejercicio de las prácticas, deben asumir conforme a los parámetros establecidos por las partes.</w:t>
      </w:r>
    </w:p>
    <w:p w14:paraId="62D0003D" w14:textId="77777777" w:rsidR="00DE46ED" w:rsidRDefault="00861170" w:rsidP="00123FD7">
      <w:pPr>
        <w:pStyle w:val="Prrafodelista"/>
        <w:numPr>
          <w:ilvl w:val="0"/>
          <w:numId w:val="3"/>
        </w:numPr>
        <w:jc w:val="both"/>
      </w:pPr>
      <w:r>
        <w:t>Designar un coordinador de prácticas que vele por el cumplimiento del objeto y las obligaciones propuestas en este compromiso de prácticas y coordine con La Entidad, su desarrollo.</w:t>
      </w:r>
    </w:p>
    <w:p w14:paraId="62D0003E" w14:textId="77777777" w:rsidR="00DE46ED" w:rsidRDefault="00861170" w:rsidP="00123FD7">
      <w:pPr>
        <w:pStyle w:val="Prrafodelista"/>
        <w:numPr>
          <w:ilvl w:val="0"/>
          <w:numId w:val="3"/>
        </w:numPr>
        <w:jc w:val="both"/>
      </w:pPr>
      <w:r>
        <w:t>Velar porque las experiencias del aprendiz contribuyan efectivamente al aprendizaje y al desarrollo de los programas de formación, y estén de acuerdo con las normas y requisitos establecidos.</w:t>
      </w:r>
    </w:p>
    <w:p w14:paraId="62D0003F" w14:textId="77777777" w:rsidR="00DE46ED" w:rsidRDefault="00861170" w:rsidP="00123FD7">
      <w:pPr>
        <w:pStyle w:val="Prrafodelista"/>
        <w:numPr>
          <w:ilvl w:val="0"/>
          <w:numId w:val="3"/>
        </w:numPr>
        <w:jc w:val="both"/>
      </w:pPr>
      <w:r>
        <w:t>Realizar la afiliación del aprendiz y el pago de aportes al Sistema General de Riesgos Laborales durante el tiempo que dure la práctica, de acuerdo con lo establecido en el Decreto 055 del 14 de enero de 2015.</w:t>
      </w:r>
    </w:p>
    <w:p w14:paraId="62D00040" w14:textId="77777777" w:rsidR="00DE46ED" w:rsidRDefault="00861170" w:rsidP="00123FD7">
      <w:pPr>
        <w:spacing w:before="200" w:after="120"/>
        <w:jc w:val="both"/>
      </w:pPr>
      <w:r>
        <w:rPr>
          <w:b/>
          <w:bCs/>
        </w:rPr>
        <w:t>COMPROMISOS DEL APRENDIZ:</w:t>
      </w:r>
    </w:p>
    <w:p w14:paraId="62D00041" w14:textId="77777777" w:rsidR="00DE46ED" w:rsidRDefault="00861170" w:rsidP="00123FD7">
      <w:pPr>
        <w:pStyle w:val="Prrafodelista"/>
        <w:numPr>
          <w:ilvl w:val="0"/>
          <w:numId w:val="4"/>
        </w:numPr>
        <w:jc w:val="both"/>
      </w:pPr>
      <w:r>
        <w:t>Cumplir con el Reglamento de Aprendices y normas establecidas por La Entidad, y poner toda su diligencia y aplicación técnica para lograr el mayor rendimiento en su formación.</w:t>
      </w:r>
    </w:p>
    <w:p w14:paraId="62D00042" w14:textId="77777777" w:rsidR="00DE46ED" w:rsidRDefault="00861170" w:rsidP="00123FD7">
      <w:pPr>
        <w:pStyle w:val="Prrafodelista"/>
        <w:numPr>
          <w:ilvl w:val="0"/>
          <w:numId w:val="4"/>
        </w:numPr>
        <w:jc w:val="both"/>
      </w:pPr>
      <w:r>
        <w:t>Asistir puntualmente al lugar asignado para desarrollar su formación en la fase práctica, durante el periodo establecido para el mismo, en las actividades que se encomiende y que guarde la relación con la especialidad de su formación, cumpliendo con las indicaciones que señale la entidad.</w:t>
      </w:r>
    </w:p>
    <w:p w14:paraId="62D00043" w14:textId="77777777" w:rsidR="00DE46ED" w:rsidRDefault="00861170" w:rsidP="00123FD7">
      <w:pPr>
        <w:pStyle w:val="Prrafodelista"/>
        <w:numPr>
          <w:ilvl w:val="0"/>
          <w:numId w:val="4"/>
        </w:numPr>
        <w:jc w:val="both"/>
      </w:pPr>
      <w:r>
        <w:t>Acatar las políticas internas y las orientaciones dadas por la entidad.</w:t>
      </w:r>
    </w:p>
    <w:p w14:paraId="62D00044" w14:textId="77777777" w:rsidR="00DE46ED" w:rsidRDefault="00861170" w:rsidP="00123FD7">
      <w:pPr>
        <w:pStyle w:val="Prrafodelista"/>
        <w:numPr>
          <w:ilvl w:val="0"/>
          <w:numId w:val="4"/>
        </w:numPr>
        <w:jc w:val="both"/>
      </w:pPr>
      <w:r>
        <w:t>Estar afiliado al Sistema General de Seguridad Social en Salud en cualquiera de sus regímenes, o a un régimen exceptuado o especial en salud.</w:t>
      </w:r>
    </w:p>
    <w:p w14:paraId="62D00045" w14:textId="77777777" w:rsidR="00DE46ED" w:rsidRDefault="00861170" w:rsidP="00123FD7">
      <w:pPr>
        <w:pStyle w:val="Prrafodelista"/>
        <w:numPr>
          <w:ilvl w:val="0"/>
          <w:numId w:val="4"/>
        </w:numPr>
        <w:jc w:val="both"/>
      </w:pPr>
      <w:r>
        <w:t>Procurar el cuidado integral de su salud.</w:t>
      </w:r>
    </w:p>
    <w:p w14:paraId="62D00046" w14:textId="77777777" w:rsidR="00DE46ED" w:rsidRDefault="00861170" w:rsidP="00123FD7">
      <w:pPr>
        <w:pStyle w:val="Prrafodelista"/>
        <w:numPr>
          <w:ilvl w:val="0"/>
          <w:numId w:val="4"/>
        </w:numPr>
        <w:jc w:val="both"/>
      </w:pPr>
      <w:r>
        <w:t>Dar cumplimiento a las recomendaciones en materia de prevención que le sean indicadas para el desarrollo de actividades dentro de la entidad.</w:t>
      </w:r>
    </w:p>
    <w:p w14:paraId="62D00047" w14:textId="77777777" w:rsidR="00DE46ED" w:rsidRDefault="00861170" w:rsidP="00123FD7">
      <w:pPr>
        <w:pStyle w:val="Prrafodelista"/>
        <w:numPr>
          <w:ilvl w:val="0"/>
          <w:numId w:val="4"/>
        </w:numPr>
        <w:jc w:val="both"/>
      </w:pPr>
      <w:r>
        <w:t>Utilizar los elementos de protección personal que sean necesarios para la realización de la práctica.</w:t>
      </w:r>
    </w:p>
    <w:p w14:paraId="62D00048" w14:textId="77777777" w:rsidR="00DE46ED" w:rsidRDefault="00861170" w:rsidP="00123FD7">
      <w:pPr>
        <w:pStyle w:val="Prrafodelista"/>
        <w:numPr>
          <w:ilvl w:val="0"/>
          <w:numId w:val="4"/>
        </w:numPr>
        <w:jc w:val="both"/>
      </w:pPr>
      <w:r>
        <w:t>Informar a las partes la ocurrencia de incidentes, accidentes o enfermedades causadas por la práctica.</w:t>
      </w:r>
    </w:p>
    <w:p w14:paraId="62D00049" w14:textId="77777777" w:rsidR="00DE46ED" w:rsidRDefault="00861170" w:rsidP="00123FD7">
      <w:pPr>
        <w:spacing w:before="200" w:after="120"/>
        <w:jc w:val="both"/>
      </w:pPr>
      <w:r>
        <w:rPr>
          <w:b/>
          <w:bCs/>
        </w:rPr>
        <w:t xml:space="preserve">SEXTA: </w:t>
      </w:r>
      <w:r>
        <w:t>La práctica del aprendiz constituye actividades correspondientes al proceso de enseñanza-aprendizaje, propias de la modalidad de formación específica. Por tanto, en su esencia, hace parte de la relación académica y en ningún caso genera dependencia y/o subordinación y compromisos jurídico-laborales entre el Aprendiz y la Entidad.</w:t>
      </w:r>
    </w:p>
    <w:p w14:paraId="62D0004A" w14:textId="77777777" w:rsidR="00DE46ED" w:rsidRDefault="00861170" w:rsidP="00123FD7">
      <w:pPr>
        <w:spacing w:after="200"/>
        <w:jc w:val="both"/>
      </w:pPr>
      <w:r>
        <w:t>Acuerdan las partes que el compromiso que se firma mediante este acto se circunscribe únicamente a la realización de prácticas de carácter empresarial (etapa productiva), para acceder a la certificación por parte del Centro de la Innovación, la Agroindustria y la Aviación, SENA Regional Antioquia.</w:t>
      </w:r>
    </w:p>
    <w:p w14:paraId="62D0004B" w14:textId="77777777" w:rsidR="00DE46ED" w:rsidRDefault="00861170" w:rsidP="00123FD7">
      <w:pPr>
        <w:spacing w:before="200"/>
        <w:jc w:val="both"/>
      </w:pPr>
      <w:r>
        <w:t>En señal de conformidad las partes suscriben este documento en dos (2) ejemplares del mismo tenor, en la ciudad de Rionegro, Antioquia.</w:t>
      </w:r>
    </w:p>
    <w:p w14:paraId="62D0004C" w14:textId="77777777" w:rsidR="00DE46ED" w:rsidRDefault="00DE46ED" w:rsidP="00123FD7">
      <w:pPr>
        <w:jc w:val="both"/>
      </w:pPr>
    </w:p>
    <w:p w14:paraId="62D0004D" w14:textId="77777777" w:rsidR="00DE46ED" w:rsidRDefault="00DE46ED" w:rsidP="00123FD7">
      <w:pPr>
        <w:jc w:val="both"/>
      </w:pPr>
    </w:p>
    <w:p w14:paraId="62D0004E" w14:textId="77777777" w:rsidR="00DE46ED" w:rsidRDefault="00DE46ED" w:rsidP="00123FD7">
      <w:pPr>
        <w:jc w:val="both"/>
      </w:pPr>
    </w:p>
    <w:p w14:paraId="62D0004F" w14:textId="77777777" w:rsidR="00DE46ED" w:rsidRDefault="00861170" w:rsidP="00123FD7">
      <w:pPr>
        <w:spacing w:before="300"/>
        <w:jc w:val="both"/>
      </w:pPr>
      <w:r>
        <w:lastRenderedPageBreak/>
        <w:t>Firma de Aprendiz: _________________________________</w:t>
      </w:r>
    </w:p>
    <w:p w14:paraId="62D00050" w14:textId="77777777" w:rsidR="00DE46ED" w:rsidRDefault="00861170" w:rsidP="00123FD7">
      <w:pPr>
        <w:jc w:val="both"/>
      </w:pPr>
      <w:r>
        <w:t>C.C: 75.107.425</w:t>
      </w:r>
    </w:p>
    <w:p w14:paraId="62D00051" w14:textId="77777777" w:rsidR="00DE46ED" w:rsidRDefault="00861170" w:rsidP="00123FD7">
      <w:pPr>
        <w:jc w:val="both"/>
      </w:pPr>
      <w:r>
        <w:t>Luis Fernando Alzate López</w:t>
      </w:r>
    </w:p>
    <w:p w14:paraId="62D00052" w14:textId="77777777" w:rsidR="00DE46ED" w:rsidRDefault="00DE46ED"/>
    <w:p w14:paraId="62D00053" w14:textId="77777777" w:rsidR="00DE46ED" w:rsidRDefault="00DE46ED"/>
    <w:p w14:paraId="62D00054" w14:textId="77777777" w:rsidR="00DE46ED" w:rsidRDefault="00DE46ED"/>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24"/>
      </w:tblGrid>
      <w:tr w:rsidR="00DE46ED" w14:paraId="62D00059" w14:textId="77777777">
        <w:tc>
          <w:tcPr>
            <w:tcW w:w="9360" w:type="dxa"/>
            <w:tcBorders>
              <w:top w:val="single" w:sz="1" w:space="0" w:color="000000"/>
              <w:left w:val="single" w:sz="1" w:space="0" w:color="000000"/>
              <w:bottom w:val="single" w:sz="1" w:space="0" w:color="000000"/>
              <w:right w:val="single" w:sz="1" w:space="0" w:color="000000"/>
            </w:tcBorders>
          </w:tcPr>
          <w:p w14:paraId="62D00055" w14:textId="77777777" w:rsidR="00DE46ED" w:rsidRDefault="00861170">
            <w:r>
              <w:t>______________________________________________________________________</w:t>
            </w:r>
          </w:p>
          <w:p w14:paraId="62D00056" w14:textId="77777777" w:rsidR="00DE46ED" w:rsidRDefault="00861170">
            <w:r>
              <w:rPr>
                <w:b/>
                <w:bCs/>
              </w:rPr>
              <w:t xml:space="preserve">Nombre: </w:t>
            </w:r>
            <w:r>
              <w:t>Cristian Aguirre Baena</w:t>
            </w:r>
          </w:p>
          <w:p w14:paraId="62D00057" w14:textId="77777777" w:rsidR="00DE46ED" w:rsidRDefault="00861170">
            <w:r>
              <w:rPr>
                <w:b/>
                <w:bCs/>
              </w:rPr>
              <w:t xml:space="preserve">Cargo: </w:t>
            </w:r>
            <w:r>
              <w:t>Subsecretaria de Planeación Educativa</w:t>
            </w:r>
          </w:p>
          <w:p w14:paraId="62D00058" w14:textId="77777777" w:rsidR="00DE46ED" w:rsidRDefault="00861170">
            <w:r>
              <w:rPr>
                <w:b/>
                <w:bCs/>
              </w:rPr>
              <w:t xml:space="preserve">C.C: </w:t>
            </w:r>
            <w:r>
              <w:t>__________________________________________</w:t>
            </w:r>
          </w:p>
        </w:tc>
      </w:tr>
    </w:tbl>
    <w:p w14:paraId="62D0005A" w14:textId="77777777" w:rsidR="00DE46ED" w:rsidRDefault="00DE46ED"/>
    <w:p w14:paraId="62D0005B" w14:textId="77777777" w:rsidR="00DE46ED" w:rsidRDefault="00DE46ED"/>
    <w:p w14:paraId="62D0005C" w14:textId="77777777" w:rsidR="00DE46ED" w:rsidRDefault="00861170">
      <w:r>
        <w:t>______________________________________________________________________</w:t>
      </w:r>
    </w:p>
    <w:p w14:paraId="62D0005D" w14:textId="77777777" w:rsidR="00DE46ED" w:rsidRDefault="00861170">
      <w:r>
        <w:rPr>
          <w:b/>
          <w:bCs/>
        </w:rPr>
        <w:t xml:space="preserve">Instructor SENA: </w:t>
      </w:r>
      <w:r>
        <w:t xml:space="preserve">Henry Alirio </w:t>
      </w:r>
      <w:proofErr w:type="spellStart"/>
      <w:r>
        <w:t>Mejia</w:t>
      </w:r>
      <w:proofErr w:type="spellEnd"/>
      <w:r>
        <w:t xml:space="preserve"> Zuluaga</w:t>
      </w:r>
    </w:p>
    <w:p w14:paraId="62D0005E" w14:textId="77777777" w:rsidR="00DE46ED" w:rsidRDefault="00861170">
      <w:r>
        <w:rPr>
          <w:b/>
          <w:bCs/>
        </w:rPr>
        <w:t xml:space="preserve">Cargo: </w:t>
      </w:r>
      <w:r>
        <w:t>Instructor seguimiento de práctica</w:t>
      </w:r>
    </w:p>
    <w:p w14:paraId="2BC9AB21" w14:textId="61823821" w:rsidR="009F0441" w:rsidRDefault="009F0441">
      <w:r w:rsidRPr="009F0441">
        <w:rPr>
          <w:b/>
          <w:bCs/>
        </w:rPr>
        <w:t>C.C.</w:t>
      </w:r>
      <w:r>
        <w:t xml:space="preserve"> </w:t>
      </w:r>
      <w:r w:rsidRPr="009F0441">
        <w:t>70385820</w:t>
      </w:r>
    </w:p>
    <w:p w14:paraId="78E945AA" w14:textId="0DACB881" w:rsidR="00123FD7" w:rsidRDefault="00861170">
      <w:r>
        <w:t xml:space="preserve">Tel: </w:t>
      </w:r>
      <w:r w:rsidRPr="00861170">
        <w:t>+57 311 4299909</w:t>
      </w:r>
    </w:p>
    <w:sectPr w:rsidR="00123F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02D7"/>
    <w:multiLevelType w:val="hybridMultilevel"/>
    <w:tmpl w:val="42FACFFC"/>
    <w:lvl w:ilvl="0" w:tplc="7A023EC6">
      <w:start w:val="1"/>
      <w:numFmt w:val="decimal"/>
      <w:lvlText w:val="%1."/>
      <w:lvlJc w:val="left"/>
      <w:pPr>
        <w:ind w:left="720" w:hanging="360"/>
      </w:pPr>
    </w:lvl>
    <w:lvl w:ilvl="1" w:tplc="AEE87708">
      <w:numFmt w:val="decimal"/>
      <w:lvlText w:val=""/>
      <w:lvlJc w:val="left"/>
    </w:lvl>
    <w:lvl w:ilvl="2" w:tplc="F418E6B2">
      <w:numFmt w:val="decimal"/>
      <w:lvlText w:val=""/>
      <w:lvlJc w:val="left"/>
    </w:lvl>
    <w:lvl w:ilvl="3" w:tplc="FD02C1D4">
      <w:numFmt w:val="decimal"/>
      <w:lvlText w:val=""/>
      <w:lvlJc w:val="left"/>
    </w:lvl>
    <w:lvl w:ilvl="4" w:tplc="584CB162">
      <w:numFmt w:val="decimal"/>
      <w:lvlText w:val=""/>
      <w:lvlJc w:val="left"/>
    </w:lvl>
    <w:lvl w:ilvl="5" w:tplc="9A2C1E14">
      <w:numFmt w:val="decimal"/>
      <w:lvlText w:val=""/>
      <w:lvlJc w:val="left"/>
    </w:lvl>
    <w:lvl w:ilvl="6" w:tplc="4E7EB200">
      <w:numFmt w:val="decimal"/>
      <w:lvlText w:val=""/>
      <w:lvlJc w:val="left"/>
    </w:lvl>
    <w:lvl w:ilvl="7" w:tplc="39A00F06">
      <w:numFmt w:val="decimal"/>
      <w:lvlText w:val=""/>
      <w:lvlJc w:val="left"/>
    </w:lvl>
    <w:lvl w:ilvl="8" w:tplc="A1DC1DB6">
      <w:numFmt w:val="decimal"/>
      <w:lvlText w:val=""/>
      <w:lvlJc w:val="left"/>
    </w:lvl>
  </w:abstractNum>
  <w:abstractNum w:abstractNumId="1" w15:restartNumberingAfterBreak="0">
    <w:nsid w:val="28823FEB"/>
    <w:multiLevelType w:val="hybridMultilevel"/>
    <w:tmpl w:val="AE044ED2"/>
    <w:lvl w:ilvl="0" w:tplc="594E9700">
      <w:start w:val="1"/>
      <w:numFmt w:val="decimal"/>
      <w:lvlText w:val="%1."/>
      <w:lvlJc w:val="left"/>
      <w:pPr>
        <w:ind w:left="720" w:hanging="360"/>
      </w:pPr>
    </w:lvl>
    <w:lvl w:ilvl="1" w:tplc="4792FCCA">
      <w:numFmt w:val="decimal"/>
      <w:lvlText w:val=""/>
      <w:lvlJc w:val="left"/>
    </w:lvl>
    <w:lvl w:ilvl="2" w:tplc="5DB6793C">
      <w:numFmt w:val="decimal"/>
      <w:lvlText w:val=""/>
      <w:lvlJc w:val="left"/>
    </w:lvl>
    <w:lvl w:ilvl="3" w:tplc="7FCAE9C4">
      <w:numFmt w:val="decimal"/>
      <w:lvlText w:val=""/>
      <w:lvlJc w:val="left"/>
    </w:lvl>
    <w:lvl w:ilvl="4" w:tplc="88E40E4A">
      <w:numFmt w:val="decimal"/>
      <w:lvlText w:val=""/>
      <w:lvlJc w:val="left"/>
    </w:lvl>
    <w:lvl w:ilvl="5" w:tplc="94224214">
      <w:numFmt w:val="decimal"/>
      <w:lvlText w:val=""/>
      <w:lvlJc w:val="left"/>
    </w:lvl>
    <w:lvl w:ilvl="6" w:tplc="505AE592">
      <w:numFmt w:val="decimal"/>
      <w:lvlText w:val=""/>
      <w:lvlJc w:val="left"/>
    </w:lvl>
    <w:lvl w:ilvl="7" w:tplc="BF4C71DE">
      <w:numFmt w:val="decimal"/>
      <w:lvlText w:val=""/>
      <w:lvlJc w:val="left"/>
    </w:lvl>
    <w:lvl w:ilvl="8" w:tplc="BF2A24D6">
      <w:numFmt w:val="decimal"/>
      <w:lvlText w:val=""/>
      <w:lvlJc w:val="left"/>
    </w:lvl>
  </w:abstractNum>
  <w:abstractNum w:abstractNumId="2" w15:restartNumberingAfterBreak="0">
    <w:nsid w:val="46F32CAE"/>
    <w:multiLevelType w:val="hybridMultilevel"/>
    <w:tmpl w:val="A3E89BEC"/>
    <w:lvl w:ilvl="0" w:tplc="395A9928">
      <w:start w:val="1"/>
      <w:numFmt w:val="decimal"/>
      <w:lvlText w:val="%1."/>
      <w:lvlJc w:val="left"/>
      <w:pPr>
        <w:ind w:left="720" w:hanging="360"/>
      </w:pPr>
    </w:lvl>
    <w:lvl w:ilvl="1" w:tplc="2FB0D758">
      <w:numFmt w:val="decimal"/>
      <w:lvlText w:val=""/>
      <w:lvlJc w:val="left"/>
    </w:lvl>
    <w:lvl w:ilvl="2" w:tplc="D8DACF58">
      <w:numFmt w:val="decimal"/>
      <w:lvlText w:val=""/>
      <w:lvlJc w:val="left"/>
    </w:lvl>
    <w:lvl w:ilvl="3" w:tplc="1982E7AA">
      <w:numFmt w:val="decimal"/>
      <w:lvlText w:val=""/>
      <w:lvlJc w:val="left"/>
    </w:lvl>
    <w:lvl w:ilvl="4" w:tplc="0DEC8C4E">
      <w:numFmt w:val="decimal"/>
      <w:lvlText w:val=""/>
      <w:lvlJc w:val="left"/>
    </w:lvl>
    <w:lvl w:ilvl="5" w:tplc="33B28302">
      <w:numFmt w:val="decimal"/>
      <w:lvlText w:val=""/>
      <w:lvlJc w:val="left"/>
    </w:lvl>
    <w:lvl w:ilvl="6" w:tplc="7344739E">
      <w:numFmt w:val="decimal"/>
      <w:lvlText w:val=""/>
      <w:lvlJc w:val="left"/>
    </w:lvl>
    <w:lvl w:ilvl="7" w:tplc="CEC85580">
      <w:numFmt w:val="decimal"/>
      <w:lvlText w:val=""/>
      <w:lvlJc w:val="left"/>
    </w:lvl>
    <w:lvl w:ilvl="8" w:tplc="7768469E">
      <w:numFmt w:val="decimal"/>
      <w:lvlText w:val=""/>
      <w:lvlJc w:val="left"/>
    </w:lvl>
  </w:abstractNum>
  <w:abstractNum w:abstractNumId="3" w15:restartNumberingAfterBreak="0">
    <w:nsid w:val="609F744B"/>
    <w:multiLevelType w:val="hybridMultilevel"/>
    <w:tmpl w:val="601EFD3E"/>
    <w:lvl w:ilvl="0" w:tplc="EE4C69AE">
      <w:start w:val="1"/>
      <w:numFmt w:val="bullet"/>
      <w:lvlText w:val="●"/>
      <w:lvlJc w:val="left"/>
      <w:pPr>
        <w:ind w:left="720" w:hanging="360"/>
      </w:pPr>
    </w:lvl>
    <w:lvl w:ilvl="1" w:tplc="B07066BC">
      <w:start w:val="1"/>
      <w:numFmt w:val="bullet"/>
      <w:lvlText w:val="○"/>
      <w:lvlJc w:val="left"/>
      <w:pPr>
        <w:ind w:left="1440" w:hanging="360"/>
      </w:pPr>
    </w:lvl>
    <w:lvl w:ilvl="2" w:tplc="9DAC79AC">
      <w:start w:val="1"/>
      <w:numFmt w:val="bullet"/>
      <w:lvlText w:val="■"/>
      <w:lvlJc w:val="left"/>
      <w:pPr>
        <w:ind w:left="2160" w:hanging="360"/>
      </w:pPr>
    </w:lvl>
    <w:lvl w:ilvl="3" w:tplc="46A0EBBC">
      <w:start w:val="1"/>
      <w:numFmt w:val="bullet"/>
      <w:lvlText w:val="●"/>
      <w:lvlJc w:val="left"/>
      <w:pPr>
        <w:ind w:left="2880" w:hanging="360"/>
      </w:pPr>
    </w:lvl>
    <w:lvl w:ilvl="4" w:tplc="2D96194A">
      <w:start w:val="1"/>
      <w:numFmt w:val="bullet"/>
      <w:lvlText w:val="○"/>
      <w:lvlJc w:val="left"/>
      <w:pPr>
        <w:ind w:left="3600" w:hanging="360"/>
      </w:pPr>
    </w:lvl>
    <w:lvl w:ilvl="5" w:tplc="82BCCA8A">
      <w:start w:val="1"/>
      <w:numFmt w:val="bullet"/>
      <w:lvlText w:val="■"/>
      <w:lvlJc w:val="left"/>
      <w:pPr>
        <w:ind w:left="4320" w:hanging="360"/>
      </w:pPr>
    </w:lvl>
    <w:lvl w:ilvl="6" w:tplc="98E4E790">
      <w:start w:val="1"/>
      <w:numFmt w:val="bullet"/>
      <w:lvlText w:val="●"/>
      <w:lvlJc w:val="left"/>
      <w:pPr>
        <w:ind w:left="5040" w:hanging="360"/>
      </w:pPr>
    </w:lvl>
    <w:lvl w:ilvl="7" w:tplc="23C484E2">
      <w:start w:val="1"/>
      <w:numFmt w:val="bullet"/>
      <w:lvlText w:val="●"/>
      <w:lvlJc w:val="left"/>
      <w:pPr>
        <w:ind w:left="5760" w:hanging="360"/>
      </w:pPr>
    </w:lvl>
    <w:lvl w:ilvl="8" w:tplc="575001F6">
      <w:start w:val="1"/>
      <w:numFmt w:val="bullet"/>
      <w:lvlText w:val="●"/>
      <w:lvlJc w:val="left"/>
      <w:pPr>
        <w:ind w:left="6480" w:hanging="360"/>
      </w:pPr>
    </w:lvl>
  </w:abstractNum>
  <w:num w:numId="1" w16cid:durableId="128324621">
    <w:abstractNumId w:val="3"/>
    <w:lvlOverride w:ilvl="0">
      <w:startOverride w:val="1"/>
    </w:lvlOverride>
  </w:num>
  <w:num w:numId="2" w16cid:durableId="103036821">
    <w:abstractNumId w:val="1"/>
    <w:lvlOverride w:ilvl="0">
      <w:startOverride w:val="1"/>
    </w:lvlOverride>
  </w:num>
  <w:num w:numId="3" w16cid:durableId="528954285">
    <w:abstractNumId w:val="0"/>
    <w:lvlOverride w:ilvl="0">
      <w:startOverride w:val="1"/>
    </w:lvlOverride>
  </w:num>
  <w:num w:numId="4" w16cid:durableId="14614187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6ED"/>
    <w:rsid w:val="00123FD7"/>
    <w:rsid w:val="00861170"/>
    <w:rsid w:val="009F0441"/>
    <w:rsid w:val="00BA7A77"/>
    <w:rsid w:val="00DE46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0014"/>
  <w15:docId w15:val="{8B807A7A-8ACB-42F8-840A-3B677709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000000"/>
      <w:sz w:val="32"/>
      <w:szCs w:val="3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before="120" w:after="120"/>
    </w:pPr>
    <w:rPr>
      <w:b/>
      <w:b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1381</Words>
  <Characters>7352</Characters>
  <Application>Microsoft Office Word</Application>
  <DocSecurity>0</DocSecurity>
  <Lines>216</Lines>
  <Paragraphs>116</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FERNANDO ALZATE LOPEZ</cp:lastModifiedBy>
  <cp:revision>4</cp:revision>
  <dcterms:created xsi:type="dcterms:W3CDTF">2025-10-31T21:51:00Z</dcterms:created>
  <dcterms:modified xsi:type="dcterms:W3CDTF">2025-10-31T22:16:00Z</dcterms:modified>
</cp:coreProperties>
</file>