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DB351" w14:textId="77777777" w:rsidR="00B84F48" w:rsidRPr="00A27C38" w:rsidRDefault="00B84F48" w:rsidP="00402053">
      <w:pPr>
        <w:pStyle w:val="1"/>
        <w:jc w:val="center"/>
        <w:rPr>
          <w:rFonts w:ascii="Times New Roman" w:eastAsia="新細明體" w:hAnsi="Times New Roman" w:cs="Times New Roman"/>
          <w:sz w:val="36"/>
          <w:szCs w:val="36"/>
          <w:lang w:eastAsia="zh-TW"/>
        </w:rPr>
      </w:pPr>
      <w:r w:rsidRPr="00A27C38">
        <w:rPr>
          <w:rFonts w:ascii="Times New Roman" w:eastAsia="新細明體" w:hAnsi="Times New Roman" w:cs="Times New Roman"/>
          <w:sz w:val="36"/>
          <w:szCs w:val="36"/>
          <w:lang w:eastAsia="zh-TW"/>
        </w:rPr>
        <w:t>資料結構與程式設計</w:t>
      </w:r>
      <w:r w:rsidRPr="00A27C38">
        <w:rPr>
          <w:rFonts w:ascii="Times New Roman" w:eastAsia="新細明體" w:hAnsi="Times New Roman" w:cs="Times New Roman"/>
          <w:sz w:val="36"/>
          <w:szCs w:val="36"/>
          <w:lang w:eastAsia="zh-TW"/>
        </w:rPr>
        <w:t xml:space="preserve"> </w:t>
      </w:r>
    </w:p>
    <w:p w14:paraId="09250FF5" w14:textId="77777777" w:rsidR="000A53A7" w:rsidRPr="00A27C38" w:rsidRDefault="000A53A7" w:rsidP="00402053">
      <w:pPr>
        <w:pStyle w:val="1"/>
        <w:jc w:val="center"/>
        <w:rPr>
          <w:rFonts w:ascii="Times New Roman" w:hAnsi="Times New Roman" w:cs="Times New Roman"/>
          <w:sz w:val="36"/>
          <w:szCs w:val="36"/>
          <w:lang w:eastAsia="zh-TW"/>
        </w:rPr>
      </w:pPr>
      <w:r w:rsidRPr="00A27C38">
        <w:rPr>
          <w:rFonts w:ascii="Times New Roman" w:hAnsi="Times New Roman" w:cs="Times New Roman"/>
          <w:sz w:val="36"/>
          <w:szCs w:val="36"/>
          <w:lang w:eastAsia="zh-TW"/>
        </w:rPr>
        <w:t>(</w:t>
      </w:r>
      <w:r w:rsidR="00B84F48" w:rsidRPr="00A27C38">
        <w:rPr>
          <w:rFonts w:ascii="Times New Roman" w:eastAsia="新細明體" w:hAnsi="Times New Roman" w:cs="Times New Roman"/>
          <w:sz w:val="36"/>
          <w:szCs w:val="36"/>
          <w:lang w:eastAsia="zh-TW"/>
        </w:rPr>
        <w:t>Data Structure and Programming</w:t>
      </w:r>
      <w:r w:rsidRPr="00A27C38">
        <w:rPr>
          <w:rFonts w:ascii="Times New Roman" w:hAnsi="Times New Roman" w:cs="Times New Roman"/>
          <w:sz w:val="36"/>
          <w:szCs w:val="36"/>
          <w:lang w:eastAsia="zh-TW"/>
        </w:rPr>
        <w:t>)</w:t>
      </w:r>
    </w:p>
    <w:p w14:paraId="6DE1E233" w14:textId="77777777" w:rsidR="00E031E2" w:rsidRPr="000C5EEA" w:rsidRDefault="00641AC0" w:rsidP="000C5EEA">
      <w:pPr>
        <w:spacing w:before="120" w:after="240"/>
        <w:jc w:val="center"/>
        <w:rPr>
          <w:rFonts w:eastAsia="新細明體"/>
          <w:i/>
          <w:sz w:val="28"/>
          <w:szCs w:val="28"/>
        </w:rPr>
      </w:pPr>
      <w:r>
        <w:rPr>
          <w:rFonts w:eastAsia="新細明體" w:hint="eastAsia"/>
          <w:i/>
          <w:sz w:val="28"/>
          <w:szCs w:val="28"/>
          <w:lang w:eastAsia="zh-TW"/>
        </w:rPr>
        <w:t>10</w:t>
      </w:r>
      <w:r w:rsidR="009E3ED7">
        <w:rPr>
          <w:rFonts w:eastAsia="新細明體" w:hint="eastAsia"/>
          <w:i/>
          <w:sz w:val="28"/>
          <w:szCs w:val="28"/>
          <w:lang w:eastAsia="zh-TW"/>
        </w:rPr>
        <w:t>5</w:t>
      </w:r>
      <w:r w:rsidR="00E031E2" w:rsidRPr="000C5EEA">
        <w:rPr>
          <w:rFonts w:eastAsia="新細明體"/>
          <w:i/>
          <w:sz w:val="28"/>
          <w:szCs w:val="28"/>
        </w:rPr>
        <w:t xml:space="preserve"> </w:t>
      </w:r>
      <w:r w:rsidR="00E031E2" w:rsidRPr="000C5EEA">
        <w:rPr>
          <w:rFonts w:eastAsia="新細明體" w:hAnsi="新細明體"/>
          <w:i/>
          <w:sz w:val="28"/>
          <w:szCs w:val="28"/>
        </w:rPr>
        <w:t>學年</w:t>
      </w:r>
      <w:r w:rsidR="00360BB7">
        <w:rPr>
          <w:rFonts w:eastAsia="新細明體" w:hAnsi="新細明體" w:hint="eastAsia"/>
          <w:i/>
          <w:sz w:val="28"/>
          <w:szCs w:val="28"/>
          <w:lang w:eastAsia="zh-TW"/>
        </w:rPr>
        <w:t>上</w:t>
      </w:r>
      <w:r w:rsidR="00E031E2" w:rsidRPr="000C5EEA">
        <w:rPr>
          <w:rFonts w:eastAsia="新細明體" w:hAnsi="新細明體"/>
          <w:i/>
          <w:sz w:val="28"/>
          <w:szCs w:val="28"/>
        </w:rPr>
        <w:t>學期</w:t>
      </w:r>
      <w:r w:rsidR="00B84F48" w:rsidRPr="000C5EEA">
        <w:rPr>
          <w:rFonts w:eastAsia="新細明體" w:hAnsi="新細明體"/>
          <w:i/>
          <w:sz w:val="28"/>
          <w:szCs w:val="28"/>
          <w:lang w:eastAsia="zh-TW"/>
        </w:rPr>
        <w:t>複選必修</w:t>
      </w:r>
      <w:r w:rsidR="00E031E2" w:rsidRPr="000C5EEA">
        <w:rPr>
          <w:rFonts w:eastAsia="新細明體" w:hAnsi="新細明體"/>
          <w:i/>
          <w:sz w:val="28"/>
          <w:szCs w:val="28"/>
        </w:rPr>
        <w:t>課程</w:t>
      </w:r>
      <w:r w:rsidR="00B84F48" w:rsidRPr="000C5EEA">
        <w:rPr>
          <w:rFonts w:eastAsia="新細明體"/>
          <w:i/>
          <w:sz w:val="28"/>
          <w:szCs w:val="28"/>
        </w:rPr>
        <w:t>901 31900</w:t>
      </w:r>
    </w:p>
    <w:p w14:paraId="0DAFA136" w14:textId="6033E3A1" w:rsidR="000A53A7" w:rsidRPr="00A27C38" w:rsidRDefault="000A53A7" w:rsidP="00411F0C">
      <w:pPr>
        <w:spacing w:before="120" w:after="240"/>
        <w:jc w:val="center"/>
        <w:rPr>
          <w:sz w:val="28"/>
          <w:szCs w:val="28"/>
        </w:rPr>
      </w:pPr>
      <w:r w:rsidRPr="00A27C38">
        <w:rPr>
          <w:sz w:val="28"/>
          <w:szCs w:val="28"/>
        </w:rPr>
        <w:t>Homework #1 (</w:t>
      </w:r>
      <w:r w:rsidR="001C5E5B" w:rsidRPr="00A27C38">
        <w:rPr>
          <w:rFonts w:eastAsia="新細明體"/>
          <w:sz w:val="28"/>
          <w:szCs w:val="28"/>
          <w:lang w:eastAsia="zh-TW"/>
        </w:rPr>
        <w:t xml:space="preserve">Due: </w:t>
      </w:r>
      <w:r w:rsidR="009F2CD8">
        <w:rPr>
          <w:rFonts w:eastAsia="新細明體" w:hint="eastAsia"/>
          <w:sz w:val="28"/>
          <w:szCs w:val="28"/>
          <w:lang w:eastAsia="zh-TW"/>
        </w:rPr>
        <w:t>9</w:t>
      </w:r>
      <w:r w:rsidR="00467AAA">
        <w:rPr>
          <w:rFonts w:eastAsia="新細明體" w:hint="eastAsia"/>
          <w:sz w:val="28"/>
          <w:szCs w:val="28"/>
          <w:lang w:eastAsia="zh-TW"/>
        </w:rPr>
        <w:t xml:space="preserve">:00pm, </w:t>
      </w:r>
      <w:r w:rsidR="00AC2F49">
        <w:rPr>
          <w:rFonts w:eastAsia="新細明體" w:hint="eastAsia"/>
          <w:sz w:val="28"/>
          <w:szCs w:val="28"/>
          <w:lang w:eastAsia="zh-TW"/>
        </w:rPr>
        <w:t>Mon</w:t>
      </w:r>
      <w:r w:rsidR="009E3ED7">
        <w:rPr>
          <w:rFonts w:eastAsia="新細明體" w:hint="eastAsia"/>
          <w:sz w:val="28"/>
          <w:szCs w:val="28"/>
          <w:lang w:eastAsia="zh-TW"/>
        </w:rPr>
        <w:t xml:space="preserve">day, </w:t>
      </w:r>
      <w:r w:rsidR="00B711D3">
        <w:rPr>
          <w:rFonts w:eastAsia="新細明體" w:hint="eastAsia"/>
          <w:color w:val="FF0000"/>
          <w:sz w:val="28"/>
          <w:szCs w:val="28"/>
          <w:lang w:eastAsia="zh-TW"/>
        </w:rPr>
        <w:t>Sep</w:t>
      </w:r>
      <w:r w:rsidR="00942BC6" w:rsidRPr="00A27C38">
        <w:rPr>
          <w:color w:val="FF0000"/>
          <w:sz w:val="28"/>
          <w:szCs w:val="28"/>
        </w:rPr>
        <w:t xml:space="preserve"> </w:t>
      </w:r>
      <w:r w:rsidR="00AC2F49">
        <w:rPr>
          <w:rFonts w:hint="eastAsia"/>
          <w:color w:val="FF0000"/>
          <w:sz w:val="28"/>
          <w:szCs w:val="28"/>
        </w:rPr>
        <w:t>19</w:t>
      </w:r>
      <w:r w:rsidR="00942BC6" w:rsidRPr="00A27C38">
        <w:rPr>
          <w:color w:val="FF0000"/>
          <w:sz w:val="28"/>
          <w:szCs w:val="28"/>
        </w:rPr>
        <w:t>, 20</w:t>
      </w:r>
      <w:r w:rsidR="00022A42" w:rsidRPr="001F6763">
        <w:rPr>
          <w:rFonts w:eastAsia="新細明體" w:hint="eastAsia"/>
          <w:color w:val="FF0000"/>
          <w:sz w:val="28"/>
          <w:szCs w:val="28"/>
          <w:lang w:eastAsia="zh-TW"/>
        </w:rPr>
        <w:t>1</w:t>
      </w:r>
      <w:r w:rsidR="009E3ED7">
        <w:rPr>
          <w:rFonts w:eastAsia="新細明體" w:hint="eastAsia"/>
          <w:color w:val="FF0000"/>
          <w:sz w:val="28"/>
          <w:szCs w:val="28"/>
          <w:lang w:eastAsia="zh-TW"/>
        </w:rPr>
        <w:t>6</w:t>
      </w:r>
      <w:r w:rsidRPr="00A27C38">
        <w:rPr>
          <w:sz w:val="28"/>
          <w:szCs w:val="28"/>
        </w:rPr>
        <w:t>)</w:t>
      </w:r>
    </w:p>
    <w:p w14:paraId="25C850A3" w14:textId="77777777" w:rsidR="00B711D3" w:rsidRDefault="00AD7F2A" w:rsidP="00B711D3">
      <w:pPr>
        <w:spacing w:before="360" w:after="120"/>
        <w:jc w:val="both"/>
      </w:pPr>
      <w:r>
        <w:rPr>
          <w:rFonts w:hint="eastAsia"/>
        </w:rPr>
        <w:t xml:space="preserve"> </w:t>
      </w:r>
      <w:r w:rsidR="00B711D3">
        <w:rPr>
          <w:rFonts w:hint="eastAsia"/>
        </w:rPr>
        <w:t>[Note]</w:t>
      </w:r>
    </w:p>
    <w:p w14:paraId="089B3A86" w14:textId="15F84E5D" w:rsidR="00AC2F49" w:rsidRDefault="00B711D3" w:rsidP="00AC2F49">
      <w:pPr>
        <w:numPr>
          <w:ilvl w:val="0"/>
          <w:numId w:val="11"/>
        </w:numPr>
        <w:spacing w:before="120" w:after="120"/>
        <w:ind w:left="567" w:hanging="567"/>
        <w:jc w:val="both"/>
      </w:pPr>
      <w:r>
        <w:rPr>
          <w:rFonts w:hint="eastAsia"/>
        </w:rPr>
        <w:t xml:space="preserve">You </w:t>
      </w:r>
      <w:r w:rsidR="00AC2F49">
        <w:rPr>
          <w:rFonts w:hint="eastAsia"/>
        </w:rPr>
        <w:t xml:space="preserve">DO NOT </w:t>
      </w:r>
      <w:r>
        <w:rPr>
          <w:rFonts w:hint="eastAsia"/>
        </w:rPr>
        <w:t xml:space="preserve">need to submit this homework in order to get the </w:t>
      </w:r>
      <w:r>
        <w:rPr>
          <w:rFonts w:hint="eastAsia"/>
        </w:rPr>
        <w:t>授權碼</w:t>
      </w:r>
      <w:r>
        <w:rPr>
          <w:rFonts w:hint="eastAsia"/>
        </w:rPr>
        <w:t xml:space="preserve"> to register the course.</w:t>
      </w:r>
      <w:r w:rsidR="00AC2F49">
        <w:rPr>
          <w:rFonts w:hint="eastAsia"/>
        </w:rPr>
        <w:t xml:space="preserve"> If you need</w:t>
      </w:r>
      <w:r w:rsidR="00AC2F49">
        <w:rPr>
          <w:rFonts w:hint="eastAsia"/>
        </w:rPr>
        <w:t>授權碼</w:t>
      </w:r>
      <w:r w:rsidR="00AC2F49">
        <w:rPr>
          <w:rFonts w:hint="eastAsia"/>
        </w:rPr>
        <w:t>, come to the first meeting of the class on 09/14.</w:t>
      </w:r>
    </w:p>
    <w:p w14:paraId="3056DD94" w14:textId="0F7F4A8A" w:rsidR="00AC2F49" w:rsidRDefault="00AC2F49" w:rsidP="00AC2F49">
      <w:pPr>
        <w:numPr>
          <w:ilvl w:val="0"/>
          <w:numId w:val="11"/>
        </w:numPr>
        <w:spacing w:before="120" w:after="120"/>
        <w:ind w:left="567" w:hanging="567"/>
        <w:jc w:val="both"/>
      </w:pPr>
      <w:r>
        <w:rPr>
          <w:rFonts w:hint="eastAsia"/>
        </w:rPr>
        <w:t>This homework will be graded and become part of the homework grades.</w:t>
      </w:r>
    </w:p>
    <w:p w14:paraId="42921E8F" w14:textId="080527B3" w:rsidR="00BD537A" w:rsidRDefault="00BB2CFF" w:rsidP="00BD537A">
      <w:pPr>
        <w:numPr>
          <w:ilvl w:val="0"/>
          <w:numId w:val="11"/>
        </w:numPr>
        <w:spacing w:before="120" w:after="120"/>
        <w:ind w:left="567" w:hanging="567"/>
        <w:jc w:val="both"/>
        <w:rPr>
          <w:lang w:eastAsia="zh-TW"/>
        </w:rPr>
      </w:pPr>
      <w:r>
        <w:rPr>
          <w:rFonts w:hint="eastAsia"/>
        </w:rPr>
        <w:t>It</w:t>
      </w:r>
      <w:r w:rsidR="006D036E">
        <w:t xml:space="preserve"> i</w:t>
      </w:r>
      <w:r>
        <w:rPr>
          <w:rFonts w:hint="eastAsia"/>
        </w:rPr>
        <w:t>s very likely you are NOT familiar w</w:t>
      </w:r>
      <w:r w:rsidR="0008197D">
        <w:rPr>
          <w:rFonts w:hint="eastAsia"/>
        </w:rPr>
        <w:t xml:space="preserve">ith some advanced C++ features required in this homework. For example, </w:t>
      </w:r>
      <w:r w:rsidR="00540042">
        <w:rPr>
          <w:rFonts w:hint="eastAsia"/>
        </w:rPr>
        <w:t xml:space="preserve">dynamic array, </w:t>
      </w:r>
      <w:r w:rsidR="00AC2F49">
        <w:rPr>
          <w:rFonts w:hint="eastAsia"/>
        </w:rPr>
        <w:t>operator overloading,</w:t>
      </w:r>
      <w:r w:rsidR="0008197D">
        <w:rPr>
          <w:rFonts w:hint="eastAsia"/>
        </w:rPr>
        <w:t xml:space="preserve"> </w:t>
      </w:r>
      <w:r w:rsidR="007A5CDC">
        <w:rPr>
          <w:rFonts w:hint="eastAsia"/>
        </w:rPr>
        <w:t xml:space="preserve">or even header file / multiple files, </w:t>
      </w:r>
      <w:r w:rsidR="0008197D">
        <w:rPr>
          <w:rFonts w:hint="eastAsia"/>
        </w:rPr>
        <w:t>etc.</w:t>
      </w:r>
      <w:r w:rsidR="00540042">
        <w:rPr>
          <w:rFonts w:hint="eastAsia"/>
        </w:rPr>
        <w:t xml:space="preserve"> Nevertheless, </w:t>
      </w:r>
      <w:r w:rsidR="00007E6D">
        <w:t>“</w:t>
      </w:r>
      <w:r w:rsidR="00007E6D">
        <w:rPr>
          <w:rFonts w:hint="eastAsia"/>
        </w:rPr>
        <w:t>self-learning</w:t>
      </w:r>
      <w:r w:rsidR="00007E6D">
        <w:t>”</w:t>
      </w:r>
      <w:r w:rsidR="00007E6D">
        <w:rPr>
          <w:rFonts w:hint="eastAsia"/>
        </w:rPr>
        <w:t xml:space="preserve"> by researching on the internet and then figuring out the solution is one of the key spirit in this course. You need to get used to it in order to enjoy</w:t>
      </w:r>
      <w:r w:rsidR="007A5CDC">
        <w:rPr>
          <w:rFonts w:hint="eastAsia"/>
        </w:rPr>
        <w:t xml:space="preserve"> (a.k.a. survive in)</w:t>
      </w:r>
      <w:r w:rsidR="00007E6D">
        <w:rPr>
          <w:rFonts w:hint="eastAsia"/>
        </w:rPr>
        <w:t xml:space="preserve"> the class.</w:t>
      </w:r>
    </w:p>
    <w:p w14:paraId="7AAB2432" w14:textId="65B5EDC6" w:rsidR="00F91A0E" w:rsidRDefault="004D1A0B" w:rsidP="00BD537A">
      <w:pPr>
        <w:numPr>
          <w:ilvl w:val="0"/>
          <w:numId w:val="11"/>
        </w:numPr>
        <w:spacing w:before="120" w:after="120"/>
        <w:ind w:left="567" w:hanging="567"/>
        <w:jc w:val="both"/>
        <w:rPr>
          <w:lang w:eastAsia="zh-TW"/>
        </w:rPr>
      </w:pPr>
      <w:r>
        <w:rPr>
          <w:noProof/>
          <w:lang w:eastAsia="zh-TW"/>
        </w:rPr>
        <w:drawing>
          <wp:anchor distT="0" distB="0" distL="114300" distR="114300" simplePos="0" relativeHeight="251657216" behindDoc="0" locked="0" layoutInCell="1" allowOverlap="0" wp14:anchorId="33997B21" wp14:editId="744DBF6F">
            <wp:simplePos x="0" y="0"/>
            <wp:positionH relativeFrom="column">
              <wp:posOffset>2514600</wp:posOffset>
            </wp:positionH>
            <wp:positionV relativeFrom="paragraph">
              <wp:posOffset>718820</wp:posOffset>
            </wp:positionV>
            <wp:extent cx="1289685" cy="182880"/>
            <wp:effectExtent l="0" t="0" r="5715" b="0"/>
            <wp:wrapTight wrapText="bothSides">
              <wp:wrapPolygon edited="0">
                <wp:start x="0" y="0"/>
                <wp:lineTo x="0" y="18000"/>
                <wp:lineTo x="21270" y="18000"/>
                <wp:lineTo x="21270" y="0"/>
                <wp:lineTo x="0" y="0"/>
              </wp:wrapPolygon>
            </wp:wrapTight>
            <wp:docPr id="4" name="圖片 4" descr="螢幕快照 2015-08-26 下午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螢幕快照 2015-08-26 下午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A0E">
        <w:rPr>
          <w:rFonts w:hint="eastAsia"/>
        </w:rPr>
        <w:t>The copyright of these homework problems belong</w:t>
      </w:r>
      <w:r w:rsidR="00007E6D">
        <w:rPr>
          <w:rFonts w:hint="eastAsia"/>
        </w:rPr>
        <w:t>s</w:t>
      </w:r>
      <w:r w:rsidR="00F91A0E">
        <w:rPr>
          <w:rFonts w:hint="eastAsia"/>
        </w:rPr>
        <w:t xml:space="preserve"> to </w:t>
      </w:r>
      <w:r w:rsidR="00540042">
        <w:rPr>
          <w:rFonts w:hint="eastAsia"/>
        </w:rPr>
        <w:t xml:space="preserve">the author, </w:t>
      </w:r>
      <w:r w:rsidR="00F91A0E">
        <w:rPr>
          <w:rFonts w:hint="eastAsia"/>
        </w:rPr>
        <w:t>Prof. Chung-Yang (Ric) Huang</w:t>
      </w:r>
      <w:r w:rsidR="00540042">
        <w:rPr>
          <w:rFonts w:hint="eastAsia"/>
        </w:rPr>
        <w:t>,</w:t>
      </w:r>
      <w:r w:rsidR="00F91A0E">
        <w:rPr>
          <w:rFonts w:hint="eastAsia"/>
        </w:rPr>
        <w:t xml:space="preserve"> in National Taiwan University (NTU). These problems are </w:t>
      </w:r>
      <w:r w:rsidR="00540042">
        <w:rPr>
          <w:rFonts w:hint="eastAsia"/>
        </w:rPr>
        <w:t xml:space="preserve">used </w:t>
      </w:r>
      <w:r w:rsidR="00F91A0E">
        <w:rPr>
          <w:rFonts w:hint="eastAsia"/>
        </w:rPr>
        <w:t xml:space="preserve">for the class </w:t>
      </w:r>
      <w:r w:rsidR="00F91A0E">
        <w:t>“</w:t>
      </w:r>
      <w:r w:rsidR="00F91A0E">
        <w:rPr>
          <w:rFonts w:hint="eastAsia"/>
        </w:rPr>
        <w:t>Data Structure and Programming</w:t>
      </w:r>
      <w:r w:rsidR="00F91A0E">
        <w:t>”</w:t>
      </w:r>
      <w:r w:rsidR="00F91A0E">
        <w:rPr>
          <w:rFonts w:hint="eastAsia"/>
        </w:rPr>
        <w:t xml:space="preserve"> in NTU only. </w:t>
      </w:r>
      <w:r w:rsidR="00540042">
        <w:rPr>
          <w:rFonts w:hint="eastAsia"/>
        </w:rPr>
        <w:t xml:space="preserve">Use in any form without the permission of the author will be treated as violation of the copyright law. </w:t>
      </w:r>
      <w:r w:rsidR="00540042" w:rsidRPr="00540042">
        <w:t>For permission requests,</w:t>
      </w:r>
      <w:r w:rsidR="00540042">
        <w:rPr>
          <w:rFonts w:hint="eastAsia"/>
        </w:rPr>
        <w:t xml:space="preserve"> send e-mail to addressed </w:t>
      </w:r>
      <w:r w:rsidR="00540042">
        <w:t>“</w:t>
      </w:r>
      <w:r w:rsidR="00540042">
        <w:rPr>
          <w:rFonts w:hint="eastAsia"/>
        </w:rPr>
        <w:t>Attention: Use of DSnP problems</w:t>
      </w:r>
      <w:r w:rsidR="00540042">
        <w:t>”</w:t>
      </w:r>
      <w:r w:rsidR="00540042">
        <w:rPr>
          <w:rFonts w:hint="eastAsia"/>
        </w:rPr>
        <w:t>.</w:t>
      </w:r>
    </w:p>
    <w:p w14:paraId="1298809D" w14:textId="77777777" w:rsidR="00B711D3" w:rsidRPr="00B711D3" w:rsidRDefault="00B711D3" w:rsidP="00B711D3">
      <w:pPr>
        <w:pBdr>
          <w:bottom w:val="single" w:sz="6" w:space="1" w:color="auto"/>
        </w:pBdr>
        <w:spacing w:before="120" w:after="120"/>
        <w:ind w:left="283" w:hangingChars="118" w:hanging="283"/>
        <w:jc w:val="both"/>
      </w:pPr>
    </w:p>
    <w:p w14:paraId="7F8AB09E" w14:textId="48D0AD75" w:rsidR="006B4240" w:rsidRPr="006B4240" w:rsidRDefault="00EB11D9" w:rsidP="00D424EF">
      <w:pPr>
        <w:numPr>
          <w:ilvl w:val="0"/>
          <w:numId w:val="1"/>
        </w:numPr>
        <w:tabs>
          <w:tab w:val="clear" w:pos="720"/>
          <w:tab w:val="num" w:pos="360"/>
        </w:tabs>
        <w:spacing w:before="360" w:after="120"/>
        <w:ind w:left="360"/>
        <w:jc w:val="both"/>
      </w:pPr>
      <w:r>
        <w:rPr>
          <w:rFonts w:eastAsia="新細明體" w:hint="eastAsia"/>
          <w:lang w:eastAsia="zh-TW"/>
        </w:rPr>
        <w:t xml:space="preserve">In this course, we require that all the homework be done in a Linux compatible programming environment. Therefore, we would like to make sure you have it before the class starts. </w:t>
      </w:r>
    </w:p>
    <w:p w14:paraId="06A69656" w14:textId="77777777" w:rsidR="00D424EF" w:rsidRDefault="00EB11D9" w:rsidP="006B4240">
      <w:pPr>
        <w:spacing w:before="120" w:after="120"/>
        <w:ind w:left="357"/>
        <w:jc w:val="both"/>
        <w:rPr>
          <w:rFonts w:eastAsia="新細明體"/>
          <w:lang w:eastAsia="zh-TW"/>
        </w:rPr>
      </w:pPr>
      <w:r>
        <w:rPr>
          <w:rFonts w:eastAsia="新細明體" w:hint="eastAsia"/>
          <w:lang w:eastAsia="zh-TW"/>
        </w:rPr>
        <w:t xml:space="preserve">There are several ways to obtain a Linux compatible environment, </w:t>
      </w:r>
      <w:r w:rsidR="00744BFE">
        <w:rPr>
          <w:rFonts w:eastAsia="新細明體" w:hint="eastAsia"/>
          <w:lang w:eastAsia="zh-TW"/>
        </w:rPr>
        <w:t>for example</w:t>
      </w:r>
      <w:r>
        <w:rPr>
          <w:rFonts w:eastAsia="新細明體" w:hint="eastAsia"/>
          <w:lang w:eastAsia="zh-TW"/>
        </w:rPr>
        <w:t xml:space="preserve">: (i) Have a computer that runs Linux OS, (ii) Have a dual-boot </w:t>
      </w:r>
      <w:r w:rsidR="006B4240">
        <w:rPr>
          <w:rFonts w:eastAsia="新細明體" w:hint="eastAsia"/>
          <w:lang w:eastAsia="zh-TW"/>
        </w:rPr>
        <w:t>computer that you can c</w:t>
      </w:r>
      <w:r w:rsidR="00007E6D">
        <w:rPr>
          <w:rFonts w:eastAsia="新細明體" w:hint="eastAsia"/>
          <w:lang w:eastAsia="zh-TW"/>
        </w:rPr>
        <w:t>hoose to boot Linux when powering it</w:t>
      </w:r>
      <w:r w:rsidR="006B4240">
        <w:rPr>
          <w:rFonts w:eastAsia="新細明體" w:hint="eastAsia"/>
          <w:lang w:eastAsia="zh-TW"/>
        </w:rPr>
        <w:t xml:space="preserve"> on, (iii) Install a virtual machine (e.g. VirtualBox) on a non-Linux environment (e.g. Windows) and then install the Linux OS on the virtual machine, (iv) Remote</w:t>
      </w:r>
      <w:r w:rsidR="00744BFE">
        <w:rPr>
          <w:rFonts w:eastAsia="新細明體" w:hint="eastAsia"/>
          <w:lang w:eastAsia="zh-TW"/>
        </w:rPr>
        <w:t>ly</w:t>
      </w:r>
      <w:r w:rsidR="006B4240">
        <w:rPr>
          <w:rFonts w:eastAsia="新細明體" w:hint="eastAsia"/>
          <w:lang w:eastAsia="zh-TW"/>
        </w:rPr>
        <w:t xml:space="preserve"> login (i.e. telnet or ssh) to a Linux workstation (e.g. some server in your lab), </w:t>
      </w:r>
      <w:r w:rsidR="009E3ED7">
        <w:rPr>
          <w:rFonts w:eastAsia="新細明體" w:hint="eastAsia"/>
          <w:lang w:eastAsia="zh-TW"/>
        </w:rPr>
        <w:t>or</w:t>
      </w:r>
      <w:r w:rsidR="006B4240">
        <w:rPr>
          <w:rFonts w:eastAsia="新細明體" w:hint="eastAsia"/>
          <w:lang w:eastAsia="zh-TW"/>
        </w:rPr>
        <w:t xml:space="preserve"> (v) Use </w:t>
      </w:r>
      <w:r w:rsidR="006B4240">
        <w:rPr>
          <w:rFonts w:eastAsia="新細明體"/>
          <w:lang w:eastAsia="zh-TW"/>
        </w:rPr>
        <w:t>“</w:t>
      </w:r>
      <w:r w:rsidR="006B4240">
        <w:rPr>
          <w:rFonts w:eastAsia="新細明體" w:hint="eastAsia"/>
          <w:lang w:eastAsia="zh-TW"/>
        </w:rPr>
        <w:t>terminal</w:t>
      </w:r>
      <w:r w:rsidR="006B4240">
        <w:rPr>
          <w:rFonts w:eastAsia="新細明體"/>
          <w:lang w:eastAsia="zh-TW"/>
        </w:rPr>
        <w:t>”</w:t>
      </w:r>
      <w:r w:rsidR="006B4240">
        <w:rPr>
          <w:rFonts w:eastAsia="新細明體" w:hint="eastAsia"/>
          <w:lang w:eastAsia="zh-TW"/>
        </w:rPr>
        <w:t xml:space="preserve"> on Mac.</w:t>
      </w:r>
    </w:p>
    <w:p w14:paraId="3FE21B50" w14:textId="77777777" w:rsidR="00007E6D" w:rsidRDefault="00744BFE" w:rsidP="006B4240">
      <w:pPr>
        <w:spacing w:before="120" w:after="120"/>
        <w:ind w:left="357"/>
        <w:jc w:val="both"/>
      </w:pPr>
      <w:r>
        <w:rPr>
          <w:rFonts w:hint="eastAsia"/>
        </w:rPr>
        <w:t xml:space="preserve">In this problem, you are asked to screenshot </w:t>
      </w:r>
      <w:r w:rsidR="005E1DF6">
        <w:rPr>
          <w:rFonts w:hint="eastAsia"/>
        </w:rPr>
        <w:t xml:space="preserve">a </w:t>
      </w:r>
      <w:r w:rsidR="005E1DF6">
        <w:t>“</w:t>
      </w:r>
      <w:r w:rsidR="005E1DF6">
        <w:rPr>
          <w:rFonts w:hint="eastAsia"/>
        </w:rPr>
        <w:t>terminal</w:t>
      </w:r>
      <w:r w:rsidR="005E1DF6">
        <w:t>”</w:t>
      </w:r>
      <w:r w:rsidR="005E1DF6">
        <w:rPr>
          <w:rFonts w:hint="eastAsia"/>
        </w:rPr>
        <w:t xml:space="preserve"> on </w:t>
      </w:r>
      <w:r>
        <w:rPr>
          <w:rFonts w:hint="eastAsia"/>
        </w:rPr>
        <w:t>your Linu</w:t>
      </w:r>
      <w:r w:rsidR="005E1DF6">
        <w:rPr>
          <w:rFonts w:hint="eastAsia"/>
        </w:rPr>
        <w:t xml:space="preserve">x environment showing the results of the following commands: </w:t>
      </w:r>
    </w:p>
    <w:p w14:paraId="603E9D22" w14:textId="77777777" w:rsidR="00007E6D" w:rsidRDefault="00007E6D" w:rsidP="006B4240">
      <w:pPr>
        <w:spacing w:before="120" w:after="120"/>
        <w:ind w:left="357"/>
        <w:jc w:val="both"/>
      </w:pPr>
      <w:r>
        <w:rPr>
          <w:rFonts w:hint="eastAsia"/>
        </w:rPr>
        <w:t>(a) whoami</w:t>
      </w:r>
    </w:p>
    <w:p w14:paraId="5D1F0FB8" w14:textId="77777777" w:rsidR="00007E6D" w:rsidRDefault="005E1DF6" w:rsidP="006B4240">
      <w:pPr>
        <w:spacing w:before="120" w:after="120"/>
        <w:ind w:left="357"/>
        <w:jc w:val="both"/>
        <w:rPr>
          <w:lang w:eastAsia="zh-TW"/>
        </w:rPr>
      </w:pPr>
      <w:r>
        <w:rPr>
          <w:rFonts w:hint="eastAsia"/>
        </w:rPr>
        <w:t xml:space="preserve">(b) </w:t>
      </w:r>
      <w:r w:rsidR="00007E6D">
        <w:rPr>
          <w:rFonts w:hint="eastAsia"/>
          <w:lang w:eastAsia="zh-TW"/>
        </w:rPr>
        <w:t>df</w:t>
      </w:r>
    </w:p>
    <w:p w14:paraId="0BAAF50A" w14:textId="77777777" w:rsidR="00007E6D" w:rsidRDefault="005E1DF6" w:rsidP="006B4240">
      <w:pPr>
        <w:spacing w:before="120" w:after="120"/>
        <w:ind w:left="357"/>
        <w:jc w:val="both"/>
        <w:rPr>
          <w:lang w:eastAsia="zh-TW"/>
        </w:rPr>
      </w:pPr>
      <w:r>
        <w:rPr>
          <w:rFonts w:hint="eastAsia"/>
          <w:lang w:eastAsia="zh-TW"/>
        </w:rPr>
        <w:t xml:space="preserve">(c) </w:t>
      </w:r>
      <w:r w:rsidRPr="005E1DF6">
        <w:rPr>
          <w:lang w:eastAsia="zh-TW"/>
        </w:rPr>
        <w:t>ifconfig | grep "ether "</w:t>
      </w:r>
    </w:p>
    <w:p w14:paraId="38874964" w14:textId="77777777" w:rsidR="006B4240" w:rsidRDefault="005E1DF6" w:rsidP="006B4240">
      <w:pPr>
        <w:spacing w:before="120" w:after="120"/>
        <w:ind w:left="357"/>
        <w:jc w:val="both"/>
        <w:rPr>
          <w:lang w:eastAsia="zh-TW"/>
        </w:rPr>
      </w:pPr>
      <w:r>
        <w:rPr>
          <w:rFonts w:hint="eastAsia"/>
          <w:lang w:eastAsia="zh-TW"/>
        </w:rPr>
        <w:lastRenderedPageBreak/>
        <w:t>(d)</w:t>
      </w:r>
      <w:r w:rsidRPr="005E1DF6">
        <w:rPr>
          <w:lang w:eastAsia="zh-TW"/>
        </w:rPr>
        <w:t xml:space="preserve"> ifconfig | grep "inet " | grep -v 127.0.0.1</w:t>
      </w:r>
    </w:p>
    <w:p w14:paraId="3917431E" w14:textId="77777777" w:rsidR="00007E6D" w:rsidRDefault="00007E6D" w:rsidP="00007E6D">
      <w:pPr>
        <w:spacing w:before="120" w:after="120"/>
        <w:ind w:left="357"/>
        <w:jc w:val="both"/>
        <w:rPr>
          <w:lang w:eastAsia="zh-TW"/>
        </w:rPr>
      </w:pPr>
      <w:r>
        <w:rPr>
          <w:rFonts w:hint="eastAsia"/>
          <w:lang w:eastAsia="zh-TW"/>
        </w:rPr>
        <w:t xml:space="preserve">Feel free to </w:t>
      </w:r>
      <w:r w:rsidR="009E3ED7">
        <w:rPr>
          <w:lang w:eastAsia="zh-TW"/>
        </w:rPr>
        <w:t>mosaic</w:t>
      </w:r>
      <w:r>
        <w:rPr>
          <w:rFonts w:hint="eastAsia"/>
          <w:lang w:eastAsia="zh-TW"/>
        </w:rPr>
        <w:t xml:space="preserve"> parts of the screenshot if you have any security concern.</w:t>
      </w:r>
    </w:p>
    <w:p w14:paraId="4C769BCE" w14:textId="2DC976A1" w:rsidR="00AD7F2A" w:rsidRPr="00EB11D9" w:rsidRDefault="009E3ED7" w:rsidP="00007E6D">
      <w:pPr>
        <w:spacing w:before="120" w:after="120"/>
        <w:ind w:left="357"/>
        <w:jc w:val="both"/>
        <w:rPr>
          <w:lang w:eastAsia="zh-TW"/>
        </w:rPr>
      </w:pPr>
      <w:r>
        <w:rPr>
          <w:rFonts w:hint="eastAsia"/>
          <w:lang w:eastAsia="zh-TW"/>
        </w:rPr>
        <w:t xml:space="preserve">Execute the above commands in the same terminal so that the screenshot can be fitted into a single image file. </w:t>
      </w:r>
      <w:r w:rsidR="005E1DF6">
        <w:rPr>
          <w:rFonts w:hint="eastAsia"/>
          <w:lang w:eastAsia="zh-TW"/>
        </w:rPr>
        <w:t xml:space="preserve">Name the </w:t>
      </w:r>
      <w:r>
        <w:rPr>
          <w:rFonts w:hint="eastAsia"/>
          <w:lang w:eastAsia="zh-TW"/>
        </w:rPr>
        <w:t xml:space="preserve">image </w:t>
      </w:r>
      <w:r w:rsidR="005E1DF6">
        <w:rPr>
          <w:rFonts w:hint="eastAsia"/>
          <w:lang w:eastAsia="zh-TW"/>
        </w:rPr>
        <w:t xml:space="preserve">file of this problem as </w:t>
      </w:r>
      <w:r w:rsidR="005E1DF6">
        <w:rPr>
          <w:lang w:eastAsia="zh-TW"/>
        </w:rPr>
        <w:t>“</w:t>
      </w:r>
      <w:r w:rsidR="005E1DF6">
        <w:rPr>
          <w:rFonts w:hint="eastAsia"/>
          <w:lang w:eastAsia="zh-TW"/>
        </w:rPr>
        <w:t>p1.</w:t>
      </w:r>
      <w:r>
        <w:rPr>
          <w:rFonts w:hint="eastAsia"/>
          <w:lang w:eastAsia="zh-TW"/>
        </w:rPr>
        <w:t>xxx</w:t>
      </w:r>
      <w:r w:rsidR="005E1DF6">
        <w:rPr>
          <w:lang w:eastAsia="zh-TW"/>
        </w:rPr>
        <w:t>”</w:t>
      </w:r>
      <w:r>
        <w:rPr>
          <w:rFonts w:hint="eastAsia"/>
          <w:lang w:eastAsia="zh-TW"/>
        </w:rPr>
        <w:t xml:space="preserve">, where </w:t>
      </w:r>
      <w:r>
        <w:rPr>
          <w:lang w:eastAsia="zh-TW"/>
        </w:rPr>
        <w:t>“</w:t>
      </w:r>
      <w:r>
        <w:rPr>
          <w:rFonts w:hint="eastAsia"/>
          <w:lang w:eastAsia="zh-TW"/>
        </w:rPr>
        <w:t>xxx</w:t>
      </w:r>
      <w:r>
        <w:rPr>
          <w:lang w:eastAsia="zh-TW"/>
        </w:rPr>
        <w:t>”</w:t>
      </w:r>
      <w:r>
        <w:rPr>
          <w:rFonts w:hint="eastAsia"/>
          <w:lang w:eastAsia="zh-TW"/>
        </w:rPr>
        <w:t xml:space="preserve"> is the file ex</w:t>
      </w:r>
      <w:r w:rsidR="006D036E">
        <w:rPr>
          <w:rFonts w:hint="eastAsia"/>
          <w:lang w:eastAsia="zh-TW"/>
        </w:rPr>
        <w:t xml:space="preserve">tension of the image (e.g. </w:t>
      </w:r>
      <w:r w:rsidR="00207119">
        <w:rPr>
          <w:rFonts w:hint="eastAsia"/>
          <w:lang w:eastAsia="zh-TW"/>
        </w:rPr>
        <w:t>p1.</w:t>
      </w:r>
      <w:r w:rsidR="006D036E">
        <w:rPr>
          <w:rFonts w:hint="eastAsia"/>
          <w:lang w:eastAsia="zh-TW"/>
        </w:rPr>
        <w:t>jpg)</w:t>
      </w:r>
      <w:r w:rsidR="00EC2322">
        <w:rPr>
          <w:rFonts w:hint="eastAsia"/>
          <w:lang w:eastAsia="zh-TW"/>
        </w:rPr>
        <w:t>.</w:t>
      </w:r>
    </w:p>
    <w:p w14:paraId="7D4419BB" w14:textId="77777777" w:rsidR="00CF38D1" w:rsidRPr="00D96BC2" w:rsidRDefault="00A7778C" w:rsidP="00CF38D1">
      <w:pPr>
        <w:numPr>
          <w:ilvl w:val="0"/>
          <w:numId w:val="1"/>
        </w:numPr>
        <w:tabs>
          <w:tab w:val="clear" w:pos="720"/>
          <w:tab w:val="num" w:pos="360"/>
          <w:tab w:val="left" w:pos="7938"/>
        </w:tabs>
        <w:spacing w:before="360" w:after="120"/>
        <w:ind w:left="360"/>
        <w:jc w:val="both"/>
      </w:pPr>
      <w:r>
        <w:rPr>
          <w:rFonts w:eastAsia="新細明體" w:hint="eastAsia"/>
          <w:lang w:eastAsia="zh-TW"/>
        </w:rPr>
        <w:t xml:space="preserve">In this problem, you are asked to read in a </w:t>
      </w:r>
      <w:r>
        <w:rPr>
          <w:rFonts w:eastAsia="新細明體"/>
          <w:lang w:eastAsia="zh-TW"/>
        </w:rPr>
        <w:t>“</w:t>
      </w:r>
      <w:r>
        <w:rPr>
          <w:rFonts w:eastAsia="新細明體" w:hint="eastAsia"/>
          <w:lang w:eastAsia="zh-TW"/>
        </w:rPr>
        <w:t>.csv</w:t>
      </w:r>
      <w:r>
        <w:rPr>
          <w:rFonts w:eastAsia="新細明體"/>
          <w:lang w:eastAsia="zh-TW"/>
        </w:rPr>
        <w:t>”</w:t>
      </w:r>
      <w:r>
        <w:rPr>
          <w:rFonts w:eastAsia="新細明體" w:hint="eastAsia"/>
          <w:lang w:eastAsia="zh-TW"/>
        </w:rPr>
        <w:t xml:space="preserve"> file and perform some </w:t>
      </w:r>
      <w:r w:rsidR="00E10CF2">
        <w:rPr>
          <w:rFonts w:eastAsia="新細明體" w:hint="eastAsia"/>
          <w:lang w:eastAsia="zh-TW"/>
        </w:rPr>
        <w:t xml:space="preserve">operations and/or </w:t>
      </w:r>
      <w:r>
        <w:rPr>
          <w:rFonts w:eastAsia="新細明體" w:hint="eastAsia"/>
          <w:lang w:eastAsia="zh-TW"/>
        </w:rPr>
        <w:t>statistics on its data.</w:t>
      </w:r>
    </w:p>
    <w:p w14:paraId="389C0A5A" w14:textId="77777777" w:rsidR="00085860" w:rsidRDefault="00085860" w:rsidP="00085860">
      <w:pPr>
        <w:spacing w:before="120" w:after="120"/>
        <w:ind w:left="357"/>
        <w:jc w:val="both"/>
        <w:rPr>
          <w:rFonts w:eastAsia="新細明體"/>
          <w:lang w:eastAsia="zh-TW"/>
        </w:rPr>
      </w:pPr>
      <w:r>
        <w:rPr>
          <w:rFonts w:hint="eastAsia"/>
          <w:lang w:eastAsia="zh-TW"/>
        </w:rPr>
        <w:t xml:space="preserve">A .csv file is commonly used to represent a table of data where cells are separated by comma </w:t>
      </w:r>
      <w:r>
        <w:rPr>
          <w:lang w:eastAsia="zh-TW"/>
        </w:rPr>
        <w:t>‘</w:t>
      </w:r>
      <w:r>
        <w:rPr>
          <w:rFonts w:hint="eastAsia"/>
          <w:lang w:eastAsia="zh-TW"/>
        </w:rPr>
        <w:t>,</w:t>
      </w:r>
      <w:r>
        <w:rPr>
          <w:lang w:eastAsia="zh-TW"/>
        </w:rPr>
        <w:t>’</w:t>
      </w:r>
      <w:r>
        <w:rPr>
          <w:rFonts w:hint="eastAsia"/>
          <w:lang w:eastAsia="zh-TW"/>
        </w:rPr>
        <w:t xml:space="preserve"> and rows are separated by a carriage-return symbol (i.e. ctrl-m, </w:t>
      </w:r>
      <w:r w:rsidRPr="00AD7F2A">
        <w:rPr>
          <w:rFonts w:ascii="Courier New" w:hAnsi="Courier New" w:cs="Courier New"/>
          <w:sz w:val="20"/>
          <w:szCs w:val="20"/>
        </w:rPr>
        <w:t>^M</w:t>
      </w:r>
      <w:r>
        <w:rPr>
          <w:rFonts w:hint="eastAsia"/>
          <w:lang w:eastAsia="zh-TW"/>
        </w:rPr>
        <w:t xml:space="preserve">, </w:t>
      </w:r>
      <w:r>
        <w:rPr>
          <w:lang w:eastAsia="zh-TW"/>
        </w:rPr>
        <w:t xml:space="preserve">‘\r’, </w:t>
      </w:r>
      <w:r>
        <w:rPr>
          <w:rFonts w:hint="eastAsia"/>
          <w:lang w:eastAsia="zh-TW"/>
        </w:rPr>
        <w:t>ASCII code = 13).</w:t>
      </w:r>
      <w:r>
        <w:rPr>
          <w:rFonts w:eastAsia="新細明體" w:hint="eastAsia"/>
          <w:lang w:eastAsia="zh-TW"/>
        </w:rPr>
        <w:t xml:space="preserve"> </w:t>
      </w:r>
      <w:r w:rsidRPr="00B96745">
        <w:rPr>
          <w:rFonts w:eastAsia="新細明體" w:hint="eastAsia"/>
          <w:lang w:eastAsia="zh-TW"/>
        </w:rPr>
        <w:t xml:space="preserve">Please note that </w:t>
      </w:r>
      <w:r>
        <w:rPr>
          <w:rFonts w:eastAsia="新細明體"/>
          <w:lang w:eastAsia="zh-TW"/>
        </w:rPr>
        <w:t xml:space="preserve">all </w:t>
      </w:r>
      <w:r w:rsidRPr="00B96745">
        <w:rPr>
          <w:rFonts w:eastAsia="新細明體" w:hint="eastAsia"/>
          <w:lang w:eastAsia="zh-TW"/>
        </w:rPr>
        <w:t>the</w:t>
      </w:r>
      <w:r>
        <w:rPr>
          <w:rFonts w:eastAsia="新細明體"/>
          <w:lang w:eastAsia="zh-TW"/>
        </w:rPr>
        <w:t xml:space="preserve"> </w:t>
      </w:r>
      <w:r w:rsidRPr="00B96745">
        <w:rPr>
          <w:rFonts w:eastAsia="新細明體" w:hint="eastAsia"/>
          <w:lang w:eastAsia="zh-TW"/>
        </w:rPr>
        <w:t xml:space="preserve">.cvs files </w:t>
      </w:r>
      <w:r>
        <w:rPr>
          <w:rFonts w:eastAsia="新細明體" w:hint="eastAsia"/>
          <w:lang w:eastAsia="zh-TW"/>
        </w:rPr>
        <w:t>tested in this homework</w:t>
      </w:r>
      <w:r w:rsidRPr="00B96745">
        <w:rPr>
          <w:rFonts w:eastAsia="新細明體" w:hint="eastAsia"/>
          <w:lang w:eastAsia="zh-TW"/>
        </w:rPr>
        <w:t xml:space="preserve"> </w:t>
      </w:r>
      <w:r>
        <w:rPr>
          <w:rFonts w:eastAsia="新細明體" w:hint="eastAsia"/>
          <w:lang w:eastAsia="zh-TW"/>
        </w:rPr>
        <w:t>store all the data</w:t>
      </w:r>
      <w:r w:rsidRPr="00B96745">
        <w:rPr>
          <w:rFonts w:eastAsia="新細明體" w:hint="eastAsia"/>
          <w:lang w:eastAsia="zh-TW"/>
        </w:rPr>
        <w:t xml:space="preserve"> </w:t>
      </w:r>
      <w:r w:rsidRPr="00D55D29">
        <w:rPr>
          <w:rFonts w:eastAsia="新細明體" w:hint="eastAsia"/>
          <w:u w:val="single"/>
          <w:lang w:eastAsia="zh-TW"/>
        </w:rPr>
        <w:t>in a single line</w:t>
      </w:r>
      <w:r w:rsidRPr="00B96745">
        <w:rPr>
          <w:rFonts w:eastAsia="新細明體" w:hint="eastAsia"/>
          <w:lang w:eastAsia="zh-TW"/>
        </w:rPr>
        <w:t xml:space="preserve">. </w:t>
      </w:r>
    </w:p>
    <w:p w14:paraId="5545FC6E" w14:textId="77777777" w:rsidR="00085860" w:rsidRPr="00085860" w:rsidRDefault="00085860" w:rsidP="00085860">
      <w:pPr>
        <w:spacing w:before="120" w:after="120"/>
        <w:ind w:left="357"/>
        <w:jc w:val="both"/>
        <w:rPr>
          <w:lang w:eastAsia="zh-TW"/>
        </w:rPr>
      </w:pPr>
      <w:r>
        <w:rPr>
          <w:rFonts w:hint="eastAsia"/>
          <w:lang w:eastAsia="zh-TW"/>
        </w:rPr>
        <w:t>For example, for the following table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tblGrid>
      <w:tr w:rsidR="00085860" w:rsidRPr="00864024" w14:paraId="1B2168E6" w14:textId="77777777" w:rsidTr="008B1ECD">
        <w:tc>
          <w:tcPr>
            <w:tcW w:w="0" w:type="auto"/>
            <w:shd w:val="clear" w:color="auto" w:fill="auto"/>
          </w:tcPr>
          <w:p w14:paraId="78F1EAB7"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tcPr>
          <w:p w14:paraId="73C657C0"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2</w:t>
            </w:r>
          </w:p>
        </w:tc>
      </w:tr>
      <w:tr w:rsidR="00085860" w:rsidRPr="00864024" w14:paraId="168E5FC1" w14:textId="77777777" w:rsidTr="008B1ECD">
        <w:tc>
          <w:tcPr>
            <w:tcW w:w="0" w:type="auto"/>
            <w:shd w:val="clear" w:color="auto" w:fill="auto"/>
          </w:tcPr>
          <w:p w14:paraId="6BC1F4AD"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0AD488BD" w14:textId="77777777" w:rsidR="00085860" w:rsidRPr="00864024" w:rsidRDefault="00085860" w:rsidP="008B1ECD">
            <w:pPr>
              <w:rPr>
                <w:rFonts w:ascii="Courier New" w:hAnsi="Courier New" w:cs="Courier New"/>
                <w:sz w:val="20"/>
                <w:szCs w:val="20"/>
              </w:rPr>
            </w:pPr>
          </w:p>
        </w:tc>
      </w:tr>
      <w:tr w:rsidR="00085860" w:rsidRPr="00864024" w14:paraId="7E9D936D" w14:textId="77777777" w:rsidTr="008B1ECD">
        <w:tc>
          <w:tcPr>
            <w:tcW w:w="0" w:type="auto"/>
            <w:shd w:val="clear" w:color="auto" w:fill="auto"/>
          </w:tcPr>
          <w:p w14:paraId="6EFC1F37"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59467259"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6</w:t>
            </w:r>
          </w:p>
        </w:tc>
      </w:tr>
      <w:tr w:rsidR="00085860" w:rsidRPr="00864024" w14:paraId="69236C49" w14:textId="77777777" w:rsidTr="008B1ECD">
        <w:tc>
          <w:tcPr>
            <w:tcW w:w="0" w:type="auto"/>
            <w:shd w:val="clear" w:color="auto" w:fill="auto"/>
          </w:tcPr>
          <w:p w14:paraId="7E2DA74B" w14:textId="77777777" w:rsidR="00085860" w:rsidRPr="00864024" w:rsidRDefault="00085860" w:rsidP="008B1ECD">
            <w:pPr>
              <w:rPr>
                <w:rFonts w:ascii="Courier New" w:hAnsi="Courier New" w:cs="Courier New"/>
                <w:sz w:val="20"/>
                <w:szCs w:val="20"/>
              </w:rPr>
            </w:pPr>
          </w:p>
        </w:tc>
        <w:tc>
          <w:tcPr>
            <w:tcW w:w="0" w:type="auto"/>
            <w:shd w:val="clear" w:color="auto" w:fill="auto"/>
          </w:tcPr>
          <w:p w14:paraId="3877DB43"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8</w:t>
            </w:r>
          </w:p>
        </w:tc>
      </w:tr>
    </w:tbl>
    <w:p w14:paraId="0EFE0949" w14:textId="77777777" w:rsidR="00085860" w:rsidRPr="00EB11D9" w:rsidRDefault="00085860" w:rsidP="00085860">
      <w:pPr>
        <w:spacing w:before="120" w:after="120"/>
        <w:ind w:left="357"/>
        <w:jc w:val="both"/>
        <w:rPr>
          <w:lang w:eastAsia="zh-TW"/>
        </w:rPr>
      </w:pPr>
      <w:r>
        <w:rPr>
          <w:rFonts w:hint="eastAsia"/>
          <w:lang w:eastAsia="zh-TW"/>
        </w:rPr>
        <w:t xml:space="preserve">Saving it as a .csv file, and you will see the content in a single line (e.g. viewed in a text editor such as </w:t>
      </w:r>
      <w:r>
        <w:rPr>
          <w:lang w:eastAsia="zh-TW"/>
        </w:rPr>
        <w:t>“</w:t>
      </w:r>
      <w:r>
        <w:rPr>
          <w:rFonts w:hint="eastAsia"/>
          <w:lang w:eastAsia="zh-TW"/>
        </w:rPr>
        <w:t>vim</w:t>
      </w:r>
      <w:r>
        <w:rPr>
          <w:lang w:eastAsia="zh-TW"/>
        </w:rPr>
        <w:t>”</w:t>
      </w:r>
      <w:r>
        <w:rPr>
          <w:rFonts w:hint="eastAsia"/>
          <w:lang w:eastAsia="zh-TW"/>
        </w:rPr>
        <w:t>):</w:t>
      </w:r>
    </w:p>
    <w:p w14:paraId="42B6E40D" w14:textId="77777777" w:rsidR="00085860" w:rsidRDefault="00085860" w:rsidP="00085860">
      <w:pPr>
        <w:ind w:left="426"/>
        <w:rPr>
          <w:rFonts w:ascii="Courier New" w:hAnsi="Courier New" w:cs="Courier New"/>
          <w:sz w:val="20"/>
          <w:szCs w:val="20"/>
          <w:lang w:eastAsia="zh-TW"/>
        </w:rPr>
      </w:pPr>
      <w:r>
        <w:rPr>
          <w:rFonts w:ascii="Courier New" w:hAnsi="Courier New" w:cs="Courier New" w:hint="eastAsia"/>
          <w:sz w:val="20"/>
          <w:szCs w:val="20"/>
        </w:rPr>
        <w:t xml:space="preserve">  </w:t>
      </w:r>
      <w:r w:rsidRPr="00AD7F2A">
        <w:rPr>
          <w:rFonts w:ascii="Courier New" w:hAnsi="Courier New" w:cs="Courier New"/>
          <w:sz w:val="20"/>
          <w:szCs w:val="20"/>
        </w:rPr>
        <w:t>1,2^M3,^M5,6^M,8^M</w:t>
      </w:r>
    </w:p>
    <w:p w14:paraId="7D5798D7" w14:textId="77777777" w:rsidR="00085860" w:rsidRDefault="00085860" w:rsidP="00085860">
      <w:pPr>
        <w:spacing w:before="120" w:after="120"/>
        <w:ind w:left="357"/>
        <w:jc w:val="both"/>
        <w:rPr>
          <w:lang w:eastAsia="zh-TW"/>
        </w:rPr>
      </w:pPr>
      <w:r>
        <w:rPr>
          <w:rFonts w:eastAsia="新細明體" w:hint="eastAsia"/>
          <w:lang w:eastAsia="zh-TW"/>
        </w:rPr>
        <w:t>No extra character (in this line)</w:t>
      </w:r>
      <w:r>
        <w:rPr>
          <w:rFonts w:eastAsia="新細明體"/>
          <w:lang w:eastAsia="zh-TW"/>
        </w:rPr>
        <w:t xml:space="preserve">, except probably another </w:t>
      </w:r>
      <w:r w:rsidRPr="00AD7F2A">
        <w:rPr>
          <w:rFonts w:ascii="Courier New" w:hAnsi="Courier New" w:cs="Courier New"/>
          <w:sz w:val="20"/>
          <w:szCs w:val="20"/>
        </w:rPr>
        <w:t>^M</w:t>
      </w:r>
      <w:r>
        <w:rPr>
          <w:rFonts w:eastAsia="新細明體"/>
          <w:lang w:eastAsia="zh-TW"/>
        </w:rPr>
        <w:t>,</w:t>
      </w:r>
      <w:r>
        <w:rPr>
          <w:rFonts w:eastAsia="新細明體" w:hint="eastAsia"/>
          <w:lang w:eastAsia="zh-TW"/>
        </w:rPr>
        <w:t xml:space="preserve"> is presented after the last </w:t>
      </w:r>
      <w:r w:rsidRPr="00AD7F2A">
        <w:rPr>
          <w:rFonts w:ascii="Courier New" w:hAnsi="Courier New" w:cs="Courier New"/>
          <w:sz w:val="20"/>
          <w:szCs w:val="20"/>
        </w:rPr>
        <w:t>^M</w:t>
      </w:r>
      <w:r>
        <w:rPr>
          <w:rFonts w:eastAsia="新細明體" w:hint="eastAsia"/>
          <w:lang w:eastAsia="zh-TW"/>
        </w:rPr>
        <w:t>. Therefore, you s</w:t>
      </w:r>
      <w:r w:rsidR="008E2967">
        <w:rPr>
          <w:rFonts w:eastAsia="新細明體" w:hint="eastAsia"/>
          <w:lang w:eastAsia="zh-TW"/>
        </w:rPr>
        <w:t xml:space="preserve">hould be able to calculate </w:t>
      </w:r>
      <w:r>
        <w:rPr>
          <w:rFonts w:eastAsia="新細明體" w:hint="eastAsia"/>
          <w:lang w:eastAsia="zh-TW"/>
        </w:rPr>
        <w:t xml:space="preserve">the numbers of rows and columns by the </w:t>
      </w:r>
      <w:r>
        <w:rPr>
          <w:rFonts w:eastAsia="新細明體"/>
          <w:lang w:eastAsia="zh-TW"/>
        </w:rPr>
        <w:t>occurrences</w:t>
      </w:r>
      <w:r>
        <w:rPr>
          <w:rFonts w:eastAsia="新細明體" w:hint="eastAsia"/>
          <w:lang w:eastAsia="zh-TW"/>
        </w:rPr>
        <w:t xml:space="preserve"> of </w:t>
      </w:r>
      <w:r w:rsidRPr="00AD7F2A">
        <w:rPr>
          <w:rFonts w:ascii="Courier New" w:hAnsi="Courier New" w:cs="Courier New"/>
          <w:sz w:val="20"/>
          <w:szCs w:val="20"/>
        </w:rPr>
        <w:t>^M</w:t>
      </w:r>
      <w:r>
        <w:rPr>
          <w:rFonts w:eastAsia="新細明體" w:hint="eastAsia"/>
          <w:lang w:eastAsia="zh-TW"/>
        </w:rPr>
        <w:t>. (That is,</w:t>
      </w:r>
      <w:r>
        <w:rPr>
          <w:rFonts w:hint="eastAsia"/>
          <w:lang w:eastAsia="zh-TW"/>
        </w:rPr>
        <w:t xml:space="preserve"> the numbers of rows and columns are NOT given) </w:t>
      </w:r>
    </w:p>
    <w:p w14:paraId="248F734F" w14:textId="05DF94B5" w:rsidR="00887495" w:rsidRPr="00887495" w:rsidRDefault="00CE2F61" w:rsidP="00887495">
      <w:pPr>
        <w:spacing w:before="120" w:after="120"/>
        <w:ind w:left="357"/>
        <w:jc w:val="both"/>
        <w:rPr>
          <w:rFonts w:eastAsia="新細明體"/>
          <w:lang w:eastAsia="zh-TW"/>
        </w:rPr>
      </w:pPr>
      <w:r>
        <w:rPr>
          <w:rFonts w:eastAsia="新細明體" w:hint="eastAsia"/>
          <w:lang w:eastAsia="zh-TW"/>
        </w:rPr>
        <w:t>Note that</w:t>
      </w:r>
      <w:r w:rsidR="00213BF5">
        <w:rPr>
          <w:rFonts w:eastAsia="新細明體" w:hint="eastAsia"/>
          <w:lang w:eastAsia="zh-TW"/>
        </w:rPr>
        <w:t xml:space="preserve">: (1) All the cells in the table contain </w:t>
      </w:r>
      <w:r w:rsidR="006D036E" w:rsidRPr="00E10CF2">
        <w:rPr>
          <w:rFonts w:eastAsia="新細明體"/>
          <w:b/>
          <w:lang w:eastAsia="zh-TW"/>
        </w:rPr>
        <w:t>integral</w:t>
      </w:r>
      <w:r w:rsidR="00213BF5">
        <w:rPr>
          <w:rFonts w:eastAsia="新細明體" w:hint="eastAsia"/>
          <w:lang w:eastAsia="zh-TW"/>
        </w:rPr>
        <w:t xml:space="preserve"> data only</w:t>
      </w:r>
      <w:r w:rsidR="00767F4E">
        <w:rPr>
          <w:rFonts w:eastAsia="新細明體" w:hint="eastAsia"/>
          <w:lang w:eastAsia="zh-TW"/>
        </w:rPr>
        <w:t xml:space="preserve"> and their values are between -99 and 100</w:t>
      </w:r>
      <w:r w:rsidR="00213BF5">
        <w:rPr>
          <w:rFonts w:eastAsia="新細明體" w:hint="eastAsia"/>
          <w:lang w:eastAsia="zh-TW"/>
        </w:rPr>
        <w:t>, if not empty. You don</w:t>
      </w:r>
      <w:r w:rsidR="00213BF5">
        <w:rPr>
          <w:rFonts w:eastAsia="新細明體"/>
          <w:lang w:eastAsia="zh-TW"/>
        </w:rPr>
        <w:t>’</w:t>
      </w:r>
      <w:r w:rsidR="00213BF5">
        <w:rPr>
          <w:rFonts w:eastAsia="新細明體" w:hint="eastAsia"/>
          <w:lang w:eastAsia="zh-TW"/>
        </w:rPr>
        <w:t xml:space="preserve">t need to handle </w:t>
      </w:r>
      <w:r w:rsidR="00213BF5">
        <w:rPr>
          <w:rFonts w:eastAsia="新細明體"/>
          <w:lang w:eastAsia="zh-TW"/>
        </w:rPr>
        <w:t>other</w:t>
      </w:r>
      <w:r w:rsidR="00213BF5">
        <w:rPr>
          <w:rFonts w:eastAsia="新細明體" w:hint="eastAsia"/>
          <w:lang w:eastAsia="zh-TW"/>
        </w:rPr>
        <w:t xml:space="preserve"> data type.</w:t>
      </w:r>
      <w:r>
        <w:rPr>
          <w:rFonts w:eastAsia="新細明體" w:hint="eastAsia"/>
          <w:lang w:eastAsia="zh-TW"/>
        </w:rPr>
        <w:t xml:space="preserve"> </w:t>
      </w:r>
      <w:r w:rsidR="00213BF5">
        <w:rPr>
          <w:rFonts w:eastAsia="新細明體" w:hint="eastAsia"/>
          <w:lang w:eastAsia="zh-TW"/>
        </w:rPr>
        <w:t xml:space="preserve">(2) </w:t>
      </w:r>
      <w:r w:rsidR="00A21923">
        <w:rPr>
          <w:rFonts w:eastAsia="新細明體" w:hint="eastAsia"/>
          <w:lang w:eastAsia="zh-TW"/>
        </w:rPr>
        <w:t>The number of columns won</w:t>
      </w:r>
      <w:r w:rsidR="00A21923">
        <w:rPr>
          <w:rFonts w:eastAsia="新細明體"/>
          <w:lang w:eastAsia="zh-TW"/>
        </w:rPr>
        <w:t>’</w:t>
      </w:r>
      <w:r w:rsidR="00A21923">
        <w:rPr>
          <w:rFonts w:eastAsia="新細明體" w:hint="eastAsia"/>
          <w:lang w:eastAsia="zh-TW"/>
        </w:rPr>
        <w:t xml:space="preserve">t be changed after the table is read in. However, user may add new </w:t>
      </w:r>
      <w:r w:rsidR="00E10CF2">
        <w:rPr>
          <w:rFonts w:eastAsia="新細明體" w:hint="eastAsia"/>
          <w:lang w:eastAsia="zh-TW"/>
        </w:rPr>
        <w:t>rows</w:t>
      </w:r>
      <w:r w:rsidR="00A21923">
        <w:rPr>
          <w:rFonts w:eastAsia="新細明體" w:hint="eastAsia"/>
          <w:lang w:eastAsia="zh-TW"/>
        </w:rPr>
        <w:t xml:space="preserve"> to the table and thus the number of rows </w:t>
      </w:r>
      <w:r w:rsidR="006D036E">
        <w:rPr>
          <w:rFonts w:eastAsia="新細明體" w:hint="eastAsia"/>
          <w:lang w:eastAsia="zh-TW"/>
        </w:rPr>
        <w:t>may increase</w:t>
      </w:r>
      <w:r w:rsidR="00A21923">
        <w:rPr>
          <w:rFonts w:eastAsia="新細明體" w:hint="eastAsia"/>
          <w:lang w:eastAsia="zh-TW"/>
        </w:rPr>
        <w:t>. (3) Data won</w:t>
      </w:r>
      <w:r w:rsidR="00A21923">
        <w:rPr>
          <w:rFonts w:eastAsia="新細明體"/>
          <w:lang w:eastAsia="zh-TW"/>
        </w:rPr>
        <w:t>’</w:t>
      </w:r>
      <w:r w:rsidR="00A21923">
        <w:rPr>
          <w:rFonts w:eastAsia="新細明體" w:hint="eastAsia"/>
          <w:lang w:eastAsia="zh-TW"/>
        </w:rPr>
        <w:t xml:space="preserve">t be </w:t>
      </w:r>
      <w:r w:rsidR="0008197D">
        <w:rPr>
          <w:rFonts w:eastAsia="新細明體" w:hint="eastAsia"/>
          <w:lang w:eastAsia="zh-TW"/>
        </w:rPr>
        <w:t>removed</w:t>
      </w:r>
      <w:r w:rsidR="00A21923">
        <w:rPr>
          <w:rFonts w:eastAsia="新細明體" w:hint="eastAsia"/>
          <w:lang w:eastAsia="zh-TW"/>
        </w:rPr>
        <w:t xml:space="preserve"> once it is read into the table. (4) </w:t>
      </w:r>
      <w:r w:rsidR="00887495">
        <w:rPr>
          <w:rFonts w:eastAsia="新細明體" w:hint="eastAsia"/>
          <w:lang w:eastAsia="zh-TW"/>
        </w:rPr>
        <w:t xml:space="preserve">You can also assume that the tested .cvs files </w:t>
      </w:r>
      <w:r w:rsidR="00207119">
        <w:rPr>
          <w:rFonts w:eastAsia="新細明體" w:hint="eastAsia"/>
          <w:lang w:eastAsia="zh-TW"/>
        </w:rPr>
        <w:t xml:space="preserve">and commands </w:t>
      </w:r>
      <w:r w:rsidR="00887495">
        <w:rPr>
          <w:rFonts w:eastAsia="新細明體" w:hint="eastAsia"/>
          <w:lang w:eastAsia="zh-TW"/>
        </w:rPr>
        <w:t xml:space="preserve">are </w:t>
      </w:r>
      <w:r w:rsidR="00207119">
        <w:rPr>
          <w:rFonts w:eastAsia="新細明體" w:hint="eastAsia"/>
          <w:lang w:eastAsia="zh-TW"/>
        </w:rPr>
        <w:t xml:space="preserve">all </w:t>
      </w:r>
      <w:r w:rsidR="00887495">
        <w:rPr>
          <w:rFonts w:eastAsia="新細明體" w:hint="eastAsia"/>
          <w:lang w:eastAsia="zh-TW"/>
        </w:rPr>
        <w:t>in correct format. That is, you don</w:t>
      </w:r>
      <w:r w:rsidR="00887495">
        <w:rPr>
          <w:rFonts w:eastAsia="新細明體"/>
          <w:lang w:eastAsia="zh-TW"/>
        </w:rPr>
        <w:t>’</w:t>
      </w:r>
      <w:r w:rsidR="00887495">
        <w:rPr>
          <w:rFonts w:eastAsia="新細明體" w:hint="eastAsia"/>
          <w:lang w:eastAsia="zh-TW"/>
        </w:rPr>
        <w:t xml:space="preserve">t need to handle </w:t>
      </w:r>
      <w:r w:rsidR="00887495">
        <w:rPr>
          <w:rFonts w:eastAsia="新細明體"/>
          <w:lang w:eastAsia="zh-TW"/>
        </w:rPr>
        <w:t xml:space="preserve">syntax </w:t>
      </w:r>
      <w:r w:rsidR="00887495">
        <w:rPr>
          <w:rFonts w:eastAsia="新細明體" w:hint="eastAsia"/>
          <w:lang w:eastAsia="zh-TW"/>
        </w:rPr>
        <w:t xml:space="preserve">errors in reading .csv file (e.g. missing </w:t>
      </w:r>
      <w:r w:rsidR="00887495" w:rsidRPr="00AD7F2A">
        <w:rPr>
          <w:rFonts w:ascii="Courier New" w:hAnsi="Courier New" w:cs="Courier New"/>
          <w:sz w:val="20"/>
          <w:szCs w:val="20"/>
        </w:rPr>
        <w:t>^M</w:t>
      </w:r>
      <w:r w:rsidR="00887495">
        <w:rPr>
          <w:rFonts w:eastAsia="新細明體" w:hint="eastAsia"/>
          <w:lang w:eastAsia="zh-TW"/>
        </w:rPr>
        <w:t xml:space="preserve"> at the end)</w:t>
      </w:r>
      <w:r w:rsidR="00207119">
        <w:rPr>
          <w:rFonts w:eastAsia="新細明體" w:hint="eastAsia"/>
          <w:lang w:eastAsia="zh-TW"/>
        </w:rPr>
        <w:t xml:space="preserve"> or parsing commands</w:t>
      </w:r>
      <w:r w:rsidR="00887495">
        <w:rPr>
          <w:rFonts w:eastAsia="新細明體" w:hint="eastAsia"/>
          <w:lang w:eastAsia="zh-TW"/>
        </w:rPr>
        <w:t>.</w:t>
      </w:r>
    </w:p>
    <w:p w14:paraId="2E475346" w14:textId="48221BAE" w:rsidR="00C01AA8" w:rsidRDefault="00C01AA8" w:rsidP="00C01AA8">
      <w:pPr>
        <w:spacing w:before="120" w:after="120"/>
        <w:ind w:left="357"/>
        <w:jc w:val="both"/>
        <w:rPr>
          <w:rFonts w:eastAsia="新細明體"/>
          <w:lang w:eastAsia="zh-TW"/>
        </w:rPr>
      </w:pPr>
      <w:r>
        <w:rPr>
          <w:rFonts w:eastAsia="新細明體" w:hint="eastAsia"/>
          <w:lang w:eastAsia="zh-TW"/>
        </w:rPr>
        <w:t xml:space="preserve">Implement the following sub-problems using C++ in the subdirectory </w:t>
      </w:r>
      <w:r>
        <w:rPr>
          <w:rFonts w:eastAsia="新細明體"/>
          <w:lang w:eastAsia="zh-TW"/>
        </w:rPr>
        <w:t>“</w:t>
      </w:r>
      <w:r>
        <w:rPr>
          <w:rFonts w:eastAsia="新細明體" w:hint="eastAsia"/>
          <w:lang w:eastAsia="zh-TW"/>
        </w:rPr>
        <w:t>p2</w:t>
      </w:r>
      <w:r>
        <w:rPr>
          <w:rFonts w:eastAsia="新細明體"/>
          <w:lang w:eastAsia="zh-TW"/>
        </w:rPr>
        <w:t>”</w:t>
      </w:r>
      <w:r w:rsidR="007A5CDC">
        <w:rPr>
          <w:rFonts w:eastAsia="新細明體" w:hint="eastAsia"/>
          <w:lang w:eastAsia="zh-TW"/>
        </w:rPr>
        <w:t xml:space="preserve"> and</w:t>
      </w:r>
      <w:r>
        <w:rPr>
          <w:rFonts w:eastAsia="新細明體" w:hint="eastAsia"/>
          <w:lang w:eastAsia="zh-TW"/>
        </w:rPr>
        <w:t xml:space="preserve"> </w:t>
      </w:r>
      <w:r w:rsidR="007A5CDC">
        <w:rPr>
          <w:rFonts w:eastAsia="新細明體" w:hint="eastAsia"/>
          <w:lang w:eastAsia="zh-TW"/>
        </w:rPr>
        <w:t>w</w:t>
      </w:r>
      <w:r>
        <w:rPr>
          <w:rFonts w:eastAsia="新細明體" w:hint="eastAsia"/>
          <w:lang w:eastAsia="zh-TW"/>
        </w:rPr>
        <w:t>rite your codes in the files as specified in each sub-problem</w:t>
      </w:r>
      <w:r w:rsidR="007A5CDC">
        <w:rPr>
          <w:rFonts w:eastAsia="新細明體" w:hint="eastAsia"/>
          <w:lang w:eastAsia="zh-TW"/>
        </w:rPr>
        <w:t>.</w:t>
      </w:r>
      <w:r>
        <w:rPr>
          <w:rFonts w:eastAsia="新細明體" w:hint="eastAsia"/>
          <w:lang w:eastAsia="zh-TW"/>
        </w:rPr>
        <w:t xml:space="preserve"> </w:t>
      </w:r>
      <w:r w:rsidR="007A5CDC">
        <w:rPr>
          <w:rFonts w:eastAsia="新細明體" w:hint="eastAsia"/>
          <w:lang w:eastAsia="zh-TW"/>
        </w:rPr>
        <w:t xml:space="preserve">To compile the codes, </w:t>
      </w:r>
      <w:r>
        <w:rPr>
          <w:rFonts w:eastAsia="新細明體" w:hint="eastAsia"/>
          <w:lang w:eastAsia="zh-TW"/>
        </w:rPr>
        <w:t xml:space="preserve">type </w:t>
      </w:r>
      <w:r>
        <w:rPr>
          <w:rFonts w:eastAsia="新細明體"/>
          <w:lang w:eastAsia="zh-TW"/>
        </w:rPr>
        <w:t>“</w:t>
      </w:r>
      <w:r>
        <w:rPr>
          <w:rFonts w:eastAsia="新細明體" w:hint="eastAsia"/>
          <w:lang w:eastAsia="zh-TW"/>
        </w:rPr>
        <w:t>make</w:t>
      </w:r>
      <w:r>
        <w:rPr>
          <w:rFonts w:eastAsia="新細明體"/>
          <w:lang w:eastAsia="zh-TW"/>
        </w:rPr>
        <w:t>”</w:t>
      </w:r>
      <w:r>
        <w:rPr>
          <w:rFonts w:eastAsia="新細明體" w:hint="eastAsia"/>
          <w:lang w:eastAsia="zh-TW"/>
        </w:rPr>
        <w:t xml:space="preserve"> under </w:t>
      </w:r>
      <w:r>
        <w:rPr>
          <w:rFonts w:eastAsia="新細明體"/>
          <w:lang w:eastAsia="zh-TW"/>
        </w:rPr>
        <w:t>“</w:t>
      </w:r>
      <w:r>
        <w:rPr>
          <w:rFonts w:eastAsia="新細明體" w:hint="eastAsia"/>
          <w:lang w:eastAsia="zh-TW"/>
        </w:rPr>
        <w:t>p2</w:t>
      </w:r>
      <w:r>
        <w:rPr>
          <w:rFonts w:eastAsia="新細明體"/>
          <w:lang w:eastAsia="zh-TW"/>
        </w:rPr>
        <w:t>”</w:t>
      </w:r>
      <w:r>
        <w:rPr>
          <w:rFonts w:eastAsia="新細明體" w:hint="eastAsia"/>
          <w:lang w:eastAsia="zh-TW"/>
        </w:rPr>
        <w:t xml:space="preserve"> directory to evoke </w:t>
      </w:r>
      <w:r>
        <w:rPr>
          <w:rFonts w:eastAsia="新細明體"/>
          <w:lang w:eastAsia="zh-TW"/>
        </w:rPr>
        <w:t>“</w:t>
      </w:r>
      <w:r>
        <w:rPr>
          <w:rFonts w:eastAsia="新細明體" w:hint="eastAsia"/>
          <w:lang w:eastAsia="zh-TW"/>
        </w:rPr>
        <w:t>Makefile</w:t>
      </w:r>
      <w:r>
        <w:rPr>
          <w:rFonts w:eastAsia="新細明體"/>
          <w:lang w:eastAsia="zh-TW"/>
        </w:rPr>
        <w:t>”</w:t>
      </w:r>
      <w:r>
        <w:rPr>
          <w:rFonts w:eastAsia="新細明體" w:hint="eastAsia"/>
          <w:lang w:eastAsia="zh-TW"/>
        </w:rPr>
        <w:t xml:space="preserve"> </w:t>
      </w:r>
      <w:r w:rsidR="007A5CDC">
        <w:rPr>
          <w:rFonts w:eastAsia="新細明體" w:hint="eastAsia"/>
          <w:lang w:eastAsia="zh-TW"/>
        </w:rPr>
        <w:t>to</w:t>
      </w:r>
      <w:r>
        <w:rPr>
          <w:rFonts w:eastAsia="新細明體" w:hint="eastAsia"/>
          <w:lang w:eastAsia="zh-TW"/>
        </w:rPr>
        <w:t xml:space="preserve"> generate the executable </w:t>
      </w:r>
      <w:r>
        <w:rPr>
          <w:rFonts w:eastAsia="新細明體"/>
          <w:lang w:eastAsia="zh-TW"/>
        </w:rPr>
        <w:t>“</w:t>
      </w:r>
      <w:r>
        <w:rPr>
          <w:rFonts w:eastAsia="新細明體" w:hint="eastAsia"/>
          <w:lang w:eastAsia="zh-TW"/>
        </w:rPr>
        <w:t>p2Run</w:t>
      </w:r>
      <w:r>
        <w:rPr>
          <w:rFonts w:eastAsia="新細明體"/>
          <w:lang w:eastAsia="zh-TW"/>
        </w:rPr>
        <w:t>”</w:t>
      </w:r>
      <w:r>
        <w:rPr>
          <w:rFonts w:eastAsia="新細明體" w:hint="eastAsia"/>
          <w:lang w:eastAsia="zh-TW"/>
        </w:rPr>
        <w:t>. In principle, you don</w:t>
      </w:r>
      <w:r>
        <w:rPr>
          <w:rFonts w:eastAsia="新細明體"/>
          <w:lang w:eastAsia="zh-TW"/>
        </w:rPr>
        <w:t>’</w:t>
      </w:r>
      <w:r>
        <w:rPr>
          <w:rFonts w:eastAsia="新細明體" w:hint="eastAsia"/>
          <w:lang w:eastAsia="zh-TW"/>
        </w:rPr>
        <w:t xml:space="preserve">t need to create new </w:t>
      </w:r>
      <w:r>
        <w:rPr>
          <w:rFonts w:eastAsia="新細明體"/>
          <w:lang w:eastAsia="zh-TW"/>
        </w:rPr>
        <w:t>“</w:t>
      </w:r>
      <w:r>
        <w:rPr>
          <w:rFonts w:eastAsia="新細明體" w:hint="eastAsia"/>
          <w:lang w:eastAsia="zh-TW"/>
        </w:rPr>
        <w:t>.h</w:t>
      </w:r>
      <w:r>
        <w:rPr>
          <w:rFonts w:eastAsia="新細明體"/>
          <w:lang w:eastAsia="zh-TW"/>
        </w:rPr>
        <w:t>”</w:t>
      </w:r>
      <w:r>
        <w:rPr>
          <w:rFonts w:eastAsia="新細明體" w:hint="eastAsia"/>
          <w:lang w:eastAsia="zh-TW"/>
        </w:rPr>
        <w:t xml:space="preserve"> or </w:t>
      </w:r>
      <w:r>
        <w:rPr>
          <w:rFonts w:eastAsia="新細明體"/>
          <w:lang w:eastAsia="zh-TW"/>
        </w:rPr>
        <w:t>“</w:t>
      </w:r>
      <w:r>
        <w:rPr>
          <w:rFonts w:eastAsia="新細明體" w:hint="eastAsia"/>
          <w:lang w:eastAsia="zh-TW"/>
        </w:rPr>
        <w:t>.cpp</w:t>
      </w:r>
      <w:r>
        <w:rPr>
          <w:rFonts w:eastAsia="新細明體"/>
          <w:lang w:eastAsia="zh-TW"/>
        </w:rPr>
        <w:t>”</w:t>
      </w:r>
      <w:r>
        <w:rPr>
          <w:rFonts w:eastAsia="新細明體" w:hint="eastAsia"/>
          <w:lang w:eastAsia="zh-TW"/>
        </w:rPr>
        <w:t xml:space="preserve"> files. However, if you intend to do so, please make sure you understand how to incorporate the new files into the Makefile and the executable can be successfully generated</w:t>
      </w:r>
      <w:r w:rsidR="00207119">
        <w:rPr>
          <w:rFonts w:eastAsia="新細明體" w:hint="eastAsia"/>
          <w:lang w:eastAsia="zh-TW"/>
        </w:rPr>
        <w:t xml:space="preserve"> by </w:t>
      </w:r>
      <w:r w:rsidR="00207119">
        <w:rPr>
          <w:rFonts w:eastAsia="新細明體"/>
          <w:lang w:eastAsia="zh-TW"/>
        </w:rPr>
        <w:t>“</w:t>
      </w:r>
      <w:r w:rsidR="00207119">
        <w:rPr>
          <w:rFonts w:eastAsia="新細明體" w:hint="eastAsia"/>
          <w:lang w:eastAsia="zh-TW"/>
        </w:rPr>
        <w:t>make</w:t>
      </w:r>
      <w:r w:rsidR="00207119">
        <w:rPr>
          <w:rFonts w:eastAsia="新細明體"/>
          <w:lang w:eastAsia="zh-TW"/>
        </w:rPr>
        <w:t>”</w:t>
      </w:r>
      <w:r>
        <w:rPr>
          <w:rFonts w:eastAsia="新細明體" w:hint="eastAsia"/>
          <w:lang w:eastAsia="zh-TW"/>
        </w:rPr>
        <w:t>.</w:t>
      </w:r>
    </w:p>
    <w:p w14:paraId="01527967" w14:textId="77777777" w:rsidR="00C01AA8" w:rsidRPr="00C01AA8" w:rsidRDefault="00C01AA8" w:rsidP="00C01AA8">
      <w:pPr>
        <w:spacing w:before="120" w:after="120"/>
        <w:ind w:left="357"/>
        <w:jc w:val="both"/>
        <w:rPr>
          <w:rFonts w:eastAsia="新細明體"/>
          <w:lang w:eastAsia="zh-TW"/>
        </w:rPr>
      </w:pPr>
      <w:r>
        <w:rPr>
          <w:rFonts w:eastAsia="新細明體" w:hint="eastAsia"/>
          <w:lang w:eastAsia="zh-TW"/>
        </w:rPr>
        <w:t xml:space="preserve">Under the success of compilation, type </w:t>
      </w:r>
      <w:r>
        <w:rPr>
          <w:rFonts w:eastAsia="新細明體"/>
          <w:lang w:eastAsia="zh-TW"/>
        </w:rPr>
        <w:t>“</w:t>
      </w:r>
      <w:r w:rsidR="007A5CDC">
        <w:rPr>
          <w:rFonts w:eastAsia="新細明體" w:hint="eastAsia"/>
          <w:lang w:eastAsia="zh-TW"/>
        </w:rPr>
        <w:t>./</w:t>
      </w:r>
      <w:r>
        <w:rPr>
          <w:rFonts w:eastAsia="新細明體" w:hint="eastAsia"/>
          <w:lang w:eastAsia="zh-TW"/>
        </w:rPr>
        <w:t>p2Run</w:t>
      </w:r>
      <w:r>
        <w:rPr>
          <w:rFonts w:eastAsia="新細明體"/>
          <w:lang w:eastAsia="zh-TW"/>
        </w:rPr>
        <w:t>”</w:t>
      </w:r>
      <w:r>
        <w:rPr>
          <w:rFonts w:eastAsia="新細明體" w:hint="eastAsia"/>
          <w:lang w:eastAsia="zh-TW"/>
        </w:rPr>
        <w:t xml:space="preserve"> to run the program.</w:t>
      </w:r>
    </w:p>
    <w:p w14:paraId="556CBF28" w14:textId="53774959" w:rsidR="009E5B90" w:rsidRDefault="00685B0D" w:rsidP="00207119">
      <w:pPr>
        <w:tabs>
          <w:tab w:val="left" w:pos="720"/>
          <w:tab w:val="left" w:pos="7560"/>
        </w:tabs>
        <w:spacing w:before="240" w:after="120"/>
        <w:ind w:leftChars="150" w:left="720" w:hangingChars="150" w:hanging="360"/>
        <w:jc w:val="both"/>
      </w:pPr>
      <w:r w:rsidRPr="00A27C38">
        <w:t>(a)</w:t>
      </w:r>
      <w:r w:rsidRPr="00A27C38">
        <w:tab/>
      </w:r>
      <w:r w:rsidR="0045218E">
        <w:rPr>
          <w:rFonts w:hint="eastAsia"/>
        </w:rPr>
        <w:t xml:space="preserve">Define the </w:t>
      </w:r>
      <w:r w:rsidR="0045218E" w:rsidRPr="0045218E">
        <w:rPr>
          <w:rFonts w:hint="eastAsia"/>
          <w:i/>
        </w:rPr>
        <w:t>main()</w:t>
      </w:r>
      <w:r w:rsidR="0045218E">
        <w:rPr>
          <w:rFonts w:hint="eastAsia"/>
        </w:rPr>
        <w:t xml:space="preserve"> function in </w:t>
      </w:r>
      <w:r w:rsidR="0045218E">
        <w:t>“</w:t>
      </w:r>
      <w:r w:rsidR="0045218E">
        <w:rPr>
          <w:rFonts w:hint="eastAsia"/>
        </w:rPr>
        <w:t>p2Main.cpp</w:t>
      </w:r>
      <w:r w:rsidR="0045218E">
        <w:t>”</w:t>
      </w:r>
      <w:r w:rsidR="0045218E">
        <w:rPr>
          <w:rFonts w:hint="eastAsia"/>
        </w:rPr>
        <w:t xml:space="preserve"> and declare a table </w:t>
      </w:r>
      <w:r w:rsidR="0045218E">
        <w:t>“</w:t>
      </w:r>
      <w:r w:rsidR="0045218E" w:rsidRPr="0045218E">
        <w:rPr>
          <w:rFonts w:ascii="Courier New" w:hAnsi="Courier New" w:cs="Courier New"/>
        </w:rPr>
        <w:t>Table table</w:t>
      </w:r>
      <w:r w:rsidR="0045218E">
        <w:t>”</w:t>
      </w:r>
      <w:r w:rsidR="0045218E">
        <w:rPr>
          <w:rFonts w:hint="eastAsia"/>
        </w:rPr>
        <w:t xml:space="preserve"> in it. </w:t>
      </w:r>
    </w:p>
    <w:p w14:paraId="47EE493B" w14:textId="77777777" w:rsidR="0045218E" w:rsidRDefault="0045218E" w:rsidP="0045218E">
      <w:pPr>
        <w:tabs>
          <w:tab w:val="left" w:pos="720"/>
          <w:tab w:val="left" w:pos="7560"/>
        </w:tabs>
        <w:spacing w:before="120" w:after="120"/>
        <w:ind w:leftChars="150" w:left="720" w:hangingChars="150" w:hanging="360"/>
        <w:jc w:val="both"/>
        <w:rPr>
          <w:rFonts w:eastAsia="新細明體"/>
          <w:lang w:eastAsia="zh-TW"/>
        </w:rPr>
      </w:pPr>
      <w:r>
        <w:rPr>
          <w:rFonts w:hint="eastAsia"/>
        </w:rPr>
        <w:tab/>
      </w:r>
      <w:r>
        <w:rPr>
          <w:rFonts w:eastAsia="新細明體" w:hint="eastAsia"/>
          <w:lang w:eastAsia="zh-TW"/>
        </w:rPr>
        <w:t>In the beginning, your program should prompt the message to ask for the input of the .csv file.</w:t>
      </w:r>
    </w:p>
    <w:p w14:paraId="1B7C4543" w14:textId="77777777" w:rsidR="0045218E" w:rsidRPr="00685B0D" w:rsidRDefault="0045218E" w:rsidP="004521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Please enter the file name:</w:t>
      </w:r>
      <w:r w:rsidRPr="00685B0D">
        <w:rPr>
          <w:rFonts w:ascii="Courier New" w:eastAsia="新細明體" w:hAnsi="Courier New" w:cs="Courier New"/>
          <w:sz w:val="20"/>
          <w:szCs w:val="20"/>
          <w:lang w:eastAsia="zh-TW"/>
        </w:rPr>
        <w:t xml:space="preserve"> </w:t>
      </w:r>
      <w:r>
        <w:rPr>
          <w:rFonts w:ascii="Courier New" w:eastAsia="新細明體" w:hAnsi="Courier New" w:cs="Courier New" w:hint="eastAsia"/>
          <w:sz w:val="20"/>
          <w:szCs w:val="20"/>
          <w:lang w:eastAsia="zh-TW"/>
        </w:rPr>
        <w:t>hw1_example.csv</w:t>
      </w:r>
    </w:p>
    <w:p w14:paraId="0979D33D" w14:textId="77777777" w:rsidR="0045218E" w:rsidRDefault="0045218E" w:rsidP="0045218E">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Once the .csv file is properly read in, print the message (change the filename accordingly):</w:t>
      </w:r>
    </w:p>
    <w:p w14:paraId="21A991F8" w14:textId="77777777" w:rsidR="0045218E" w:rsidRPr="00A21923" w:rsidRDefault="0045218E" w:rsidP="004521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File</w:t>
      </w:r>
      <w:r w:rsidRPr="00685B0D">
        <w:rPr>
          <w:rFonts w:ascii="Courier New" w:eastAsia="新細明體" w:hAnsi="Courier New" w:cs="Courier New"/>
          <w:sz w:val="20"/>
          <w:szCs w:val="20"/>
          <w:lang w:eastAsia="zh-TW"/>
        </w:rPr>
        <w:t xml:space="preserve"> </w:t>
      </w:r>
      <w:r>
        <w:rPr>
          <w:rFonts w:ascii="Courier New" w:eastAsia="新細明體" w:hAnsi="Courier New" w:cs="Courier New"/>
          <w:sz w:val="20"/>
          <w:szCs w:val="20"/>
          <w:lang w:eastAsia="zh-TW"/>
        </w:rPr>
        <w:t>“</w:t>
      </w:r>
      <w:r>
        <w:rPr>
          <w:rFonts w:ascii="Courier New" w:eastAsia="新細明體" w:hAnsi="Courier New" w:cs="Courier New" w:hint="eastAsia"/>
          <w:sz w:val="20"/>
          <w:szCs w:val="20"/>
          <w:lang w:eastAsia="zh-TW"/>
        </w:rPr>
        <w:t>hw1_example.csv</w:t>
      </w:r>
      <w:r>
        <w:rPr>
          <w:rFonts w:ascii="Courier New" w:eastAsia="新細明體" w:hAnsi="Courier New" w:cs="Courier New"/>
          <w:sz w:val="20"/>
          <w:szCs w:val="20"/>
          <w:lang w:eastAsia="zh-TW"/>
        </w:rPr>
        <w:t>”</w:t>
      </w:r>
      <w:r>
        <w:rPr>
          <w:rFonts w:ascii="Courier New" w:eastAsia="新細明體" w:hAnsi="Courier New" w:cs="Courier New" w:hint="eastAsia"/>
          <w:sz w:val="20"/>
          <w:szCs w:val="20"/>
          <w:lang w:eastAsia="zh-TW"/>
        </w:rPr>
        <w:t xml:space="preserve"> was read in successfully.</w:t>
      </w:r>
    </w:p>
    <w:p w14:paraId="0151A386" w14:textId="44B8F0C5" w:rsidR="00FA768B" w:rsidRDefault="0045218E" w:rsidP="00FA768B">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 xml:space="preserve">and leave the cursor on the screen waiting for the user to enter any of the commands </w:t>
      </w:r>
      <w:r w:rsidR="00A845AF">
        <w:rPr>
          <w:rFonts w:eastAsia="新細明體" w:hint="eastAsia"/>
          <w:lang w:eastAsia="zh-TW"/>
        </w:rPr>
        <w:t xml:space="preserve">as </w:t>
      </w:r>
      <w:r w:rsidR="00914A58">
        <w:rPr>
          <w:rFonts w:eastAsia="新細明體" w:hint="eastAsia"/>
          <w:lang w:eastAsia="zh-TW"/>
        </w:rPr>
        <w:t xml:space="preserve">defined </w:t>
      </w:r>
      <w:r w:rsidR="00A845AF">
        <w:rPr>
          <w:rFonts w:eastAsia="新細明體" w:hint="eastAsia"/>
          <w:lang w:eastAsia="zh-TW"/>
        </w:rPr>
        <w:t xml:space="preserve">in </w:t>
      </w:r>
      <w:r w:rsidR="00914A58">
        <w:rPr>
          <w:rFonts w:eastAsia="新細明體" w:hint="eastAsia"/>
          <w:lang w:eastAsia="zh-TW"/>
        </w:rPr>
        <w:t xml:space="preserve">sub-problems </w:t>
      </w:r>
      <w:r w:rsidR="00A845AF">
        <w:rPr>
          <w:rFonts w:eastAsia="新細明體" w:hint="eastAsia"/>
          <w:lang w:eastAsia="zh-TW"/>
        </w:rPr>
        <w:t xml:space="preserve">(d) </w:t>
      </w:r>
      <w:r w:rsidR="00A845AF">
        <w:rPr>
          <w:rFonts w:eastAsia="新細明體"/>
          <w:lang w:eastAsia="zh-TW"/>
        </w:rPr>
        <w:t>–</w:t>
      </w:r>
      <w:r w:rsidR="00140B54">
        <w:rPr>
          <w:rFonts w:eastAsia="新細明體" w:hint="eastAsia"/>
          <w:lang w:eastAsia="zh-TW"/>
        </w:rPr>
        <w:t xml:space="preserve"> (g</w:t>
      </w:r>
      <w:r w:rsidR="00A845AF">
        <w:rPr>
          <w:rFonts w:eastAsia="新細明體" w:hint="eastAsia"/>
          <w:lang w:eastAsia="zh-TW"/>
        </w:rPr>
        <w:t>)</w:t>
      </w:r>
      <w:r>
        <w:rPr>
          <w:rFonts w:eastAsia="新細明體" w:hint="eastAsia"/>
          <w:lang w:eastAsia="zh-TW"/>
        </w:rPr>
        <w:t>.</w:t>
      </w:r>
      <w:r w:rsidR="00C33B82">
        <w:rPr>
          <w:rFonts w:eastAsia="新細明體" w:hint="eastAsia"/>
          <w:lang w:eastAsia="zh-TW"/>
        </w:rPr>
        <w:t xml:space="preserve"> </w:t>
      </w:r>
      <w:r w:rsidR="00FA768B">
        <w:rPr>
          <w:rFonts w:eastAsia="新細明體" w:hint="eastAsia"/>
          <w:lang w:eastAsia="zh-TW"/>
        </w:rPr>
        <w:t>Since we assume that there is no syntax error in the .csv file, there is no need to handle the parsing error. T</w:t>
      </w:r>
      <w:r w:rsidR="00FA768B">
        <w:rPr>
          <w:rFonts w:eastAsia="新細明體"/>
          <w:lang w:eastAsia="zh-TW"/>
        </w:rPr>
        <w:t>h</w:t>
      </w:r>
      <w:r w:rsidR="00FA768B">
        <w:rPr>
          <w:rFonts w:eastAsia="新細明體" w:hint="eastAsia"/>
          <w:lang w:eastAsia="zh-TW"/>
        </w:rPr>
        <w:t xml:space="preserve">erefore, if your program does not halt and print out the above message, it is definitely something wrong </w:t>
      </w:r>
      <w:r w:rsidR="008A4904">
        <w:rPr>
          <w:rFonts w:eastAsia="新細明體" w:hint="eastAsia"/>
          <w:lang w:eastAsia="zh-TW"/>
        </w:rPr>
        <w:t xml:space="preserve">in </w:t>
      </w:r>
      <w:r w:rsidR="00FA768B">
        <w:rPr>
          <w:rFonts w:eastAsia="新細明體" w:hint="eastAsia"/>
          <w:lang w:eastAsia="zh-TW"/>
        </w:rPr>
        <w:t xml:space="preserve">your code. </w:t>
      </w:r>
    </w:p>
    <w:p w14:paraId="33FB09A5" w14:textId="77777777" w:rsidR="0045218E" w:rsidRDefault="00FA768B" w:rsidP="00FA768B">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r>
      <w:r w:rsidR="00C33B82">
        <w:rPr>
          <w:rFonts w:eastAsia="新細明體" w:hint="eastAsia"/>
          <w:lang w:eastAsia="zh-TW"/>
        </w:rPr>
        <w:t>Please note that the numbers of columns and rows are not specified, you should figure them out on your own when parsing the .csv file.</w:t>
      </w:r>
    </w:p>
    <w:p w14:paraId="40ADE119" w14:textId="77777777" w:rsidR="00C33B82" w:rsidRPr="0045218E" w:rsidRDefault="00C33B82" w:rsidP="0045218E">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 xml:space="preserve">(Hint) </w:t>
      </w:r>
      <w:r w:rsidR="009A6A27">
        <w:rPr>
          <w:rFonts w:eastAsia="新細明體" w:hint="eastAsia"/>
          <w:lang w:eastAsia="zh-TW"/>
        </w:rPr>
        <w:t>Suggested r</w:t>
      </w:r>
      <w:r>
        <w:rPr>
          <w:rFonts w:eastAsia="新細明體" w:hint="eastAsia"/>
          <w:lang w:eastAsia="zh-TW"/>
        </w:rPr>
        <w:t>eadings: iostream, fstream, string, getline(</w:t>
      </w:r>
      <w:r w:rsidR="009A6A27">
        <w:rPr>
          <w:rFonts w:eastAsia="新細明體" w:hint="eastAsia"/>
          <w:lang w:eastAsia="zh-TW"/>
        </w:rPr>
        <w:t>istream&amp;, string&amp;)</w:t>
      </w:r>
    </w:p>
    <w:p w14:paraId="69A15F79" w14:textId="77777777" w:rsidR="00213BF5" w:rsidRDefault="0045218E" w:rsidP="000C5E8E">
      <w:pPr>
        <w:tabs>
          <w:tab w:val="left" w:pos="720"/>
          <w:tab w:val="left" w:pos="7560"/>
        </w:tabs>
        <w:spacing w:before="240" w:after="120"/>
        <w:ind w:leftChars="150" w:left="720" w:hangingChars="150" w:hanging="360"/>
        <w:jc w:val="both"/>
      </w:pPr>
      <w:r>
        <w:rPr>
          <w:rFonts w:hint="eastAsia"/>
        </w:rPr>
        <w:t xml:space="preserve">(b) </w:t>
      </w:r>
      <w:r w:rsidR="001258B8">
        <w:rPr>
          <w:rFonts w:hint="eastAsia"/>
        </w:rPr>
        <w:t>Define</w:t>
      </w:r>
      <w:r w:rsidR="00213BF5">
        <w:rPr>
          <w:rFonts w:hint="eastAsia"/>
        </w:rPr>
        <w:t xml:space="preserve"> </w:t>
      </w:r>
      <w:r w:rsidR="00213BF5" w:rsidRPr="00213BF5">
        <w:rPr>
          <w:rFonts w:ascii="Courier New" w:hAnsi="Courier New" w:cs="Courier New"/>
        </w:rPr>
        <w:t xml:space="preserve">class </w:t>
      </w:r>
      <w:r w:rsidR="00892EE3">
        <w:rPr>
          <w:rFonts w:ascii="Courier New" w:hAnsi="Courier New" w:cs="Courier New" w:hint="eastAsia"/>
        </w:rPr>
        <w:t>Row</w:t>
      </w:r>
      <w:r w:rsidR="00213BF5">
        <w:rPr>
          <w:rFonts w:hint="eastAsia"/>
        </w:rPr>
        <w:t xml:space="preserve"> </w:t>
      </w:r>
      <w:r w:rsidR="001258B8">
        <w:rPr>
          <w:rFonts w:hint="eastAsia"/>
        </w:rPr>
        <w:t xml:space="preserve">and </w:t>
      </w:r>
      <w:r w:rsidR="001258B8" w:rsidRPr="00213BF5">
        <w:rPr>
          <w:rFonts w:ascii="Courier New" w:hAnsi="Courier New" w:cs="Courier New"/>
        </w:rPr>
        <w:t xml:space="preserve">class </w:t>
      </w:r>
      <w:r w:rsidR="001258B8">
        <w:rPr>
          <w:rFonts w:ascii="Courier New" w:hAnsi="Courier New" w:cs="Courier New" w:hint="eastAsia"/>
        </w:rPr>
        <w:t>Table</w:t>
      </w:r>
      <w:r w:rsidR="001258B8">
        <w:rPr>
          <w:rFonts w:hint="eastAsia"/>
        </w:rPr>
        <w:t xml:space="preserve"> </w:t>
      </w:r>
      <w:r w:rsidR="007A5CDC">
        <w:rPr>
          <w:rFonts w:hint="eastAsia"/>
        </w:rPr>
        <w:t xml:space="preserve">in the file </w:t>
      </w:r>
      <w:r w:rsidR="007A5CDC">
        <w:t>“</w:t>
      </w:r>
      <w:r w:rsidR="007A5CDC">
        <w:rPr>
          <w:rFonts w:hint="eastAsia"/>
        </w:rPr>
        <w:t>p2</w:t>
      </w:r>
      <w:r w:rsidR="001258B8">
        <w:rPr>
          <w:rFonts w:hint="eastAsia"/>
        </w:rPr>
        <w:t>Table</w:t>
      </w:r>
      <w:r w:rsidR="007A5CDC">
        <w:rPr>
          <w:rFonts w:hint="eastAsia"/>
        </w:rPr>
        <w:t>.h</w:t>
      </w:r>
      <w:r w:rsidR="007A5CDC">
        <w:t>”</w:t>
      </w:r>
      <w:r w:rsidR="007A5CDC">
        <w:rPr>
          <w:rFonts w:hint="eastAsia"/>
        </w:rPr>
        <w:t xml:space="preserve"> </w:t>
      </w:r>
      <w:r w:rsidR="00213BF5">
        <w:rPr>
          <w:rFonts w:hint="eastAsia"/>
        </w:rPr>
        <w:t xml:space="preserve">to </w:t>
      </w:r>
      <w:r w:rsidR="00A21923">
        <w:rPr>
          <w:rFonts w:hint="eastAsia"/>
        </w:rPr>
        <w:t>represent</w:t>
      </w:r>
      <w:r w:rsidR="00213BF5">
        <w:rPr>
          <w:rFonts w:hint="eastAsia"/>
        </w:rPr>
        <w:t xml:space="preserve"> the data of a row</w:t>
      </w:r>
      <w:r w:rsidR="001258B8">
        <w:rPr>
          <w:rFonts w:hint="eastAsia"/>
        </w:rPr>
        <w:t xml:space="preserve"> and the table, respectively</w:t>
      </w:r>
      <w:r w:rsidR="00213BF5">
        <w:rPr>
          <w:rFonts w:hint="eastAsia"/>
        </w:rPr>
        <w:t xml:space="preserve">. Since the number of </w:t>
      </w:r>
      <w:r w:rsidR="00714F88">
        <w:rPr>
          <w:rFonts w:hint="eastAsia"/>
        </w:rPr>
        <w:t xml:space="preserve">elements in a row (i.e. the number of </w:t>
      </w:r>
      <w:r w:rsidR="00213BF5">
        <w:rPr>
          <w:rFonts w:hint="eastAsia"/>
        </w:rPr>
        <w:t xml:space="preserve">columns </w:t>
      </w:r>
      <w:r w:rsidR="00714F88">
        <w:rPr>
          <w:rFonts w:hint="eastAsia"/>
        </w:rPr>
        <w:t xml:space="preserve">in the table) </w:t>
      </w:r>
      <w:r w:rsidR="00213BF5">
        <w:rPr>
          <w:rFonts w:hint="eastAsia"/>
        </w:rPr>
        <w:t xml:space="preserve">is not </w:t>
      </w:r>
      <w:r w:rsidR="00A21923">
        <w:rPr>
          <w:rFonts w:hint="eastAsia"/>
        </w:rPr>
        <w:t xml:space="preserve">known in the beginning and </w:t>
      </w:r>
      <w:r w:rsidR="00714F88">
        <w:rPr>
          <w:rFonts w:hint="eastAsia"/>
        </w:rPr>
        <w:t>is</w:t>
      </w:r>
      <w:r w:rsidR="00A21923">
        <w:rPr>
          <w:rFonts w:hint="eastAsia"/>
        </w:rPr>
        <w:t xml:space="preserve"> </w:t>
      </w:r>
      <w:r w:rsidR="00213BF5">
        <w:rPr>
          <w:rFonts w:hint="eastAsia"/>
        </w:rPr>
        <w:t>fixed</w:t>
      </w:r>
      <w:r w:rsidR="00A21923">
        <w:rPr>
          <w:rFonts w:hint="eastAsia"/>
        </w:rPr>
        <w:t xml:space="preserve"> after </w:t>
      </w:r>
      <w:r w:rsidR="001258B8">
        <w:rPr>
          <w:rFonts w:hint="eastAsia"/>
        </w:rPr>
        <w:t>the .csv file is read in</w:t>
      </w:r>
      <w:r w:rsidR="00213BF5">
        <w:rPr>
          <w:rFonts w:hint="eastAsia"/>
        </w:rPr>
        <w:t xml:space="preserve">, </w:t>
      </w:r>
      <w:r w:rsidR="00B676A3">
        <w:rPr>
          <w:rFonts w:hint="eastAsia"/>
        </w:rPr>
        <w:t xml:space="preserve">please </w:t>
      </w:r>
      <w:r w:rsidR="00213BF5">
        <w:rPr>
          <w:rFonts w:hint="eastAsia"/>
        </w:rPr>
        <w:t xml:space="preserve">use </w:t>
      </w:r>
      <w:r w:rsidR="001258B8">
        <w:rPr>
          <w:rFonts w:hint="eastAsia"/>
        </w:rPr>
        <w:t xml:space="preserve">dynamic array </w:t>
      </w:r>
      <w:r w:rsidR="00B676A3">
        <w:t>“</w:t>
      </w:r>
      <w:r w:rsidR="00B676A3" w:rsidRPr="00B676A3">
        <w:rPr>
          <w:rFonts w:ascii="Courier New" w:hAnsi="Courier New" w:cs="Courier New"/>
        </w:rPr>
        <w:t>int *</w:t>
      </w:r>
      <w:r w:rsidR="00B676A3">
        <w:t>”</w:t>
      </w:r>
      <w:r w:rsidR="00B676A3">
        <w:rPr>
          <w:rFonts w:hint="eastAsia"/>
        </w:rPr>
        <w:t xml:space="preserve"> </w:t>
      </w:r>
      <w:r w:rsidR="00A95B8B">
        <w:rPr>
          <w:rFonts w:hint="eastAsia"/>
        </w:rPr>
        <w:t xml:space="preserve">to allocate </w:t>
      </w:r>
      <w:r w:rsidR="00887495">
        <w:rPr>
          <w:rFonts w:hint="eastAsia"/>
        </w:rPr>
        <w:t xml:space="preserve">the </w:t>
      </w:r>
      <w:r w:rsidR="00A95B8B">
        <w:rPr>
          <w:rFonts w:hint="eastAsia"/>
        </w:rPr>
        <w:t>memory dynamically</w:t>
      </w:r>
      <w:r w:rsidR="00B676A3">
        <w:rPr>
          <w:rFonts w:hint="eastAsia"/>
        </w:rPr>
        <w:t>. That is,</w:t>
      </w:r>
    </w:p>
    <w:p w14:paraId="6ED88FF4" w14:textId="77777777" w:rsidR="00B676A3" w:rsidRDefault="00B676A3"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class </w:t>
      </w:r>
      <w:r w:rsidR="00091C9A">
        <w:rPr>
          <w:rFonts w:ascii="Courier New" w:eastAsia="新細明體" w:hAnsi="Courier New" w:cs="Courier New" w:hint="eastAsia"/>
          <w:sz w:val="20"/>
          <w:szCs w:val="20"/>
          <w:lang w:eastAsia="zh-TW"/>
        </w:rPr>
        <w:t>Row</w:t>
      </w:r>
      <w:r>
        <w:rPr>
          <w:rFonts w:ascii="Courier New" w:eastAsia="新細明體" w:hAnsi="Courier New" w:cs="Courier New" w:hint="eastAsia"/>
          <w:sz w:val="20"/>
          <w:szCs w:val="20"/>
          <w:lang w:eastAsia="zh-TW"/>
        </w:rPr>
        <w:t xml:space="preserve"> {</w:t>
      </w:r>
    </w:p>
    <w:p w14:paraId="05176C2B" w14:textId="77777777" w:rsidR="001258B8" w:rsidRDefault="001258B8"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public:</w:t>
      </w:r>
    </w:p>
    <w:p w14:paraId="6E9D7014" w14:textId="77777777" w:rsidR="00BB2CFF" w:rsidRDefault="00BB2CFF"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const int operator[] (size_t i) const;</w:t>
      </w:r>
    </w:p>
    <w:p w14:paraId="28E1B3E4" w14:textId="77777777" w:rsidR="00BB2CFF" w:rsidRDefault="00BB2CFF"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int&amp; operator[] (size_t i);</w:t>
      </w:r>
    </w:p>
    <w:p w14:paraId="75BEF8C8" w14:textId="77777777" w:rsidR="00BB2CFF" w:rsidRDefault="00BB2CFF"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private:</w:t>
      </w:r>
    </w:p>
    <w:p w14:paraId="3A5B1162" w14:textId="77777777" w:rsidR="00B676A3" w:rsidRDefault="00B676A3"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int  *_</w:t>
      </w:r>
      <w:r w:rsidR="00714F88">
        <w:rPr>
          <w:rFonts w:ascii="Courier New" w:eastAsia="新細明體" w:hAnsi="Courier New" w:cs="Courier New" w:hint="eastAsia"/>
          <w:sz w:val="20"/>
          <w:szCs w:val="20"/>
          <w:lang w:eastAsia="zh-TW"/>
        </w:rPr>
        <w:t>data</w:t>
      </w:r>
      <w:r>
        <w:rPr>
          <w:rFonts w:ascii="Courier New" w:eastAsia="新細明體" w:hAnsi="Courier New" w:cs="Courier New" w:hint="eastAsia"/>
          <w:sz w:val="20"/>
          <w:szCs w:val="20"/>
          <w:lang w:eastAsia="zh-TW"/>
        </w:rPr>
        <w:t>;</w:t>
      </w:r>
    </w:p>
    <w:p w14:paraId="52B6B8D6" w14:textId="77777777" w:rsidR="00213BF5" w:rsidRPr="00B676A3" w:rsidRDefault="00B676A3"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w:t>
      </w:r>
    </w:p>
    <w:p w14:paraId="46DDDA96" w14:textId="77777777" w:rsidR="001258B8" w:rsidRDefault="00213BF5" w:rsidP="00166CDA">
      <w:pPr>
        <w:tabs>
          <w:tab w:val="left" w:pos="720"/>
          <w:tab w:val="left" w:pos="7560"/>
        </w:tabs>
        <w:spacing w:before="120" w:after="120"/>
        <w:ind w:leftChars="150" w:left="720" w:hangingChars="150" w:hanging="360"/>
        <w:jc w:val="both"/>
      </w:pPr>
      <w:r>
        <w:rPr>
          <w:rFonts w:hint="eastAsia"/>
        </w:rPr>
        <w:tab/>
      </w:r>
      <w:r w:rsidR="00A95B8B">
        <w:rPr>
          <w:rFonts w:hint="eastAsia"/>
        </w:rPr>
        <w:t xml:space="preserve">In other words, </w:t>
      </w:r>
      <w:r w:rsidR="00091C9A">
        <w:rPr>
          <w:rFonts w:hint="eastAsia"/>
        </w:rPr>
        <w:t xml:space="preserve">once the number of columns (say, </w:t>
      </w:r>
      <w:r w:rsidR="00091C9A">
        <w:t>‘</w:t>
      </w:r>
      <w:r w:rsidR="00091C9A" w:rsidRPr="001258B8">
        <w:rPr>
          <w:rFonts w:ascii="Courier New" w:hAnsi="Courier New" w:cs="Courier New"/>
        </w:rPr>
        <w:t>s</w:t>
      </w:r>
      <w:r w:rsidR="00091C9A">
        <w:t>’</w:t>
      </w:r>
      <w:r w:rsidR="00091C9A">
        <w:rPr>
          <w:rFonts w:hint="eastAsia"/>
        </w:rPr>
        <w:t xml:space="preserve">) is </w:t>
      </w:r>
      <w:r w:rsidR="00091C9A">
        <w:t>calculated</w:t>
      </w:r>
      <w:r w:rsidR="00091C9A">
        <w:rPr>
          <w:rFonts w:hint="eastAsia"/>
        </w:rPr>
        <w:t xml:space="preserve"> from the .csv file, </w:t>
      </w:r>
      <w:r w:rsidR="00A95B8B">
        <w:rPr>
          <w:rFonts w:hint="eastAsia"/>
        </w:rPr>
        <w:t>you can construct t</w:t>
      </w:r>
      <w:r w:rsidR="001258B8">
        <w:rPr>
          <w:rFonts w:hint="eastAsia"/>
        </w:rPr>
        <w:t xml:space="preserve">his </w:t>
      </w:r>
      <w:r w:rsidR="00091C9A">
        <w:rPr>
          <w:rFonts w:hint="eastAsia"/>
        </w:rPr>
        <w:t xml:space="preserve">data member as a </w:t>
      </w:r>
      <w:r w:rsidR="001258B8">
        <w:rPr>
          <w:rFonts w:hint="eastAsia"/>
        </w:rPr>
        <w:t xml:space="preserve">dynamic array </w:t>
      </w:r>
      <w:r w:rsidR="00A95B8B">
        <w:rPr>
          <w:rFonts w:hint="eastAsia"/>
        </w:rPr>
        <w:t xml:space="preserve">like </w:t>
      </w:r>
      <w:r w:rsidR="00A95B8B">
        <w:t>“</w:t>
      </w:r>
      <w:r w:rsidR="00A95B8B" w:rsidRPr="001258B8">
        <w:rPr>
          <w:rFonts w:ascii="Courier New" w:hAnsi="Courier New" w:cs="Courier New"/>
        </w:rPr>
        <w:t>_data = new int[s]</w:t>
      </w:r>
      <w:r w:rsidR="00A95B8B">
        <w:t>”</w:t>
      </w:r>
      <w:r w:rsidR="001258B8">
        <w:rPr>
          <w:rFonts w:hint="eastAsia"/>
        </w:rPr>
        <w:t>.</w:t>
      </w:r>
    </w:p>
    <w:p w14:paraId="48177519" w14:textId="75499BCE" w:rsidR="0008197D" w:rsidRDefault="001258B8" w:rsidP="00166CDA">
      <w:pPr>
        <w:tabs>
          <w:tab w:val="left" w:pos="720"/>
          <w:tab w:val="left" w:pos="7560"/>
        </w:tabs>
        <w:spacing w:before="120" w:after="120"/>
        <w:ind w:leftChars="150" w:left="720" w:hangingChars="150" w:hanging="360"/>
        <w:jc w:val="both"/>
      </w:pPr>
      <w:r>
        <w:rPr>
          <w:rFonts w:hint="eastAsia"/>
        </w:rPr>
        <w:tab/>
      </w:r>
      <w:r w:rsidR="0008197D">
        <w:rPr>
          <w:rFonts w:hint="eastAsia"/>
        </w:rPr>
        <w:t xml:space="preserve">Note that the overloaded operator [] is to access the </w:t>
      </w:r>
      <w:r w:rsidR="00C96485">
        <w:rPr>
          <w:rFonts w:hint="eastAsia"/>
        </w:rPr>
        <w:t>i</w:t>
      </w:r>
      <w:r w:rsidR="00C96485" w:rsidRPr="00C96485">
        <w:rPr>
          <w:rFonts w:hint="eastAsia"/>
          <w:vertAlign w:val="superscript"/>
        </w:rPr>
        <w:t>th</w:t>
      </w:r>
      <w:r w:rsidR="00C96485">
        <w:rPr>
          <w:rFonts w:hint="eastAsia"/>
        </w:rPr>
        <w:t xml:space="preserve"> element </w:t>
      </w:r>
      <w:r w:rsidR="0008197D">
        <w:rPr>
          <w:rFonts w:hint="eastAsia"/>
        </w:rPr>
        <w:t xml:space="preserve">in </w:t>
      </w:r>
      <w:r w:rsidR="0008197D">
        <w:t>“</w:t>
      </w:r>
      <w:r w:rsidR="0008197D" w:rsidRPr="0008197D">
        <w:rPr>
          <w:rFonts w:ascii="Courier New" w:hAnsi="Courier New" w:cs="Courier New"/>
        </w:rPr>
        <w:t>_</w:t>
      </w:r>
      <w:r w:rsidR="005A2CFB">
        <w:rPr>
          <w:rFonts w:ascii="Courier New" w:hAnsi="Courier New" w:cs="Courier New" w:hint="eastAsia"/>
        </w:rPr>
        <w:t>data</w:t>
      </w:r>
      <w:r w:rsidR="0008197D">
        <w:t>”</w:t>
      </w:r>
      <w:r w:rsidR="0008197D">
        <w:rPr>
          <w:rFonts w:hint="eastAsia"/>
        </w:rPr>
        <w:t>. There is a non-const version (i.e. return by reference) so that users can write data into the object using the [] operator</w:t>
      </w:r>
      <w:r w:rsidR="00077903">
        <w:rPr>
          <w:rFonts w:hint="eastAsia"/>
        </w:rPr>
        <w:t xml:space="preserve"> (e.g. row[3</w:t>
      </w:r>
      <w:r w:rsidR="0022506E">
        <w:rPr>
          <w:rFonts w:hint="eastAsia"/>
        </w:rPr>
        <w:t xml:space="preserve">] = </w:t>
      </w:r>
      <w:r w:rsidR="00077903">
        <w:rPr>
          <w:rFonts w:hint="eastAsia"/>
        </w:rPr>
        <w:t>5)</w:t>
      </w:r>
      <w:r w:rsidR="0008197D">
        <w:rPr>
          <w:rFonts w:hint="eastAsia"/>
        </w:rPr>
        <w:t xml:space="preserve">. Please feel free to define more member functions in order to operate on the data. DO NOT change </w:t>
      </w:r>
      <w:r w:rsidR="0008197D">
        <w:t>“</w:t>
      </w:r>
      <w:r w:rsidR="0008197D" w:rsidRPr="0008197D">
        <w:rPr>
          <w:rFonts w:ascii="Courier New" w:hAnsi="Courier New" w:cs="Courier New"/>
        </w:rPr>
        <w:t>_</w:t>
      </w:r>
      <w:r>
        <w:rPr>
          <w:rFonts w:ascii="Courier New" w:hAnsi="Courier New" w:cs="Courier New" w:hint="eastAsia"/>
        </w:rPr>
        <w:t>data</w:t>
      </w:r>
      <w:r w:rsidR="0008197D">
        <w:t>”</w:t>
      </w:r>
      <w:r w:rsidR="0008197D">
        <w:rPr>
          <w:rFonts w:hint="eastAsia"/>
        </w:rPr>
        <w:t xml:space="preserve"> to </w:t>
      </w:r>
      <w:r w:rsidR="0008197D" w:rsidRPr="00E10CF2">
        <w:rPr>
          <w:rFonts w:hint="eastAsia"/>
          <w:i/>
        </w:rPr>
        <w:t>public</w:t>
      </w:r>
      <w:r w:rsidR="0008197D">
        <w:rPr>
          <w:rFonts w:hint="eastAsia"/>
        </w:rPr>
        <w:t xml:space="preserve"> and DO NOT use </w:t>
      </w:r>
      <w:r w:rsidR="0008197D">
        <w:t>“</w:t>
      </w:r>
      <w:r w:rsidR="0008197D" w:rsidRPr="0008197D">
        <w:rPr>
          <w:rFonts w:ascii="Courier New" w:hAnsi="Courier New" w:cs="Courier New"/>
        </w:rPr>
        <w:t>friend</w:t>
      </w:r>
      <w:r w:rsidR="0008197D">
        <w:t>”</w:t>
      </w:r>
      <w:r w:rsidR="0008197D">
        <w:rPr>
          <w:rFonts w:hint="eastAsia"/>
        </w:rPr>
        <w:t xml:space="preserve"> to bypass the data </w:t>
      </w:r>
      <w:r w:rsidR="007A5CDC">
        <w:t>encapsulation</w:t>
      </w:r>
      <w:r w:rsidR="0008197D">
        <w:rPr>
          <w:rFonts w:hint="eastAsia"/>
        </w:rPr>
        <w:t xml:space="preserve">. </w:t>
      </w:r>
    </w:p>
    <w:p w14:paraId="7F65EABB" w14:textId="4DB3E3C6" w:rsidR="00077903" w:rsidRPr="00077903" w:rsidRDefault="00077903" w:rsidP="00077903">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(Hint) Suggested readings: class</w:t>
      </w:r>
      <w:r w:rsidR="00140B54">
        <w:rPr>
          <w:rFonts w:eastAsia="新細明體" w:hint="eastAsia"/>
          <w:lang w:eastAsia="zh-TW"/>
        </w:rPr>
        <w:t xml:space="preserve"> / constructor</w:t>
      </w:r>
      <w:r>
        <w:rPr>
          <w:rFonts w:eastAsia="新細明體" w:hint="eastAsia"/>
          <w:lang w:eastAsia="zh-TW"/>
        </w:rPr>
        <w:t xml:space="preserve">, dynamic array, operator overloading, </w:t>
      </w:r>
      <w:r w:rsidR="00A461C9">
        <w:rPr>
          <w:rFonts w:eastAsia="新細明體" w:hint="eastAsia"/>
          <w:lang w:eastAsia="zh-TW"/>
        </w:rPr>
        <w:t xml:space="preserve">return by reference, </w:t>
      </w:r>
      <w:r>
        <w:rPr>
          <w:rFonts w:eastAsia="新細明體" w:hint="eastAsia"/>
          <w:lang w:eastAsia="zh-TW"/>
        </w:rPr>
        <w:t>const method</w:t>
      </w:r>
      <w:r w:rsidR="00A461C9">
        <w:rPr>
          <w:rFonts w:eastAsia="新細明體" w:hint="eastAsia"/>
          <w:lang w:eastAsia="zh-TW"/>
        </w:rPr>
        <w:t>/variable</w:t>
      </w:r>
    </w:p>
    <w:p w14:paraId="1837F372" w14:textId="1EC4CB80" w:rsidR="00077903" w:rsidRDefault="007577E5" w:rsidP="000C5E8E">
      <w:pPr>
        <w:tabs>
          <w:tab w:val="left" w:pos="720"/>
          <w:tab w:val="left" w:pos="7560"/>
        </w:tabs>
        <w:spacing w:before="240" w:after="120"/>
        <w:ind w:leftChars="150" w:left="720" w:hangingChars="150" w:hanging="360"/>
        <w:jc w:val="both"/>
      </w:pPr>
      <w:r>
        <w:rPr>
          <w:rFonts w:hint="eastAsia"/>
        </w:rPr>
        <w:t>(</w:t>
      </w:r>
      <w:r w:rsidR="001258B8">
        <w:rPr>
          <w:rFonts w:hint="eastAsia"/>
        </w:rPr>
        <w:t>c</w:t>
      </w:r>
      <w:r>
        <w:rPr>
          <w:rFonts w:hint="eastAsia"/>
        </w:rPr>
        <w:t>)</w:t>
      </w:r>
      <w:r>
        <w:rPr>
          <w:rFonts w:hint="eastAsia"/>
        </w:rPr>
        <w:tab/>
      </w:r>
      <w:r w:rsidR="00077903">
        <w:rPr>
          <w:rFonts w:hint="eastAsia"/>
        </w:rPr>
        <w:t>The</w:t>
      </w:r>
      <w:r w:rsidR="0045218E">
        <w:rPr>
          <w:rFonts w:hint="eastAsia"/>
        </w:rPr>
        <w:t xml:space="preserve"> </w:t>
      </w:r>
      <w:r w:rsidR="0045218E" w:rsidRPr="00213BF5">
        <w:rPr>
          <w:rFonts w:ascii="Courier New" w:hAnsi="Courier New" w:cs="Courier New"/>
        </w:rPr>
        <w:t xml:space="preserve">class </w:t>
      </w:r>
      <w:r w:rsidR="0045218E">
        <w:rPr>
          <w:rFonts w:ascii="Courier New" w:hAnsi="Courier New" w:cs="Courier New" w:hint="eastAsia"/>
        </w:rPr>
        <w:t>Table</w:t>
      </w:r>
      <w:r w:rsidR="0045218E">
        <w:rPr>
          <w:rFonts w:hint="eastAsia"/>
        </w:rPr>
        <w:t xml:space="preserve"> </w:t>
      </w:r>
      <w:r w:rsidR="00077903">
        <w:rPr>
          <w:rFonts w:hint="eastAsia"/>
        </w:rPr>
        <w:t>is</w:t>
      </w:r>
      <w:r w:rsidR="0045218E">
        <w:rPr>
          <w:rFonts w:hint="eastAsia"/>
        </w:rPr>
        <w:t xml:space="preserve"> to represent the data table. </w:t>
      </w:r>
      <w:r w:rsidR="00077903">
        <w:rPr>
          <w:rFonts w:hint="eastAsia"/>
        </w:rPr>
        <w:t>Since the number of rows can be increased on demand</w:t>
      </w:r>
      <w:r w:rsidR="0045218E">
        <w:rPr>
          <w:rFonts w:hint="eastAsia"/>
        </w:rPr>
        <w:t xml:space="preserve">, please use STL dynamic array </w:t>
      </w:r>
      <w:r w:rsidR="0045218E">
        <w:t>“</w:t>
      </w:r>
      <w:r w:rsidR="0045218E">
        <w:rPr>
          <w:rFonts w:ascii="Courier New" w:hAnsi="Courier New" w:cs="Courier New" w:hint="eastAsia"/>
        </w:rPr>
        <w:t>vector&lt;</w:t>
      </w:r>
      <w:r w:rsidR="00077903">
        <w:rPr>
          <w:rFonts w:ascii="Courier New" w:hAnsi="Courier New" w:cs="Courier New" w:hint="eastAsia"/>
        </w:rPr>
        <w:t>Row</w:t>
      </w:r>
      <w:r w:rsidR="0045218E">
        <w:rPr>
          <w:rFonts w:ascii="Courier New" w:hAnsi="Courier New" w:cs="Courier New" w:hint="eastAsia"/>
        </w:rPr>
        <w:t>&gt;</w:t>
      </w:r>
      <w:r w:rsidR="0045218E">
        <w:rPr>
          <w:rFonts w:ascii="Courier New" w:hAnsi="Courier New" w:cs="Courier New"/>
        </w:rPr>
        <w:t xml:space="preserve"> </w:t>
      </w:r>
      <w:r w:rsidR="0045218E">
        <w:rPr>
          <w:rFonts w:ascii="Courier New" w:hAnsi="Courier New" w:cs="Courier New" w:hint="eastAsia"/>
        </w:rPr>
        <w:t>table</w:t>
      </w:r>
      <w:r w:rsidR="0045218E">
        <w:t>”</w:t>
      </w:r>
      <w:r w:rsidR="00077903">
        <w:rPr>
          <w:rFonts w:hint="eastAsia"/>
        </w:rPr>
        <w:t xml:space="preserve"> as its data member</w:t>
      </w:r>
      <w:r w:rsidR="0045218E">
        <w:rPr>
          <w:rFonts w:hint="eastAsia"/>
        </w:rPr>
        <w:t xml:space="preserve">. </w:t>
      </w:r>
      <w:r w:rsidR="00077903">
        <w:rPr>
          <w:rFonts w:hint="eastAsia"/>
        </w:rPr>
        <w:t>That is,</w:t>
      </w:r>
    </w:p>
    <w:p w14:paraId="437D5B6B" w14:textId="58B40937"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class Table {</w:t>
      </w:r>
    </w:p>
    <w:p w14:paraId="3B28F887" w14:textId="77777777"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public:</w:t>
      </w:r>
    </w:p>
    <w:p w14:paraId="2DD33906" w14:textId="6D6AE033"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const </w:t>
      </w:r>
      <w:r w:rsidR="002606E0">
        <w:rPr>
          <w:rFonts w:ascii="Courier New" w:eastAsia="新細明體" w:hAnsi="Courier New" w:cs="Courier New" w:hint="eastAsia"/>
          <w:sz w:val="20"/>
          <w:szCs w:val="20"/>
          <w:lang w:eastAsia="zh-TW"/>
        </w:rPr>
        <w:t>Row</w:t>
      </w:r>
      <w:r w:rsidR="00136EDA">
        <w:rPr>
          <w:rFonts w:ascii="Courier New" w:eastAsia="新細明體" w:hAnsi="Courier New" w:cs="Courier New" w:hint="eastAsia"/>
          <w:sz w:val="20"/>
          <w:szCs w:val="20"/>
          <w:lang w:eastAsia="zh-TW"/>
        </w:rPr>
        <w:t>&amp;</w:t>
      </w:r>
      <w:r>
        <w:rPr>
          <w:rFonts w:ascii="Courier New" w:eastAsia="新細明體" w:hAnsi="Courier New" w:cs="Courier New" w:hint="eastAsia"/>
          <w:sz w:val="20"/>
          <w:szCs w:val="20"/>
          <w:lang w:eastAsia="zh-TW"/>
        </w:rPr>
        <w:t xml:space="preserve"> operator[] (size_t i) const;</w:t>
      </w:r>
    </w:p>
    <w:p w14:paraId="1B3F56D3" w14:textId="7E7E9159"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w:t>
      </w:r>
      <w:r w:rsidR="002606E0">
        <w:rPr>
          <w:rFonts w:ascii="Courier New" w:eastAsia="新細明體" w:hAnsi="Courier New" w:cs="Courier New" w:hint="eastAsia"/>
          <w:sz w:val="20"/>
          <w:szCs w:val="20"/>
          <w:lang w:eastAsia="zh-TW"/>
        </w:rPr>
        <w:t>Row</w:t>
      </w:r>
      <w:r>
        <w:rPr>
          <w:rFonts w:ascii="Courier New" w:eastAsia="新細明體" w:hAnsi="Courier New" w:cs="Courier New" w:hint="eastAsia"/>
          <w:sz w:val="20"/>
          <w:szCs w:val="20"/>
          <w:lang w:eastAsia="zh-TW"/>
        </w:rPr>
        <w:t>&amp; operator[] (size_t i);</w:t>
      </w:r>
    </w:p>
    <w:p w14:paraId="67F2A69B" w14:textId="77777777"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private:</w:t>
      </w:r>
    </w:p>
    <w:p w14:paraId="62EE6CDC" w14:textId="073265BB"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w:t>
      </w:r>
      <w:r w:rsidR="00136EDA">
        <w:rPr>
          <w:rFonts w:ascii="Courier New" w:eastAsia="新細明體" w:hAnsi="Courier New" w:cs="Courier New" w:hint="eastAsia"/>
          <w:sz w:val="20"/>
          <w:szCs w:val="20"/>
          <w:lang w:eastAsia="zh-TW"/>
        </w:rPr>
        <w:t>vector&lt;Row&gt;</w:t>
      </w:r>
      <w:r>
        <w:rPr>
          <w:rFonts w:ascii="Courier New" w:eastAsia="新細明體" w:hAnsi="Courier New" w:cs="Courier New" w:hint="eastAsia"/>
          <w:sz w:val="20"/>
          <w:szCs w:val="20"/>
          <w:lang w:eastAsia="zh-TW"/>
        </w:rPr>
        <w:t xml:space="preserve">  _</w:t>
      </w:r>
      <w:r w:rsidR="00136EDA">
        <w:rPr>
          <w:rFonts w:ascii="Courier New" w:eastAsia="新細明體" w:hAnsi="Courier New" w:cs="Courier New" w:hint="eastAsia"/>
          <w:sz w:val="20"/>
          <w:szCs w:val="20"/>
          <w:lang w:eastAsia="zh-TW"/>
        </w:rPr>
        <w:t>rows</w:t>
      </w:r>
      <w:r>
        <w:rPr>
          <w:rFonts w:ascii="Courier New" w:eastAsia="新細明體" w:hAnsi="Courier New" w:cs="Courier New" w:hint="eastAsia"/>
          <w:sz w:val="20"/>
          <w:szCs w:val="20"/>
          <w:lang w:eastAsia="zh-TW"/>
        </w:rPr>
        <w:t>;</w:t>
      </w:r>
    </w:p>
    <w:p w14:paraId="6FD32AFB" w14:textId="77777777" w:rsidR="00077903" w:rsidRPr="00B676A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w:t>
      </w:r>
    </w:p>
    <w:p w14:paraId="46F41A4C" w14:textId="6A08077C" w:rsidR="0045218E" w:rsidRDefault="00077903" w:rsidP="0045218E">
      <w:pPr>
        <w:tabs>
          <w:tab w:val="left" w:pos="720"/>
          <w:tab w:val="left" w:pos="7560"/>
        </w:tabs>
        <w:spacing w:before="120" w:after="120"/>
        <w:ind w:leftChars="150" w:left="720" w:hangingChars="150" w:hanging="360"/>
        <w:jc w:val="both"/>
      </w:pPr>
      <w:r>
        <w:rPr>
          <w:rFonts w:hint="eastAsia"/>
        </w:rPr>
        <w:tab/>
      </w:r>
      <w:r w:rsidR="0045218E">
        <w:rPr>
          <w:rFonts w:hint="eastAsia"/>
        </w:rPr>
        <w:t xml:space="preserve">With such design, to access the </w:t>
      </w:r>
      <w:r w:rsidR="0045218E" w:rsidRPr="007577E5">
        <w:rPr>
          <w:rFonts w:hint="eastAsia"/>
          <w:i/>
        </w:rPr>
        <w:t>i</w:t>
      </w:r>
      <w:r w:rsidR="0045218E" w:rsidRPr="007577E5">
        <w:rPr>
          <w:rFonts w:hint="eastAsia"/>
          <w:i/>
          <w:vertAlign w:val="superscript"/>
        </w:rPr>
        <w:t>th</w:t>
      </w:r>
      <w:r w:rsidR="0045218E">
        <w:rPr>
          <w:rFonts w:hint="eastAsia"/>
        </w:rPr>
        <w:t xml:space="preserve"> row in table, you can use </w:t>
      </w:r>
      <w:r w:rsidR="0045218E">
        <w:t>“</w:t>
      </w:r>
      <w:r w:rsidR="0045218E" w:rsidRPr="007577E5">
        <w:rPr>
          <w:rFonts w:ascii="Courier New" w:hAnsi="Courier New" w:cs="Courier New"/>
        </w:rPr>
        <w:t>table[i]</w:t>
      </w:r>
      <w:r w:rsidR="0045218E">
        <w:t>”</w:t>
      </w:r>
      <w:r w:rsidR="0045218E">
        <w:rPr>
          <w:rFonts w:hint="eastAsia"/>
        </w:rPr>
        <w:t xml:space="preserve">, and to obtain the value of the </w:t>
      </w:r>
      <w:r w:rsidR="0045218E" w:rsidRPr="007577E5">
        <w:rPr>
          <w:rFonts w:hint="eastAsia"/>
          <w:i/>
        </w:rPr>
        <w:t>j</w:t>
      </w:r>
      <w:r w:rsidR="0045218E" w:rsidRPr="007577E5">
        <w:rPr>
          <w:rFonts w:hint="eastAsia"/>
          <w:i/>
          <w:vertAlign w:val="superscript"/>
        </w:rPr>
        <w:t>th</w:t>
      </w:r>
      <w:r w:rsidR="0045218E">
        <w:rPr>
          <w:rFonts w:hint="eastAsia"/>
        </w:rPr>
        <w:t xml:space="preserve"> cell of the </w:t>
      </w:r>
      <w:r w:rsidR="0045218E" w:rsidRPr="007577E5">
        <w:rPr>
          <w:rFonts w:hint="eastAsia"/>
          <w:i/>
        </w:rPr>
        <w:t>i</w:t>
      </w:r>
      <w:r w:rsidR="0045218E" w:rsidRPr="007577E5">
        <w:rPr>
          <w:rFonts w:hint="eastAsia"/>
          <w:i/>
          <w:vertAlign w:val="superscript"/>
        </w:rPr>
        <w:t>th</w:t>
      </w:r>
      <w:r w:rsidR="0045218E">
        <w:rPr>
          <w:rFonts w:hint="eastAsia"/>
        </w:rPr>
        <w:t xml:space="preserve"> row, you can use </w:t>
      </w:r>
      <w:r w:rsidR="0045218E">
        <w:t>“</w:t>
      </w:r>
      <w:r w:rsidR="0045218E" w:rsidRPr="007577E5">
        <w:rPr>
          <w:rFonts w:ascii="Courier New" w:hAnsi="Courier New" w:cs="Courier New"/>
        </w:rPr>
        <w:t>table[i][j]</w:t>
      </w:r>
      <w:r w:rsidR="0045218E">
        <w:t>”</w:t>
      </w:r>
      <w:r w:rsidR="0045218E">
        <w:rPr>
          <w:rFonts w:hint="eastAsia"/>
        </w:rPr>
        <w:t>.</w:t>
      </w:r>
    </w:p>
    <w:p w14:paraId="1DA1A3C3" w14:textId="63873049" w:rsidR="00A21923" w:rsidRDefault="00A461C9" w:rsidP="00A461C9">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(Hint) Suggested readings: STL vector</w:t>
      </w:r>
    </w:p>
    <w:p w14:paraId="2BAF582C" w14:textId="27E60C8C" w:rsidR="00914A58" w:rsidRDefault="00914A58" w:rsidP="00914A58">
      <w:pPr>
        <w:tabs>
          <w:tab w:val="left" w:pos="284"/>
          <w:tab w:val="left" w:pos="7560"/>
        </w:tabs>
        <w:spacing w:before="240" w:after="120"/>
        <w:ind w:leftChars="150" w:left="360"/>
        <w:jc w:val="both"/>
        <w:rPr>
          <w:rFonts w:eastAsia="新細明體"/>
          <w:lang w:eastAsia="zh-TW"/>
        </w:rPr>
      </w:pPr>
      <w:r>
        <w:rPr>
          <w:rFonts w:eastAsia="新細明體" w:hint="eastAsia"/>
          <w:lang w:eastAsia="zh-TW"/>
        </w:rPr>
        <w:t xml:space="preserve">For the commands in sub-problems (d) </w:t>
      </w:r>
      <w:r>
        <w:rPr>
          <w:rFonts w:eastAsia="新細明體"/>
          <w:lang w:eastAsia="zh-TW"/>
        </w:rPr>
        <w:t>–</w:t>
      </w:r>
      <w:r>
        <w:rPr>
          <w:rFonts w:eastAsia="新細明體" w:hint="eastAsia"/>
          <w:lang w:eastAsia="zh-TW"/>
        </w:rPr>
        <w:t xml:space="preserve"> (</w:t>
      </w:r>
      <w:r w:rsidR="000C5E8E">
        <w:rPr>
          <w:rFonts w:eastAsia="新細明體" w:hint="eastAsia"/>
          <w:lang w:eastAsia="zh-TW"/>
        </w:rPr>
        <w:t>g</w:t>
      </w:r>
      <w:r>
        <w:rPr>
          <w:rFonts w:eastAsia="新細明體" w:hint="eastAsia"/>
          <w:lang w:eastAsia="zh-TW"/>
        </w:rPr>
        <w:t>) below, implement them as member functions of</w:t>
      </w:r>
      <w:r w:rsidR="000C5E8E">
        <w:rPr>
          <w:rFonts w:ascii="Courier New" w:eastAsia="新細明體" w:hAnsi="Courier New" w:cs="Courier New"/>
          <w:lang w:eastAsia="zh-TW"/>
        </w:rPr>
        <w:t xml:space="preserve"> </w:t>
      </w:r>
      <w:r w:rsidRPr="00914A58">
        <w:rPr>
          <w:rFonts w:ascii="Courier New" w:eastAsia="新細明體" w:hAnsi="Courier New" w:cs="Courier New"/>
          <w:lang w:eastAsia="zh-TW"/>
        </w:rPr>
        <w:t>class Table</w:t>
      </w:r>
      <w:r w:rsidR="000C5E8E">
        <w:rPr>
          <w:rFonts w:ascii="Courier New" w:eastAsia="新細明體" w:hAnsi="Courier New" w:cs="Courier New"/>
          <w:lang w:eastAsia="zh-TW"/>
        </w:rPr>
        <w:t xml:space="preserve"> </w:t>
      </w:r>
      <w:r>
        <w:rPr>
          <w:rFonts w:eastAsia="新細明體" w:hint="eastAsia"/>
          <w:lang w:eastAsia="zh-TW"/>
        </w:rPr>
        <w:t xml:space="preserve">and </w:t>
      </w:r>
      <w:r w:rsidR="00114DF8">
        <w:rPr>
          <w:rFonts w:eastAsia="新細明體" w:hint="eastAsia"/>
          <w:lang w:eastAsia="zh-TW"/>
        </w:rPr>
        <w:t xml:space="preserve">name them as </w:t>
      </w:r>
      <w:r w:rsidR="00114DF8">
        <w:rPr>
          <w:rFonts w:eastAsia="新細明體"/>
          <w:lang w:eastAsia="zh-TW"/>
        </w:rPr>
        <w:t>“</w:t>
      </w:r>
      <w:r w:rsidR="00114DF8" w:rsidRPr="00114DF8">
        <w:rPr>
          <w:rFonts w:ascii="Courier New" w:eastAsia="新細明體" w:hAnsi="Courier New" w:cs="Courier New"/>
          <w:lang w:eastAsia="zh-TW"/>
        </w:rPr>
        <w:t>print()</w:t>
      </w:r>
      <w:r w:rsidR="00114DF8">
        <w:rPr>
          <w:rFonts w:eastAsia="新細明體"/>
          <w:lang w:eastAsia="zh-TW"/>
        </w:rPr>
        <w:t>”</w:t>
      </w:r>
      <w:r w:rsidR="00114DF8">
        <w:rPr>
          <w:rFonts w:eastAsia="新細明體" w:hint="eastAsia"/>
          <w:lang w:eastAsia="zh-TW"/>
        </w:rPr>
        <w:t xml:space="preserve">, </w:t>
      </w:r>
      <w:r w:rsidR="00114DF8">
        <w:rPr>
          <w:rFonts w:eastAsia="新細明體"/>
          <w:lang w:eastAsia="zh-TW"/>
        </w:rPr>
        <w:t>“</w:t>
      </w:r>
      <w:r w:rsidR="00114DF8" w:rsidRPr="00114DF8">
        <w:rPr>
          <w:rFonts w:ascii="Courier New" w:eastAsia="新細明體" w:hAnsi="Courier New" w:cs="Courier New"/>
          <w:lang w:eastAsia="zh-TW"/>
        </w:rPr>
        <w:t>add()</w:t>
      </w:r>
      <w:r w:rsidR="00114DF8">
        <w:rPr>
          <w:rFonts w:eastAsia="新細明體"/>
          <w:lang w:eastAsia="zh-TW"/>
        </w:rPr>
        <w:t>”…</w:t>
      </w:r>
      <w:r w:rsidR="00114DF8">
        <w:rPr>
          <w:rFonts w:eastAsia="新細明體" w:hint="eastAsia"/>
          <w:lang w:eastAsia="zh-TW"/>
        </w:rPr>
        <w:t xml:space="preserve"> etc. accordingly. E</w:t>
      </w:r>
      <w:r>
        <w:rPr>
          <w:rFonts w:eastAsia="新細明體" w:hint="eastAsia"/>
          <w:lang w:eastAsia="zh-TW"/>
        </w:rPr>
        <w:t xml:space="preserve">voke them in </w:t>
      </w:r>
      <w:r>
        <w:rPr>
          <w:rFonts w:eastAsia="新細明體"/>
          <w:lang w:eastAsia="zh-TW"/>
        </w:rPr>
        <w:t>“</w:t>
      </w:r>
      <w:r>
        <w:rPr>
          <w:rFonts w:eastAsia="新細明體" w:hint="eastAsia"/>
          <w:lang w:eastAsia="zh-TW"/>
        </w:rPr>
        <w:t>p2Main.cpp</w:t>
      </w:r>
      <w:r>
        <w:rPr>
          <w:rFonts w:eastAsia="新細明體"/>
          <w:lang w:eastAsia="zh-TW"/>
        </w:rPr>
        <w:t>”</w:t>
      </w:r>
      <w:r>
        <w:rPr>
          <w:rFonts w:eastAsia="新細明體" w:hint="eastAsia"/>
          <w:lang w:eastAsia="zh-TW"/>
        </w:rPr>
        <w:t xml:space="preserve"> such as </w:t>
      </w:r>
      <w:r w:rsidRPr="00914A58">
        <w:rPr>
          <w:rFonts w:ascii="Courier New" w:eastAsia="新細明體" w:hAnsi="Courier New" w:cs="Courier New"/>
          <w:lang w:eastAsia="zh-TW"/>
        </w:rPr>
        <w:t>table.print()</w:t>
      </w:r>
      <w:r>
        <w:rPr>
          <w:rFonts w:eastAsia="新細明體" w:hint="eastAsia"/>
          <w:lang w:eastAsia="zh-TW"/>
        </w:rPr>
        <w:t>.</w:t>
      </w:r>
      <w:r w:rsidR="00AD2489">
        <w:rPr>
          <w:rFonts w:eastAsia="新細明體" w:hint="eastAsia"/>
          <w:lang w:eastAsia="zh-TW"/>
        </w:rPr>
        <w:t xml:space="preserve"> Note that the commands are case sensitive (all uppercase letters) and you don</w:t>
      </w:r>
      <w:r w:rsidR="00AD2489">
        <w:rPr>
          <w:rFonts w:eastAsia="新細明體"/>
          <w:lang w:eastAsia="zh-TW"/>
        </w:rPr>
        <w:t>’</w:t>
      </w:r>
      <w:r w:rsidR="00AD2489">
        <w:rPr>
          <w:rFonts w:eastAsia="新細明體" w:hint="eastAsia"/>
          <w:lang w:eastAsia="zh-TW"/>
        </w:rPr>
        <w:t xml:space="preserve">t need to handle errors when </w:t>
      </w:r>
      <w:r w:rsidR="000C5E8E">
        <w:rPr>
          <w:rFonts w:eastAsia="新細明體" w:hint="eastAsia"/>
          <w:lang w:eastAsia="zh-TW"/>
        </w:rPr>
        <w:t>parsing</w:t>
      </w:r>
      <w:r w:rsidR="00AD2489">
        <w:rPr>
          <w:rFonts w:eastAsia="新細明體" w:hint="eastAsia"/>
          <w:lang w:eastAsia="zh-TW"/>
        </w:rPr>
        <w:t xml:space="preserve"> the commands/options.</w:t>
      </w:r>
    </w:p>
    <w:p w14:paraId="5D14349F" w14:textId="235BC875" w:rsidR="00767F4E" w:rsidRDefault="00A461C9" w:rsidP="00CE2F61">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(d</w:t>
      </w:r>
      <w:r w:rsidR="00195BF9">
        <w:rPr>
          <w:rFonts w:eastAsia="新細明體" w:hint="eastAsia"/>
          <w:lang w:eastAsia="zh-TW"/>
        </w:rPr>
        <w:t>)</w:t>
      </w:r>
      <w:r w:rsidR="00195BF9">
        <w:rPr>
          <w:rFonts w:eastAsia="新細明體" w:hint="eastAsia"/>
          <w:lang w:eastAsia="zh-TW"/>
        </w:rPr>
        <w:tab/>
      </w:r>
      <w:r w:rsidR="00767F4E">
        <w:rPr>
          <w:rFonts w:eastAsia="新細明體" w:hint="eastAsia"/>
          <w:lang w:eastAsia="zh-TW"/>
        </w:rPr>
        <w:t>T</w:t>
      </w:r>
      <w:r w:rsidR="00767F4E">
        <w:rPr>
          <w:rFonts w:eastAsia="新細明體"/>
          <w:lang w:eastAsia="zh-TW"/>
        </w:rPr>
        <w:t>h</w:t>
      </w:r>
      <w:r w:rsidR="00767F4E">
        <w:rPr>
          <w:rFonts w:eastAsia="新細明體" w:hint="eastAsia"/>
          <w:lang w:eastAsia="zh-TW"/>
        </w:rPr>
        <w:t xml:space="preserve">e command </w:t>
      </w:r>
      <w:r w:rsidR="00767F4E">
        <w:rPr>
          <w:rFonts w:eastAsia="新細明體"/>
          <w:lang w:eastAsia="zh-TW"/>
        </w:rPr>
        <w:t>“</w:t>
      </w:r>
      <w:r w:rsidR="00767F4E">
        <w:rPr>
          <w:rFonts w:ascii="Courier New" w:eastAsia="新細明體" w:hAnsi="Courier New" w:cs="Courier New" w:hint="eastAsia"/>
          <w:lang w:eastAsia="zh-TW"/>
        </w:rPr>
        <w:t>PRINT</w:t>
      </w:r>
      <w:r w:rsidR="00195BF9">
        <w:rPr>
          <w:rFonts w:eastAsia="新細明體"/>
          <w:lang w:eastAsia="zh-TW"/>
        </w:rPr>
        <w:t>”</w:t>
      </w:r>
      <w:r w:rsidR="00C437A3">
        <w:rPr>
          <w:rFonts w:eastAsia="新細明體" w:hint="eastAsia"/>
          <w:lang w:eastAsia="zh-TW"/>
        </w:rPr>
        <w:t xml:space="preserve"> </w:t>
      </w:r>
      <w:r w:rsidR="00767F4E">
        <w:rPr>
          <w:rFonts w:eastAsia="新細明體" w:hint="eastAsia"/>
          <w:lang w:eastAsia="zh-TW"/>
        </w:rPr>
        <w:t xml:space="preserve">prints the entire table content in a tabular format. For example, for the example in the previous page, you </w:t>
      </w:r>
      <w:r w:rsidR="007E250D">
        <w:rPr>
          <w:rFonts w:eastAsia="新細明體" w:hint="eastAsia"/>
          <w:lang w:eastAsia="zh-TW"/>
        </w:rPr>
        <w:t>should</w:t>
      </w:r>
      <w:r w:rsidR="00767F4E">
        <w:rPr>
          <w:rFonts w:eastAsia="新細明體" w:hint="eastAsia"/>
          <w:lang w:eastAsia="zh-TW"/>
        </w:rPr>
        <w:t xml:space="preserve"> see: </w:t>
      </w:r>
    </w:p>
    <w:p w14:paraId="6B33AE39" w14:textId="77777777"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1   2</w:t>
      </w:r>
    </w:p>
    <w:p w14:paraId="38AFA137" w14:textId="77777777"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3    </w:t>
      </w:r>
    </w:p>
    <w:p w14:paraId="44C89305" w14:textId="77777777"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5   6</w:t>
      </w:r>
    </w:p>
    <w:p w14:paraId="5DBD1110" w14:textId="77777777"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8</w:t>
      </w:r>
    </w:p>
    <w:p w14:paraId="24A58D1D" w14:textId="7E235604" w:rsidR="00AD2489" w:rsidRDefault="00767F4E" w:rsidP="00AD2489">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 xml:space="preserve">Please use </w:t>
      </w:r>
      <w:r>
        <w:rPr>
          <w:rFonts w:eastAsia="新細明體"/>
          <w:lang w:eastAsia="zh-TW"/>
        </w:rPr>
        <w:t>“</w:t>
      </w:r>
      <w:r w:rsidRPr="00767F4E">
        <w:rPr>
          <w:rFonts w:ascii="Courier New" w:eastAsia="新細明體" w:hAnsi="Courier New" w:cs="Courier New"/>
          <w:lang w:eastAsia="zh-TW"/>
        </w:rPr>
        <w:t>setw(4)</w:t>
      </w:r>
      <w:r>
        <w:rPr>
          <w:rFonts w:eastAsia="新細明體"/>
          <w:lang w:eastAsia="zh-TW"/>
        </w:rPr>
        <w:t>”</w:t>
      </w:r>
      <w:r>
        <w:rPr>
          <w:rFonts w:eastAsia="新細明體" w:hint="eastAsia"/>
          <w:lang w:eastAsia="zh-TW"/>
        </w:rPr>
        <w:t xml:space="preserve"> and </w:t>
      </w:r>
      <w:r>
        <w:rPr>
          <w:rFonts w:eastAsia="新細明體"/>
          <w:lang w:eastAsia="zh-TW"/>
        </w:rPr>
        <w:t>“</w:t>
      </w:r>
      <w:r w:rsidRPr="00767F4E">
        <w:rPr>
          <w:rFonts w:ascii="Courier New" w:eastAsia="新細明體" w:hAnsi="Courier New" w:cs="Courier New"/>
          <w:lang w:eastAsia="zh-TW"/>
        </w:rPr>
        <w:t>right</w:t>
      </w:r>
      <w:r>
        <w:rPr>
          <w:rFonts w:eastAsia="新細明體"/>
          <w:lang w:eastAsia="zh-TW"/>
        </w:rPr>
        <w:t>”</w:t>
      </w:r>
      <w:r>
        <w:rPr>
          <w:rFonts w:eastAsia="新細明體" w:hint="eastAsia"/>
          <w:lang w:eastAsia="zh-TW"/>
        </w:rPr>
        <w:t xml:space="preserve"> for </w:t>
      </w:r>
      <w:r>
        <w:rPr>
          <w:rFonts w:eastAsia="新細明體"/>
          <w:lang w:eastAsia="zh-TW"/>
        </w:rPr>
        <w:t>“</w:t>
      </w:r>
      <w:r w:rsidRPr="003615A5">
        <w:rPr>
          <w:rFonts w:ascii="Courier New" w:eastAsia="新細明體" w:hAnsi="Courier New" w:cs="Courier New"/>
          <w:lang w:eastAsia="zh-TW"/>
        </w:rPr>
        <w:t>cout</w:t>
      </w:r>
      <w:r>
        <w:rPr>
          <w:rFonts w:eastAsia="新細明體"/>
          <w:lang w:eastAsia="zh-TW"/>
        </w:rPr>
        <w:t>”</w:t>
      </w:r>
      <w:r>
        <w:rPr>
          <w:rFonts w:eastAsia="新細明體" w:hint="eastAsia"/>
          <w:lang w:eastAsia="zh-TW"/>
        </w:rPr>
        <w:t xml:space="preserve"> to control the output format.</w:t>
      </w:r>
    </w:p>
    <w:p w14:paraId="0908E487" w14:textId="4D68B776" w:rsidR="00914A58" w:rsidRDefault="00914A58" w:rsidP="00914A58">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(Hint) Suggested readings: #include &lt;iomanip&gt;</w:t>
      </w:r>
    </w:p>
    <w:p w14:paraId="445683CE" w14:textId="59154F57" w:rsidR="006B7064" w:rsidRDefault="000C5E8E" w:rsidP="000C5E8E">
      <w:pPr>
        <w:tabs>
          <w:tab w:val="left" w:pos="720"/>
        </w:tabs>
        <w:spacing w:before="240" w:after="120"/>
        <w:ind w:leftChars="150" w:left="720" w:hangingChars="150" w:hanging="360"/>
        <w:jc w:val="both"/>
        <w:rPr>
          <w:rFonts w:eastAsia="新細明體"/>
          <w:lang w:eastAsia="zh-TW"/>
        </w:rPr>
      </w:pPr>
      <w:r>
        <w:rPr>
          <w:rFonts w:eastAsia="新細明體" w:hint="eastAsia"/>
          <w:lang w:eastAsia="zh-TW"/>
        </w:rPr>
        <w:t>(e</w:t>
      </w:r>
      <w:r w:rsidR="006B7064">
        <w:rPr>
          <w:rFonts w:eastAsia="新細明體" w:hint="eastAsia"/>
          <w:lang w:eastAsia="zh-TW"/>
        </w:rPr>
        <w:t>)</w:t>
      </w:r>
      <w:r w:rsidR="006B7064">
        <w:rPr>
          <w:rFonts w:eastAsia="新細明體" w:hint="eastAsia"/>
          <w:lang w:eastAsia="zh-TW"/>
        </w:rPr>
        <w:tab/>
        <w:t xml:space="preserve">The commands </w:t>
      </w:r>
      <w:r w:rsidR="006B7064">
        <w:rPr>
          <w:rFonts w:eastAsia="新細明體"/>
          <w:lang w:eastAsia="zh-TW"/>
        </w:rPr>
        <w:t>“</w:t>
      </w:r>
      <w:r w:rsidR="006B7064">
        <w:rPr>
          <w:rFonts w:eastAsia="新細明體" w:hint="eastAsia"/>
          <w:lang w:eastAsia="zh-TW"/>
        </w:rPr>
        <w:t>SUM</w:t>
      </w:r>
      <w:r w:rsidR="006B7064">
        <w:rPr>
          <w:rFonts w:eastAsia="新細明體"/>
          <w:lang w:eastAsia="zh-TW"/>
        </w:rPr>
        <w:t>”</w:t>
      </w:r>
      <w:r w:rsidR="006B7064">
        <w:rPr>
          <w:rFonts w:eastAsia="新細明體" w:hint="eastAsia"/>
          <w:lang w:eastAsia="zh-TW"/>
        </w:rPr>
        <w:t xml:space="preserve">, </w:t>
      </w:r>
      <w:r w:rsidR="006B7064">
        <w:rPr>
          <w:rFonts w:eastAsia="新細明體"/>
          <w:lang w:eastAsia="zh-TW"/>
        </w:rPr>
        <w:t>“</w:t>
      </w:r>
      <w:r w:rsidR="006B7064">
        <w:rPr>
          <w:rFonts w:eastAsia="新細明體" w:hint="eastAsia"/>
          <w:lang w:eastAsia="zh-TW"/>
        </w:rPr>
        <w:t>AVE</w:t>
      </w:r>
      <w:r w:rsidR="006B7064">
        <w:rPr>
          <w:rFonts w:eastAsia="新細明體"/>
          <w:lang w:eastAsia="zh-TW"/>
        </w:rPr>
        <w:t>”</w:t>
      </w:r>
      <w:r w:rsidR="006B7064">
        <w:rPr>
          <w:rFonts w:eastAsia="新細明體" w:hint="eastAsia"/>
          <w:lang w:eastAsia="zh-TW"/>
        </w:rPr>
        <w:t xml:space="preserve">, </w:t>
      </w:r>
      <w:r w:rsidR="006B7064">
        <w:rPr>
          <w:rFonts w:eastAsia="新細明體"/>
          <w:lang w:eastAsia="zh-TW"/>
        </w:rPr>
        <w:t>“</w:t>
      </w:r>
      <w:r w:rsidR="006B7064">
        <w:rPr>
          <w:rFonts w:eastAsia="新細明體" w:hint="eastAsia"/>
          <w:lang w:eastAsia="zh-TW"/>
        </w:rPr>
        <w:t>MAX</w:t>
      </w:r>
      <w:r w:rsidR="006B7064">
        <w:rPr>
          <w:rFonts w:eastAsia="新細明體"/>
          <w:lang w:eastAsia="zh-TW"/>
        </w:rPr>
        <w:t>”</w:t>
      </w:r>
      <w:r w:rsidR="006B7064">
        <w:rPr>
          <w:rFonts w:eastAsia="新細明體" w:hint="eastAsia"/>
          <w:lang w:eastAsia="zh-TW"/>
        </w:rPr>
        <w:t xml:space="preserve">, </w:t>
      </w:r>
      <w:r w:rsidR="006B7064">
        <w:rPr>
          <w:rFonts w:eastAsia="新細明體"/>
          <w:lang w:eastAsia="zh-TW"/>
        </w:rPr>
        <w:t>“</w:t>
      </w:r>
      <w:r w:rsidR="006B7064">
        <w:rPr>
          <w:rFonts w:eastAsia="新細明體" w:hint="eastAsia"/>
          <w:lang w:eastAsia="zh-TW"/>
        </w:rPr>
        <w:t>MIN</w:t>
      </w:r>
      <w:r w:rsidR="006B7064">
        <w:rPr>
          <w:rFonts w:eastAsia="新細明體"/>
          <w:lang w:eastAsia="zh-TW"/>
        </w:rPr>
        <w:t>”</w:t>
      </w:r>
      <w:r w:rsidR="006B7064">
        <w:rPr>
          <w:rFonts w:eastAsia="新細明體" w:hint="eastAsia"/>
          <w:lang w:eastAsia="zh-TW"/>
        </w:rPr>
        <w:t xml:space="preserve"> and </w:t>
      </w:r>
      <w:r w:rsidR="006B7064">
        <w:rPr>
          <w:rFonts w:eastAsia="新細明體"/>
          <w:lang w:eastAsia="zh-TW"/>
        </w:rPr>
        <w:t>“</w:t>
      </w:r>
      <w:r w:rsidR="006B7064">
        <w:rPr>
          <w:rFonts w:eastAsia="新細明體" w:hint="eastAsia"/>
          <w:lang w:eastAsia="zh-TW"/>
        </w:rPr>
        <w:t>COUNT</w:t>
      </w:r>
      <w:r w:rsidR="006B7064">
        <w:rPr>
          <w:rFonts w:eastAsia="新細明體"/>
          <w:lang w:eastAsia="zh-TW"/>
        </w:rPr>
        <w:t>”</w:t>
      </w:r>
      <w:r w:rsidR="006B7064">
        <w:rPr>
          <w:rFonts w:eastAsia="新細明體" w:hint="eastAsia"/>
          <w:lang w:eastAsia="zh-TW"/>
        </w:rPr>
        <w:t xml:space="preserve"> compute the summation, average, maximum, </w:t>
      </w:r>
      <w:r w:rsidR="00F91A0E">
        <w:rPr>
          <w:rFonts w:eastAsia="新細明體" w:hint="eastAsia"/>
          <w:lang w:eastAsia="zh-TW"/>
        </w:rPr>
        <w:t>minimum, and distinct count</w:t>
      </w:r>
      <w:r w:rsidR="002D7F91">
        <w:rPr>
          <w:rFonts w:eastAsia="新細明體" w:hint="eastAsia"/>
          <w:lang w:eastAsia="zh-TW"/>
        </w:rPr>
        <w:t xml:space="preserve"> (i.e. the different values)</w:t>
      </w:r>
      <w:r w:rsidR="00F91A0E">
        <w:rPr>
          <w:rFonts w:eastAsia="新細明體" w:hint="eastAsia"/>
          <w:lang w:eastAsia="zh-TW"/>
        </w:rPr>
        <w:t xml:space="preserve"> of data in the specified column. Clearly, there will be only one argument (i.e. the column index) for these commands. Null cells are ignored (not treated as </w:t>
      </w:r>
      <w:r w:rsidR="00F91A0E">
        <w:rPr>
          <w:rFonts w:eastAsia="新細明體"/>
          <w:lang w:eastAsia="zh-TW"/>
        </w:rPr>
        <w:t>‘</w:t>
      </w:r>
      <w:r w:rsidR="00F91A0E">
        <w:rPr>
          <w:rFonts w:eastAsia="新細明體" w:hint="eastAsia"/>
          <w:lang w:eastAsia="zh-TW"/>
        </w:rPr>
        <w:t>0</w:t>
      </w:r>
      <w:r w:rsidR="00F91A0E">
        <w:rPr>
          <w:rFonts w:eastAsia="新細明體"/>
          <w:lang w:eastAsia="zh-TW"/>
        </w:rPr>
        <w:t>’</w:t>
      </w:r>
      <w:r w:rsidR="00F91A0E">
        <w:rPr>
          <w:rFonts w:eastAsia="新細明體" w:hint="eastAsia"/>
          <w:lang w:eastAsia="zh-TW"/>
        </w:rPr>
        <w:t>) here.</w:t>
      </w:r>
      <w:r w:rsidR="00AD2489">
        <w:rPr>
          <w:rFonts w:eastAsia="新細明體" w:hint="eastAsia"/>
          <w:lang w:eastAsia="zh-TW"/>
        </w:rPr>
        <w:t xml:space="preserve"> </w:t>
      </w:r>
      <w:r w:rsidR="00114DF8">
        <w:rPr>
          <w:rFonts w:eastAsia="新細明體" w:hint="eastAsia"/>
          <w:lang w:eastAsia="zh-TW"/>
        </w:rPr>
        <w:t>Note that c</w:t>
      </w:r>
      <w:r w:rsidR="00AD2489">
        <w:rPr>
          <w:rFonts w:eastAsia="新細明體" w:hint="eastAsia"/>
          <w:lang w:eastAsia="zh-TW"/>
        </w:rPr>
        <w:t xml:space="preserve">olumn index starts from </w:t>
      </w:r>
      <w:r w:rsidR="00AD2489">
        <w:rPr>
          <w:rFonts w:eastAsia="新細明體"/>
          <w:lang w:eastAsia="zh-TW"/>
        </w:rPr>
        <w:t>‘</w:t>
      </w:r>
      <w:r w:rsidR="00AD2489">
        <w:rPr>
          <w:rFonts w:eastAsia="新細明體" w:hint="eastAsia"/>
          <w:lang w:eastAsia="zh-TW"/>
        </w:rPr>
        <w:t>0</w:t>
      </w:r>
      <w:r w:rsidR="00AD2489">
        <w:rPr>
          <w:rFonts w:eastAsia="新細明體"/>
          <w:lang w:eastAsia="zh-TW"/>
        </w:rPr>
        <w:t>’</w:t>
      </w:r>
      <w:r w:rsidR="00AD2489">
        <w:rPr>
          <w:rFonts w:eastAsia="新細明體" w:hint="eastAsia"/>
          <w:lang w:eastAsia="zh-TW"/>
        </w:rPr>
        <w:t xml:space="preserve"> (the first column).</w:t>
      </w:r>
    </w:p>
    <w:p w14:paraId="40608F5E" w14:textId="77777777" w:rsidR="00114DF8" w:rsidRPr="00085860" w:rsidRDefault="00F91A0E" w:rsidP="00114DF8">
      <w:pPr>
        <w:spacing w:before="120" w:after="120"/>
        <w:ind w:left="357"/>
        <w:jc w:val="both"/>
        <w:rPr>
          <w:lang w:eastAsia="zh-TW"/>
        </w:rPr>
      </w:pPr>
      <w:r>
        <w:rPr>
          <w:rFonts w:eastAsia="新細明體" w:hint="eastAsia"/>
          <w:lang w:eastAsia="zh-TW"/>
        </w:rPr>
        <w:tab/>
      </w:r>
      <w:r w:rsidR="00114DF8">
        <w:rPr>
          <w:rFonts w:hint="eastAsia"/>
          <w:lang w:eastAsia="zh-TW"/>
        </w:rPr>
        <w:t>For example, for the following table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gridCol w:w="337"/>
        <w:gridCol w:w="337"/>
        <w:gridCol w:w="457"/>
      </w:tblGrid>
      <w:tr w:rsidR="00114DF8" w:rsidRPr="00864024" w14:paraId="226542E8" w14:textId="31F6CA8E" w:rsidTr="004617B8">
        <w:tc>
          <w:tcPr>
            <w:tcW w:w="0" w:type="auto"/>
            <w:shd w:val="clear" w:color="auto" w:fill="auto"/>
          </w:tcPr>
          <w:p w14:paraId="5368DBDE" w14:textId="5CE4610E" w:rsidR="00114DF8" w:rsidRPr="00864024" w:rsidRDefault="002606E0" w:rsidP="00A734A7">
            <w:pPr>
              <w:rPr>
                <w:rFonts w:ascii="Courier New" w:hAnsi="Courier New" w:cs="Courier New"/>
                <w:sz w:val="20"/>
                <w:szCs w:val="20"/>
              </w:rPr>
            </w:pPr>
            <w:r>
              <w:rPr>
                <w:rFonts w:ascii="Courier New" w:hAnsi="Courier New" w:cs="Courier New" w:hint="eastAsia"/>
                <w:sz w:val="20"/>
                <w:szCs w:val="20"/>
              </w:rPr>
              <w:t>7</w:t>
            </w:r>
          </w:p>
        </w:tc>
        <w:tc>
          <w:tcPr>
            <w:tcW w:w="0" w:type="auto"/>
            <w:shd w:val="clear" w:color="auto" w:fill="auto"/>
          </w:tcPr>
          <w:p w14:paraId="78C7C1DD" w14:textId="77777777" w:rsidR="00114DF8" w:rsidRPr="00864024" w:rsidRDefault="00114DF8" w:rsidP="00A734A7">
            <w:pPr>
              <w:rPr>
                <w:rFonts w:ascii="Courier New" w:hAnsi="Courier New" w:cs="Courier New"/>
                <w:sz w:val="20"/>
                <w:szCs w:val="20"/>
              </w:rPr>
            </w:pPr>
            <w:r w:rsidRPr="00864024">
              <w:rPr>
                <w:rFonts w:ascii="Courier New" w:hAnsi="Courier New" w:cs="Courier New" w:hint="eastAsia"/>
                <w:sz w:val="20"/>
                <w:szCs w:val="20"/>
              </w:rPr>
              <w:t>2</w:t>
            </w:r>
          </w:p>
        </w:tc>
        <w:tc>
          <w:tcPr>
            <w:tcW w:w="0" w:type="auto"/>
          </w:tcPr>
          <w:p w14:paraId="3A5395F6" w14:textId="1FE5EEE6"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5</w:t>
            </w:r>
          </w:p>
        </w:tc>
        <w:tc>
          <w:tcPr>
            <w:tcW w:w="0" w:type="auto"/>
          </w:tcPr>
          <w:p w14:paraId="53918104" w14:textId="42D59F94"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5</w:t>
            </w:r>
          </w:p>
        </w:tc>
        <w:tc>
          <w:tcPr>
            <w:tcW w:w="0" w:type="auto"/>
          </w:tcPr>
          <w:p w14:paraId="0337105F" w14:textId="1857CD4E"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8</w:t>
            </w:r>
          </w:p>
        </w:tc>
        <w:tc>
          <w:tcPr>
            <w:tcW w:w="0" w:type="auto"/>
          </w:tcPr>
          <w:p w14:paraId="63C5674A" w14:textId="77777777" w:rsidR="00114DF8" w:rsidRPr="00864024" w:rsidRDefault="00114DF8" w:rsidP="00A734A7">
            <w:pPr>
              <w:rPr>
                <w:rFonts w:ascii="Courier New" w:hAnsi="Courier New" w:cs="Courier New"/>
                <w:sz w:val="20"/>
                <w:szCs w:val="20"/>
              </w:rPr>
            </w:pPr>
          </w:p>
        </w:tc>
      </w:tr>
      <w:tr w:rsidR="00114DF8" w:rsidRPr="00864024" w14:paraId="1FB7E4E6" w14:textId="27185ED5" w:rsidTr="004617B8">
        <w:tc>
          <w:tcPr>
            <w:tcW w:w="0" w:type="auto"/>
            <w:shd w:val="clear" w:color="auto" w:fill="auto"/>
          </w:tcPr>
          <w:p w14:paraId="21C48F6E" w14:textId="77777777" w:rsidR="00114DF8" w:rsidRPr="00864024" w:rsidRDefault="00114DF8" w:rsidP="00A734A7">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0CBF3DF0" w14:textId="77777777" w:rsidR="00114DF8" w:rsidRPr="00864024" w:rsidRDefault="00114DF8" w:rsidP="00A734A7">
            <w:pPr>
              <w:rPr>
                <w:rFonts w:ascii="Courier New" w:hAnsi="Courier New" w:cs="Courier New"/>
                <w:sz w:val="20"/>
                <w:szCs w:val="20"/>
              </w:rPr>
            </w:pPr>
          </w:p>
        </w:tc>
        <w:tc>
          <w:tcPr>
            <w:tcW w:w="0" w:type="auto"/>
          </w:tcPr>
          <w:p w14:paraId="06B8F468" w14:textId="1EA99001"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6</w:t>
            </w:r>
          </w:p>
        </w:tc>
        <w:tc>
          <w:tcPr>
            <w:tcW w:w="0" w:type="auto"/>
          </w:tcPr>
          <w:p w14:paraId="39A45B18" w14:textId="75E2F3A2"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7</w:t>
            </w:r>
          </w:p>
        </w:tc>
        <w:tc>
          <w:tcPr>
            <w:tcW w:w="0" w:type="auto"/>
          </w:tcPr>
          <w:p w14:paraId="0EB25369" w14:textId="77777777" w:rsidR="00114DF8" w:rsidRPr="00864024" w:rsidRDefault="00114DF8" w:rsidP="00A734A7">
            <w:pPr>
              <w:rPr>
                <w:rFonts w:ascii="Courier New" w:hAnsi="Courier New" w:cs="Courier New"/>
                <w:sz w:val="20"/>
                <w:szCs w:val="20"/>
              </w:rPr>
            </w:pPr>
          </w:p>
        </w:tc>
        <w:tc>
          <w:tcPr>
            <w:tcW w:w="0" w:type="auto"/>
          </w:tcPr>
          <w:p w14:paraId="6CFAE48C" w14:textId="7B6BE952"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10</w:t>
            </w:r>
          </w:p>
        </w:tc>
      </w:tr>
      <w:tr w:rsidR="00114DF8" w:rsidRPr="00864024" w14:paraId="75CF3CA1" w14:textId="701EC086" w:rsidTr="004617B8">
        <w:tc>
          <w:tcPr>
            <w:tcW w:w="0" w:type="auto"/>
            <w:shd w:val="clear" w:color="auto" w:fill="auto"/>
          </w:tcPr>
          <w:p w14:paraId="6CD514AF" w14:textId="77777777" w:rsidR="00114DF8" w:rsidRPr="00864024" w:rsidRDefault="00114DF8" w:rsidP="00A734A7">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45876234" w14:textId="77777777" w:rsidR="00114DF8" w:rsidRPr="00864024" w:rsidRDefault="00114DF8" w:rsidP="00A734A7">
            <w:pPr>
              <w:rPr>
                <w:rFonts w:ascii="Courier New" w:hAnsi="Courier New" w:cs="Courier New"/>
                <w:sz w:val="20"/>
                <w:szCs w:val="20"/>
              </w:rPr>
            </w:pPr>
            <w:r w:rsidRPr="00864024">
              <w:rPr>
                <w:rFonts w:ascii="Courier New" w:hAnsi="Courier New" w:cs="Courier New" w:hint="eastAsia"/>
                <w:sz w:val="20"/>
                <w:szCs w:val="20"/>
              </w:rPr>
              <w:t>6</w:t>
            </w:r>
          </w:p>
        </w:tc>
        <w:tc>
          <w:tcPr>
            <w:tcW w:w="0" w:type="auto"/>
          </w:tcPr>
          <w:p w14:paraId="076C24B2" w14:textId="77777777" w:rsidR="00114DF8" w:rsidRPr="00864024" w:rsidRDefault="00114DF8" w:rsidP="00A734A7">
            <w:pPr>
              <w:rPr>
                <w:rFonts w:ascii="Courier New" w:hAnsi="Courier New" w:cs="Courier New"/>
                <w:sz w:val="20"/>
                <w:szCs w:val="20"/>
              </w:rPr>
            </w:pPr>
          </w:p>
        </w:tc>
        <w:tc>
          <w:tcPr>
            <w:tcW w:w="0" w:type="auto"/>
          </w:tcPr>
          <w:p w14:paraId="60982D3B" w14:textId="6A063D78"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4A90AB31" w14:textId="0C710CE6"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9</w:t>
            </w:r>
          </w:p>
        </w:tc>
        <w:tc>
          <w:tcPr>
            <w:tcW w:w="0" w:type="auto"/>
          </w:tcPr>
          <w:p w14:paraId="66CCC3A5" w14:textId="68088109"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0</w:t>
            </w:r>
          </w:p>
        </w:tc>
      </w:tr>
      <w:tr w:rsidR="00114DF8" w:rsidRPr="00864024" w14:paraId="28098751" w14:textId="587A9198" w:rsidTr="004617B8">
        <w:tc>
          <w:tcPr>
            <w:tcW w:w="0" w:type="auto"/>
            <w:shd w:val="clear" w:color="auto" w:fill="auto"/>
          </w:tcPr>
          <w:p w14:paraId="2A55E13A" w14:textId="77777777" w:rsidR="00114DF8" w:rsidRPr="00864024" w:rsidRDefault="00114DF8" w:rsidP="00A734A7">
            <w:pPr>
              <w:rPr>
                <w:rFonts w:ascii="Courier New" w:hAnsi="Courier New" w:cs="Courier New"/>
                <w:sz w:val="20"/>
                <w:szCs w:val="20"/>
              </w:rPr>
            </w:pPr>
          </w:p>
        </w:tc>
        <w:tc>
          <w:tcPr>
            <w:tcW w:w="0" w:type="auto"/>
            <w:shd w:val="clear" w:color="auto" w:fill="auto"/>
          </w:tcPr>
          <w:p w14:paraId="3BAE47E9" w14:textId="77777777" w:rsidR="00114DF8" w:rsidRPr="00864024" w:rsidRDefault="00114DF8" w:rsidP="00A734A7">
            <w:pPr>
              <w:rPr>
                <w:rFonts w:ascii="Courier New" w:hAnsi="Courier New" w:cs="Courier New"/>
                <w:sz w:val="20"/>
                <w:szCs w:val="20"/>
              </w:rPr>
            </w:pPr>
            <w:r w:rsidRPr="00864024">
              <w:rPr>
                <w:rFonts w:ascii="Courier New" w:hAnsi="Courier New" w:cs="Courier New" w:hint="eastAsia"/>
                <w:sz w:val="20"/>
                <w:szCs w:val="20"/>
              </w:rPr>
              <w:t>8</w:t>
            </w:r>
          </w:p>
        </w:tc>
        <w:tc>
          <w:tcPr>
            <w:tcW w:w="0" w:type="auto"/>
          </w:tcPr>
          <w:p w14:paraId="557B9901" w14:textId="294B19ED"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6F23A364" w14:textId="77777777" w:rsidR="00114DF8" w:rsidRPr="00864024" w:rsidRDefault="00114DF8" w:rsidP="00A734A7">
            <w:pPr>
              <w:rPr>
                <w:rFonts w:ascii="Courier New" w:hAnsi="Courier New" w:cs="Courier New"/>
                <w:sz w:val="20"/>
                <w:szCs w:val="20"/>
              </w:rPr>
            </w:pPr>
          </w:p>
        </w:tc>
        <w:tc>
          <w:tcPr>
            <w:tcW w:w="0" w:type="auto"/>
          </w:tcPr>
          <w:p w14:paraId="6214988A" w14:textId="5A16A0A1"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7</w:t>
            </w:r>
          </w:p>
        </w:tc>
        <w:tc>
          <w:tcPr>
            <w:tcW w:w="0" w:type="auto"/>
          </w:tcPr>
          <w:p w14:paraId="71304956" w14:textId="77777777" w:rsidR="00114DF8" w:rsidRPr="00864024" w:rsidRDefault="00114DF8" w:rsidP="00A734A7">
            <w:pPr>
              <w:rPr>
                <w:rFonts w:ascii="Courier New" w:hAnsi="Courier New" w:cs="Courier New"/>
                <w:sz w:val="20"/>
                <w:szCs w:val="20"/>
              </w:rPr>
            </w:pPr>
          </w:p>
        </w:tc>
      </w:tr>
      <w:tr w:rsidR="00114DF8" w:rsidRPr="00864024" w14:paraId="6360189D" w14:textId="77777777" w:rsidTr="004617B8">
        <w:tc>
          <w:tcPr>
            <w:tcW w:w="0" w:type="auto"/>
            <w:shd w:val="clear" w:color="auto" w:fill="auto"/>
          </w:tcPr>
          <w:p w14:paraId="4907EA63" w14:textId="450374A0"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7</w:t>
            </w:r>
          </w:p>
        </w:tc>
        <w:tc>
          <w:tcPr>
            <w:tcW w:w="0" w:type="auto"/>
            <w:shd w:val="clear" w:color="auto" w:fill="auto"/>
          </w:tcPr>
          <w:p w14:paraId="4FB7B6C0" w14:textId="77777777" w:rsidR="00114DF8" w:rsidRPr="00864024" w:rsidRDefault="00114DF8" w:rsidP="00A734A7">
            <w:pPr>
              <w:rPr>
                <w:rFonts w:ascii="Courier New" w:hAnsi="Courier New" w:cs="Courier New"/>
                <w:sz w:val="20"/>
                <w:szCs w:val="20"/>
              </w:rPr>
            </w:pPr>
          </w:p>
        </w:tc>
        <w:tc>
          <w:tcPr>
            <w:tcW w:w="0" w:type="auto"/>
          </w:tcPr>
          <w:p w14:paraId="55EAB4F9" w14:textId="412E62E7"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5</w:t>
            </w:r>
          </w:p>
        </w:tc>
        <w:tc>
          <w:tcPr>
            <w:tcW w:w="0" w:type="auto"/>
          </w:tcPr>
          <w:p w14:paraId="282D8A67" w14:textId="309E0620"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9</w:t>
            </w:r>
          </w:p>
        </w:tc>
        <w:tc>
          <w:tcPr>
            <w:tcW w:w="0" w:type="auto"/>
          </w:tcPr>
          <w:p w14:paraId="76235201" w14:textId="77777777" w:rsidR="00114DF8" w:rsidRPr="00864024" w:rsidRDefault="00114DF8" w:rsidP="00A734A7">
            <w:pPr>
              <w:rPr>
                <w:rFonts w:ascii="Courier New" w:hAnsi="Courier New" w:cs="Courier New"/>
                <w:sz w:val="20"/>
                <w:szCs w:val="20"/>
              </w:rPr>
            </w:pPr>
          </w:p>
        </w:tc>
        <w:tc>
          <w:tcPr>
            <w:tcW w:w="0" w:type="auto"/>
          </w:tcPr>
          <w:p w14:paraId="440DE03B" w14:textId="311D1D8D"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1</w:t>
            </w:r>
          </w:p>
        </w:tc>
      </w:tr>
      <w:tr w:rsidR="00114DF8" w:rsidRPr="00864024" w14:paraId="2CEA86D2" w14:textId="77777777" w:rsidTr="004617B8">
        <w:tc>
          <w:tcPr>
            <w:tcW w:w="0" w:type="auto"/>
            <w:shd w:val="clear" w:color="auto" w:fill="auto"/>
          </w:tcPr>
          <w:p w14:paraId="14B60D6C" w14:textId="395DD7F6"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8</w:t>
            </w:r>
          </w:p>
        </w:tc>
        <w:tc>
          <w:tcPr>
            <w:tcW w:w="0" w:type="auto"/>
            <w:shd w:val="clear" w:color="auto" w:fill="auto"/>
          </w:tcPr>
          <w:p w14:paraId="272DAC45" w14:textId="77777777" w:rsidR="00114DF8" w:rsidRPr="00864024" w:rsidRDefault="00114DF8" w:rsidP="00A734A7">
            <w:pPr>
              <w:rPr>
                <w:rFonts w:ascii="Courier New" w:hAnsi="Courier New" w:cs="Courier New"/>
                <w:sz w:val="20"/>
                <w:szCs w:val="20"/>
                <w:lang w:eastAsia="zh-TW"/>
              </w:rPr>
            </w:pPr>
          </w:p>
        </w:tc>
        <w:tc>
          <w:tcPr>
            <w:tcW w:w="0" w:type="auto"/>
          </w:tcPr>
          <w:p w14:paraId="1E36AA36" w14:textId="2B950E89"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3</w:t>
            </w:r>
          </w:p>
        </w:tc>
        <w:tc>
          <w:tcPr>
            <w:tcW w:w="0" w:type="auto"/>
          </w:tcPr>
          <w:p w14:paraId="322C969C" w14:textId="3DCFDE47" w:rsidR="00114DF8" w:rsidRPr="00864024" w:rsidRDefault="00B75EB1" w:rsidP="00A734A7">
            <w:pPr>
              <w:rPr>
                <w:rFonts w:ascii="Courier New" w:hAnsi="Courier New" w:cs="Courier New"/>
                <w:sz w:val="20"/>
                <w:szCs w:val="20"/>
              </w:rPr>
            </w:pPr>
            <w:r>
              <w:rPr>
                <w:rFonts w:ascii="Courier New" w:hAnsi="Courier New" w:cs="Courier New" w:hint="eastAsia"/>
                <w:sz w:val="20"/>
                <w:szCs w:val="20"/>
              </w:rPr>
              <w:t>0</w:t>
            </w:r>
          </w:p>
        </w:tc>
        <w:tc>
          <w:tcPr>
            <w:tcW w:w="0" w:type="auto"/>
          </w:tcPr>
          <w:p w14:paraId="739AB2F7" w14:textId="6A8F24C1" w:rsidR="00114DF8" w:rsidRPr="00864024" w:rsidRDefault="00B75EB1"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10D094D6" w14:textId="1081ED96" w:rsidR="00114DF8" w:rsidRPr="00864024" w:rsidRDefault="00B75EB1" w:rsidP="00A734A7">
            <w:pPr>
              <w:rPr>
                <w:rFonts w:ascii="Courier New" w:hAnsi="Courier New" w:cs="Courier New"/>
                <w:sz w:val="20"/>
                <w:szCs w:val="20"/>
              </w:rPr>
            </w:pPr>
            <w:r>
              <w:rPr>
                <w:rFonts w:ascii="Courier New" w:hAnsi="Courier New" w:cs="Courier New" w:hint="eastAsia"/>
                <w:sz w:val="20"/>
                <w:szCs w:val="20"/>
              </w:rPr>
              <w:t>1</w:t>
            </w:r>
          </w:p>
        </w:tc>
      </w:tr>
      <w:tr w:rsidR="00114DF8" w:rsidRPr="00864024" w14:paraId="62B7DE3C" w14:textId="77777777" w:rsidTr="004617B8">
        <w:tc>
          <w:tcPr>
            <w:tcW w:w="0" w:type="auto"/>
            <w:shd w:val="clear" w:color="auto" w:fill="auto"/>
          </w:tcPr>
          <w:p w14:paraId="1B901976" w14:textId="77777777" w:rsidR="00114DF8" w:rsidRPr="00864024" w:rsidRDefault="00114DF8" w:rsidP="00A734A7">
            <w:pPr>
              <w:rPr>
                <w:rFonts w:ascii="Courier New" w:hAnsi="Courier New" w:cs="Courier New"/>
                <w:sz w:val="20"/>
                <w:szCs w:val="20"/>
              </w:rPr>
            </w:pPr>
          </w:p>
        </w:tc>
        <w:tc>
          <w:tcPr>
            <w:tcW w:w="0" w:type="auto"/>
            <w:shd w:val="clear" w:color="auto" w:fill="auto"/>
          </w:tcPr>
          <w:p w14:paraId="022D971E" w14:textId="3AF625B5" w:rsidR="00114DF8" w:rsidRPr="00864024" w:rsidRDefault="002D7F91"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2A0B05CF" w14:textId="105B76B6"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03EA9A9D" w14:textId="101161E8" w:rsidR="00114DF8" w:rsidRPr="00864024" w:rsidRDefault="002D7F91"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5A3A3D4B" w14:textId="77777777" w:rsidR="00114DF8" w:rsidRPr="00864024" w:rsidRDefault="00114DF8" w:rsidP="00A734A7">
            <w:pPr>
              <w:rPr>
                <w:rFonts w:ascii="Courier New" w:hAnsi="Courier New" w:cs="Courier New"/>
                <w:sz w:val="20"/>
                <w:szCs w:val="20"/>
              </w:rPr>
            </w:pPr>
          </w:p>
        </w:tc>
        <w:tc>
          <w:tcPr>
            <w:tcW w:w="0" w:type="auto"/>
          </w:tcPr>
          <w:p w14:paraId="074E524C" w14:textId="05E5A9E5" w:rsidR="00114DF8" w:rsidRPr="00864024" w:rsidRDefault="002D7F91" w:rsidP="00A734A7">
            <w:pPr>
              <w:rPr>
                <w:rFonts w:ascii="Courier New" w:hAnsi="Courier New" w:cs="Courier New"/>
                <w:sz w:val="20"/>
                <w:szCs w:val="20"/>
              </w:rPr>
            </w:pPr>
            <w:r>
              <w:rPr>
                <w:rFonts w:ascii="Courier New" w:hAnsi="Courier New" w:cs="Courier New" w:hint="eastAsia"/>
                <w:sz w:val="20"/>
                <w:szCs w:val="20"/>
              </w:rPr>
              <w:t>4</w:t>
            </w:r>
          </w:p>
        </w:tc>
      </w:tr>
    </w:tbl>
    <w:p w14:paraId="109907D2" w14:textId="77777777" w:rsidR="00114DF8" w:rsidRDefault="00114DF8" w:rsidP="00F91A0E">
      <w:pPr>
        <w:tabs>
          <w:tab w:val="left" w:pos="1134"/>
        </w:tabs>
        <w:ind w:leftChars="442" w:left="1061" w:firstLineChars="9" w:firstLine="18"/>
        <w:jc w:val="both"/>
        <w:rPr>
          <w:rFonts w:ascii="Courier New" w:eastAsia="新細明體" w:hAnsi="Courier New" w:cs="Courier New"/>
          <w:sz w:val="20"/>
          <w:szCs w:val="20"/>
          <w:lang w:eastAsia="zh-TW"/>
        </w:rPr>
      </w:pPr>
    </w:p>
    <w:p w14:paraId="3B752C17" w14:textId="77777777" w:rsidR="00F91A0E" w:rsidRDefault="00F91A0E" w:rsidP="00F91A0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SUM   3   // compute the summation of data in column #3.</w:t>
      </w:r>
    </w:p>
    <w:p w14:paraId="4B161851" w14:textId="75CC630E"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MAX</w:t>
      </w:r>
      <w:r>
        <w:rPr>
          <w:rFonts w:ascii="Courier New" w:eastAsia="新細明體" w:hAnsi="Courier New" w:cs="Courier New" w:hint="eastAsia"/>
          <w:sz w:val="20"/>
          <w:szCs w:val="20"/>
          <w:lang w:eastAsia="zh-TW"/>
        </w:rPr>
        <w:t xml:space="preserve"> </w:t>
      </w:r>
      <w:r>
        <w:rPr>
          <w:rFonts w:ascii="Courier New" w:eastAsia="新細明體" w:hAnsi="Courier New" w:cs="Courier New" w:hint="eastAsia"/>
          <w:sz w:val="20"/>
          <w:szCs w:val="20"/>
          <w:lang w:eastAsia="zh-TW"/>
        </w:rPr>
        <w:t xml:space="preserve">  0</w:t>
      </w:r>
      <w:r>
        <w:rPr>
          <w:rFonts w:ascii="Courier New" w:eastAsia="新細明體" w:hAnsi="Courier New" w:cs="Courier New" w:hint="eastAsia"/>
          <w:sz w:val="20"/>
          <w:szCs w:val="20"/>
          <w:lang w:eastAsia="zh-TW"/>
        </w:rPr>
        <w:t xml:space="preserve">   // </w:t>
      </w:r>
      <w:r>
        <w:rPr>
          <w:rFonts w:ascii="Courier New" w:eastAsia="新細明體" w:hAnsi="Courier New" w:cs="Courier New" w:hint="eastAsia"/>
          <w:sz w:val="20"/>
          <w:szCs w:val="20"/>
          <w:lang w:eastAsia="zh-TW"/>
        </w:rPr>
        <w:t>print</w:t>
      </w:r>
      <w:r>
        <w:rPr>
          <w:rFonts w:ascii="Courier New" w:eastAsia="新細明體" w:hAnsi="Courier New" w:cs="Courier New" w:hint="eastAsia"/>
          <w:sz w:val="20"/>
          <w:szCs w:val="20"/>
          <w:lang w:eastAsia="zh-TW"/>
        </w:rPr>
        <w:t xml:space="preserve"> the </w:t>
      </w:r>
      <w:r>
        <w:rPr>
          <w:rFonts w:ascii="Courier New" w:eastAsia="新細明體" w:hAnsi="Courier New" w:cs="Courier New" w:hint="eastAsia"/>
          <w:sz w:val="20"/>
          <w:szCs w:val="20"/>
          <w:lang w:eastAsia="zh-TW"/>
        </w:rPr>
        <w:t>maximum data in column #0</w:t>
      </w:r>
      <w:r>
        <w:rPr>
          <w:rFonts w:ascii="Courier New" w:eastAsia="新細明體" w:hAnsi="Courier New" w:cs="Courier New" w:hint="eastAsia"/>
          <w:sz w:val="20"/>
          <w:szCs w:val="20"/>
          <w:lang w:eastAsia="zh-TW"/>
        </w:rPr>
        <w:t>.</w:t>
      </w:r>
    </w:p>
    <w:p w14:paraId="29AFA5E8" w14:textId="41F1F560"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MIN  </w:t>
      </w:r>
      <w:r>
        <w:rPr>
          <w:rFonts w:ascii="Courier New" w:eastAsia="新細明體" w:hAnsi="Courier New" w:cs="Courier New" w:hint="eastAsia"/>
          <w:sz w:val="20"/>
          <w:szCs w:val="20"/>
          <w:lang w:eastAsia="zh-TW"/>
        </w:rPr>
        <w:t xml:space="preserve"> </w:t>
      </w:r>
      <w:r>
        <w:rPr>
          <w:rFonts w:ascii="Courier New" w:eastAsia="新細明體" w:hAnsi="Courier New" w:cs="Courier New" w:hint="eastAsia"/>
          <w:sz w:val="20"/>
          <w:szCs w:val="20"/>
          <w:lang w:eastAsia="zh-TW"/>
        </w:rPr>
        <w:t>4</w:t>
      </w:r>
      <w:r>
        <w:rPr>
          <w:rFonts w:ascii="Courier New" w:eastAsia="新細明體" w:hAnsi="Courier New" w:cs="Courier New" w:hint="eastAsia"/>
          <w:sz w:val="20"/>
          <w:szCs w:val="20"/>
          <w:lang w:eastAsia="zh-TW"/>
        </w:rPr>
        <w:t xml:space="preserve">   // print the </w:t>
      </w:r>
      <w:r>
        <w:rPr>
          <w:rFonts w:ascii="Courier New" w:eastAsia="新細明體" w:hAnsi="Courier New" w:cs="Courier New" w:hint="eastAsia"/>
          <w:sz w:val="20"/>
          <w:szCs w:val="20"/>
          <w:lang w:eastAsia="zh-TW"/>
        </w:rPr>
        <w:t>min</w:t>
      </w:r>
      <w:r>
        <w:rPr>
          <w:rFonts w:ascii="Courier New" w:eastAsia="新細明體" w:hAnsi="Courier New" w:cs="Courier New" w:hint="eastAsia"/>
          <w:sz w:val="20"/>
          <w:szCs w:val="20"/>
          <w:lang w:eastAsia="zh-TW"/>
        </w:rPr>
        <w:t>imum data in column #</w:t>
      </w:r>
      <w:r>
        <w:rPr>
          <w:rFonts w:ascii="Courier New" w:eastAsia="新細明體" w:hAnsi="Courier New" w:cs="Courier New" w:hint="eastAsia"/>
          <w:sz w:val="20"/>
          <w:szCs w:val="20"/>
          <w:lang w:eastAsia="zh-TW"/>
        </w:rPr>
        <w:t>4</w:t>
      </w:r>
      <w:r>
        <w:rPr>
          <w:rFonts w:ascii="Courier New" w:eastAsia="新細明體" w:hAnsi="Courier New" w:cs="Courier New" w:hint="eastAsia"/>
          <w:sz w:val="20"/>
          <w:szCs w:val="20"/>
          <w:lang w:eastAsia="zh-TW"/>
        </w:rPr>
        <w:t>.</w:t>
      </w:r>
    </w:p>
    <w:p w14:paraId="1929341E" w14:textId="77777777" w:rsidR="00F91A0E" w:rsidRDefault="00F91A0E" w:rsidP="00F91A0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COUNT 2   // count the number of distinct data in column #2.</w:t>
      </w:r>
    </w:p>
    <w:p w14:paraId="5CC11A7E" w14:textId="77777777" w:rsidR="00F91A0E" w:rsidRPr="00F91A0E" w:rsidRDefault="00F91A0E" w:rsidP="00F91A0E">
      <w:pPr>
        <w:tabs>
          <w:tab w:val="left" w:pos="1134"/>
        </w:tabs>
        <w:ind w:leftChars="442" w:left="1061" w:firstLineChars="9" w:firstLine="18"/>
        <w:jc w:val="both"/>
        <w:rPr>
          <w:rFonts w:ascii="Courier New" w:eastAsia="新細明體" w:hAnsi="Courier New" w:cs="Courier New"/>
          <w:sz w:val="20"/>
          <w:szCs w:val="20"/>
          <w:lang w:eastAsia="zh-TW"/>
        </w:rPr>
      </w:pPr>
    </w:p>
    <w:p w14:paraId="77224B6E" w14:textId="3968503D" w:rsidR="00261DE0" w:rsidRDefault="002606E0" w:rsidP="00261DE0">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The output of these comman</w:t>
      </w:r>
      <w:r w:rsidR="00261DE0">
        <w:rPr>
          <w:rFonts w:eastAsia="新細明體" w:hint="eastAsia"/>
          <w:lang w:eastAsia="zh-TW"/>
        </w:rPr>
        <w:t>ds should be as the following ---</w:t>
      </w:r>
    </w:p>
    <w:p w14:paraId="79B4BE3B" w14:textId="3E7EB90C" w:rsidR="00261DE0" w:rsidRDefault="00261DE0" w:rsidP="00261D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summ</w:t>
      </w:r>
      <w:r w:rsidR="002D7F91">
        <w:rPr>
          <w:rFonts w:ascii="Courier New" w:eastAsia="新細明體" w:hAnsi="Courier New" w:cs="Courier New" w:hint="eastAsia"/>
          <w:sz w:val="20"/>
          <w:szCs w:val="20"/>
          <w:lang w:eastAsia="zh-TW"/>
        </w:rPr>
        <w:t>ation of data in column #3 is 29</w:t>
      </w:r>
      <w:r>
        <w:rPr>
          <w:rFonts w:ascii="Courier New" w:eastAsia="新細明體" w:hAnsi="Courier New" w:cs="Courier New" w:hint="eastAsia"/>
          <w:sz w:val="20"/>
          <w:szCs w:val="20"/>
          <w:lang w:eastAsia="zh-TW"/>
        </w:rPr>
        <w:t>.</w:t>
      </w:r>
    </w:p>
    <w:p w14:paraId="00274162" w14:textId="18E131F1"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The </w:t>
      </w:r>
      <w:r>
        <w:rPr>
          <w:rFonts w:ascii="Courier New" w:eastAsia="新細明體" w:hAnsi="Courier New" w:cs="Courier New" w:hint="eastAsia"/>
          <w:sz w:val="20"/>
          <w:szCs w:val="20"/>
          <w:lang w:eastAsia="zh-TW"/>
        </w:rPr>
        <w:t>maximum of data in column #0 is 8</w:t>
      </w:r>
      <w:r>
        <w:rPr>
          <w:rFonts w:ascii="Courier New" w:eastAsia="新細明體" w:hAnsi="Courier New" w:cs="Courier New" w:hint="eastAsia"/>
          <w:sz w:val="20"/>
          <w:szCs w:val="20"/>
          <w:lang w:eastAsia="zh-TW"/>
        </w:rPr>
        <w:t>.</w:t>
      </w:r>
    </w:p>
    <w:p w14:paraId="5E04FB3D" w14:textId="2C6F141B" w:rsidR="002606E0" w:rsidRDefault="002606E0" w:rsidP="002606E0">
      <w:pPr>
        <w:tabs>
          <w:tab w:val="left" w:pos="1134"/>
        </w:tabs>
        <w:ind w:leftChars="442" w:left="1061" w:firstLineChars="9" w:firstLine="18"/>
        <w:jc w:val="both"/>
        <w:rPr>
          <w:rFonts w:ascii="Courier New" w:eastAsia="新細明體" w:hAnsi="Courier New" w:cs="Courier New" w:hint="eastAsia"/>
          <w:sz w:val="20"/>
          <w:szCs w:val="20"/>
          <w:lang w:eastAsia="zh-TW"/>
        </w:rPr>
      </w:pPr>
      <w:r>
        <w:rPr>
          <w:rFonts w:ascii="Courier New" w:eastAsia="新細明體" w:hAnsi="Courier New" w:cs="Courier New" w:hint="eastAsia"/>
          <w:sz w:val="20"/>
          <w:szCs w:val="20"/>
          <w:lang w:eastAsia="zh-TW"/>
        </w:rPr>
        <w:t xml:space="preserve">The </w:t>
      </w:r>
      <w:r>
        <w:rPr>
          <w:rFonts w:ascii="Courier New" w:eastAsia="新細明體" w:hAnsi="Courier New" w:cs="Courier New" w:hint="eastAsia"/>
          <w:sz w:val="20"/>
          <w:szCs w:val="20"/>
          <w:lang w:eastAsia="zh-TW"/>
        </w:rPr>
        <w:t>minimum of data in column #4</w:t>
      </w:r>
      <w:r>
        <w:rPr>
          <w:rFonts w:ascii="Courier New" w:eastAsia="新細明體" w:hAnsi="Courier New" w:cs="Courier New" w:hint="eastAsia"/>
          <w:sz w:val="20"/>
          <w:szCs w:val="20"/>
          <w:lang w:eastAsia="zh-TW"/>
        </w:rPr>
        <w:t xml:space="preserve"> is </w:t>
      </w:r>
      <w:r>
        <w:rPr>
          <w:rFonts w:ascii="Courier New" w:eastAsia="新細明體" w:hAnsi="Courier New" w:cs="Courier New" w:hint="eastAsia"/>
          <w:sz w:val="20"/>
          <w:szCs w:val="20"/>
          <w:lang w:eastAsia="zh-TW"/>
        </w:rPr>
        <w:t>4</w:t>
      </w:r>
      <w:r>
        <w:rPr>
          <w:rFonts w:ascii="Courier New" w:eastAsia="新細明體" w:hAnsi="Courier New" w:cs="Courier New" w:hint="eastAsia"/>
          <w:sz w:val="20"/>
          <w:szCs w:val="20"/>
          <w:lang w:eastAsia="zh-TW"/>
        </w:rPr>
        <w:t>.</w:t>
      </w:r>
    </w:p>
    <w:p w14:paraId="31786B1F" w14:textId="77777777" w:rsidR="002606E0" w:rsidRDefault="002606E0" w:rsidP="002606E0">
      <w:pPr>
        <w:tabs>
          <w:tab w:val="left" w:pos="1134"/>
        </w:tabs>
        <w:ind w:leftChars="442" w:left="1061" w:firstLineChars="9" w:firstLine="18"/>
        <w:jc w:val="both"/>
        <w:rPr>
          <w:rFonts w:ascii="Courier New" w:eastAsia="新細明體" w:hAnsi="Courier New" w:cs="Courier New" w:hint="eastAsia"/>
          <w:sz w:val="20"/>
          <w:szCs w:val="20"/>
          <w:lang w:eastAsia="zh-TW"/>
        </w:rPr>
      </w:pPr>
      <w:r>
        <w:rPr>
          <w:rFonts w:ascii="Courier New" w:eastAsia="新細明體" w:hAnsi="Courier New" w:cs="Courier New" w:hint="eastAsia"/>
          <w:sz w:val="20"/>
          <w:szCs w:val="20"/>
          <w:lang w:eastAsia="zh-TW"/>
        </w:rPr>
        <w:t>The distinct count of data in column #2 is 4.</w:t>
      </w:r>
    </w:p>
    <w:p w14:paraId="5ACC021C" w14:textId="3DDDD52A" w:rsidR="002606E0" w:rsidRDefault="002606E0" w:rsidP="002606E0">
      <w:pPr>
        <w:spacing w:before="120" w:after="120"/>
        <w:ind w:left="709"/>
        <w:jc w:val="both"/>
        <w:rPr>
          <w:rFonts w:eastAsia="新細明體" w:hint="eastAsia"/>
          <w:lang w:eastAsia="zh-TW"/>
        </w:rPr>
      </w:pPr>
      <w:r>
        <w:rPr>
          <w:rFonts w:eastAsia="新細明體" w:hint="eastAsia"/>
          <w:lang w:eastAsia="zh-TW"/>
        </w:rPr>
        <w:t xml:space="preserve">You can assume that </w:t>
      </w:r>
      <w:r>
        <w:rPr>
          <w:rFonts w:hint="eastAsia"/>
          <w:lang w:eastAsia="zh-TW"/>
        </w:rPr>
        <w:t xml:space="preserve">there is at least one non-null element in each column so that you </w:t>
      </w:r>
      <w:r>
        <w:rPr>
          <w:rFonts w:hint="eastAsia"/>
          <w:lang w:eastAsia="zh-TW"/>
        </w:rPr>
        <w:t>can always compute the results of the above commands.</w:t>
      </w:r>
    </w:p>
    <w:p w14:paraId="69C0519A" w14:textId="5FA15BDD" w:rsidR="002606E0" w:rsidRPr="002606E0" w:rsidRDefault="002606E0" w:rsidP="002606E0">
      <w:pPr>
        <w:spacing w:before="120" w:after="120"/>
        <w:ind w:left="709"/>
        <w:jc w:val="both"/>
        <w:rPr>
          <w:rFonts w:eastAsia="新細明體" w:hint="eastAsia"/>
          <w:lang w:eastAsia="zh-TW"/>
        </w:rPr>
      </w:pPr>
      <w:r>
        <w:rPr>
          <w:rFonts w:hint="eastAsia"/>
          <w:lang w:eastAsia="zh-TW"/>
        </w:rPr>
        <w:t xml:space="preserve">For </w:t>
      </w:r>
      <w:r>
        <w:rPr>
          <w:rFonts w:hint="eastAsia"/>
          <w:lang w:eastAsia="zh-TW"/>
        </w:rPr>
        <w:t xml:space="preserve">the </w:t>
      </w:r>
      <w:r w:rsidRPr="002606E0">
        <w:rPr>
          <w:rFonts w:ascii="Courier New" w:hAnsi="Courier New" w:cs="Courier New"/>
          <w:lang w:eastAsia="zh-TW"/>
        </w:rPr>
        <w:t>AVE</w:t>
      </w:r>
      <w:r>
        <w:rPr>
          <w:rFonts w:hint="eastAsia"/>
          <w:lang w:eastAsia="zh-TW"/>
        </w:rPr>
        <w:t xml:space="preserve"> command, compute and round the result up to the first decimal digit. For example, entering </w:t>
      </w:r>
      <w:r>
        <w:rPr>
          <w:lang w:eastAsia="zh-TW"/>
        </w:rPr>
        <w:t>“</w:t>
      </w:r>
      <w:r w:rsidRPr="002606E0">
        <w:rPr>
          <w:rFonts w:ascii="Courier New" w:hAnsi="Courier New" w:cs="Courier New"/>
          <w:lang w:eastAsia="zh-TW"/>
        </w:rPr>
        <w:t>AVE 3</w:t>
      </w:r>
      <w:r>
        <w:rPr>
          <w:lang w:eastAsia="zh-TW"/>
        </w:rPr>
        <w:t>”</w:t>
      </w:r>
      <w:r>
        <w:rPr>
          <w:rFonts w:hint="eastAsia"/>
          <w:lang w:eastAsia="zh-TW"/>
        </w:rPr>
        <w:t xml:space="preserve"> and </w:t>
      </w:r>
      <w:r>
        <w:rPr>
          <w:lang w:eastAsia="zh-TW"/>
        </w:rPr>
        <w:t>“</w:t>
      </w:r>
      <w:r w:rsidRPr="002606E0">
        <w:rPr>
          <w:rFonts w:ascii="Courier New" w:hAnsi="Courier New" w:cs="Courier New"/>
          <w:lang w:eastAsia="zh-TW"/>
        </w:rPr>
        <w:t>AVE 0</w:t>
      </w:r>
      <w:r>
        <w:rPr>
          <w:lang w:eastAsia="zh-TW"/>
        </w:rPr>
        <w:t>”</w:t>
      </w:r>
      <w:r>
        <w:rPr>
          <w:rFonts w:hint="eastAsia"/>
          <w:lang w:eastAsia="zh-TW"/>
        </w:rPr>
        <w:t>, you will get:</w:t>
      </w:r>
    </w:p>
    <w:p w14:paraId="6B34A759" w14:textId="2362EB9B" w:rsidR="002606E0" w:rsidRDefault="002606E0" w:rsidP="002606E0">
      <w:pPr>
        <w:tabs>
          <w:tab w:val="left" w:pos="1134"/>
        </w:tabs>
        <w:ind w:leftChars="442" w:left="1061" w:firstLineChars="9" w:firstLine="18"/>
        <w:jc w:val="both"/>
        <w:rPr>
          <w:rFonts w:ascii="Courier New" w:eastAsia="新細明體" w:hAnsi="Courier New" w:cs="Courier New" w:hint="eastAsia"/>
          <w:sz w:val="20"/>
          <w:szCs w:val="20"/>
          <w:lang w:eastAsia="zh-TW"/>
        </w:rPr>
      </w:pPr>
      <w:r>
        <w:rPr>
          <w:rFonts w:ascii="Courier New" w:eastAsia="新細明體" w:hAnsi="Courier New" w:cs="Courier New" w:hint="eastAsia"/>
          <w:sz w:val="20"/>
          <w:szCs w:val="20"/>
          <w:lang w:eastAsia="zh-TW"/>
        </w:rPr>
        <w:t xml:space="preserve">The </w:t>
      </w:r>
      <w:r>
        <w:rPr>
          <w:rFonts w:ascii="Courier New" w:eastAsia="新細明體" w:hAnsi="Courier New" w:cs="Courier New" w:hint="eastAsia"/>
          <w:sz w:val="20"/>
          <w:szCs w:val="20"/>
          <w:lang w:eastAsia="zh-TW"/>
        </w:rPr>
        <w:t>average</w:t>
      </w:r>
      <w:r>
        <w:rPr>
          <w:rFonts w:ascii="Courier New" w:eastAsia="新細明體" w:hAnsi="Courier New" w:cs="Courier New" w:hint="eastAsia"/>
          <w:sz w:val="20"/>
          <w:szCs w:val="20"/>
          <w:lang w:eastAsia="zh-TW"/>
        </w:rPr>
        <w:t xml:space="preserve"> of data in column #3 is </w:t>
      </w:r>
      <w:r>
        <w:rPr>
          <w:rFonts w:ascii="Courier New" w:eastAsia="新細明體" w:hAnsi="Courier New" w:cs="Courier New" w:hint="eastAsia"/>
          <w:sz w:val="20"/>
          <w:szCs w:val="20"/>
          <w:lang w:eastAsia="zh-TW"/>
        </w:rPr>
        <w:t>4.7</w:t>
      </w:r>
      <w:r>
        <w:rPr>
          <w:rFonts w:ascii="Courier New" w:eastAsia="新細明體" w:hAnsi="Courier New" w:cs="Courier New" w:hint="eastAsia"/>
          <w:sz w:val="20"/>
          <w:szCs w:val="20"/>
          <w:lang w:eastAsia="zh-TW"/>
        </w:rPr>
        <w:t>.</w:t>
      </w:r>
    </w:p>
    <w:p w14:paraId="0BFF83D8" w14:textId="7A643C2D" w:rsidR="002606E0" w:rsidRPr="002606E0" w:rsidRDefault="002606E0" w:rsidP="002606E0">
      <w:pPr>
        <w:tabs>
          <w:tab w:val="left" w:pos="1134"/>
        </w:tabs>
        <w:ind w:leftChars="442" w:left="1061" w:firstLineChars="9" w:firstLine="18"/>
        <w:jc w:val="both"/>
        <w:rPr>
          <w:rFonts w:ascii="Courier New" w:eastAsia="新細明體" w:hAnsi="Courier New" w:cs="Courier New" w:hint="eastAsia"/>
          <w:sz w:val="20"/>
          <w:szCs w:val="20"/>
          <w:lang w:eastAsia="zh-TW"/>
        </w:rPr>
      </w:pPr>
      <w:r>
        <w:rPr>
          <w:rFonts w:ascii="Courier New" w:eastAsia="新細明體" w:hAnsi="Courier New" w:cs="Courier New" w:hint="eastAsia"/>
          <w:sz w:val="20"/>
          <w:szCs w:val="20"/>
          <w:lang w:eastAsia="zh-TW"/>
        </w:rPr>
        <w:t>The average</w:t>
      </w:r>
      <w:r>
        <w:rPr>
          <w:rFonts w:ascii="Courier New" w:eastAsia="新細明體" w:hAnsi="Courier New" w:cs="Courier New" w:hint="eastAsia"/>
          <w:sz w:val="20"/>
          <w:szCs w:val="20"/>
          <w:lang w:eastAsia="zh-TW"/>
        </w:rPr>
        <w:t xml:space="preserve"> of data in column #0</w:t>
      </w:r>
      <w:r>
        <w:rPr>
          <w:rFonts w:ascii="Courier New" w:eastAsia="新細明體" w:hAnsi="Courier New" w:cs="Courier New" w:hint="eastAsia"/>
          <w:sz w:val="20"/>
          <w:szCs w:val="20"/>
          <w:lang w:eastAsia="zh-TW"/>
        </w:rPr>
        <w:t xml:space="preserve"> is </w:t>
      </w:r>
      <w:r>
        <w:rPr>
          <w:rFonts w:ascii="Courier New" w:eastAsia="新細明體" w:hAnsi="Courier New" w:cs="Courier New" w:hint="eastAsia"/>
          <w:sz w:val="20"/>
          <w:szCs w:val="20"/>
          <w:lang w:eastAsia="zh-TW"/>
        </w:rPr>
        <w:t>6.0</w:t>
      </w:r>
      <w:r>
        <w:rPr>
          <w:rFonts w:ascii="Courier New" w:eastAsia="新細明體" w:hAnsi="Courier New" w:cs="Courier New" w:hint="eastAsia"/>
          <w:sz w:val="20"/>
          <w:szCs w:val="20"/>
          <w:lang w:eastAsia="zh-TW"/>
        </w:rPr>
        <w:t>.</w:t>
      </w:r>
    </w:p>
    <w:p w14:paraId="0BA0C196" w14:textId="12077D1B" w:rsidR="000C5E8E" w:rsidRDefault="002606E0" w:rsidP="002606E0">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 xml:space="preserve"> </w:t>
      </w:r>
      <w:r w:rsidR="000C5E8E">
        <w:rPr>
          <w:rFonts w:eastAsia="新細明體" w:hint="eastAsia"/>
          <w:lang w:eastAsia="zh-TW"/>
        </w:rPr>
        <w:t>(f)</w:t>
      </w:r>
      <w:r w:rsidR="000C5E8E">
        <w:rPr>
          <w:rFonts w:eastAsia="新細明體" w:hint="eastAsia"/>
          <w:lang w:eastAsia="zh-TW"/>
        </w:rPr>
        <w:tab/>
        <w:t xml:space="preserve">The command </w:t>
      </w:r>
      <w:r w:rsidR="000C5E8E">
        <w:rPr>
          <w:rFonts w:eastAsia="新細明體"/>
          <w:lang w:eastAsia="zh-TW"/>
        </w:rPr>
        <w:t>“</w:t>
      </w:r>
      <w:r w:rsidR="000C5E8E">
        <w:rPr>
          <w:rFonts w:ascii="Courier New" w:eastAsia="新細明體" w:hAnsi="Courier New" w:cs="Courier New" w:hint="eastAsia"/>
          <w:lang w:eastAsia="zh-TW"/>
        </w:rPr>
        <w:t>ADD</w:t>
      </w:r>
      <w:r w:rsidR="000C5E8E">
        <w:rPr>
          <w:rFonts w:eastAsia="新細明體"/>
          <w:lang w:eastAsia="zh-TW"/>
        </w:rPr>
        <w:t>”</w:t>
      </w:r>
      <w:r w:rsidR="000C5E8E">
        <w:rPr>
          <w:rFonts w:eastAsia="新細明體" w:hint="eastAsia"/>
          <w:lang w:eastAsia="zh-TW"/>
        </w:rPr>
        <w:t xml:space="preserve"> adds a new row to the end of the table. The added data are provided as arguments to this command and are separated by space. For the column with intended null data, put a </w:t>
      </w:r>
      <w:r w:rsidR="000C5E8E">
        <w:rPr>
          <w:rFonts w:eastAsia="新細明體"/>
          <w:lang w:eastAsia="zh-TW"/>
        </w:rPr>
        <w:t>‘</w:t>
      </w:r>
      <w:r w:rsidR="000C5E8E">
        <w:rPr>
          <w:rFonts w:eastAsia="新細明體" w:hint="eastAsia"/>
          <w:lang w:eastAsia="zh-TW"/>
        </w:rPr>
        <w:t>-</w:t>
      </w:r>
      <w:r w:rsidR="000C5E8E">
        <w:rPr>
          <w:rFonts w:eastAsia="新細明體"/>
          <w:lang w:eastAsia="zh-TW"/>
        </w:rPr>
        <w:t>‘</w:t>
      </w:r>
      <w:r w:rsidR="000C5E8E">
        <w:rPr>
          <w:rFonts w:eastAsia="新細明體" w:hint="eastAsia"/>
          <w:lang w:eastAsia="zh-TW"/>
        </w:rPr>
        <w:t xml:space="preserve"> symbol to represent it. Therefore, there must be exactly </w:t>
      </w:r>
      <w:r w:rsidR="000C5E8E" w:rsidRPr="00C44105">
        <w:rPr>
          <w:rFonts w:eastAsia="新細明體" w:hint="eastAsia"/>
          <w:i/>
          <w:lang w:eastAsia="zh-TW"/>
        </w:rPr>
        <w:t>#columns</w:t>
      </w:r>
      <w:r w:rsidR="000C5E8E">
        <w:rPr>
          <w:rFonts w:eastAsia="新細明體" w:hint="eastAsia"/>
          <w:lang w:eastAsia="zh-TW"/>
        </w:rPr>
        <w:t xml:space="preserve"> arguments for this command.</w:t>
      </w:r>
    </w:p>
    <w:p w14:paraId="312F5A8E" w14:textId="77777777" w:rsidR="000C5E8E" w:rsidRDefault="000C5E8E" w:rsidP="000C5E8E">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For example ---</w:t>
      </w:r>
    </w:p>
    <w:p w14:paraId="00B1C2DF" w14:textId="77777777" w:rsidR="000C5E8E" w:rsidRDefault="000C5E8E" w:rsidP="000C5E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ADD 9 10   // add a new row with data  9, 10.</w:t>
      </w:r>
    </w:p>
    <w:p w14:paraId="3E8D8ADA" w14:textId="77777777" w:rsidR="000C5E8E" w:rsidRDefault="000C5E8E" w:rsidP="000C5E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ADD </w:t>
      </w:r>
      <w:r>
        <w:rPr>
          <w:rFonts w:ascii="Courier New" w:eastAsia="新細明體" w:hAnsi="Courier New" w:cs="Courier New"/>
          <w:sz w:val="20"/>
          <w:szCs w:val="20"/>
          <w:lang w:eastAsia="zh-TW"/>
        </w:rPr>
        <w:t>–</w:t>
      </w:r>
      <w:r>
        <w:rPr>
          <w:rFonts w:ascii="Courier New" w:eastAsia="新細明體" w:hAnsi="Courier New" w:cs="Courier New" w:hint="eastAsia"/>
          <w:sz w:val="20"/>
          <w:szCs w:val="20"/>
          <w:lang w:eastAsia="zh-TW"/>
        </w:rPr>
        <w:t xml:space="preserve"> 12   // add a new row with data   , 12.</w:t>
      </w:r>
    </w:p>
    <w:p w14:paraId="57149C9F" w14:textId="77777777" w:rsidR="000C5E8E" w:rsidRPr="00A21923" w:rsidRDefault="000C5E8E" w:rsidP="000C5E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ADD -3 -   // add a new row with data -3,   .</w:t>
      </w:r>
    </w:p>
    <w:p w14:paraId="4CC95362" w14:textId="77777777" w:rsidR="000C5E8E" w:rsidRDefault="000C5E8E" w:rsidP="000C5E8E">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 xml:space="preserve">Nothing will be printed for this command. Use </w:t>
      </w:r>
      <w:r>
        <w:rPr>
          <w:rFonts w:eastAsia="新細明體"/>
          <w:lang w:eastAsia="zh-TW"/>
        </w:rPr>
        <w:t>“</w:t>
      </w:r>
      <w:r w:rsidRPr="00261DE0">
        <w:rPr>
          <w:rFonts w:ascii="Courier New" w:eastAsia="新細明體" w:hAnsi="Courier New" w:cs="Courier New"/>
          <w:lang w:eastAsia="zh-TW"/>
        </w:rPr>
        <w:t>PRINT</w:t>
      </w:r>
      <w:r>
        <w:rPr>
          <w:rFonts w:eastAsia="新細明體"/>
          <w:lang w:eastAsia="zh-TW"/>
        </w:rPr>
        <w:t>”</w:t>
      </w:r>
      <w:r>
        <w:rPr>
          <w:rFonts w:eastAsia="新細明體" w:hint="eastAsia"/>
          <w:lang w:eastAsia="zh-TW"/>
        </w:rPr>
        <w:t xml:space="preserve"> command to check the result.</w:t>
      </w:r>
    </w:p>
    <w:p w14:paraId="69E7474A" w14:textId="707D3969" w:rsidR="00140B54" w:rsidRPr="00140B54" w:rsidRDefault="000C5E8E" w:rsidP="000C5E8E">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 xml:space="preserve"> (g</w:t>
      </w:r>
      <w:r w:rsidR="00140B54">
        <w:rPr>
          <w:rFonts w:eastAsia="新細明體" w:hint="eastAsia"/>
          <w:lang w:eastAsia="zh-TW"/>
        </w:rPr>
        <w:t>)</w:t>
      </w:r>
      <w:r w:rsidR="00140B54">
        <w:rPr>
          <w:rFonts w:eastAsia="新細明體" w:hint="eastAsia"/>
          <w:lang w:eastAsia="zh-TW"/>
        </w:rPr>
        <w:tab/>
        <w:t xml:space="preserve">The command </w:t>
      </w:r>
      <w:r w:rsidR="00140B54">
        <w:rPr>
          <w:rFonts w:eastAsia="新細明體"/>
          <w:lang w:eastAsia="zh-TW"/>
        </w:rPr>
        <w:t>“</w:t>
      </w:r>
      <w:r w:rsidR="00140B54">
        <w:rPr>
          <w:rFonts w:ascii="Courier New" w:eastAsia="新細明體" w:hAnsi="Courier New" w:cs="Courier New" w:hint="eastAsia"/>
          <w:lang w:eastAsia="zh-TW"/>
        </w:rPr>
        <w:t>EXIT</w:t>
      </w:r>
      <w:r w:rsidR="00140B54">
        <w:rPr>
          <w:rFonts w:eastAsia="新細明體"/>
          <w:lang w:eastAsia="zh-TW"/>
        </w:rPr>
        <w:t>”</w:t>
      </w:r>
      <w:r w:rsidR="00140B54">
        <w:rPr>
          <w:rFonts w:eastAsia="新細明體" w:hint="eastAsia"/>
          <w:lang w:eastAsia="zh-TW"/>
        </w:rPr>
        <w:t xml:space="preserve"> exits the program.</w:t>
      </w:r>
    </w:p>
    <w:p w14:paraId="416E7AA9" w14:textId="27AEED79" w:rsidR="0079491F" w:rsidRDefault="00E354DD" w:rsidP="002D7F91">
      <w:pPr>
        <w:spacing w:before="480" w:after="120"/>
        <w:jc w:val="both"/>
        <w:rPr>
          <w:rFonts w:eastAsia="新細明體"/>
          <w:b/>
          <w:bCs/>
          <w:lang w:eastAsia="zh-TW"/>
        </w:rPr>
      </w:pPr>
      <w:r>
        <w:rPr>
          <w:rFonts w:eastAsia="新細明體" w:hint="eastAsia"/>
          <w:b/>
          <w:bCs/>
          <w:lang w:eastAsia="zh-TW"/>
        </w:rPr>
        <w:t xml:space="preserve">Notes: Please pay attention to the homework rules </w:t>
      </w:r>
      <w:r w:rsidR="00261DE0">
        <w:rPr>
          <w:rFonts w:eastAsia="新細明體"/>
          <w:b/>
          <w:bCs/>
          <w:lang w:eastAsia="zh-TW"/>
        </w:rPr>
        <w:t>below and</w:t>
      </w:r>
      <w:r w:rsidR="00261DE0">
        <w:rPr>
          <w:rFonts w:eastAsia="新細明體" w:hint="eastAsia"/>
          <w:b/>
          <w:bCs/>
          <w:lang w:eastAsia="zh-TW"/>
        </w:rPr>
        <w:t xml:space="preserve"> announcements </w:t>
      </w:r>
      <w:r>
        <w:rPr>
          <w:rFonts w:eastAsia="新細明體" w:hint="eastAsia"/>
          <w:b/>
          <w:bCs/>
          <w:lang w:eastAsia="zh-TW"/>
        </w:rPr>
        <w:t>on the website</w:t>
      </w:r>
      <w:r w:rsidR="002D7F91">
        <w:rPr>
          <w:rFonts w:eastAsia="新細明體" w:hint="eastAsia"/>
          <w:b/>
          <w:bCs/>
          <w:lang w:eastAsia="zh-TW"/>
        </w:rPr>
        <w:t>/FB page</w:t>
      </w:r>
      <w:r>
        <w:rPr>
          <w:rFonts w:eastAsia="新細明體" w:hint="eastAsia"/>
          <w:b/>
          <w:bCs/>
          <w:lang w:eastAsia="zh-TW"/>
        </w:rPr>
        <w:t xml:space="preserve">. Failure to abide by the rules may result in </w:t>
      </w:r>
      <w:r w:rsidR="002D7F91">
        <w:rPr>
          <w:rFonts w:eastAsia="新細明體" w:hint="eastAsia"/>
          <w:b/>
          <w:bCs/>
          <w:lang w:eastAsia="zh-TW"/>
        </w:rPr>
        <w:t>deduction of your homework score</w:t>
      </w:r>
      <w:r>
        <w:rPr>
          <w:rFonts w:eastAsia="新細明體" w:hint="eastAsia"/>
          <w:b/>
          <w:bCs/>
          <w:lang w:eastAsia="zh-TW"/>
        </w:rPr>
        <w:t>.</w:t>
      </w:r>
    </w:p>
    <w:p w14:paraId="46646D2D" w14:textId="77777777" w:rsidR="005A57DE" w:rsidRPr="005A57DE" w:rsidRDefault="00026C78" w:rsidP="005115A8">
      <w:pPr>
        <w:spacing w:before="240" w:after="120"/>
        <w:rPr>
          <w:rFonts w:eastAsia="新細明體"/>
          <w:b/>
          <w:bCs/>
          <w:lang w:eastAsia="zh-TW"/>
        </w:rPr>
      </w:pPr>
      <w:r>
        <w:rPr>
          <w:rFonts w:eastAsia="新細明體"/>
          <w:b/>
          <w:bCs/>
          <w:lang w:eastAsia="zh-TW"/>
        </w:rPr>
        <w:t>[Homework Rules]</w:t>
      </w:r>
    </w:p>
    <w:p w14:paraId="33B336BB" w14:textId="715379C0" w:rsidR="005A57DE" w:rsidRDefault="002D7F91" w:rsidP="00026C78">
      <w:pPr>
        <w:numPr>
          <w:ilvl w:val="0"/>
          <w:numId w:val="8"/>
        </w:numPr>
        <w:spacing w:before="240" w:after="120"/>
        <w:jc w:val="both"/>
        <w:rPr>
          <w:rFonts w:eastAsia="新細明體"/>
          <w:bCs/>
          <w:lang w:eastAsia="zh-TW"/>
        </w:rPr>
      </w:pPr>
      <w:r>
        <w:rPr>
          <w:rFonts w:eastAsia="新細明體" w:hint="eastAsia"/>
          <w:bCs/>
          <w:lang w:eastAsia="zh-TW"/>
        </w:rPr>
        <w:t xml:space="preserve">Name your files as specified in each problem. </w:t>
      </w:r>
      <w:r w:rsidR="00261DE0">
        <w:rPr>
          <w:rFonts w:eastAsia="新細明體" w:hint="eastAsia"/>
          <w:bCs/>
          <w:lang w:eastAsia="zh-TW"/>
        </w:rPr>
        <w:t xml:space="preserve">Put all your files </w:t>
      </w:r>
      <w:r w:rsidR="005910CC">
        <w:rPr>
          <w:rFonts w:eastAsia="新細明體" w:hint="eastAsia"/>
          <w:bCs/>
          <w:lang w:eastAsia="zh-TW"/>
        </w:rPr>
        <w:t xml:space="preserve">and </w:t>
      </w:r>
      <w:r w:rsidR="00261DE0">
        <w:rPr>
          <w:rFonts w:eastAsia="新細明體" w:hint="eastAsia"/>
          <w:bCs/>
          <w:lang w:eastAsia="zh-TW"/>
        </w:rPr>
        <w:t xml:space="preserve">in a directory </w:t>
      </w:r>
      <w:r w:rsidR="005A57DE">
        <w:rPr>
          <w:rFonts w:eastAsia="新細明體" w:hint="eastAsia"/>
          <w:bCs/>
          <w:lang w:eastAsia="zh-TW"/>
        </w:rPr>
        <w:t xml:space="preserve">named </w:t>
      </w:r>
      <w:r w:rsidR="005A57DE">
        <w:rPr>
          <w:rFonts w:eastAsia="新細明體"/>
          <w:bCs/>
          <w:lang w:eastAsia="zh-TW"/>
        </w:rPr>
        <w:t>“</w:t>
      </w:r>
      <w:r w:rsidR="005A57DE">
        <w:rPr>
          <w:rFonts w:eastAsia="新細明體" w:hint="eastAsia"/>
          <w:bCs/>
          <w:lang w:eastAsia="zh-TW"/>
        </w:rPr>
        <w:t>yourID_hw1</w:t>
      </w:r>
      <w:r w:rsidR="005A57DE">
        <w:rPr>
          <w:rFonts w:eastAsia="新細明體"/>
          <w:bCs/>
          <w:lang w:eastAsia="zh-TW"/>
        </w:rPr>
        <w:t>”</w:t>
      </w:r>
      <w:r w:rsidR="005A57DE">
        <w:rPr>
          <w:rFonts w:eastAsia="新細明體" w:hint="eastAsia"/>
          <w:bCs/>
          <w:lang w:eastAsia="zh-TW"/>
        </w:rPr>
        <w:t xml:space="preserve">, where </w:t>
      </w:r>
      <w:r w:rsidR="005A57DE">
        <w:rPr>
          <w:rFonts w:eastAsia="新細明體"/>
          <w:bCs/>
          <w:lang w:eastAsia="zh-TW"/>
        </w:rPr>
        <w:t>“</w:t>
      </w:r>
      <w:r w:rsidR="005A57DE">
        <w:rPr>
          <w:rFonts w:eastAsia="新細明體" w:hint="eastAsia"/>
          <w:bCs/>
          <w:lang w:eastAsia="zh-TW"/>
        </w:rPr>
        <w:t>yourID</w:t>
      </w:r>
      <w:r w:rsidR="005A57DE">
        <w:rPr>
          <w:rFonts w:eastAsia="新細明體"/>
          <w:bCs/>
          <w:lang w:eastAsia="zh-TW"/>
        </w:rPr>
        <w:t>”</w:t>
      </w:r>
      <w:r w:rsidR="005A57DE">
        <w:rPr>
          <w:rFonts w:eastAsia="新細明體" w:hint="eastAsia"/>
          <w:bCs/>
          <w:lang w:eastAsia="zh-TW"/>
        </w:rPr>
        <w:t xml:space="preserve"> is your school ID in lower case and numbers (e.g. b04901888_hw1). Compress the directory by the command</w:t>
      </w:r>
      <w:r>
        <w:rPr>
          <w:rFonts w:eastAsia="新細明體" w:hint="eastAsia"/>
          <w:bCs/>
          <w:lang w:eastAsia="zh-TW"/>
        </w:rPr>
        <w:t xml:space="preserve"> (on Linux or Mac Terminal)</w:t>
      </w:r>
      <w:r w:rsidR="005A57DE">
        <w:rPr>
          <w:rFonts w:eastAsia="新細明體" w:hint="eastAsia"/>
          <w:bCs/>
          <w:lang w:eastAsia="zh-TW"/>
        </w:rPr>
        <w:t xml:space="preserve">: </w:t>
      </w:r>
    </w:p>
    <w:p w14:paraId="7D477DC5" w14:textId="77777777" w:rsidR="005A57DE" w:rsidRPr="00B17CB9" w:rsidRDefault="005A57DE" w:rsidP="005115A8">
      <w:pPr>
        <w:spacing w:before="120" w:after="120"/>
        <w:ind w:left="357" w:firstLine="357"/>
        <w:jc w:val="both"/>
        <w:rPr>
          <w:rFonts w:ascii="Courier New" w:eastAsia="新細明體" w:hAnsi="Courier New"/>
          <w:bCs/>
          <w:lang w:eastAsia="zh-TW"/>
        </w:rPr>
      </w:pPr>
      <w:r>
        <w:rPr>
          <w:rFonts w:ascii="Courier New" w:eastAsia="新細明體" w:hAnsi="Courier New" w:hint="eastAsia"/>
          <w:bCs/>
          <w:lang w:eastAsia="zh-TW"/>
        </w:rPr>
        <w:t>tar zcvf yourID</w:t>
      </w:r>
      <w:r w:rsidRPr="00B17CB9">
        <w:rPr>
          <w:rFonts w:ascii="Courier New" w:eastAsia="新細明體" w:hAnsi="Courier New"/>
          <w:bCs/>
          <w:lang w:eastAsia="zh-TW"/>
        </w:rPr>
        <w:t>_hw1.tgz</w:t>
      </w:r>
      <w:r>
        <w:rPr>
          <w:rFonts w:ascii="Courier New" w:eastAsia="新細明體" w:hAnsi="Courier New" w:hint="eastAsia"/>
          <w:bCs/>
          <w:lang w:eastAsia="zh-TW"/>
        </w:rPr>
        <w:t xml:space="preserve"> yourID_hw1</w:t>
      </w:r>
    </w:p>
    <w:p w14:paraId="3AB0E69A" w14:textId="7930E73B" w:rsidR="005910CC" w:rsidRDefault="005910CC" w:rsidP="005115A8">
      <w:pPr>
        <w:spacing w:before="120" w:after="120"/>
        <w:ind w:left="357"/>
        <w:jc w:val="both"/>
        <w:rPr>
          <w:rFonts w:eastAsia="新細明體"/>
          <w:bCs/>
          <w:lang w:eastAsia="zh-TW"/>
        </w:rPr>
      </w:pPr>
      <w:r>
        <w:rPr>
          <w:rFonts w:eastAsia="新細明體" w:hint="eastAsia"/>
          <w:bCs/>
          <w:lang w:eastAsia="zh-TW"/>
        </w:rPr>
        <w:t>You should remove the executable and object fil</w:t>
      </w:r>
      <w:bookmarkStart w:id="0" w:name="_GoBack"/>
      <w:bookmarkEnd w:id="0"/>
      <w:r>
        <w:rPr>
          <w:rFonts w:eastAsia="新細明體" w:hint="eastAsia"/>
          <w:bCs/>
          <w:lang w:eastAsia="zh-TW"/>
        </w:rPr>
        <w:t>es (if any) before submission</w:t>
      </w:r>
      <w:r w:rsidR="00177EC8">
        <w:rPr>
          <w:rFonts w:eastAsia="新細明體" w:hint="eastAsia"/>
          <w:bCs/>
          <w:lang w:eastAsia="zh-TW"/>
        </w:rPr>
        <w:t xml:space="preserve"> to reduce the file size</w:t>
      </w:r>
      <w:r w:rsidR="002D7F91">
        <w:rPr>
          <w:rFonts w:eastAsia="新細明體" w:hint="eastAsia"/>
          <w:bCs/>
          <w:lang w:eastAsia="zh-TW"/>
        </w:rPr>
        <w:t xml:space="preserve"> (e.g. type </w:t>
      </w:r>
      <w:r w:rsidR="002D7F91">
        <w:rPr>
          <w:rFonts w:eastAsia="新細明體"/>
          <w:bCs/>
          <w:lang w:eastAsia="zh-TW"/>
        </w:rPr>
        <w:t>“</w:t>
      </w:r>
      <w:r w:rsidR="002D7F91">
        <w:rPr>
          <w:rFonts w:eastAsia="新細明體" w:hint="eastAsia"/>
          <w:bCs/>
          <w:lang w:eastAsia="zh-TW"/>
        </w:rPr>
        <w:t>make clean</w:t>
      </w:r>
      <w:r w:rsidR="002D7F91">
        <w:rPr>
          <w:rFonts w:eastAsia="新細明體"/>
          <w:bCs/>
          <w:lang w:eastAsia="zh-TW"/>
        </w:rPr>
        <w:t>”</w:t>
      </w:r>
      <w:r w:rsidR="002D7F91">
        <w:rPr>
          <w:rFonts w:eastAsia="新細明體" w:hint="eastAsia"/>
          <w:bCs/>
          <w:lang w:eastAsia="zh-TW"/>
        </w:rPr>
        <w:t xml:space="preserve"> under p2)</w:t>
      </w:r>
      <w:r>
        <w:rPr>
          <w:rFonts w:eastAsia="新細明體" w:hint="eastAsia"/>
          <w:bCs/>
          <w:lang w:eastAsia="zh-TW"/>
        </w:rPr>
        <w:t xml:space="preserve">. </w:t>
      </w:r>
    </w:p>
    <w:p w14:paraId="2B7635A1" w14:textId="46D09D58" w:rsidR="002D7F91" w:rsidRPr="002D7F91" w:rsidRDefault="002D7F91" w:rsidP="002D7F91">
      <w:pPr>
        <w:numPr>
          <w:ilvl w:val="0"/>
          <w:numId w:val="8"/>
        </w:numPr>
        <w:spacing w:before="240" w:after="120"/>
        <w:jc w:val="both"/>
        <w:rPr>
          <w:rFonts w:eastAsia="新細明體"/>
          <w:bCs/>
          <w:lang w:eastAsia="zh-TW"/>
        </w:rPr>
      </w:pPr>
      <w:r>
        <w:rPr>
          <w:rFonts w:eastAsia="新細明體" w:hint="eastAsia"/>
          <w:bCs/>
          <w:lang w:eastAsia="zh-TW"/>
        </w:rPr>
        <w:t>Submit your homework through CEIBA</w:t>
      </w:r>
      <w:r w:rsidR="005910CC">
        <w:rPr>
          <w:rFonts w:eastAsia="新細明體" w:hint="eastAsia"/>
          <w:bCs/>
          <w:lang w:eastAsia="zh-TW"/>
        </w:rPr>
        <w:t>.</w:t>
      </w:r>
      <w:r>
        <w:rPr>
          <w:rFonts w:eastAsia="新細明體" w:hint="eastAsia"/>
          <w:bCs/>
          <w:lang w:eastAsia="zh-TW"/>
        </w:rPr>
        <w:t xml:space="preserve"> If you haven</w:t>
      </w:r>
      <w:r>
        <w:rPr>
          <w:rFonts w:eastAsia="新細明體"/>
          <w:bCs/>
          <w:lang w:eastAsia="zh-TW"/>
        </w:rPr>
        <w:t>’</w:t>
      </w:r>
      <w:r>
        <w:rPr>
          <w:rFonts w:eastAsia="新細明體" w:hint="eastAsia"/>
          <w:bCs/>
          <w:lang w:eastAsia="zh-TW"/>
        </w:rPr>
        <w:t xml:space="preserve">t registered the class (and thus was not on the student list of CEIBA), come get the </w:t>
      </w:r>
      <w:r>
        <w:rPr>
          <w:rFonts w:eastAsia="新細明體" w:hint="eastAsia"/>
          <w:bCs/>
          <w:lang w:eastAsia="zh-TW"/>
        </w:rPr>
        <w:t>授權碼</w:t>
      </w:r>
      <w:r>
        <w:rPr>
          <w:rFonts w:eastAsia="新細明體" w:hint="eastAsia"/>
          <w:bCs/>
          <w:lang w:eastAsia="zh-TW"/>
        </w:rPr>
        <w:t xml:space="preserve"> on the first meeting of the class (09/1</w:t>
      </w:r>
      <w:r w:rsidR="00AC2F49">
        <w:rPr>
          <w:rFonts w:eastAsia="新細明體" w:hint="eastAsia"/>
          <w:bCs/>
          <w:lang w:eastAsia="zh-TW"/>
        </w:rPr>
        <w:t>4).</w:t>
      </w:r>
    </w:p>
    <w:p w14:paraId="150D2036" w14:textId="1354DBAB" w:rsidR="005910CC" w:rsidRPr="005910CC" w:rsidRDefault="005910CC" w:rsidP="005910CC">
      <w:pPr>
        <w:numPr>
          <w:ilvl w:val="0"/>
          <w:numId w:val="8"/>
        </w:numPr>
        <w:spacing w:before="240" w:after="120"/>
        <w:jc w:val="both"/>
        <w:rPr>
          <w:rFonts w:eastAsia="新細明體"/>
          <w:bCs/>
          <w:lang w:eastAsia="zh-TW"/>
        </w:rPr>
      </w:pPr>
      <w:r>
        <w:rPr>
          <w:rFonts w:eastAsia="新細明體" w:hint="eastAsia"/>
          <w:bCs/>
          <w:lang w:eastAsia="zh-TW"/>
        </w:rPr>
        <w:t xml:space="preserve">Any update, problem fix, and announcement will be posted on FaceBook group NTU_DSnP: </w:t>
      </w:r>
      <w:hyperlink r:id="rId9" w:history="1">
        <w:r w:rsidRPr="009E349E">
          <w:rPr>
            <w:rStyle w:val="a5"/>
            <w:rFonts w:eastAsia="新細明體"/>
            <w:bCs/>
            <w:lang w:eastAsia="zh-TW"/>
          </w:rPr>
          <w:t>https://www.facebook.com/groups/NTUDSnP/</w:t>
        </w:r>
      </w:hyperlink>
      <w:r>
        <w:rPr>
          <w:rFonts w:eastAsia="新細明體" w:hint="eastAsia"/>
          <w:bCs/>
          <w:lang w:eastAsia="zh-TW"/>
        </w:rPr>
        <w:t xml:space="preserve">. Please follow it closely. </w:t>
      </w:r>
      <w:r w:rsidR="00AC2F49">
        <w:rPr>
          <w:rFonts w:eastAsia="新細明體" w:hint="eastAsia"/>
          <w:bCs/>
          <w:lang w:eastAsia="zh-TW"/>
        </w:rPr>
        <w:t xml:space="preserve">If you are a registered student and would like to join the group, please go there and click </w:t>
      </w:r>
      <w:r w:rsidR="00AC2F49">
        <w:rPr>
          <w:rFonts w:eastAsia="新細明體"/>
          <w:bCs/>
          <w:lang w:eastAsia="zh-TW"/>
        </w:rPr>
        <w:t>“</w:t>
      </w:r>
      <w:r w:rsidR="00AC2F49">
        <w:rPr>
          <w:rFonts w:eastAsia="新細明體" w:hint="eastAsia"/>
          <w:bCs/>
          <w:lang w:eastAsia="zh-TW"/>
        </w:rPr>
        <w:t>Join</w:t>
      </w:r>
      <w:r w:rsidR="00AC2F49">
        <w:rPr>
          <w:rFonts w:eastAsia="新細明體"/>
          <w:bCs/>
          <w:lang w:eastAsia="zh-TW"/>
        </w:rPr>
        <w:t>”</w:t>
      </w:r>
      <w:r w:rsidR="00AC2F49">
        <w:rPr>
          <w:rFonts w:eastAsia="新細明體" w:hint="eastAsia"/>
          <w:bCs/>
          <w:lang w:eastAsia="zh-TW"/>
        </w:rPr>
        <w:t>.</w:t>
      </w:r>
    </w:p>
    <w:sectPr w:rsidR="005910CC" w:rsidRPr="005910CC">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338E6" w14:textId="77777777" w:rsidR="000A0AF9" w:rsidRDefault="000A0AF9">
      <w:r>
        <w:separator/>
      </w:r>
    </w:p>
  </w:endnote>
  <w:endnote w:type="continuationSeparator" w:id="0">
    <w:p w14:paraId="0EBE4395" w14:textId="77777777" w:rsidR="000A0AF9" w:rsidRDefault="000A0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A8A9B" w14:textId="77777777" w:rsidR="005910CC" w:rsidRDefault="005910CC"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6A44762" w14:textId="77777777" w:rsidR="005910CC" w:rsidRDefault="005910CC">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A4190" w14:textId="77777777" w:rsidR="005910CC" w:rsidRDefault="005910CC"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0A0AF9">
      <w:rPr>
        <w:rStyle w:val="a4"/>
        <w:noProof/>
      </w:rPr>
      <w:t>1</w:t>
    </w:r>
    <w:r>
      <w:rPr>
        <w:rStyle w:val="a4"/>
      </w:rPr>
      <w:fldChar w:fldCharType="end"/>
    </w:r>
  </w:p>
  <w:p w14:paraId="119208FB" w14:textId="77777777" w:rsidR="005910CC" w:rsidRDefault="005910CC">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3A692" w14:textId="77777777" w:rsidR="000A0AF9" w:rsidRDefault="000A0AF9">
      <w:r>
        <w:separator/>
      </w:r>
    </w:p>
  </w:footnote>
  <w:footnote w:type="continuationSeparator" w:id="0">
    <w:p w14:paraId="4F3ED5F0" w14:textId="77777777" w:rsidR="000A0AF9" w:rsidRDefault="000A0A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57AD29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AD24F0"/>
    <w:multiLevelType w:val="hybridMultilevel"/>
    <w:tmpl w:val="6BD2B464"/>
    <w:lvl w:ilvl="0" w:tplc="2BB08A9E">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301C6530"/>
    <w:multiLevelType w:val="hybridMultilevel"/>
    <w:tmpl w:val="54E09C98"/>
    <w:lvl w:ilvl="0" w:tplc="55F892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3F6E1D0D"/>
    <w:multiLevelType w:val="hybridMultilevel"/>
    <w:tmpl w:val="6F32485A"/>
    <w:lvl w:ilvl="0" w:tplc="3A0A0112">
      <w:start w:val="1"/>
      <w:numFmt w:val="decimal"/>
      <w:lvlText w:val="(%1)"/>
      <w:lvlJc w:val="left"/>
      <w:pPr>
        <w:ind w:left="738" w:hanging="380"/>
      </w:pPr>
      <w:rPr>
        <w:rFonts w:hint="default"/>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4">
    <w:nsid w:val="403F6009"/>
    <w:multiLevelType w:val="hybridMultilevel"/>
    <w:tmpl w:val="013249FA"/>
    <w:lvl w:ilvl="0" w:tplc="0040EC3A">
      <w:start w:val="1"/>
      <w:numFmt w:val="decimal"/>
      <w:lvlText w:val="(%1)"/>
      <w:lvlJc w:val="left"/>
      <w:pPr>
        <w:ind w:left="718" w:hanging="360"/>
      </w:pPr>
      <w:rPr>
        <w:rFonts w:hint="default"/>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5">
    <w:nsid w:val="53023D08"/>
    <w:multiLevelType w:val="hybridMultilevel"/>
    <w:tmpl w:val="343661CE"/>
    <w:lvl w:ilvl="0" w:tplc="CD281E9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630B773B"/>
    <w:multiLevelType w:val="hybridMultilevel"/>
    <w:tmpl w:val="1CBCCC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4E31C19"/>
    <w:multiLevelType w:val="hybridMultilevel"/>
    <w:tmpl w:val="5EA42162"/>
    <w:lvl w:ilvl="0" w:tplc="55F892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6A841456"/>
    <w:multiLevelType w:val="hybridMultilevel"/>
    <w:tmpl w:val="1CBCCC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F945105"/>
    <w:multiLevelType w:val="hybridMultilevel"/>
    <w:tmpl w:val="8F505F50"/>
    <w:lvl w:ilvl="0" w:tplc="03C4CB44">
      <w:start w:val="1"/>
      <w:numFmt w:val="decimal"/>
      <w:lvlText w:val="(%1)"/>
      <w:lvlJc w:val="left"/>
      <w:pPr>
        <w:ind w:left="718" w:hanging="360"/>
      </w:pPr>
      <w:rPr>
        <w:rFonts w:hint="default"/>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10">
    <w:nsid w:val="71BC139C"/>
    <w:multiLevelType w:val="hybridMultilevel"/>
    <w:tmpl w:val="D1E02E66"/>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A277FBE"/>
    <w:multiLevelType w:val="hybridMultilevel"/>
    <w:tmpl w:val="D4A4163A"/>
    <w:lvl w:ilvl="0" w:tplc="55F892A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2">
    <w:nsid w:val="7BD32599"/>
    <w:multiLevelType w:val="hybridMultilevel"/>
    <w:tmpl w:val="44D8916A"/>
    <w:lvl w:ilvl="0" w:tplc="0409000F">
      <w:start w:val="1"/>
      <w:numFmt w:val="decimal"/>
      <w:lvlText w:val="%1."/>
      <w:lvlJc w:val="left"/>
      <w:pPr>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num w:numId="1">
    <w:abstractNumId w:val="6"/>
  </w:num>
  <w:num w:numId="2">
    <w:abstractNumId w:val="8"/>
  </w:num>
  <w:num w:numId="3">
    <w:abstractNumId w:val="10"/>
  </w:num>
  <w:num w:numId="4">
    <w:abstractNumId w:val="0"/>
  </w:num>
  <w:num w:numId="5">
    <w:abstractNumId w:val="9"/>
  </w:num>
  <w:num w:numId="6">
    <w:abstractNumId w:val="4"/>
  </w:num>
  <w:num w:numId="7">
    <w:abstractNumId w:val="3"/>
  </w:num>
  <w:num w:numId="8">
    <w:abstractNumId w:val="7"/>
  </w:num>
  <w:num w:numId="9">
    <w:abstractNumId w:val="11"/>
  </w:num>
  <w:num w:numId="10">
    <w:abstractNumId w:val="2"/>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A7"/>
    <w:rsid w:val="00007E6D"/>
    <w:rsid w:val="00010AF9"/>
    <w:rsid w:val="00022A42"/>
    <w:rsid w:val="00026C78"/>
    <w:rsid w:val="00031493"/>
    <w:rsid w:val="00040C42"/>
    <w:rsid w:val="0006386B"/>
    <w:rsid w:val="00067404"/>
    <w:rsid w:val="00077903"/>
    <w:rsid w:val="0008197D"/>
    <w:rsid w:val="0008471D"/>
    <w:rsid w:val="00085860"/>
    <w:rsid w:val="00091C9A"/>
    <w:rsid w:val="000A0AF9"/>
    <w:rsid w:val="000A237E"/>
    <w:rsid w:val="000A53A7"/>
    <w:rsid w:val="000B6E0E"/>
    <w:rsid w:val="000C2AEC"/>
    <w:rsid w:val="000C4D57"/>
    <w:rsid w:val="000C5E8E"/>
    <w:rsid w:val="000C5EEA"/>
    <w:rsid w:val="000C68B1"/>
    <w:rsid w:val="000E1605"/>
    <w:rsid w:val="000F0610"/>
    <w:rsid w:val="00106DD7"/>
    <w:rsid w:val="00114DF8"/>
    <w:rsid w:val="001173C7"/>
    <w:rsid w:val="001258B8"/>
    <w:rsid w:val="00125EB0"/>
    <w:rsid w:val="00126440"/>
    <w:rsid w:val="00136EDA"/>
    <w:rsid w:val="00140B54"/>
    <w:rsid w:val="00142EC3"/>
    <w:rsid w:val="00163FC3"/>
    <w:rsid w:val="00166CDA"/>
    <w:rsid w:val="00170BA4"/>
    <w:rsid w:val="00174A21"/>
    <w:rsid w:val="00177EC8"/>
    <w:rsid w:val="001802D8"/>
    <w:rsid w:val="00195BF9"/>
    <w:rsid w:val="001B612F"/>
    <w:rsid w:val="001C1CDA"/>
    <w:rsid w:val="001C5E5B"/>
    <w:rsid w:val="001D17BA"/>
    <w:rsid w:val="001D50A6"/>
    <w:rsid w:val="001E1C1F"/>
    <w:rsid w:val="001F6763"/>
    <w:rsid w:val="00207119"/>
    <w:rsid w:val="00213BF5"/>
    <w:rsid w:val="00220F2D"/>
    <w:rsid w:val="0022506E"/>
    <w:rsid w:val="00230C57"/>
    <w:rsid w:val="002606E0"/>
    <w:rsid w:val="00261DE0"/>
    <w:rsid w:val="002638C9"/>
    <w:rsid w:val="00275587"/>
    <w:rsid w:val="00276824"/>
    <w:rsid w:val="00277107"/>
    <w:rsid w:val="00280A2A"/>
    <w:rsid w:val="002965CC"/>
    <w:rsid w:val="002A1481"/>
    <w:rsid w:val="002A58A1"/>
    <w:rsid w:val="002C2532"/>
    <w:rsid w:val="002D4974"/>
    <w:rsid w:val="002D7F91"/>
    <w:rsid w:val="002E14C7"/>
    <w:rsid w:val="002E2152"/>
    <w:rsid w:val="002F73BF"/>
    <w:rsid w:val="003075A5"/>
    <w:rsid w:val="003139AF"/>
    <w:rsid w:val="00315212"/>
    <w:rsid w:val="003167AD"/>
    <w:rsid w:val="00323865"/>
    <w:rsid w:val="003273E1"/>
    <w:rsid w:val="003336E4"/>
    <w:rsid w:val="00336174"/>
    <w:rsid w:val="003603DF"/>
    <w:rsid w:val="00360BB7"/>
    <w:rsid w:val="003615A5"/>
    <w:rsid w:val="00362E81"/>
    <w:rsid w:val="00365D2E"/>
    <w:rsid w:val="003748C1"/>
    <w:rsid w:val="00383CC4"/>
    <w:rsid w:val="00386C48"/>
    <w:rsid w:val="003876C6"/>
    <w:rsid w:val="00392416"/>
    <w:rsid w:val="003A4771"/>
    <w:rsid w:val="003A6965"/>
    <w:rsid w:val="003A6C9A"/>
    <w:rsid w:val="00402053"/>
    <w:rsid w:val="004043CD"/>
    <w:rsid w:val="00411F0C"/>
    <w:rsid w:val="0041389E"/>
    <w:rsid w:val="00430D9C"/>
    <w:rsid w:val="0045218E"/>
    <w:rsid w:val="0046514D"/>
    <w:rsid w:val="00467AAA"/>
    <w:rsid w:val="00471ACA"/>
    <w:rsid w:val="004735D4"/>
    <w:rsid w:val="0047531C"/>
    <w:rsid w:val="004B101A"/>
    <w:rsid w:val="004B3F76"/>
    <w:rsid w:val="004C532C"/>
    <w:rsid w:val="004D1A0B"/>
    <w:rsid w:val="004D204D"/>
    <w:rsid w:val="004D76FC"/>
    <w:rsid w:val="004E230D"/>
    <w:rsid w:val="004E341E"/>
    <w:rsid w:val="004E53F8"/>
    <w:rsid w:val="004F066D"/>
    <w:rsid w:val="00502C6B"/>
    <w:rsid w:val="005115A8"/>
    <w:rsid w:val="0052142C"/>
    <w:rsid w:val="00522134"/>
    <w:rsid w:val="00540042"/>
    <w:rsid w:val="00540CF9"/>
    <w:rsid w:val="00556291"/>
    <w:rsid w:val="00561ADC"/>
    <w:rsid w:val="00585B14"/>
    <w:rsid w:val="005910CC"/>
    <w:rsid w:val="00595D10"/>
    <w:rsid w:val="005A2CFB"/>
    <w:rsid w:val="005A5142"/>
    <w:rsid w:val="005A57DE"/>
    <w:rsid w:val="005D4AF9"/>
    <w:rsid w:val="005D5B2F"/>
    <w:rsid w:val="005E1DF6"/>
    <w:rsid w:val="00600588"/>
    <w:rsid w:val="00612ACF"/>
    <w:rsid w:val="006149E4"/>
    <w:rsid w:val="00641AC0"/>
    <w:rsid w:val="006423A2"/>
    <w:rsid w:val="0064268F"/>
    <w:rsid w:val="00644761"/>
    <w:rsid w:val="00655534"/>
    <w:rsid w:val="006601E2"/>
    <w:rsid w:val="00664DB8"/>
    <w:rsid w:val="00667E7D"/>
    <w:rsid w:val="006705B1"/>
    <w:rsid w:val="00685B0D"/>
    <w:rsid w:val="006A40DC"/>
    <w:rsid w:val="006B4240"/>
    <w:rsid w:val="006B7064"/>
    <w:rsid w:val="006C2E43"/>
    <w:rsid w:val="006C73B4"/>
    <w:rsid w:val="006D036E"/>
    <w:rsid w:val="006D58A1"/>
    <w:rsid w:val="006F5C91"/>
    <w:rsid w:val="0070064E"/>
    <w:rsid w:val="00714F88"/>
    <w:rsid w:val="007167F3"/>
    <w:rsid w:val="00725FBF"/>
    <w:rsid w:val="00744BFE"/>
    <w:rsid w:val="00753736"/>
    <w:rsid w:val="007577E5"/>
    <w:rsid w:val="007654F8"/>
    <w:rsid w:val="00765C23"/>
    <w:rsid w:val="00767F4E"/>
    <w:rsid w:val="0079491F"/>
    <w:rsid w:val="007962F9"/>
    <w:rsid w:val="007A5CDC"/>
    <w:rsid w:val="007B1465"/>
    <w:rsid w:val="007D62E8"/>
    <w:rsid w:val="007E250D"/>
    <w:rsid w:val="0080140C"/>
    <w:rsid w:val="00803DE1"/>
    <w:rsid w:val="008241DD"/>
    <w:rsid w:val="0084623C"/>
    <w:rsid w:val="00864024"/>
    <w:rsid w:val="00874D6B"/>
    <w:rsid w:val="00876326"/>
    <w:rsid w:val="00877133"/>
    <w:rsid w:val="00887495"/>
    <w:rsid w:val="00887612"/>
    <w:rsid w:val="00892EE3"/>
    <w:rsid w:val="008A2393"/>
    <w:rsid w:val="008A3369"/>
    <w:rsid w:val="008A3AD7"/>
    <w:rsid w:val="008A4904"/>
    <w:rsid w:val="008B1ECD"/>
    <w:rsid w:val="008C16D0"/>
    <w:rsid w:val="008E2967"/>
    <w:rsid w:val="00901025"/>
    <w:rsid w:val="0090404A"/>
    <w:rsid w:val="00914324"/>
    <w:rsid w:val="00914A58"/>
    <w:rsid w:val="009177BA"/>
    <w:rsid w:val="0092063E"/>
    <w:rsid w:val="00922383"/>
    <w:rsid w:val="0093145B"/>
    <w:rsid w:val="00942BC6"/>
    <w:rsid w:val="0094556E"/>
    <w:rsid w:val="00961918"/>
    <w:rsid w:val="00962DE1"/>
    <w:rsid w:val="0096505B"/>
    <w:rsid w:val="00976A0F"/>
    <w:rsid w:val="00983F1F"/>
    <w:rsid w:val="00996725"/>
    <w:rsid w:val="00997EAE"/>
    <w:rsid w:val="009A169C"/>
    <w:rsid w:val="009A30FF"/>
    <w:rsid w:val="009A6A27"/>
    <w:rsid w:val="009B6807"/>
    <w:rsid w:val="009D1C80"/>
    <w:rsid w:val="009E362D"/>
    <w:rsid w:val="009E3ED7"/>
    <w:rsid w:val="009E5B90"/>
    <w:rsid w:val="009F2CD8"/>
    <w:rsid w:val="009F3FD0"/>
    <w:rsid w:val="009F6589"/>
    <w:rsid w:val="00A06AA3"/>
    <w:rsid w:val="00A21923"/>
    <w:rsid w:val="00A265AB"/>
    <w:rsid w:val="00A27C38"/>
    <w:rsid w:val="00A35CD1"/>
    <w:rsid w:val="00A4441E"/>
    <w:rsid w:val="00A461C9"/>
    <w:rsid w:val="00A60BAF"/>
    <w:rsid w:val="00A75EF2"/>
    <w:rsid w:val="00A7778C"/>
    <w:rsid w:val="00A811D3"/>
    <w:rsid w:val="00A845AF"/>
    <w:rsid w:val="00A878CA"/>
    <w:rsid w:val="00A95B8B"/>
    <w:rsid w:val="00AA0518"/>
    <w:rsid w:val="00AA16C0"/>
    <w:rsid w:val="00AA7B33"/>
    <w:rsid w:val="00AB07AA"/>
    <w:rsid w:val="00AB21C4"/>
    <w:rsid w:val="00AB6179"/>
    <w:rsid w:val="00AB7F32"/>
    <w:rsid w:val="00AC2F49"/>
    <w:rsid w:val="00AC4E0F"/>
    <w:rsid w:val="00AD2489"/>
    <w:rsid w:val="00AD7F2A"/>
    <w:rsid w:val="00AF1BF6"/>
    <w:rsid w:val="00B05168"/>
    <w:rsid w:val="00B05420"/>
    <w:rsid w:val="00B12F57"/>
    <w:rsid w:val="00B17CB9"/>
    <w:rsid w:val="00B238C7"/>
    <w:rsid w:val="00B2486A"/>
    <w:rsid w:val="00B42303"/>
    <w:rsid w:val="00B45C28"/>
    <w:rsid w:val="00B47C23"/>
    <w:rsid w:val="00B553AA"/>
    <w:rsid w:val="00B60EA9"/>
    <w:rsid w:val="00B66895"/>
    <w:rsid w:val="00B676A3"/>
    <w:rsid w:val="00B711D3"/>
    <w:rsid w:val="00B75137"/>
    <w:rsid w:val="00B75EB1"/>
    <w:rsid w:val="00B81DEE"/>
    <w:rsid w:val="00B8303D"/>
    <w:rsid w:val="00B84F48"/>
    <w:rsid w:val="00BA4C40"/>
    <w:rsid w:val="00BA7F99"/>
    <w:rsid w:val="00BB2CFF"/>
    <w:rsid w:val="00BB77E8"/>
    <w:rsid w:val="00BD3421"/>
    <w:rsid w:val="00BD537A"/>
    <w:rsid w:val="00BE27A3"/>
    <w:rsid w:val="00C01AA8"/>
    <w:rsid w:val="00C27BD5"/>
    <w:rsid w:val="00C33461"/>
    <w:rsid w:val="00C33B82"/>
    <w:rsid w:val="00C35792"/>
    <w:rsid w:val="00C36BAE"/>
    <w:rsid w:val="00C42C7B"/>
    <w:rsid w:val="00C437A3"/>
    <w:rsid w:val="00C43C39"/>
    <w:rsid w:val="00C44105"/>
    <w:rsid w:val="00C44C96"/>
    <w:rsid w:val="00C559EE"/>
    <w:rsid w:val="00C711B5"/>
    <w:rsid w:val="00C85BCB"/>
    <w:rsid w:val="00C90064"/>
    <w:rsid w:val="00C96485"/>
    <w:rsid w:val="00CA4557"/>
    <w:rsid w:val="00CC231F"/>
    <w:rsid w:val="00CD1872"/>
    <w:rsid w:val="00CD540E"/>
    <w:rsid w:val="00CD5FBD"/>
    <w:rsid w:val="00CD691A"/>
    <w:rsid w:val="00CD7665"/>
    <w:rsid w:val="00CE2F61"/>
    <w:rsid w:val="00CF38D1"/>
    <w:rsid w:val="00CF7007"/>
    <w:rsid w:val="00D05603"/>
    <w:rsid w:val="00D07BBB"/>
    <w:rsid w:val="00D137C3"/>
    <w:rsid w:val="00D144B5"/>
    <w:rsid w:val="00D21883"/>
    <w:rsid w:val="00D26EC6"/>
    <w:rsid w:val="00D2701C"/>
    <w:rsid w:val="00D373C1"/>
    <w:rsid w:val="00D41B62"/>
    <w:rsid w:val="00D424EB"/>
    <w:rsid w:val="00D424EF"/>
    <w:rsid w:val="00D51D9C"/>
    <w:rsid w:val="00D56948"/>
    <w:rsid w:val="00D8344C"/>
    <w:rsid w:val="00D8702B"/>
    <w:rsid w:val="00D8720E"/>
    <w:rsid w:val="00D9161C"/>
    <w:rsid w:val="00D93199"/>
    <w:rsid w:val="00D96BC2"/>
    <w:rsid w:val="00DC03A1"/>
    <w:rsid w:val="00DD4C94"/>
    <w:rsid w:val="00DE596B"/>
    <w:rsid w:val="00DF1561"/>
    <w:rsid w:val="00DF1787"/>
    <w:rsid w:val="00DF6F26"/>
    <w:rsid w:val="00DF7C9A"/>
    <w:rsid w:val="00E031E2"/>
    <w:rsid w:val="00E0664A"/>
    <w:rsid w:val="00E10CF2"/>
    <w:rsid w:val="00E30071"/>
    <w:rsid w:val="00E354DD"/>
    <w:rsid w:val="00E3745B"/>
    <w:rsid w:val="00E3779B"/>
    <w:rsid w:val="00E410DB"/>
    <w:rsid w:val="00E476AD"/>
    <w:rsid w:val="00E67AC1"/>
    <w:rsid w:val="00E80D01"/>
    <w:rsid w:val="00E810EE"/>
    <w:rsid w:val="00E93C20"/>
    <w:rsid w:val="00E94E30"/>
    <w:rsid w:val="00E9625E"/>
    <w:rsid w:val="00EA5F31"/>
    <w:rsid w:val="00EB11D9"/>
    <w:rsid w:val="00EC2322"/>
    <w:rsid w:val="00EC7C95"/>
    <w:rsid w:val="00ED53AB"/>
    <w:rsid w:val="00ED5C9A"/>
    <w:rsid w:val="00EE5E45"/>
    <w:rsid w:val="00EF49E3"/>
    <w:rsid w:val="00F11104"/>
    <w:rsid w:val="00F11421"/>
    <w:rsid w:val="00F119AB"/>
    <w:rsid w:val="00F22453"/>
    <w:rsid w:val="00F23CD3"/>
    <w:rsid w:val="00F2717B"/>
    <w:rsid w:val="00F35268"/>
    <w:rsid w:val="00F35316"/>
    <w:rsid w:val="00F36235"/>
    <w:rsid w:val="00F501B8"/>
    <w:rsid w:val="00F52C8F"/>
    <w:rsid w:val="00F53AF8"/>
    <w:rsid w:val="00F54325"/>
    <w:rsid w:val="00F574F0"/>
    <w:rsid w:val="00F8691C"/>
    <w:rsid w:val="00F91A0E"/>
    <w:rsid w:val="00FA768B"/>
    <w:rsid w:val="00FB421D"/>
    <w:rsid w:val="00FC16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3B4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一般"/>
    <w:qFormat/>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paragraph" w:styleId="a6">
    <w:name w:val="header"/>
    <w:basedOn w:val="a"/>
    <w:link w:val="a7"/>
    <w:rsid w:val="006149E4"/>
    <w:pPr>
      <w:tabs>
        <w:tab w:val="center" w:pos="4153"/>
        <w:tab w:val="right" w:pos="8306"/>
      </w:tabs>
      <w:snapToGrid w:val="0"/>
    </w:pPr>
    <w:rPr>
      <w:sz w:val="20"/>
      <w:szCs w:val="20"/>
    </w:rPr>
  </w:style>
  <w:style w:type="character" w:customStyle="1" w:styleId="a7">
    <w:name w:val="頁首 字元"/>
    <w:link w:val="a6"/>
    <w:rsid w:val="006149E4"/>
    <w:rPr>
      <w:lang w:eastAsia="zh-CN"/>
    </w:rPr>
  </w:style>
  <w:style w:type="paragraph" w:styleId="Web">
    <w:name w:val="Normal (Web)"/>
    <w:basedOn w:val="a"/>
    <w:uiPriority w:val="99"/>
    <w:unhideWhenUsed/>
    <w:rsid w:val="00641AC0"/>
    <w:pPr>
      <w:spacing w:before="100" w:beforeAutospacing="1" w:after="100" w:afterAutospacing="1"/>
    </w:pPr>
    <w:rPr>
      <w:rFonts w:ascii="新細明體" w:eastAsia="新細明體" w:hAnsi="新細明體" w:cs="新細明體"/>
      <w:lang w:eastAsia="zh-TW"/>
    </w:rPr>
  </w:style>
  <w:style w:type="paragraph" w:styleId="a8">
    <w:name w:val="footnote text"/>
    <w:basedOn w:val="a"/>
    <w:link w:val="a9"/>
    <w:rsid w:val="0052142C"/>
    <w:pPr>
      <w:snapToGrid w:val="0"/>
    </w:pPr>
    <w:rPr>
      <w:sz w:val="20"/>
      <w:szCs w:val="20"/>
    </w:rPr>
  </w:style>
  <w:style w:type="character" w:customStyle="1" w:styleId="a9">
    <w:name w:val="註腳文字 字元"/>
    <w:link w:val="a8"/>
    <w:rsid w:val="0052142C"/>
    <w:rPr>
      <w:lang w:eastAsia="zh-CN"/>
    </w:rPr>
  </w:style>
  <w:style w:type="character" w:styleId="aa">
    <w:name w:val="footnote reference"/>
    <w:rsid w:val="0052142C"/>
    <w:rPr>
      <w:vertAlign w:val="superscript"/>
    </w:rPr>
  </w:style>
  <w:style w:type="table" w:styleId="ab">
    <w:name w:val="Table Grid"/>
    <w:basedOn w:val="a1"/>
    <w:rsid w:val="00CF3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DC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zh-TW"/>
    </w:rPr>
  </w:style>
  <w:style w:type="character" w:customStyle="1" w:styleId="HTML0">
    <w:name w:val="HTML 預設格式 字元"/>
    <w:link w:val="HTML"/>
    <w:uiPriority w:val="99"/>
    <w:rsid w:val="00DC03A1"/>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98331861">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322973810">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4226">
      <w:bodyDiv w:val="1"/>
      <w:marLeft w:val="0"/>
      <w:marRight w:val="0"/>
      <w:marTop w:val="0"/>
      <w:marBottom w:val="0"/>
      <w:divBdr>
        <w:top w:val="none" w:sz="0" w:space="0" w:color="auto"/>
        <w:left w:val="none" w:sz="0" w:space="0" w:color="auto"/>
        <w:bottom w:val="none" w:sz="0" w:space="0" w:color="auto"/>
        <w:right w:val="none" w:sz="0" w:space="0" w:color="auto"/>
      </w:divBdr>
      <w:divsChild>
        <w:div w:id="333991837">
          <w:marLeft w:val="1166"/>
          <w:marRight w:val="0"/>
          <w:marTop w:val="106"/>
          <w:marBottom w:val="0"/>
          <w:divBdr>
            <w:top w:val="none" w:sz="0" w:space="0" w:color="auto"/>
            <w:left w:val="none" w:sz="0" w:space="0" w:color="auto"/>
            <w:bottom w:val="none" w:sz="0" w:space="0" w:color="auto"/>
            <w:right w:val="none" w:sz="0" w:space="0" w:color="auto"/>
          </w:divBdr>
        </w:div>
        <w:div w:id="357242590">
          <w:marLeft w:val="1166"/>
          <w:marRight w:val="0"/>
          <w:marTop w:val="106"/>
          <w:marBottom w:val="0"/>
          <w:divBdr>
            <w:top w:val="none" w:sz="0" w:space="0" w:color="auto"/>
            <w:left w:val="none" w:sz="0" w:space="0" w:color="auto"/>
            <w:bottom w:val="none" w:sz="0" w:space="0" w:color="auto"/>
            <w:right w:val="none" w:sz="0" w:space="0" w:color="auto"/>
          </w:divBdr>
        </w:div>
        <w:div w:id="967317683">
          <w:marLeft w:val="1166"/>
          <w:marRight w:val="0"/>
          <w:marTop w:val="106"/>
          <w:marBottom w:val="0"/>
          <w:divBdr>
            <w:top w:val="none" w:sz="0" w:space="0" w:color="auto"/>
            <w:left w:val="none" w:sz="0" w:space="0" w:color="auto"/>
            <w:bottom w:val="none" w:sz="0" w:space="0" w:color="auto"/>
            <w:right w:val="none" w:sz="0" w:space="0" w:color="auto"/>
          </w:divBdr>
        </w:div>
        <w:div w:id="1927882300">
          <w:marLeft w:val="1166"/>
          <w:marRight w:val="0"/>
          <w:marTop w:val="106"/>
          <w:marBottom w:val="0"/>
          <w:divBdr>
            <w:top w:val="none" w:sz="0" w:space="0" w:color="auto"/>
            <w:left w:val="none" w:sz="0" w:space="0" w:color="auto"/>
            <w:bottom w:val="none" w:sz="0" w:space="0" w:color="auto"/>
            <w:right w:val="none" w:sz="0" w:space="0" w:color="auto"/>
          </w:divBdr>
        </w:div>
        <w:div w:id="1999846178">
          <w:marLeft w:val="1166"/>
          <w:marRight w:val="0"/>
          <w:marTop w:val="106"/>
          <w:marBottom w:val="0"/>
          <w:divBdr>
            <w:top w:val="none" w:sz="0" w:space="0" w:color="auto"/>
            <w:left w:val="none" w:sz="0" w:space="0" w:color="auto"/>
            <w:bottom w:val="none" w:sz="0" w:space="0" w:color="auto"/>
            <w:right w:val="none" w:sz="0" w:space="0" w:color="auto"/>
          </w:divBdr>
        </w:div>
        <w:div w:id="2061591230">
          <w:marLeft w:val="1166"/>
          <w:marRight w:val="0"/>
          <w:marTop w:val="106"/>
          <w:marBottom w:val="0"/>
          <w:divBdr>
            <w:top w:val="none" w:sz="0" w:space="0" w:color="auto"/>
            <w:left w:val="none" w:sz="0" w:space="0" w:color="auto"/>
            <w:bottom w:val="none" w:sz="0" w:space="0" w:color="auto"/>
            <w:right w:val="none" w:sz="0" w:space="0" w:color="auto"/>
          </w:divBdr>
        </w:div>
      </w:divsChild>
    </w:div>
    <w:div w:id="589504850">
      <w:bodyDiv w:val="1"/>
      <w:marLeft w:val="0"/>
      <w:marRight w:val="0"/>
      <w:marTop w:val="0"/>
      <w:marBottom w:val="0"/>
      <w:divBdr>
        <w:top w:val="none" w:sz="0" w:space="0" w:color="auto"/>
        <w:left w:val="none" w:sz="0" w:space="0" w:color="auto"/>
        <w:bottom w:val="none" w:sz="0" w:space="0" w:color="auto"/>
        <w:right w:val="none" w:sz="0" w:space="0" w:color="auto"/>
      </w:divBdr>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059">
      <w:bodyDiv w:val="1"/>
      <w:marLeft w:val="0"/>
      <w:marRight w:val="0"/>
      <w:marTop w:val="0"/>
      <w:marBottom w:val="0"/>
      <w:divBdr>
        <w:top w:val="none" w:sz="0" w:space="0" w:color="auto"/>
        <w:left w:val="none" w:sz="0" w:space="0" w:color="auto"/>
        <w:bottom w:val="none" w:sz="0" w:space="0" w:color="auto"/>
        <w:right w:val="none" w:sz="0" w:space="0" w:color="auto"/>
      </w:divBdr>
      <w:divsChild>
        <w:div w:id="1037966142">
          <w:marLeft w:val="547"/>
          <w:marRight w:val="0"/>
          <w:marTop w:val="120"/>
          <w:marBottom w:val="0"/>
          <w:divBdr>
            <w:top w:val="none" w:sz="0" w:space="0" w:color="auto"/>
            <w:left w:val="none" w:sz="0" w:space="0" w:color="auto"/>
            <w:bottom w:val="none" w:sz="0" w:space="0" w:color="auto"/>
            <w:right w:val="none" w:sz="0" w:space="0" w:color="auto"/>
          </w:divBdr>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3476">
      <w:bodyDiv w:val="1"/>
      <w:marLeft w:val="0"/>
      <w:marRight w:val="0"/>
      <w:marTop w:val="0"/>
      <w:marBottom w:val="0"/>
      <w:divBdr>
        <w:top w:val="none" w:sz="0" w:space="0" w:color="auto"/>
        <w:left w:val="none" w:sz="0" w:space="0" w:color="auto"/>
        <w:bottom w:val="none" w:sz="0" w:space="0" w:color="auto"/>
        <w:right w:val="none" w:sz="0" w:space="0" w:color="auto"/>
      </w:divBdr>
      <w:divsChild>
        <w:div w:id="1702825663">
          <w:marLeft w:val="1166"/>
          <w:marRight w:val="0"/>
          <w:marTop w:val="115"/>
          <w:marBottom w:val="0"/>
          <w:divBdr>
            <w:top w:val="none" w:sz="0" w:space="0" w:color="auto"/>
            <w:left w:val="none" w:sz="0" w:space="0" w:color="auto"/>
            <w:bottom w:val="none" w:sz="0" w:space="0" w:color="auto"/>
            <w:right w:val="none" w:sz="0" w:space="0" w:color="auto"/>
          </w:divBdr>
        </w:div>
        <w:div w:id="1828133527">
          <w:marLeft w:val="1166"/>
          <w:marRight w:val="0"/>
          <w:marTop w:val="115"/>
          <w:marBottom w:val="0"/>
          <w:divBdr>
            <w:top w:val="none" w:sz="0" w:space="0" w:color="auto"/>
            <w:left w:val="none" w:sz="0" w:space="0" w:color="auto"/>
            <w:bottom w:val="none" w:sz="0" w:space="0" w:color="auto"/>
            <w:right w:val="none" w:sz="0" w:space="0" w:color="auto"/>
          </w:divBdr>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0077">
      <w:bodyDiv w:val="1"/>
      <w:marLeft w:val="0"/>
      <w:marRight w:val="0"/>
      <w:marTop w:val="0"/>
      <w:marBottom w:val="0"/>
      <w:divBdr>
        <w:top w:val="none" w:sz="0" w:space="0" w:color="auto"/>
        <w:left w:val="none" w:sz="0" w:space="0" w:color="auto"/>
        <w:bottom w:val="none" w:sz="0" w:space="0" w:color="auto"/>
        <w:right w:val="none" w:sz="0" w:space="0" w:color="auto"/>
      </w:divBdr>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387412341">
      <w:bodyDiv w:val="1"/>
      <w:marLeft w:val="0"/>
      <w:marRight w:val="0"/>
      <w:marTop w:val="0"/>
      <w:marBottom w:val="0"/>
      <w:divBdr>
        <w:top w:val="none" w:sz="0" w:space="0" w:color="auto"/>
        <w:left w:val="none" w:sz="0" w:space="0" w:color="auto"/>
        <w:bottom w:val="none" w:sz="0" w:space="0" w:color="auto"/>
        <w:right w:val="none" w:sz="0" w:space="0" w:color="auto"/>
      </w:divBdr>
      <w:divsChild>
        <w:div w:id="1166097421">
          <w:marLeft w:val="547"/>
          <w:marRight w:val="0"/>
          <w:marTop w:val="120"/>
          <w:marBottom w:val="0"/>
          <w:divBdr>
            <w:top w:val="none" w:sz="0" w:space="0" w:color="auto"/>
            <w:left w:val="none" w:sz="0" w:space="0" w:color="auto"/>
            <w:bottom w:val="none" w:sz="0" w:space="0" w:color="auto"/>
            <w:right w:val="none" w:sz="0" w:space="0" w:color="auto"/>
          </w:divBdr>
        </w:div>
      </w:divsChild>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2394">
      <w:bodyDiv w:val="1"/>
      <w:marLeft w:val="0"/>
      <w:marRight w:val="0"/>
      <w:marTop w:val="0"/>
      <w:marBottom w:val="0"/>
      <w:divBdr>
        <w:top w:val="none" w:sz="0" w:space="0" w:color="auto"/>
        <w:left w:val="none" w:sz="0" w:space="0" w:color="auto"/>
        <w:bottom w:val="none" w:sz="0" w:space="0" w:color="auto"/>
        <w:right w:val="none" w:sz="0" w:space="0" w:color="auto"/>
      </w:divBdr>
      <w:divsChild>
        <w:div w:id="29381082">
          <w:marLeft w:val="547"/>
          <w:marRight w:val="0"/>
          <w:marTop w:val="120"/>
          <w:marBottom w:val="0"/>
          <w:divBdr>
            <w:top w:val="none" w:sz="0" w:space="0" w:color="auto"/>
            <w:left w:val="none" w:sz="0" w:space="0" w:color="auto"/>
            <w:bottom w:val="none" w:sz="0" w:space="0" w:color="auto"/>
            <w:right w:val="none" w:sz="0" w:space="0" w:color="auto"/>
          </w:divBdr>
        </w:div>
        <w:div w:id="926305945">
          <w:marLeft w:val="1440"/>
          <w:marRight w:val="0"/>
          <w:marTop w:val="106"/>
          <w:marBottom w:val="0"/>
          <w:divBdr>
            <w:top w:val="none" w:sz="0" w:space="0" w:color="auto"/>
            <w:left w:val="none" w:sz="0" w:space="0" w:color="auto"/>
            <w:bottom w:val="none" w:sz="0" w:space="0" w:color="auto"/>
            <w:right w:val="none" w:sz="0" w:space="0" w:color="auto"/>
          </w:divBdr>
        </w:div>
        <w:div w:id="1000041767">
          <w:marLeft w:val="547"/>
          <w:marRight w:val="0"/>
          <w:marTop w:val="120"/>
          <w:marBottom w:val="0"/>
          <w:divBdr>
            <w:top w:val="none" w:sz="0" w:space="0" w:color="auto"/>
            <w:left w:val="none" w:sz="0" w:space="0" w:color="auto"/>
            <w:bottom w:val="none" w:sz="0" w:space="0" w:color="auto"/>
            <w:right w:val="none" w:sz="0" w:space="0" w:color="auto"/>
          </w:divBdr>
        </w:div>
        <w:div w:id="1129132836">
          <w:marLeft w:val="1440"/>
          <w:marRight w:val="0"/>
          <w:marTop w:val="106"/>
          <w:marBottom w:val="0"/>
          <w:divBdr>
            <w:top w:val="none" w:sz="0" w:space="0" w:color="auto"/>
            <w:left w:val="none" w:sz="0" w:space="0" w:color="auto"/>
            <w:bottom w:val="none" w:sz="0" w:space="0" w:color="auto"/>
            <w:right w:val="none" w:sz="0" w:space="0" w:color="auto"/>
          </w:divBdr>
        </w:div>
        <w:div w:id="1505244216">
          <w:marLeft w:val="547"/>
          <w:marRight w:val="0"/>
          <w:marTop w:val="120"/>
          <w:marBottom w:val="0"/>
          <w:divBdr>
            <w:top w:val="none" w:sz="0" w:space="0" w:color="auto"/>
            <w:left w:val="none" w:sz="0" w:space="0" w:color="auto"/>
            <w:bottom w:val="none" w:sz="0" w:space="0" w:color="auto"/>
            <w:right w:val="none" w:sz="0" w:space="0" w:color="auto"/>
          </w:divBdr>
        </w:div>
        <w:div w:id="1598828097">
          <w:marLeft w:val="1440"/>
          <w:marRight w:val="0"/>
          <w:marTop w:val="106"/>
          <w:marBottom w:val="0"/>
          <w:divBdr>
            <w:top w:val="none" w:sz="0" w:space="0" w:color="auto"/>
            <w:left w:val="none" w:sz="0" w:space="0" w:color="auto"/>
            <w:bottom w:val="none" w:sz="0" w:space="0" w:color="auto"/>
            <w:right w:val="none" w:sz="0" w:space="0" w:color="auto"/>
          </w:divBdr>
        </w:div>
      </w:divsChild>
    </w:div>
    <w:div w:id="1625650170">
      <w:bodyDiv w:val="1"/>
      <w:marLeft w:val="0"/>
      <w:marRight w:val="0"/>
      <w:marTop w:val="0"/>
      <w:marBottom w:val="0"/>
      <w:divBdr>
        <w:top w:val="none" w:sz="0" w:space="0" w:color="auto"/>
        <w:left w:val="none" w:sz="0" w:space="0" w:color="auto"/>
        <w:bottom w:val="none" w:sz="0" w:space="0" w:color="auto"/>
        <w:right w:val="none" w:sz="0" w:space="0" w:color="auto"/>
      </w:divBdr>
    </w:div>
    <w:div w:id="1736853304">
      <w:bodyDiv w:val="1"/>
      <w:marLeft w:val="0"/>
      <w:marRight w:val="0"/>
      <w:marTop w:val="0"/>
      <w:marBottom w:val="0"/>
      <w:divBdr>
        <w:top w:val="none" w:sz="0" w:space="0" w:color="auto"/>
        <w:left w:val="none" w:sz="0" w:space="0" w:color="auto"/>
        <w:bottom w:val="none" w:sz="0" w:space="0" w:color="auto"/>
        <w:right w:val="none" w:sz="0" w:space="0" w:color="auto"/>
      </w:divBdr>
    </w:div>
    <w:div w:id="1822041165">
      <w:bodyDiv w:val="1"/>
      <w:marLeft w:val="0"/>
      <w:marRight w:val="0"/>
      <w:marTop w:val="0"/>
      <w:marBottom w:val="0"/>
      <w:divBdr>
        <w:top w:val="none" w:sz="0" w:space="0" w:color="auto"/>
        <w:left w:val="none" w:sz="0" w:space="0" w:color="auto"/>
        <w:bottom w:val="none" w:sz="0" w:space="0" w:color="auto"/>
        <w:right w:val="none" w:sz="0" w:space="0" w:color="auto"/>
      </w:divBdr>
      <w:divsChild>
        <w:div w:id="116146600">
          <w:marLeft w:val="1440"/>
          <w:marRight w:val="0"/>
          <w:marTop w:val="106"/>
          <w:marBottom w:val="0"/>
          <w:divBdr>
            <w:top w:val="none" w:sz="0" w:space="0" w:color="auto"/>
            <w:left w:val="none" w:sz="0" w:space="0" w:color="auto"/>
            <w:bottom w:val="none" w:sz="0" w:space="0" w:color="auto"/>
            <w:right w:val="none" w:sz="0" w:space="0" w:color="auto"/>
          </w:divBdr>
        </w:div>
        <w:div w:id="481122473">
          <w:marLeft w:val="547"/>
          <w:marRight w:val="0"/>
          <w:marTop w:val="120"/>
          <w:marBottom w:val="0"/>
          <w:divBdr>
            <w:top w:val="none" w:sz="0" w:space="0" w:color="auto"/>
            <w:left w:val="none" w:sz="0" w:space="0" w:color="auto"/>
            <w:bottom w:val="none" w:sz="0" w:space="0" w:color="auto"/>
            <w:right w:val="none" w:sz="0" w:space="0" w:color="auto"/>
          </w:divBdr>
        </w:div>
        <w:div w:id="664163508">
          <w:marLeft w:val="547"/>
          <w:marRight w:val="0"/>
          <w:marTop w:val="120"/>
          <w:marBottom w:val="0"/>
          <w:divBdr>
            <w:top w:val="none" w:sz="0" w:space="0" w:color="auto"/>
            <w:left w:val="none" w:sz="0" w:space="0" w:color="auto"/>
            <w:bottom w:val="none" w:sz="0" w:space="0" w:color="auto"/>
            <w:right w:val="none" w:sz="0" w:space="0" w:color="auto"/>
          </w:divBdr>
        </w:div>
        <w:div w:id="1357190331">
          <w:marLeft w:val="1440"/>
          <w:marRight w:val="0"/>
          <w:marTop w:val="106"/>
          <w:marBottom w:val="0"/>
          <w:divBdr>
            <w:top w:val="none" w:sz="0" w:space="0" w:color="auto"/>
            <w:left w:val="none" w:sz="0" w:space="0" w:color="auto"/>
            <w:bottom w:val="none" w:sz="0" w:space="0" w:color="auto"/>
            <w:right w:val="none" w:sz="0" w:space="0" w:color="auto"/>
          </w:divBdr>
        </w:div>
        <w:div w:id="1469738437">
          <w:marLeft w:val="1440"/>
          <w:marRight w:val="0"/>
          <w:marTop w:val="106"/>
          <w:marBottom w:val="0"/>
          <w:divBdr>
            <w:top w:val="none" w:sz="0" w:space="0" w:color="auto"/>
            <w:left w:val="none" w:sz="0" w:space="0" w:color="auto"/>
            <w:bottom w:val="none" w:sz="0" w:space="0" w:color="auto"/>
            <w:right w:val="none" w:sz="0" w:space="0" w:color="auto"/>
          </w:divBdr>
        </w:div>
        <w:div w:id="1529875380">
          <w:marLeft w:val="547"/>
          <w:marRight w:val="0"/>
          <w:marTop w:val="12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facebook.com/groups/NTUDSnP/" TargetMode="External"/><Relationship Id="rId1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46D74-B51C-ED43-8DEC-5FE1BF75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5</Pages>
  <Words>1583</Words>
  <Characters>9027</Characters>
  <Application>Microsoft Macintosh Word</Application>
  <DocSecurity>0</DocSecurity>
  <Lines>75</Lines>
  <Paragraphs>21</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10589</CharactersWithSpaces>
  <SharedDoc>false</SharedDoc>
  <HLinks>
    <vt:vector size="18" baseType="variant">
      <vt:variant>
        <vt:i4>4194378</vt:i4>
      </vt:variant>
      <vt:variant>
        <vt:i4>0</vt:i4>
      </vt:variant>
      <vt:variant>
        <vt:i4>0</vt:i4>
      </vt:variant>
      <vt:variant>
        <vt:i4>5</vt:i4>
      </vt:variant>
      <vt:variant>
        <vt:lpwstr>https://www.facebook.com/groups/NTUDSnP/</vt:lpwstr>
      </vt:variant>
      <vt:variant>
        <vt:lpwstr/>
      </vt:variant>
      <vt:variant>
        <vt:i4>2085590653</vt:i4>
      </vt:variant>
      <vt:variant>
        <vt:i4>-1</vt:i4>
      </vt:variant>
      <vt:variant>
        <vt:i4>1028</vt:i4>
      </vt:variant>
      <vt:variant>
        <vt:i4>1</vt:i4>
      </vt:variant>
      <vt:variant>
        <vt:lpwstr>螢幕快照 2015-08-26 下午11</vt:lpwstr>
      </vt:variant>
      <vt:variant>
        <vt:lpwstr/>
      </vt:variant>
      <vt:variant>
        <vt:i4>2085590653</vt:i4>
      </vt:variant>
      <vt:variant>
        <vt:i4>-1</vt:i4>
      </vt:variant>
      <vt:variant>
        <vt:i4>1029</vt:i4>
      </vt:variant>
      <vt:variant>
        <vt:i4>1</vt:i4>
      </vt:variant>
      <vt:variant>
        <vt:lpwstr>螢幕快照 2015-08-26 下午11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使用者</cp:lastModifiedBy>
  <cp:revision>5</cp:revision>
  <cp:lastPrinted>2009-09-29T16:27:00Z</cp:lastPrinted>
  <dcterms:created xsi:type="dcterms:W3CDTF">2016-08-16T04:45:00Z</dcterms:created>
  <dcterms:modified xsi:type="dcterms:W3CDTF">2016-08-23T10:45:00Z</dcterms:modified>
</cp:coreProperties>
</file>