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BDA week 7-20260713_223016UTC-Meeting Recording</w:t>
      </w:r>
    </w:p>
    <w:p>
      <w:pPr>
        <w:spacing w:after="100"/>
      </w:pPr>
      <w:r>
        <w:rPr>
          <w:color w:val="605e5c"/>
          <w:sz w:val="3mm"/>
          <w:szCs w:val="3mm"/>
          <w:rFonts w:ascii="Segoe UI" w:cs="Segoe UI" w:eastAsia="Segoe UI" w:hAnsi="Segoe UI"/>
        </w:rPr>
        <w:t xml:space="preserve">July 14, 2026, 10:30PM</w:t>
      </w:r>
    </w:p>
    <w:p>
      <w:pPr>
        <w:spacing w:after="100"/>
      </w:pPr>
      <w:r>
        <w:rPr>
          <w:color w:val="605e5c"/>
          <w:sz w:val="3mm"/>
          <w:szCs w:val="3mm"/>
          <w:rFonts w:ascii="Segoe UI" w:cs="Segoe UI" w:eastAsia="Segoe UI" w:hAnsi="Segoe UI"/>
        </w:rPr>
        <w:t xml:space="preserve">3h 3m 38s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Doctor Chen,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Morning.</w:t>
      </w:r>
      <w:r>
        <w:rPr>
          <w:color w:val="323130"/>
          <w:sz w:val="4.3mm"/>
          <w:szCs w:val="4.3mm"/>
          <w:rFonts w:ascii="Segoe UI" w:cs="Segoe UI" w:eastAsia="Segoe UI" w:hAnsi="Segoe UI"/>
        </w:rPr>
        <w:br/>
        <w:t xml:space="preserve">All right, so as usual, let's wait for another 15 minutes and consider this is a QA session now. If you have any questions, this is the right time to ask.</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Morning.</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Morning everyone. So as usual, let's wait for a couple of minutes. Also, please consider this is a QA sessions. So if you have any questions regarding our class or assessment, feel free to ask.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Minh.</w:t>
      </w:r>
      <w:r>
        <w:rPr>
          <w:color w:val="323130"/>
          <w:sz w:val="4.3mm"/>
          <w:szCs w:val="4.3mm"/>
          <w:rFonts w:ascii="Segoe UI" w:cs="Segoe UI" w:eastAsia="Segoe UI" w:hAnsi="Segoe UI"/>
        </w:rPr>
        <w:br/>
        <w:t xml:space="preserve">All right, welcome everyone. So now it's already week 7 now. Today we're going to be discussing another module called model evaluation, immediately following by previous classes. So as we already stepped into how we're going to formally and technically analyzing our data and building our models.</w:t>
      </w:r>
      <w:r>
        <w:rPr>
          <w:color w:val="323130"/>
          <w:sz w:val="4.3mm"/>
          <w:szCs w:val="4.3mm"/>
          <w:rFonts w:ascii="Segoe UI" w:cs="Segoe UI" w:eastAsia="Segoe UI" w:hAnsi="Segoe UI"/>
        </w:rPr>
        <w:br/>
        <w:t xml:space="preserve">So last week we have discussed the classification method or the classifer. So today, immediately after how our initial step trying to build the model, another important thing is how we can understand how the goodness of our model fitting out in our purposes.</w:t>
      </w:r>
      <w:r>
        <w:rPr>
          <w:color w:val="323130"/>
          <w:sz w:val="4.3mm"/>
          <w:szCs w:val="4.3mm"/>
          <w:rFonts w:ascii="Segoe UI" w:cs="Segoe UI" w:eastAsia="Segoe UI" w:hAnsi="Segoe UI"/>
        </w:rPr>
        <w:br/>
        <w:t xml:space="preserve">So, that's sort of things about model evaluation was doing. Just Rick, also for today, as we discussed with our colleagues and students, so we're going to have a small session for debriefing assessment two. So, basically, we try to understand what's the requirement of for our assessment 2 and what</w:t>
      </w:r>
      <w:r>
        <w:rPr>
          <w:color w:val="323130"/>
          <w:sz w:val="4.3mm"/>
          <w:szCs w:val="4.3mm"/>
          <w:rFonts w:ascii="Segoe UI" w:cs="Segoe UI" w:eastAsia="Segoe UI" w:hAnsi="Segoe UI"/>
        </w:rPr>
        <w:br/>
        <w:t xml:space="preserve">What is my expectation and the rubric for the marking, and also I will give you some hint how to to complete a high quality assessment instead of instead of directly told you or teach you how to do that, which is forbidden forbidden in our.</w:t>
      </w:r>
      <w:r>
        <w:rPr>
          <w:color w:val="323130"/>
          <w:sz w:val="4.3mm"/>
          <w:szCs w:val="4.3mm"/>
          <w:rFonts w:ascii="Segoe UI" w:cs="Segoe UI" w:eastAsia="Segoe UI" w:hAnsi="Segoe UI"/>
        </w:rPr>
        <w:br/>
        <w:t xml:space="preserve">policies, I might suggest you to point you to a useful resources or some of the knowledge of dot point slides we have been going through in previous weeks. Hopefully this will be very helpful. Meanwhile, if you have trouble or extra trouble struggling in coding in Python,</w:t>
      </w:r>
      <w:r>
        <w:rPr>
          <w:color w:val="323130"/>
          <w:sz w:val="4.3mm"/>
          <w:szCs w:val="4.3mm"/>
          <w:rFonts w:ascii="Segoe UI" w:cs="Segoe UI" w:eastAsia="Segoe UI" w:hAnsi="Segoe UI"/>
        </w:rPr>
        <w:br/>
        <w:t xml:space="preserve">So I strongly recommend you to explore the external resources as well. I will suggest a few as a few for you guys. So basically you guys can quickly understand how to coding. So Python is famous for beginner friendly. I trust you to using your</w:t>
      </w:r>
      <w:r>
        <w:rPr>
          <w:color w:val="323130"/>
          <w:sz w:val="4.3mm"/>
          <w:szCs w:val="4.3mm"/>
          <w:rFonts w:ascii="Segoe UI" w:cs="Segoe UI" w:eastAsia="Segoe UI" w:hAnsi="Segoe UI"/>
        </w:rPr>
        <w:br/>
        <w:t xml:space="preserve">self-learning abilities, you can quickly handle the minimum requirement for our assessment. Unfortunately, in our courses, we don't have spare time to dedicate, teach you how to coding in Python. So it's probably you need to familiarize all the resources yourself. And meanwhile,</w:t>
      </w:r>
      <w:r>
        <w:rPr>
          <w:color w:val="323130"/>
          <w:sz w:val="4.3mm"/>
          <w:szCs w:val="4.3mm"/>
          <w:rFonts w:ascii="Segoe UI" w:cs="Segoe UI" w:eastAsia="Segoe UI" w:hAnsi="Segoe UI"/>
        </w:rPr>
        <w:br/>
        <w:t xml:space="preserve">as the ChatGPT and other large language model can be very, very helpful right now. So if you have further questions, and I wish you have a personal tutor to help you to learn how to code in Python, I think ChatGPT can be useful, but pay attention to our policy in using AI.</w:t>
      </w:r>
      <w:r>
        <w:rPr>
          <w:color w:val="323130"/>
          <w:sz w:val="4.3mm"/>
          <w:szCs w:val="4.3mm"/>
          <w:rFonts w:ascii="Segoe UI" w:cs="Segoe UI" w:eastAsia="Segoe UI" w:hAnsi="Segoe UI"/>
        </w:rPr>
        <w:br/>
        <w:t xml:space="preserve">when you're finishing your assessment. So you cannot using the AI to directly generating your report or assessment submissions. Instead, you can using AI as a tool or tutorials or tutors help you and team with AI to finish this assessment. So that's things we</w:t>
      </w:r>
      <w:r>
        <w:rPr>
          <w:color w:val="323130"/>
          <w:sz w:val="4.3mm"/>
          <w:szCs w:val="4.3mm"/>
          <w:rFonts w:ascii="Segoe UI" w:cs="Segoe UI" w:eastAsia="Segoe UI" w:hAnsi="Segoe UI"/>
        </w:rPr>
        <w:br/>
        <w:t xml:space="preserve">Need to announcements to make this announcement in addition to our to this class.</w:t>
      </w:r>
      <w:r>
        <w:rPr>
          <w:color w:val="323130"/>
          <w:sz w:val="4.3mm"/>
          <w:szCs w:val="4.3mm"/>
          <w:rFonts w:ascii="Segoe UI" w:cs="Segoe UI" w:eastAsia="Segoe UI" w:hAnsi="Segoe UI"/>
        </w:rPr>
        <w:br/>
        <w:t xml:space="preserve">Okay, so let's step to our class today. So today we're going to, as we mentioned already, we're going to talk about the model evaluation. Just to recap what we have been discussing so far, particularly for around several weeks ago.</w:t>
      </w:r>
      <w:r>
        <w:rPr>
          <w:color w:val="323130"/>
          <w:sz w:val="4.3mm"/>
          <w:szCs w:val="4.3mm"/>
          <w:rFonts w:ascii="Segoe UI" w:cs="Segoe UI" w:eastAsia="Segoe UI" w:hAnsi="Segoe UI"/>
        </w:rPr>
        <w:br/>
        <w:t xml:space="preserve">So, from if you go and pay attention to to all the class that we have been go through, so we first are introducing many the concepts and the kind of background knowledge regarding the Big Data, five ways, pipelines, or life circles, then as we step into the formal.</w:t>
      </w:r>
      <w:r>
        <w:rPr>
          <w:color w:val="323130"/>
          <w:sz w:val="4.3mm"/>
          <w:szCs w:val="4.3mm"/>
          <w:rFonts w:ascii="Segoe UI" w:cs="Segoe UI" w:eastAsia="Segoe UI" w:hAnsi="Segoe UI"/>
        </w:rPr>
        <w:br/>
        <w:t xml:space="preserve">a technician terms about how we can formally analyze our data. So first, since we discussed in module 5 or week 5, is how we can clean and prepare all the data. So this is a critical and fundamental for initial step for any data analysis. As we always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garbage in, garbage out. That's basically which to highlight the truth is if you cannot guarantee the quality of your data you fit into your models, then you cannot expect we have a good result come out from your model or your data analysis.</w:t>
      </w:r>
      <w:r>
        <w:rPr>
          <w:color w:val="323130"/>
          <w:sz w:val="4.3mm"/>
          <w:szCs w:val="4.3mm"/>
          <w:rFonts w:ascii="Segoe UI" w:cs="Segoe UI" w:eastAsia="Segoe UI" w:hAnsi="Segoe UI"/>
        </w:rPr>
        <w:br/>
        <w:t xml:space="preserve">So in module 6, which is last week, we've already stepped into how we can build the model for the data analysis using the classifier or classification models as examples. Also, we namely introduced the many</w:t>
      </w:r>
      <w:r>
        <w:rPr>
          <w:color w:val="323130"/>
          <w:sz w:val="4.3mm"/>
          <w:szCs w:val="4.3mm"/>
          <w:rFonts w:ascii="Segoe UI" w:cs="Segoe UI" w:eastAsia="Segoe UI" w:hAnsi="Segoe UI"/>
        </w:rPr>
        <w:br/>
        <w:t xml:space="preserve">family of the task in machine learning from the supervised learning, unsupervised learning, also a slightly dimension of reinforcement learning and a semi supervised learning as well. But probably this is not the focus of our classes.</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So for into these two categories, supervised and unsupervised learning, we're introducing the many tasks as well. So for example, the classifier, and then later we were discussing the predictions. Also we were discussing the clustering. So this is 3 typical example of a task as a fall into the machine learning.</w:t>
      </w:r>
      <w:r>
        <w:rPr>
          <w:color w:val="323130"/>
          <w:sz w:val="4.3mm"/>
          <w:szCs w:val="4.3mm"/>
          <w:rFonts w:ascii="Segoe UI" w:cs="Segoe UI" w:eastAsia="Segoe UI" w:hAnsi="Segoe UI"/>
        </w:rPr>
        <w:br/>
        <w:t xml:space="preserve">umbrella. And of course, we have more and more tasks as well. So immediately after two previous weeks building the model, so today we're going to do discussing how we can evaluate the model. So also,</w:t>
      </w:r>
      <w:r>
        <w:rPr>
          <w:color w:val="323130"/>
          <w:sz w:val="4.3mm"/>
          <w:szCs w:val="4.3mm"/>
          <w:rFonts w:ascii="Segoe UI" w:cs="Segoe UI" w:eastAsia="Segoe UI" w:hAnsi="Segoe UI"/>
        </w:rPr>
        <w:br/>
        <w:t xml:space="preserve">This is after the after it. So basically you already understand the pipeline and the report pipeline, how you can finish the assessment to clean the data, build the report on models, evaluate its model and try to interpret the results. So just for different tasks, different data.</w:t>
      </w:r>
      <w:r>
        <w:rPr>
          <w:color w:val="323130"/>
          <w:sz w:val="4.3mm"/>
          <w:szCs w:val="4.3mm"/>
          <w:rFonts w:ascii="Segoe UI" w:cs="Segoe UI" w:eastAsia="Segoe UI" w:hAnsi="Segoe UI"/>
        </w:rPr>
        <w:br/>
        <w:t xml:space="preserve">But the spirit, the concept should be identical to your assessment, too.</w:t>
      </w:r>
      <w:r>
        <w:rPr>
          <w:color w:val="323130"/>
          <w:sz w:val="4.3mm"/>
          <w:szCs w:val="4.3mm"/>
          <w:rFonts w:ascii="Segoe UI" w:cs="Segoe UI" w:eastAsia="Segoe UI" w:hAnsi="Segoe UI"/>
        </w:rPr>
        <w:br/>
        <w:t xml:space="preserve">Additionally, last week we highlighted the issue about overfitting and the general philosophy behind preventing the overfitting problem is a model is useful only if it is generalized to answering the data.</w:t>
      </w:r>
      <w:r>
        <w:rPr>
          <w:color w:val="323130"/>
          <w:sz w:val="4.3mm"/>
          <w:szCs w:val="4.3mm"/>
          <w:rFonts w:ascii="Segoe UI" w:cs="Segoe UI" w:eastAsia="Segoe UI" w:hAnsi="Segoe UI"/>
        </w:rPr>
        <w:br/>
        <w:t xml:space="preserve">So despite with the model we trained for the training data set, while we already know the whole data set, this is not the part interest to us. The most interesting and the usefulness of the model is that can be reused over unseen data, for example, the testing data set.</w:t>
      </w:r>
      <w:r>
        <w:rPr>
          <w:color w:val="323130"/>
          <w:sz w:val="4.3mm"/>
          <w:szCs w:val="4.3mm"/>
          <w:rFonts w:ascii="Segoe UI" w:cs="Segoe UI" w:eastAsia="Segoe UI" w:hAnsi="Segoe UI"/>
        </w:rPr>
        <w:br/>
        <w:t xml:space="preserve">So it can help us to generating new insight for something we don't know yet.</w:t>
      </w:r>
      <w:r>
        <w:rPr>
          <w:color w:val="323130"/>
          <w:sz w:val="4.3mm"/>
          <w:szCs w:val="4.3mm"/>
          <w:rFonts w:ascii="Segoe UI" w:cs="Segoe UI" w:eastAsia="Segoe UI" w:hAnsi="Segoe UI"/>
        </w:rPr>
        <w:br/>
        <w:t xml:space="preserve">and thus help us to make the decision. So evaluation connect to the model output to the evidence. We try to have the mathematics and the quantitative method to describe the performance of this method using a list of the metrics like the accuracies, prediction errors, etcetera, etcetera.</w:t>
      </w:r>
      <w:r>
        <w:rPr>
          <w:color w:val="323130"/>
          <w:sz w:val="4.3mm"/>
          <w:szCs w:val="4.3mm"/>
          <w:rFonts w:ascii="Segoe UI" w:cs="Segoe UI" w:eastAsia="Segoe UI" w:hAnsi="Segoe UI"/>
        </w:rPr>
        <w:br/>
        <w:t xml:space="preserve">So, the good evaluation, you can expect that it is transparent. Basically, a lot of things we are teaching today, for example, building the data set, using the metrics, etcetera, etcetera. So, basically, that's the main.</w:t>
      </w:r>
      <w:r>
        <w:rPr>
          <w:color w:val="323130"/>
          <w:sz w:val="4.3mm"/>
          <w:szCs w:val="4.3mm"/>
          <w:rFonts w:ascii="Segoe UI" w:cs="Segoe UI" w:eastAsia="Segoe UI" w:hAnsi="Segoe UI"/>
        </w:rPr>
        <w:br/>
        <w:t xml:space="preserve">Content today, we're going to discussing for the model evaluation.</w:t>
      </w:r>
      <w:r>
        <w:rPr>
          <w:color w:val="323130"/>
          <w:sz w:val="4.3mm"/>
          <w:szCs w:val="4.3mm"/>
          <w:rFonts w:ascii="Segoe UI" w:cs="Segoe UI" w:eastAsia="Segoe UI" w:hAnsi="Segoe UI"/>
        </w:rPr>
        <w:br/>
        <w:t xml:space="preserve">All right, so before we step step further, I think 3 questions, 3 fundamental questions that's in our model model evaluation procedure try to help us to answer each. First is the future performances.</w:t>
      </w:r>
      <w:r>
        <w:rPr>
          <w:color w:val="323130"/>
          <w:sz w:val="4.3mm"/>
          <w:szCs w:val="4.3mm"/>
          <w:rFonts w:ascii="Segoe UI" w:cs="Segoe UI" w:eastAsia="Segoe UI" w:hAnsi="Segoe UI"/>
        </w:rPr>
        <w:br/>
        <w:t xml:space="preserve">how well will the model work on the data it hasn't seen before. And second is the model comparison, which model is better under the same problems, data split and the same metrics. Lastly is the decision value.</w:t>
      </w:r>
      <w:r>
        <w:rPr>
          <w:color w:val="323130"/>
          <w:sz w:val="4.3mm"/>
          <w:szCs w:val="4.3mm"/>
          <w:rFonts w:ascii="Segoe UI" w:cs="Segoe UI" w:eastAsia="Segoe UI" w:hAnsi="Segoe UI"/>
        </w:rPr>
        <w:br/>
        <w:t xml:space="preserve">Are the errors acceptable for the business, ethical, and safety content? So, I will briefly explain one by one, and probably we already mentioned a bit for a few of them. For example, in the future, in the dot points, the future performance.</w:t>
      </w:r>
      <w:r>
        <w:rPr>
          <w:color w:val="323130"/>
          <w:sz w:val="4.3mm"/>
          <w:szCs w:val="4.3mm"/>
          <w:rFonts w:ascii="Segoe UI" w:cs="Segoe UI" w:eastAsia="Segoe UI" w:hAnsi="Segoe UI"/>
        </w:rPr>
        <w:br/>
        <w:t xml:space="preserve">As we mentioned, the critical usefulness of the model is not to judge the training data that we already know, probably we know the ground truth as well. The interesting part is something the training data sets enable the machine algorithms learn to understand the pattern.</w:t>
      </w:r>
      <w:r>
        <w:rPr>
          <w:color w:val="323130"/>
          <w:sz w:val="4.3mm"/>
          <w:szCs w:val="4.3mm"/>
          <w:rFonts w:ascii="Segoe UI" w:cs="Segoe UI" w:eastAsia="Segoe UI" w:hAnsi="Segoe UI"/>
        </w:rPr>
        <w:br/>
        <w:t xml:space="preserve">which can be reused to in the future in unseen situations and help us to make the decision. For example, if we trained the model to understand the patient situations regarding healthy and unhealthy and just reading their</w:t>
      </w:r>
      <w:r>
        <w:rPr>
          <w:color w:val="323130"/>
          <w:sz w:val="4.3mm"/>
          <w:szCs w:val="4.3mm"/>
          <w:rFonts w:ascii="Segoe UI" w:cs="Segoe UI" w:eastAsia="Segoe UI" w:hAnsi="Segoe UI"/>
        </w:rPr>
        <w:br/>
        <w:t xml:space="preserve">biometric data, body temperatures, etc, etc. So it can, we are always supposed to expect it can act as a, you know, machine or AI doctors for us to diagnose the patient. Well, we have incoming patient providing his data.</w:t>
      </w:r>
      <w:r>
        <w:rPr>
          <w:color w:val="323130"/>
          <w:sz w:val="4.3mm"/>
          <w:szCs w:val="4.3mm"/>
          <w:rFonts w:ascii="Segoe UI" w:cs="Segoe UI" w:eastAsia="Segoe UI" w:hAnsi="Segoe UI"/>
        </w:rPr>
        <w:br/>
        <w:t xml:space="preserve">So the machine, the algorithms can give us the suggestion whether this patient is potentially to be sick or be healthy. Another thing is the second probably is more technical for the data scientist is as we introduce and fall into the same task of the problem, for example, the classifier,</w:t>
      </w:r>
      <w:r>
        <w:rPr>
          <w:color w:val="323130"/>
          <w:sz w:val="4.3mm"/>
          <w:szCs w:val="4.3mm"/>
          <w:rFonts w:ascii="Segoe UI" w:cs="Segoe UI" w:eastAsia="Segoe UI" w:hAnsi="Segoe UI"/>
        </w:rPr>
        <w:br/>
        <w:t xml:space="preserve">we have a variety of the methodology for us to choosing different algorithm, different models, and even for the same models, same algorithm, different parameter settings will give us a very contrast in the model performance and the results. So how we can choose</w:t>
      </w:r>
      <w:r>
        <w:rPr>
          <w:color w:val="323130"/>
          <w:sz w:val="4.3mm"/>
          <w:szCs w:val="4.3mm"/>
          <w:rFonts w:ascii="Segoe UI" w:cs="Segoe UI" w:eastAsia="Segoe UI" w:hAnsi="Segoe UI"/>
        </w:rPr>
        <w:br/>
        <w:t xml:space="preserve">one model, one set of parameter for the model over another. So that's a data-driven decision. The data evaluation can help us to make, basically rely on the metrics and help. So basically, it can highlight the best performance models.</w:t>
      </w:r>
      <w:r>
        <w:rPr>
          <w:color w:val="323130"/>
          <w:sz w:val="4.3mm"/>
          <w:szCs w:val="4.3mm"/>
          <w:rFonts w:ascii="Segoe UI" w:cs="Segoe UI" w:eastAsia="Segoe UI" w:hAnsi="Segoe UI"/>
        </w:rPr>
        <w:br/>
        <w:t xml:space="preserve">and for using. Lastly, probably is more interpretation part related. So basically, we need to understand those metrics and align with our business requirements to understand whether this is acceptable and based on different domain settings.</w:t>
      </w:r>
      <w:r>
        <w:rPr>
          <w:color w:val="323130"/>
          <w:sz w:val="4.3mm"/>
          <w:szCs w:val="4.3mm"/>
          <w:rFonts w:ascii="Segoe UI" w:cs="Segoe UI" w:eastAsia="Segoe UI" w:hAnsi="Segoe UI"/>
        </w:rPr>
        <w:br/>
        <w:t xml:space="preserve">We might have different criteria to determine whether this is a separate or we should reject. We in the later we will give you guys examples and probably we mentioned this examples many times because in different settings we may have different expectations.</w:t>
      </w:r>
      <w:r>
        <w:rPr>
          <w:color w:val="323130"/>
          <w:sz w:val="4.3mm"/>
          <w:szCs w:val="4.3mm"/>
          <w:rFonts w:ascii="Segoe UI" w:cs="Segoe UI" w:eastAsia="Segoe UI" w:hAnsi="Segoe UI"/>
        </w:rPr>
        <w:br/>
        <w:t xml:space="preserve">So the key point of these three questions and the affiliate answer is the evaluation is not only a score. It's an, you know, it's an either tools or augments that a model is whether help us to understand whether the model is reliable enough for us specifically user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depending on the certain domains or industries or disciplines as well. So that's the things regarding the data evaluation and probably something more critical to understand.</w:t>
      </w:r>
      <w:r>
        <w:rPr>
          <w:color w:val="323130"/>
          <w:sz w:val="4.3mm"/>
          <w:szCs w:val="4.3mm"/>
          <w:rFonts w:ascii="Segoe UI" w:cs="Segoe UI" w:eastAsia="Segoe UI" w:hAnsi="Segoe UI"/>
        </w:rPr>
        <w:br/>
        <w:t xml:space="preserve">All right, so, so basically, for, as we mentioned, we have different tasks of the machine learning, we have classifier, we have prediction, we have clustering, and even we have more tasks, so, but generally, based on depending on the model types.</w:t>
      </w:r>
      <w:r>
        <w:rPr>
          <w:color w:val="323130"/>
          <w:sz w:val="4.3mm"/>
          <w:szCs w:val="4.3mm"/>
          <w:rFonts w:ascii="Segoe UI" w:cs="Segoe UI" w:eastAsia="Segoe UI" w:hAnsi="Segoe UI"/>
        </w:rPr>
        <w:br/>
        <w:t xml:space="preserve">or depending on the data types that we try to generate or output from a model, we rely on different sets of methodology metrics for us to evaluate the model. Typically for the classifications, we are predicting our categorical output or binary.</w:t>
      </w:r>
      <w:r>
        <w:rPr>
          <w:color w:val="323130"/>
          <w:sz w:val="4.3mm"/>
          <w:szCs w:val="4.3mm"/>
          <w:rFonts w:ascii="Segoe UI" w:cs="Segoe UI" w:eastAsia="Segoe UI" w:hAnsi="Segoe UI"/>
        </w:rPr>
        <w:br/>
        <w:t xml:space="preserve">Very often, it's binary for the cases.</w:t>
      </w:r>
      <w:r>
        <w:rPr>
          <w:color w:val="323130"/>
          <w:sz w:val="4.3mm"/>
          <w:szCs w:val="4.3mm"/>
          <w:rFonts w:ascii="Segoe UI" w:cs="Segoe UI" w:eastAsia="Segoe UI" w:hAnsi="Segoe UI"/>
        </w:rPr>
        <w:br/>
        <w:t xml:space="preserve">So we rely on, so how many labels are corrected or which error is even more matter? That's the main questions. For these cases, we rely on a list of the metrics. Basically, each metrics is a formula to calculate or quantify the perform, help us to quantify the</w:t>
      </w:r>
      <w:r>
        <w:rPr>
          <w:color w:val="323130"/>
          <w:sz w:val="4.3mm"/>
          <w:szCs w:val="4.3mm"/>
          <w:rFonts w:ascii="Segoe UI" w:cs="Segoe UI" w:eastAsia="Segoe UI" w:hAnsi="Segoe UI"/>
        </w:rPr>
        <w:br/>
        <w:t xml:space="preserve">performances. In other cases, for example, the predictions, exactly, that's exactly we need a number of other prediction results. For example, we'll try to predict the tomorrow temperatures, probably low to 7, high to 15 Celsius degrees. That's an example.</w:t>
      </w:r>
      <w:r>
        <w:rPr>
          <w:color w:val="323130"/>
          <w:sz w:val="4.3mm"/>
          <w:szCs w:val="4.3mm"/>
          <w:rFonts w:ascii="Segoe UI" w:cs="Segoe UI" w:eastAsia="Segoe UI" w:hAnsi="Segoe UI"/>
        </w:rPr>
        <w:br/>
        <w:t xml:space="preserve">you can notice this is exactly numerical numbers that we output as a result. So evaluating such results and models, we can rely on another set of the parameter or formula to help us to quantify the performances.</w:t>
      </w:r>
      <w:r>
        <w:rPr>
          <w:color w:val="323130"/>
          <w:sz w:val="4.3mm"/>
          <w:szCs w:val="4.3mm"/>
          <w:rFonts w:ascii="Segoe UI" w:cs="Segoe UI" w:eastAsia="Segoe UI" w:hAnsi="Segoe UI"/>
        </w:rPr>
        <w:br/>
        <w:t xml:space="preserve">And definitely, this is should be different than the that we used for the evaluation, the classifier.</w:t>
      </w:r>
      <w:r>
        <w:rPr>
          <w:color w:val="323130"/>
          <w:sz w:val="4.3mm"/>
          <w:szCs w:val="4.3mm"/>
          <w:rFonts w:ascii="Segoe UI" w:cs="Segoe UI" w:eastAsia="Segoe UI" w:hAnsi="Segoe UI"/>
        </w:rPr>
        <w:br/>
        <w:t xml:space="preserve">Similarly, we have the clustering, even the clustering is generating the labels or categorical tags for the output, but depending on the different model types of clustering versus classifier, we are relying on different metrics or different philosophy to help us to</w:t>
      </w:r>
      <w:r>
        <w:rPr>
          <w:color w:val="323130"/>
          <w:sz w:val="4.3mm"/>
          <w:szCs w:val="4.3mm"/>
          <w:rFonts w:ascii="Segoe UI" w:cs="Segoe UI" w:eastAsia="Segoe UI" w:hAnsi="Segoe UI"/>
        </w:rPr>
        <w:br/>
        <w:t xml:space="preserve">quantitatively measure the performance of models. So we will shortly mention the metrics for these three kind type models as an example, despite we haven't discussed formally discussed the prediction on the clustering yet. So the main part of today's class, we're going to focusing on how we can evaluate the classifier as an example, but</w:t>
      </w:r>
      <w:r>
        <w:rPr>
          <w:color w:val="323130"/>
          <w:sz w:val="4.3mm"/>
          <w:szCs w:val="4.3mm"/>
          <w:rFonts w:ascii="Segoe UI" w:cs="Segoe UI" w:eastAsia="Segoe UI" w:hAnsi="Segoe UI"/>
        </w:rPr>
        <w:br/>
        <w:t xml:space="preserve">We also will mention the separated metrics for evaluating the prediction and the clustering models as well.</w:t>
      </w:r>
      <w:r>
        <w:rPr>
          <w:color w:val="323130"/>
          <w:sz w:val="4.3mm"/>
          <w:szCs w:val="4.3mm"/>
          <w:rFonts w:ascii="Segoe UI" w:cs="Segoe UI" w:eastAsia="Segoe UI" w:hAnsi="Segoe UI"/>
        </w:rPr>
        <w:br/>
        <w:t xml:space="preserve">All right, so that's the kind of overall aspect of today's class and the contents. Before we head in further, any questions regarding the slides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Thank you. Really appreciate your response.</w:t>
      </w:r>
      <w:r>
        <w:rPr>
          <w:color w:val="323130"/>
          <w:sz w:val="4.3mm"/>
          <w:szCs w:val="4.3mm"/>
          <w:rFonts w:ascii="Segoe UI" w:cs="Segoe UI" w:eastAsia="Segoe UI" w:hAnsi="Segoe UI"/>
        </w:rPr>
        <w:br/>
        <w:t xml:space="preserve">Okay, so let's step into the evaluation metric specifically targeting the classification models. So basically, to be evaluating A classification</w:t>
      </w:r>
      <w:r>
        <w:rPr>
          <w:color w:val="323130"/>
          <w:sz w:val="4.3mm"/>
          <w:szCs w:val="4.3mm"/>
          <w:rFonts w:ascii="Segoe UI" w:cs="Segoe UI" w:eastAsia="Segoe UI" w:hAnsi="Segoe UI"/>
        </w:rPr>
        <w:br/>
        <w:t xml:space="preserve">models, we are aligning of our prediction categorical result to the ground truth, which is what we actually can observe for these labels. Using the finalizing finalized result models as an example, for example, we are predicting whether this patient is healthy</w:t>
      </w:r>
      <w:r>
        <w:rPr>
          <w:color w:val="323130"/>
          <w:sz w:val="4.3mm"/>
          <w:szCs w:val="4.3mm"/>
          <w:rFonts w:ascii="Segoe UI" w:cs="Segoe UI" w:eastAsia="Segoe UI" w:hAnsi="Segoe UI"/>
        </w:rPr>
        <w:br/>
        <w:t xml:space="preserve">So basically, we will have two by two grid for cases in respect to every possible outcome. For example, we have two model predicted result positive and negative and corresponding to another two</w:t>
      </w:r>
      <w:r>
        <w:rPr>
          <w:color w:val="323130"/>
          <w:sz w:val="4.3mm"/>
          <w:szCs w:val="4.3mm"/>
          <w:rFonts w:ascii="Segoe UI" w:cs="Segoe UI" w:eastAsia="Segoe UI" w:hAnsi="Segoe UI"/>
        </w:rPr>
        <w:br/>
        <w:t xml:space="preserve">possible result from the ground truth, positive and negative as well. So in combination, we have 4 choices and four situation. One, first is true positive. Well, both models and reality is the same as a positive. For example, we can say</w:t>
      </w:r>
      <w:r>
        <w:rPr>
          <w:color w:val="323130"/>
          <w:sz w:val="4.3mm"/>
          <w:szCs w:val="4.3mm"/>
          <w:rFonts w:ascii="Segoe UI" w:cs="Segoe UI" w:eastAsia="Segoe UI" w:hAnsi="Segoe UI"/>
        </w:rPr>
        <w:br/>
        <w:t xml:space="preserve">This patient is positive for a cancer test or covid test, which means he is sick. And the truth is this patient is truly get infected as well. Additionally, we have the false negative, which is the model predicted.</w:t>
      </w:r>
      <w:r>
        <w:rPr>
          <w:color w:val="323130"/>
          <w:sz w:val="4.3mm"/>
          <w:szCs w:val="4.3mm"/>
          <w:rFonts w:ascii="Segoe UI" w:cs="Segoe UI" w:eastAsia="Segoe UI" w:hAnsi="Segoe UI"/>
        </w:rPr>
        <w:br/>
        <w:t xml:space="preserve">predict is negative, but this prediction is wrong, which is false, and reality is this patient is positive. Meanwhile, we have the false positive. So basically, this describes the situation where the model predict is positive, but reality is this healthy, the patient might be healthy, which is negative.</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Also, we have the true negative, that's the model predicted as negative, and the reality degree with him is negative as well, so the prediction is true. So, we have true positive, true negative, false positive, and false negative. Only the true positive and true negative is</w:t>
      </w:r>
      <w:r>
        <w:rPr>
          <w:color w:val="323130"/>
          <w:sz w:val="4.3mm"/>
          <w:szCs w:val="4.3mm"/>
          <w:rFonts w:ascii="Segoe UI" w:cs="Segoe UI" w:eastAsia="Segoe UI" w:hAnsi="Segoe UI"/>
        </w:rPr>
        <w:br/>
        <w:t xml:space="preserve">accurately, is accurate the situation where the model give us the correct prediction, while the false positive and the false negative is the two situations when the model give us the false discovery or false prediction.</w:t>
      </w:r>
      <w:r>
        <w:rPr>
          <w:color w:val="323130"/>
          <w:sz w:val="4.3mm"/>
          <w:szCs w:val="4.3mm"/>
          <w:rFonts w:ascii="Segoe UI" w:cs="Segoe UI" w:eastAsia="Segoe UI" w:hAnsi="Segoe UI"/>
        </w:rPr>
        <w:br/>
        <w:t xml:space="preserve">So why we pay attention to or for the situation, why we give this such granularity about the prediction in contrast to the reality? Because in different situation, different business cases, we may particularly</w:t>
      </w:r>
      <w:r>
        <w:rPr>
          <w:color w:val="323130"/>
          <w:sz w:val="4.3mm"/>
          <w:szCs w:val="4.3mm"/>
          <w:rFonts w:ascii="Segoe UI" w:cs="Segoe UI" w:eastAsia="Segoe UI" w:hAnsi="Segoe UI"/>
        </w:rPr>
        <w:br/>
        <w:t xml:space="preserve">pay more attention to one over another. So in contrast to, in respect to pay attention to this four situation, so we have dedicated metrics to bias to reflecting how good is about these four situations.</w:t>
      </w:r>
      <w:r>
        <w:rPr>
          <w:color w:val="323130"/>
          <w:sz w:val="4.3mm"/>
          <w:szCs w:val="4.3mm"/>
          <w:rFonts w:ascii="Segoe UI" w:cs="Segoe UI" w:eastAsia="Segoe UI" w:hAnsi="Segoe UI"/>
        </w:rPr>
        <w:br/>
        <w:t xml:space="preserve">In general, we have the accuracies that is the most commonly used metrics for evaluating the classifier, almost must report metrics, and it reflects the overall proportion of the correctness, which, as you can see, probably is a four.</w:t>
      </w:r>
      <w:r>
        <w:rPr>
          <w:color w:val="323130"/>
          <w:sz w:val="4.3mm"/>
          <w:szCs w:val="4.3mm"/>
          <w:rFonts w:ascii="Segoe UI" w:cs="Segoe UI" w:eastAsia="Segoe UI" w:hAnsi="Segoe UI"/>
        </w:rPr>
        <w:br/>
        <w:t xml:space="preserve">positive plus the true positive plus the true negative versus the entire numbers, where the entire numbers is all the situation, of course, is combined as a number of the true positive, true negative, false positive and false negative.</w:t>
      </w:r>
      <w:r>
        <w:rPr>
          <w:color w:val="323130"/>
          <w:sz w:val="4.3mm"/>
          <w:szCs w:val="4.3mm"/>
          <w:rFonts w:ascii="Segoe UI" w:cs="Segoe UI" w:eastAsia="Segoe UI" w:hAnsi="Segoe UI"/>
        </w:rPr>
        <w:br/>
        <w:t xml:space="preserve">Meanwhile, we pay attention to the positions, which is basically help us to understand how reliable are positive predictions. So in mathematics, it reflects in the proportion where the true positive versus all the positive predictions, true positive plus both positive. So basically we can understand when</w:t>
      </w:r>
      <w:r>
        <w:rPr>
          <w:color w:val="323130"/>
          <w:sz w:val="4.3mm"/>
          <w:szCs w:val="4.3mm"/>
          <w:rFonts w:ascii="Segoe UI" w:cs="Segoe UI" w:eastAsia="Segoe UI" w:hAnsi="Segoe UI"/>
        </w:rPr>
        <w:br/>
        <w:t xml:space="preserve">a model gave us the result as a positive, how reliable, how, what's the chance, what's the likelihood this possible, this positive is true.</w:t>
      </w:r>
      <w:r>
        <w:rPr>
          <w:color w:val="323130"/>
          <w:sz w:val="4.3mm"/>
          <w:szCs w:val="4.3mm"/>
          <w:rFonts w:ascii="Segoe UI" w:cs="Segoe UI" w:eastAsia="Segoe UI" w:hAnsi="Segoe UI"/>
        </w:rPr>
        <w:br/>
        <w:t xml:space="preserve">Also, we pay attention to the recall that is to reflecting how many the true positive did we find. In this reflecting the proportion of true positive versus the true positive plus false negative.</w:t>
      </w:r>
      <w:r>
        <w:rPr>
          <w:color w:val="323130"/>
          <w:sz w:val="4.3mm"/>
          <w:szCs w:val="4.3mm"/>
          <w:rFonts w:ascii="Segoe UI" w:cs="Segoe UI" w:eastAsia="Segoe UI" w:hAnsi="Segoe UI"/>
        </w:rPr>
        <w:br/>
        <w:t xml:space="preserve">So, basically, we are looking for, for all the potential we are know the ground truth, we looking for all the all the positive patients from the ground truth, how many are correctly picked up by our model and how likely the model is missing to find out the other.</w:t>
      </w:r>
      <w:r>
        <w:rPr>
          <w:color w:val="323130"/>
          <w:sz w:val="4.3mm"/>
          <w:szCs w:val="4.3mm"/>
          <w:rFonts w:ascii="Segoe UI" w:cs="Segoe UI" w:eastAsia="Segoe UI" w:hAnsi="Segoe UI"/>
        </w:rPr>
        <w:br/>
        <w:t xml:space="preserve">Positive as well.</w:t>
      </w:r>
      <w:r>
        <w:rPr>
          <w:color w:val="323130"/>
          <w:sz w:val="4.3mm"/>
          <w:szCs w:val="4.3mm"/>
          <w:rFonts w:ascii="Segoe UI" w:cs="Segoe UI" w:eastAsia="Segoe UI" w:hAnsi="Segoe UI"/>
        </w:rPr>
        <w:br/>
        <w:t xml:space="preserve">Similar, similarly, we have a specific facility which is a true negative plus divided by true negative plus false positive is to help us to answering how many negative are correctly rejected in contrast to those are</w:t>
      </w:r>
      <w:r>
        <w:rPr>
          <w:color w:val="323130"/>
          <w:sz w:val="4.3mm"/>
          <w:szCs w:val="4.3mm"/>
          <w:rFonts w:ascii="Segoe UI" w:cs="Segoe UI" w:eastAsia="Segoe UI" w:hAnsi="Segoe UI"/>
        </w:rPr>
        <w:br/>
        <w:t xml:space="preserve">Ronnie accepted or something like that.</w:t>
      </w:r>
      <w:r>
        <w:rPr>
          <w:color w:val="323130"/>
          <w:sz w:val="4.3mm"/>
          <w:szCs w:val="4.3mm"/>
          <w:rFonts w:ascii="Segoe UI" w:cs="Segoe UI" w:eastAsia="Segoe UI" w:hAnsi="Segoe UI"/>
        </w:rPr>
        <w:br/>
        <w:t xml:space="preserve">Also, we have the error rates. Basically, we combine all the wrong prediction together versus all the cases we have. So overall proportion, the incorrectness, that's basically, this is ideally the opposite situation about the accuracy. Also, we have the</w:t>
      </w:r>
      <w:r>
        <w:rPr>
          <w:color w:val="323130"/>
          <w:sz w:val="4.3mm"/>
          <w:szCs w:val="4.3mm"/>
          <w:rFonts w:ascii="Segoe UI" w:cs="Segoe UI" w:eastAsia="Segoe UI" w:hAnsi="Segoe UI"/>
        </w:rPr>
        <w:br/>
        <w:t xml:space="preserve">a balanced result to combine. We call it the F1 score to get a balanced report from both precision and the recall. So as we can see, we have different report, we have different metrics help us to make the report and</w:t>
      </w:r>
      <w:r>
        <w:rPr>
          <w:color w:val="323130"/>
          <w:sz w:val="4.3mm"/>
          <w:szCs w:val="4.3mm"/>
          <w:rFonts w:ascii="Segoe UI" w:cs="Segoe UI" w:eastAsia="Segoe UI" w:hAnsi="Segoe UI"/>
        </w:rPr>
        <w:br/>
        <w:t xml:space="preserve">Everything trying to have different targets or different bias in different situations.</w:t>
      </w:r>
      <w:r>
        <w:rPr>
          <w:color w:val="323130"/>
          <w:sz w:val="4.3mm"/>
          <w:szCs w:val="4.3mm"/>
          <w:rFonts w:ascii="Segoe UI" w:cs="Segoe UI" w:eastAsia="Segoe UI" w:hAnsi="Segoe UI"/>
        </w:rPr>
        <w:br/>
        <w:t xml:space="preserve">So why and how we can choosing the metrics over another? So this is some general rules help us to make the decisions.</w:t>
      </w:r>
      <w:r>
        <w:rPr>
          <w:color w:val="323130"/>
          <w:sz w:val="4.3mm"/>
          <w:szCs w:val="4.3mm"/>
          <w:rFonts w:ascii="Segoe UI" w:cs="Segoe UI" w:eastAsia="Segoe UI" w:hAnsi="Segoe UI"/>
        </w:rPr>
        <w:br/>
        <w:t xml:space="preserve">So, first, for the most usual cases, we can expect our our case study or the case our our our data is balanced in the labels or classes. So, in a situation saying we may have the prediction of the Haq path.</w:t>
      </w:r>
      <w:r>
        <w:rPr>
          <w:color w:val="323130"/>
          <w:sz w:val="4.3mm"/>
          <w:szCs w:val="4.3mm"/>
          <w:rFonts w:ascii="Segoe UI" w:cs="Segoe UI" w:eastAsia="Segoe UI" w:hAnsi="Segoe UI"/>
        </w:rPr>
        <w:br/>
        <w:t xml:space="preserve">positive and have negative just you toss a coin in similar situation. So in that cases, accuracy and confusion matrix is most appropriate, but in reality, very often we have a balanced</w:t>
      </w:r>
      <w:r>
        <w:rPr>
          <w:color w:val="323130"/>
          <w:sz w:val="4.3mm"/>
          <w:szCs w:val="4.3mm"/>
          <w:rFonts w:ascii="Segoe UI" w:cs="Segoe UI" w:eastAsia="Segoe UI" w:hAnsi="Segoe UI"/>
        </w:rPr>
        <w:br/>
        <w:t xml:space="preserve">cases, for example, with the case about cancer detection, we mentioned many times, considering the cancer as a diagnosing or cancer occurrence in the human population is very low, probably below 1%. So naturally, we can consider this the class.</w:t>
      </w:r>
      <w:r>
        <w:rPr>
          <w:color w:val="323130"/>
          <w:sz w:val="4.3mm"/>
          <w:szCs w:val="4.3mm"/>
          <w:rFonts w:ascii="Segoe UI" w:cs="Segoe UI" w:eastAsia="Segoe UI" w:hAnsi="Segoe UI"/>
        </w:rPr>
        <w:br/>
        <w:t xml:space="preserve">classes or the labeling is dramatically imbalanced. In that case, the accuracy won't tell the story about the performance model. Even like the example we'll give you, even we give us an empty guess.</w:t>
      </w:r>
      <w:r>
        <w:rPr>
          <w:color w:val="323130"/>
          <w:sz w:val="4.3mm"/>
          <w:szCs w:val="4.3mm"/>
          <w:rFonts w:ascii="Segoe UI" w:cs="Segoe UI" w:eastAsia="Segoe UI" w:hAnsi="Segoe UI"/>
        </w:rPr>
        <w:br/>
        <w:t xml:space="preserve">or predictions for every patient we say it's this healthy, we still have roughly 99% accuracies or even higher. But this number represents nothing about the performance about these models because we have different expectation to the models. So in that case, we may pay attention to different</w:t>
      </w:r>
      <w:r>
        <w:rPr>
          <w:color w:val="323130"/>
          <w:sz w:val="4.3mm"/>
          <w:szCs w:val="4.3mm"/>
          <w:rFonts w:ascii="Segoe UI" w:cs="Segoe UI" w:eastAsia="Segoe UI" w:hAnsi="Segoe UI"/>
        </w:rPr>
        <w:br/>
        <w:t xml:space="preserve">metrics and all the plots. So, for example, we may pay more attention to precision recall, or we have a balanced report as of F1 score and or AUC plot, which we will shortly</w:t>
      </w:r>
      <w:r>
        <w:rPr>
          <w:color w:val="323130"/>
          <w:sz w:val="4.3mm"/>
          <w:szCs w:val="4.3mm"/>
          <w:rFonts w:ascii="Segoe UI" w:cs="Segoe UI" w:eastAsia="Segoe UI" w:hAnsi="Segoe UI"/>
        </w:rPr>
        <w:br/>
        <w:t xml:space="preserve">I mentioned or introduced later.</w:t>
      </w:r>
      <w:r>
        <w:rPr>
          <w:color w:val="323130"/>
          <w:sz w:val="4.3mm"/>
          <w:szCs w:val="4.3mm"/>
          <w:rFonts w:ascii="Segoe UI" w:cs="Segoe UI" w:eastAsia="Segoe UI" w:hAnsi="Segoe UI"/>
        </w:rPr>
        <w:br/>
        <w:t xml:space="preserve">In other cases, help us to, for example, we need to ranking or determine the threshold for the result of for the for just adjusting parameters for models. AUC and PR curves can be useful as well.</w:t>
      </w:r>
      <w:r>
        <w:rPr>
          <w:color w:val="323130"/>
          <w:sz w:val="4.3mm"/>
          <w:szCs w:val="4.3mm"/>
          <w:rFonts w:ascii="Segoe UI" w:cs="Segoe UI" w:eastAsia="Segoe UI" w:hAnsi="Segoe UI"/>
        </w:rPr>
        <w:br/>
        <w:t xml:space="preserve">Other situations, cost of metrics and benefit analysis can be useful, because sometimes, as we mentioned.</w:t>
      </w:r>
      <w:r>
        <w:rPr>
          <w:color w:val="323130"/>
          <w:sz w:val="4.3mm"/>
          <w:szCs w:val="4.3mm"/>
          <w:rFonts w:ascii="Segoe UI" w:cs="Segoe UI" w:eastAsia="Segoe UI" w:hAnsi="Segoe UI"/>
        </w:rPr>
        <w:br/>
        <w:t xml:space="preserve">The wrong discovery or the predictions will bring us different cost. Most straightforward example still is the cancer detections. If you telling a healthy people his cancer attack cancer diagnosed.</w:t>
      </w:r>
      <w:r>
        <w:rPr>
          <w:color w:val="323130"/>
          <w:sz w:val="4.3mm"/>
          <w:szCs w:val="4.3mm"/>
          <w:rFonts w:ascii="Segoe UI" w:cs="Segoe UI" w:eastAsia="Segoe UI" w:hAnsi="Segoe UI"/>
        </w:rPr>
        <w:br/>
        <w:t xml:space="preserve">It's nothing a big deal. He may pay more time for another diagnosis or testings, but eventually he's not nothing particular hurt were happening. But if you are carrying a patient and cancer diseased patient,</w:t>
      </w:r>
      <w:r>
        <w:rPr>
          <w:color w:val="323130"/>
          <w:sz w:val="4.3mm"/>
          <w:szCs w:val="4.3mm"/>
          <w:rFonts w:ascii="Segoe UI" w:cs="Segoe UI" w:eastAsia="Segoe UI" w:hAnsi="Segoe UI"/>
        </w:rPr>
        <w:br/>
        <w:t xml:space="preserve">he's healthy, he may wait, he may run away and miss good treatment windows and eventually he will die. This will cost us, you know, very serious consequence and the cost that we don't like to see. So different decisions may always</w:t>
      </w:r>
      <w:r>
        <w:rPr>
          <w:color w:val="323130"/>
          <w:sz w:val="4.3mm"/>
          <w:szCs w:val="4.3mm"/>
          <w:rFonts w:ascii="Segoe UI" w:cs="Segoe UI" w:eastAsia="Segoe UI" w:hAnsi="Segoe UI"/>
        </w:rPr>
        <w:br/>
        <w:t xml:space="preserve">may affiliate with different costs and benefits.</w:t>
      </w:r>
      <w:r>
        <w:rPr>
          <w:color w:val="323130"/>
          <w:sz w:val="4.3mm"/>
          <w:szCs w:val="4.3mm"/>
          <w:rFonts w:ascii="Segoe UI" w:cs="Segoe UI" w:eastAsia="Segoe UI" w:hAnsi="Segoe UI"/>
        </w:rPr>
        <w:br/>
        <w:t xml:space="preserve">But concise reporting rules is do not list every metric starting. You should start with a confusion metrics and then choose about two or three metrics that match your business the most or suit for your cases the most.</w:t>
      </w:r>
      <w:r>
        <w:rPr>
          <w:color w:val="323130"/>
          <w:sz w:val="4.3mm"/>
          <w:szCs w:val="4.3mm"/>
          <w:rFonts w:ascii="Segoe UI" w:cs="Segoe UI" w:eastAsia="Segoe UI" w:hAnsi="Segoe UI"/>
        </w:rPr>
        <w:br/>
        <w:t xml:space="preserve">All right, before we heading to further slides, any question regarding those metrics and the strategy?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so far we talk about all those metrics as probably the most straightforward mathematical implementation, how we can evaluate the model. But in practical, we may rely on extra strategy to build our model and also how we can</w:t>
      </w:r>
      <w:r>
        <w:rPr>
          <w:color w:val="323130"/>
          <w:sz w:val="4.3mm"/>
          <w:szCs w:val="4.3mm"/>
          <w:rFonts w:ascii="Segoe UI" w:cs="Segoe UI" w:eastAsia="Segoe UI" w:hAnsi="Segoe UI"/>
        </w:rPr>
        <w:br/>
        <w:t xml:space="preserve">I ensure the model building and training, the whole procedures and pipeline fit for the purpose of later evaluation. The other strategy that can you can rely on for reliable estimates, that's how to out and the cross validation.</w:t>
      </w:r>
      <w:r>
        <w:rPr>
          <w:color w:val="323130"/>
          <w:sz w:val="4.3mm"/>
          <w:szCs w:val="4.3mm"/>
          <w:rFonts w:ascii="Segoe UI" w:cs="Segoe UI" w:eastAsia="Segoe UI" w:hAnsi="Segoe UI"/>
        </w:rPr>
        <w:br/>
        <w:t xml:space="preserve">The code on testing is basically have is the strategy have us to separate data for different purposes. So, very often in the initial model project stage, we are receiving the whole piece of data set as a as a whole.</w:t>
      </w:r>
      <w:r>
        <w:rPr>
          <w:color w:val="323130"/>
          <w:sz w:val="4.3mm"/>
          <w:szCs w:val="4.3mm"/>
          <w:rFonts w:ascii="Segoe UI" w:cs="Segoe UI" w:eastAsia="Segoe UI" w:hAnsi="Segoe UI"/>
        </w:rPr>
        <w:br/>
        <w:t xml:space="preserve">So you have entire data set, but we have separate purposes, training, testing, and later we will set these validations. So the holdout strategy is basically is to split or separate data set for different purposes.</w:t>
      </w:r>
      <w:r>
        <w:rPr>
          <w:color w:val="323130"/>
          <w:sz w:val="4.3mm"/>
          <w:szCs w:val="4.3mm"/>
          <w:rFonts w:ascii="Segoe UI" w:cs="Segoe UI" w:eastAsia="Segoe UI" w:hAnsi="Segoe UI"/>
        </w:rPr>
        <w:br/>
        <w:t xml:space="preserve">And the most conventional way is to split the whole data set into two parts. So we have the great proportion for the model of data set for the model training. And there's still we reserve a piece of the data set for testing.</w:t>
      </w:r>
      <w:r>
        <w:rPr>
          <w:color w:val="323130"/>
          <w:sz w:val="4.3mm"/>
          <w:szCs w:val="4.3mm"/>
          <w:rFonts w:ascii="Segoe UI" w:cs="Segoe UI" w:eastAsia="Segoe UI" w:hAnsi="Segoe UI"/>
        </w:rPr>
        <w:br/>
        <w:t xml:space="preserve">the models. So these two piece of the piece of the data set is running or used independently. While we're training the models, we're using the training data set and pre-testing the testing piece of data is totally unseen and unknown for us. So basically the testing procedure</w:t>
      </w:r>
      <w:r>
        <w:rPr>
          <w:color w:val="323130"/>
          <w:sz w:val="4.3mm"/>
          <w:szCs w:val="4.3mm"/>
          <w:rFonts w:ascii="Segoe UI" w:cs="Segoe UI" w:eastAsia="Segoe UI" w:hAnsi="Segoe UI"/>
        </w:rPr>
        <w:br/>
        <w:t xml:space="preserve">all the all the metrics running, calculating is independently for the model training process, so so this will help us to honestly report how good is all the performance about the performance of the model. Usually, this ratio can be</w:t>
      </w:r>
      <w:r>
        <w:rPr>
          <w:color w:val="323130"/>
          <w:sz w:val="4.3mm"/>
          <w:szCs w:val="4.3mm"/>
          <w:rFonts w:ascii="Segoe UI" w:cs="Segoe UI" w:eastAsia="Segoe UI" w:hAnsi="Segoe UI"/>
        </w:rPr>
        <w:br/>
        <w:t xml:space="preserve">7, 7, 7 versus 3 or 8 versus 2, depending on your preference or yours or you should you should have more consideration for your more your cases as well.</w:t>
      </w:r>
      <w:r>
        <w:rPr>
          <w:color w:val="323130"/>
          <w:sz w:val="4.3mm"/>
          <w:szCs w:val="4.3mm"/>
          <w:rFonts w:ascii="Segoe UI" w:cs="Segoe UI" w:eastAsia="Segoe UI" w:hAnsi="Segoe UI"/>
        </w:rPr>
        <w:br/>
        <w:t xml:space="preserve">In another situation, we may actually reverse a proportion of the data set for validation. So what's the data about validation help us to do is to, because as we mentioned in your model buildings, there are going to be a lot of the</w:t>
      </w:r>
      <w:r>
        <w:rPr>
          <w:color w:val="323130"/>
          <w:sz w:val="4.3mm"/>
          <w:szCs w:val="4.3mm"/>
          <w:rFonts w:ascii="Segoe UI" w:cs="Segoe UI" w:eastAsia="Segoe UI" w:hAnsi="Segoe UI"/>
        </w:rPr>
        <w:br/>
        <w:t xml:space="preserve">parameter need to be finalizing and the different parameter setting can dramatically affect the performance of the model as well. How we can determine the best set of the parameters that are used in even the same models or if same results are</w:t>
      </w:r>
      <w:r>
        <w:rPr>
          <w:color w:val="323130"/>
          <w:sz w:val="4.3mm"/>
          <w:szCs w:val="4.3mm"/>
          <w:rFonts w:ascii="Segoe UI" w:cs="Segoe UI" w:eastAsia="Segoe UI" w:hAnsi="Segoe UI"/>
        </w:rPr>
        <w:br/>
        <w:t xml:space="preserve">Results, that's the validation data help us to make the decision. So, basically, we can using the validation of data set to testing the performance of the model regarding.</w:t>
      </w:r>
      <w:r>
        <w:rPr>
          <w:color w:val="323130"/>
          <w:sz w:val="4.3mm"/>
          <w:szCs w:val="4.3mm"/>
          <w:rFonts w:ascii="Segoe UI" w:cs="Segoe UI" w:eastAsia="Segoe UI" w:hAnsi="Segoe UI"/>
        </w:rPr>
        <w:br/>
        <w:t xml:space="preserve">Using different parameters, then we can highlight the best model, best parameter set for the model.</w:t>
      </w:r>
      <w:r>
        <w:rPr>
          <w:color w:val="323130"/>
          <w:sz w:val="4.3mm"/>
          <w:szCs w:val="4.3mm"/>
          <w:rFonts w:ascii="Segoe UI" w:cs="Segoe UI" w:eastAsia="Segoe UI" w:hAnsi="Segoe UI"/>
        </w:rPr>
        <w:br/>
        <w:t xml:space="preserve">So, that's a cross, that's a validation for the hyper-parameter tuning process, that's what we call it. Another important strategy called a cross-validation, because the splitting</w:t>
      </w:r>
      <w:r>
        <w:rPr>
          <w:color w:val="323130"/>
          <w:sz w:val="4.3mm"/>
          <w:szCs w:val="4.3mm"/>
          <w:rFonts w:ascii="Segoe UI" w:cs="Segoe UI" w:eastAsia="Segoe UI" w:hAnsi="Segoe UI"/>
        </w:rPr>
        <w:br/>
        <w:t xml:space="preserve">data set into two or three parts. This is a random process. Actually, we can conduct this similar things is not for only for once, but for several times. Usually, we can do either five-fold or ten-fold. The cross-validation is to basically to</w:t>
      </w:r>
      <w:r>
        <w:rPr>
          <w:color w:val="323130"/>
          <w:sz w:val="4.3mm"/>
          <w:szCs w:val="4.3mm"/>
          <w:rFonts w:ascii="Segoe UI" w:cs="Segoe UI" w:eastAsia="Segoe UI" w:hAnsi="Segoe UI"/>
        </w:rPr>
        <w:br/>
        <w:t xml:space="preserve">Each of the data point is to take turns to use as a testing or the validation or the training data set, and it can take turns. So, basically, we are splitting the data into K-folds, training on the K-1 folds and the testing.</w:t>
      </w:r>
      <w:r>
        <w:rPr>
          <w:color w:val="323130"/>
          <w:sz w:val="4.3mm"/>
          <w:szCs w:val="4.3mm"/>
          <w:rFonts w:ascii="Segoe UI" w:cs="Segoe UI" w:eastAsia="Segoe UI" w:hAnsi="Segoe UI"/>
        </w:rPr>
        <w:br/>
        <w:t xml:space="preserve">On the remaining folds, and we can repeat this process until all each folders have been used as the testing data at least once, so we can have the strategy help us to fully using the entire data set and and and.</w:t>
      </w:r>
      <w:r>
        <w:rPr>
          <w:color w:val="323130"/>
          <w:sz w:val="4.3mm"/>
          <w:szCs w:val="4.3mm"/>
          <w:rFonts w:ascii="Segoe UI" w:cs="Segoe UI" w:eastAsia="Segoe UI" w:hAnsi="Segoe UI"/>
        </w:rPr>
        <w:br/>
        <w:t xml:space="preserve">give us the best sort of the utility of this data set in addition to in addition to data training, but we have all fully testing and evaluating the model using the existing data set. So, that's the things we need to bear in mind. Spending the data into at least two-fold training and testing.</w:t>
      </w:r>
      <w:r>
        <w:rPr>
          <w:color w:val="323130"/>
          <w:sz w:val="4.3mm"/>
          <w:szCs w:val="4.3mm"/>
          <w:rFonts w:ascii="Segoe UI" w:cs="Segoe UI" w:eastAsia="Segoe UI" w:hAnsi="Segoe UI"/>
        </w:rPr>
        <w:br/>
        <w:t xml:space="preserve">Or further, you can have those cross-validation to let them, let's does it take turns to serve as testing does it.</w:t>
      </w:r>
      <w:r>
        <w:rPr>
          <w:color w:val="323130"/>
          <w:sz w:val="4.3mm"/>
          <w:szCs w:val="4.3mm"/>
          <w:rFonts w:ascii="Segoe UI" w:cs="Segoe UI" w:eastAsia="Segoe UI" w:hAnsi="Segoe UI"/>
        </w:rPr>
        <w:br/>
        <w:t xml:space="preserve">Most important.</w:t>
      </w:r>
      <w:r>
        <w:rPr>
          <w:color w:val="323130"/>
          <w:sz w:val="4.3mm"/>
          <w:szCs w:val="4.3mm"/>
          <w:rFonts w:ascii="Segoe UI" w:cs="Segoe UI" w:eastAsia="Segoe UI" w:hAnsi="Segoe UI"/>
        </w:rPr>
        <w:br/>
        <w:t xml:space="preserve">consideration is to avoid the data leaking. That's the purpose literally.</w:t>
      </w:r>
      <w:r>
        <w:rPr>
          <w:color w:val="323130"/>
          <w:sz w:val="4.3mm"/>
          <w:szCs w:val="4.3mm"/>
          <w:rFonts w:ascii="Segoe UI" w:cs="Segoe UI" w:eastAsia="Segoe UI" w:hAnsi="Segoe UI"/>
        </w:rPr>
        <w:br/>
        <w:t xml:space="preserve">Otherwise, we are violating literally the most important philosophy of the data evaluation or data for the testing data sets is a test data in the process about evaluation should be running dependently and not biased to the training process.</w:t>
      </w:r>
      <w:r>
        <w:rPr>
          <w:color w:val="323130"/>
          <w:sz w:val="4.3mm"/>
          <w:szCs w:val="4.3mm"/>
          <w:rFonts w:ascii="Segoe UI" w:cs="Segoe UI" w:eastAsia="Segoe UI" w:hAnsi="Segoe UI"/>
        </w:rPr>
        <w:br/>
        <w:t xml:space="preserve">Otherwise, your result could be biased. Don't let the information from the testing set influence pre-processing or influence any procedures in your training, including the data pre-processing, feature selection, or model tuning, hyper-parameter tuning, selecting parameters, any process you.</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evolved in your training models. The testing data should be treated as independently. Just imagine this is a piece of data you've never seen before. You honestly train, you can imagine this is a piece of data, one coming forward today for the training. That's the.</w:t>
      </w:r>
      <w:r>
        <w:rPr>
          <w:color w:val="323130"/>
          <w:sz w:val="4.3mm"/>
          <w:szCs w:val="4.3mm"/>
          <w:rFonts w:ascii="Segoe UI" w:cs="Segoe UI" w:eastAsia="Segoe UI" w:hAnsi="Segoe UI"/>
        </w:rPr>
        <w:br/>
        <w:t xml:space="preserve">job you need to dump today and another piece of data I just will come to or arrive by tomorrow. So by today you have no knowledge or no image at all about data which will which will expect to be arriving tomorrow. So this will give us a good.</w:t>
      </w:r>
      <w:r>
        <w:rPr>
          <w:color w:val="323130"/>
          <w:sz w:val="4.3mm"/>
          <w:szCs w:val="4.3mm"/>
          <w:rFonts w:ascii="Segoe UI" w:cs="Segoe UI" w:eastAsia="Segoe UI" w:hAnsi="Segoe UI"/>
        </w:rPr>
        <w:br/>
        <w:t xml:space="preserve">ensure guarantee about the evaluation independence.</w:t>
      </w:r>
      <w:r>
        <w:rPr>
          <w:color w:val="323130"/>
          <w:sz w:val="4.3mm"/>
          <w:szCs w:val="4.3mm"/>
          <w:rFonts w:ascii="Segoe UI" w:cs="Segoe UI" w:eastAsia="Segoe UI" w:hAnsi="Segoe UI"/>
        </w:rPr>
        <w:br/>
        <w:t xml:space="preserve">OK, another.</w:t>
      </w:r>
      <w:r>
        <w:rPr>
          <w:color w:val="323130"/>
          <w:sz w:val="4.3mm"/>
          <w:szCs w:val="4.3mm"/>
          <w:rFonts w:ascii="Segoe UI" w:cs="Segoe UI" w:eastAsia="Segoe UI" w:hAnsi="Segoe UI"/>
        </w:rPr>
        <w:br/>
        <w:t xml:space="preserve">most representative plot for evaluating a classical model is called a ROC curve. So ROC curve is a plot to project against true positive rate and the false positive rate across different threshold.</w:t>
      </w:r>
      <w:r>
        <w:rPr>
          <w:color w:val="323130"/>
          <w:sz w:val="4.3mm"/>
          <w:szCs w:val="4.3mm"/>
          <w:rFonts w:ascii="Segoe UI" w:cs="Segoe UI" w:eastAsia="Segoe UI" w:hAnsi="Segoe UI"/>
        </w:rPr>
        <w:br/>
        <w:t xml:space="preserve">So, for example, we may choose different thresholds to determine the true positive and false positive. So we can gradually draw a line in this plot. And the areas below this line, basically we call it the AUC.</w:t>
      </w:r>
      <w:r>
        <w:rPr>
          <w:color w:val="323130"/>
          <w:sz w:val="4.3mm"/>
          <w:szCs w:val="4.3mm"/>
          <w:rFonts w:ascii="Segoe UI" w:cs="Segoe UI" w:eastAsia="Segoe UI" w:hAnsi="Segoe UI"/>
        </w:rPr>
        <w:br/>
        <w:t xml:space="preserve">area under the curve. And the size of this curve area is basically a good metric as well to help us to understand how performances of this model as maximum for, I think this is a key take away, the maximum</w:t>
      </w:r>
      <w:r>
        <w:rPr>
          <w:color w:val="323130"/>
          <w:sz w:val="4.3mm"/>
          <w:szCs w:val="4.3mm"/>
          <w:rFonts w:ascii="Segoe UI" w:cs="Segoe UI" w:eastAsia="Segoe UI" w:hAnsi="Segoe UI"/>
        </w:rPr>
        <w:br/>
        <w:t xml:space="preserve">value for the AUC is 1, the minimum as zero, and the boundary to determine the goodness of a model is 0.5. 0.5 is a line basically telling you this is the performance of this model is no is equal to a random guess.</w:t>
      </w:r>
      <w:r>
        <w:rPr>
          <w:color w:val="323130"/>
          <w:sz w:val="4.3mm"/>
          <w:szCs w:val="4.3mm"/>
          <w:rFonts w:ascii="Segoe UI" w:cs="Segoe UI" w:eastAsia="Segoe UI" w:hAnsi="Segoe UI"/>
        </w:rPr>
        <w:br/>
        <w:t xml:space="preserve">For any any mid-decision is no difference than your towing a coin. If your models, of course, we if you are using a machine learning or I think data-driven procedure to build in the models.</w:t>
      </w:r>
      <w:r>
        <w:rPr>
          <w:color w:val="323130"/>
          <w:sz w:val="4.3mm"/>
          <w:szCs w:val="4.3mm"/>
          <w:rFonts w:ascii="Segoe UI" w:cs="Segoe UI" w:eastAsia="Segoe UI" w:hAnsi="Segoe UI"/>
        </w:rPr>
        <w:br/>
        <w:t xml:space="preserve">we are expecting your metrics and your AOC value is higher than 0.5. Otherwise, this could be something more tricky to need to find out because this may suggest your model is worse than the random guess and if your AOC area is too</w:t>
      </w:r>
      <w:r>
        <w:rPr>
          <w:color w:val="323130"/>
          <w:sz w:val="4.3mm"/>
          <w:szCs w:val="4.3mm"/>
          <w:rFonts w:ascii="Segoe UI" w:cs="Segoe UI" w:eastAsia="Segoe UI" w:hAnsi="Segoe UI"/>
        </w:rPr>
        <w:br/>
        <w:t xml:space="preserve">let's say close to 0, or basically telling you, you are always making opposite prediction. A patient come with a disease, you always give them saying they are healthy, a healthy patient come with you always saying they are disease.</w:t>
      </w:r>
      <w:r>
        <w:rPr>
          <w:color w:val="323130"/>
          <w:sz w:val="4.3mm"/>
          <w:szCs w:val="4.3mm"/>
          <w:rFonts w:ascii="Segoe UI" w:cs="Segoe UI" w:eastAsia="Segoe UI" w:hAnsi="Segoe UI"/>
        </w:rPr>
        <w:br/>
        <w:t xml:space="preserve">So they may reflect some inherent errors in your model building or your plot building. So that's a, since you, a strong signal, you may reverse, you may trace back to find out what is happening.</w:t>
      </w:r>
      <w:r>
        <w:rPr>
          <w:color w:val="323130"/>
          <w:sz w:val="4.3mm"/>
          <w:szCs w:val="4.3mm"/>
          <w:rFonts w:ascii="Segoe UI" w:cs="Segoe UI" w:eastAsia="Segoe UI" w:hAnsi="Segoe UI"/>
        </w:rPr>
        <w:br/>
        <w:t xml:space="preserve">And we, as mentioned, the different prediction we affiliate with different cost and the benefits. For example, missing out with a cancer diagnosis might be more serious than asking a health patient to do another test. So, in particular cases, in the</w:t>
      </w:r>
      <w:r>
        <w:rPr>
          <w:color w:val="323130"/>
          <w:sz w:val="4.3mm"/>
          <w:szCs w:val="4.3mm"/>
          <w:rFonts w:ascii="Segoe UI" w:cs="Segoe UI" w:eastAsia="Segoe UI" w:hAnsi="Segoe UI"/>
        </w:rPr>
        <w:br/>
        <w:t xml:space="preserve">in the medical healthcare situations, we are more interested in precision and specific facilities rather than the accuracies. So that's the IOC and AUC curve and AUC.</w:t>
      </w:r>
      <w:r>
        <w:rPr>
          <w:color w:val="323130"/>
          <w:sz w:val="4.3mm"/>
          <w:szCs w:val="4.3mm"/>
          <w:rFonts w:ascii="Segoe UI" w:cs="Segoe UI" w:eastAsia="Segoe UI" w:hAnsi="Segoe UI"/>
        </w:rPr>
        <w:br/>
        <w:t xml:space="preserve">Plot help us to explore. It's quite similar to the M1 score that give us a balanced report between the false positive and the false false true negative true positive.</w:t>
      </w:r>
      <w:r>
        <w:rPr>
          <w:color w:val="323130"/>
          <w:sz w:val="4.3mm"/>
          <w:szCs w:val="4.3mm"/>
          <w:rFonts w:ascii="Segoe UI" w:cs="Segoe UI" w:eastAsia="Segoe UI" w:hAnsi="Segoe UI"/>
        </w:rPr>
        <w:br/>
        <w:t xml:space="preserve">All right, so before we heading further, any questions so far, I try to keep the today's class a little bit faster because we try to reserve a several a small a small session for debriefing assessment too. So, but yeah, stop me or you ask me for the questions if you any of us this knowledge still.</w:t>
      </w:r>
      <w:r>
        <w:rPr>
          <w:color w:val="323130"/>
          <w:sz w:val="4.3mm"/>
          <w:szCs w:val="4.3mm"/>
          <w:rFonts w:ascii="Segoe UI" w:cs="Segoe UI" w:eastAsia="Segoe UI" w:hAnsi="Segoe UI"/>
        </w:rPr>
        <w:br/>
        <w:t xml:space="preserve">I confuse you.</w:t>
      </w:r>
      <w:r>
        <w:rPr>
          <w:color w:val="323130"/>
          <w:sz w:val="4.3mm"/>
          <w:szCs w:val="4.3mm"/>
          <w:rFonts w:ascii="Segoe UI" w:cs="Segoe UI" w:eastAsia="Segoe UI" w:hAnsi="Segoe UI"/>
        </w:rPr>
        <w:br/>
        <w:t xml:space="preserve">Any further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52:51</w:t>
      </w:r>
      <w:r>
        <w:rPr>
          <w:color w:val="323130"/>
          <w:sz w:val="4.3mm"/>
          <w:szCs w:val="4.3mm"/>
          <w:rFonts w:ascii="Segoe UI" w:cs="Segoe UI" w:eastAsia="Segoe UI" w:hAnsi="Segoe UI"/>
        </w:rPr>
        <w:br/>
        <w:t xml:space="preserve">I have one question, Dr. Chen, regarding the graphic on the left hand side of the slide. So just to see if I understand correct, the green line, the dotted one, is the baseline, as you were mentioning, like a 50-50 percent chance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Yes, random guess, yes,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getting it right or wrong, right? And the idea is that when we plot our model results on the classification, on the prediction, is that it ideally is at least a little bit above the random guesses, which will show that the model is better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just randomly guessing the information,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No, no. So actually we can expect higher. So what we measure is the area under this curve. So we can measure the curve basically give us a value between 0 to 1 and higher the better and 0.5 as we mentioned is just a</w:t>
      </w:r>
      <w:r>
        <w:rPr>
          <w:color w:val="323130"/>
          <w:sz w:val="4.3mm"/>
          <w:szCs w:val="4.3mm"/>
          <w:rFonts w:ascii="Segoe UI" w:cs="Segoe UI" w:eastAsia="Segoe UI" w:hAnsi="Segoe UI"/>
        </w:rPr>
        <w:br/>
        <w:t xml:space="preserve">random guess is already the bottom line for the many model building. Otherwise, while we build the model, we just let the tossing the coin. So in reality, I would say above 0.8 is a good signal. You have a good classifier result.</w:t>
      </w:r>
      <w:r>
        <w:rPr>
          <w:color w:val="323130"/>
          <w:sz w:val="4.3mm"/>
          <w:szCs w:val="4.3mm"/>
          <w:rFonts w:ascii="Segoe UI" w:cs="Segoe UI" w:eastAsia="Segoe UI" w:hAnsi="Segoe UI"/>
        </w:rPr>
        <w:br/>
        <w:t xml:space="preserve">models you build. Otherwise, you may try to improve, for example, you can include different set of the parameters or using other methods, sorry, a different set of the features and using or using other methods. So 0.8 is kind of the threshold or boundaries we.</w:t>
      </w:r>
      <w:r>
        <w:rPr>
          <w:color w:val="323130"/>
          <w:sz w:val="4.3mm"/>
          <w:szCs w:val="4.3mm"/>
          <w:rFonts w:ascii="Segoe UI" w:cs="Segoe UI" w:eastAsia="Segoe UI" w:hAnsi="Segoe UI"/>
        </w:rPr>
        <w:br/>
        <w:t xml:space="preserve">Conventionally, we're considered as a good models,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And on the 0.8, is it because there's an intersection between the random and the model B, the yellow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No, not much. It's just, you know, the conventions like a we like a weight conventionally using the threshold determine the significance is 0.05 is something in the conventional statistic.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54:53</w:t>
      </w:r>
      <w:r>
        <w:rPr>
          <w:color w:val="323130"/>
          <w:sz w:val="4.3mm"/>
          <w:szCs w:val="4.3mm"/>
          <w:rFonts w:ascii="Segoe UI" w:cs="Segoe UI" w:eastAsia="Segoe UI" w:hAnsi="Segoe UI"/>
        </w:rPr>
        <w:br/>
        <w:t xml:space="preserve">Formation,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55:07</w:t>
      </w:r>
      <w:r>
        <w:rPr>
          <w:color w:val="323130"/>
          <w:sz w:val="4.3mm"/>
          <w:szCs w:val="4.3mm"/>
          <w:rFonts w:ascii="Segoe UI" w:cs="Segoe UI" w:eastAsia="Segoe UI" w:hAnsi="Segoe UI"/>
        </w:rPr>
        <w:br/>
        <w:t xml:space="preserve">Yeah, cool.</w:t>
      </w:r>
      <w:r>
        <w:rPr>
          <w:color w:val="323130"/>
          <w:sz w:val="4.3mm"/>
          <w:szCs w:val="4.3mm"/>
          <w:rFonts w:ascii="Segoe UI" w:cs="Segoe UI" w:eastAsia="Segoe UI" w:hAnsi="Segoe UI"/>
        </w:rPr>
        <w:br/>
        <w:t xml:space="preserve">All right, let's push further before I think we can, okay, go through another one or two slides before having this break.</w:t>
      </w:r>
      <w:r>
        <w:rPr>
          <w:color w:val="323130"/>
          <w:sz w:val="4.3mm"/>
          <w:szCs w:val="4.3mm"/>
          <w:rFonts w:ascii="Segoe UI" w:cs="Segoe UI" w:eastAsia="Segoe UI" w:hAnsi="Segoe UI"/>
        </w:rPr>
        <w:br/>
        <w:t xml:space="preserve">All right, so far we're talking about the metrics and the strategy, the metrics we can rely on to evaluating the classification models of the classifier, but the strategy like the hold out the cross validation splitting data is applying to any kind of a machine learning task in addition to</w:t>
      </w:r>
      <w:r>
        <w:rPr>
          <w:color w:val="323130"/>
          <w:sz w:val="4.3mm"/>
          <w:szCs w:val="4.3mm"/>
          <w:rFonts w:ascii="Segoe UI" w:cs="Segoe UI" w:eastAsia="Segoe UI" w:hAnsi="Segoe UI"/>
        </w:rPr>
        <w:br/>
        <w:t xml:space="preserve">Not only the classifier, you can use it for the prediction on the clustering as well.</w:t>
      </w:r>
      <w:r>
        <w:rPr>
          <w:color w:val="323130"/>
          <w:sz w:val="4.3mm"/>
          <w:szCs w:val="4.3mm"/>
          <w:rFonts w:ascii="Segoe UI" w:cs="Segoe UI" w:eastAsia="Segoe UI" w:hAnsi="Segoe UI"/>
        </w:rPr>
        <w:br/>
        <w:t xml:space="preserve">So, the most important part is different metrics, as we.</w:t>
      </w:r>
      <w:r>
        <w:rPr>
          <w:color w:val="323130"/>
          <w:sz w:val="4.3mm"/>
          <w:szCs w:val="4.3mm"/>
          <w:rFonts w:ascii="Segoe UI" w:cs="Segoe UI" w:eastAsia="Segoe UI" w:hAnsi="Segoe UI"/>
        </w:rPr>
        <w:br/>
        <w:t xml:space="preserve">As we mentioned, different tasks are expecting to have different data type or format in terms of the output. For prediction models, where a model are giving us the result as a numerical output, so we are relying on different metrics to</w:t>
      </w:r>
      <w:r>
        <w:rPr>
          <w:color w:val="323130"/>
          <w:sz w:val="4.3mm"/>
          <w:szCs w:val="4.3mm"/>
          <w:rFonts w:ascii="Segoe UI" w:cs="Segoe UI" w:eastAsia="Segoe UI" w:hAnsi="Segoe UI"/>
        </w:rPr>
        <w:br/>
        <w:t xml:space="preserve">quantify the error. In conventional, we can using this metrics help us to understand the performance of the models. For example, in we have the mean absolute error, so basically we are kind of average the mean</w:t>
      </w:r>
      <w:r>
        <w:rPr>
          <w:color w:val="323130"/>
          <w:sz w:val="4.3mm"/>
          <w:szCs w:val="4.3mm"/>
          <w:rFonts w:ascii="Segoe UI" w:cs="Segoe UI" w:eastAsia="Segoe UI" w:hAnsi="Segoe UI"/>
        </w:rPr>
        <w:br/>
        <w:t xml:space="preserve">absolute error between our predictions and the actual data values. Because the absolute error is basically reflecting in our prediction, our prediction might, you know, below the actual value or higher the actual value, so the other the gap.</w:t>
      </w:r>
      <w:r>
        <w:rPr>
          <w:color w:val="323130"/>
          <w:sz w:val="4.3mm"/>
          <w:szCs w:val="4.3mm"/>
          <w:rFonts w:ascii="Segoe UI" w:cs="Segoe UI" w:eastAsia="Segoe UI" w:hAnsi="Segoe UI"/>
        </w:rPr>
        <w:br/>
        <w:t xml:space="preserve">can be sometime positive and say sometime negative. To accumulate this error together, we need to neutralize them between positive and negative. So that's the absolute value we are using. And the main value is basically to adjust the accumulates errors to</w:t>
      </w:r>
      <w:r>
        <w:rPr>
          <w:color w:val="323130"/>
          <w:sz w:val="4.3mm"/>
          <w:szCs w:val="4.3mm"/>
          <w:rFonts w:ascii="Segoe UI" w:cs="Segoe UI" w:eastAsia="Segoe UI" w:hAnsi="Segoe UI"/>
        </w:rPr>
        <w:br/>
        <w:t xml:space="preserve">In respect to the number of the data point we have, so that's the mean absolute value. Another thing is the rule mean squared arrow is.</w:t>
      </w:r>
      <w:r>
        <w:rPr>
          <w:color w:val="323130"/>
          <w:sz w:val="4.3mm"/>
          <w:szCs w:val="4.3mm"/>
          <w:rFonts w:ascii="Segoe UI" w:cs="Segoe UI" w:eastAsia="Segoe UI" w:hAnsi="Segoe UI"/>
        </w:rPr>
        <w:br/>
        <w:t xml:space="preserve">is a similar philosophy with the squared arrow. Basically, we are taking the square to the error itself to neutralizing the positive and negative. And we then taking the mean root, root mean to this accumulated square arrow, which will give us a small strong power to penalizing the large errors more</w:t>
      </w:r>
      <w:r>
        <w:rPr>
          <w:color w:val="323130"/>
          <w:sz w:val="4.3mm"/>
          <w:szCs w:val="4.3mm"/>
          <w:rFonts w:ascii="Segoe UI" w:cs="Segoe UI" w:eastAsia="Segoe UI" w:hAnsi="Segoe UI"/>
        </w:rPr>
        <w:br/>
        <w:t xml:space="preserve">strongly. So this is more commercially used metrics for calculating the for model evaluating for the prediction models. Lastly, we have the R-squared values. So this is</w:t>
      </w:r>
      <w:r>
        <w:rPr>
          <w:color w:val="323130"/>
          <w:sz w:val="4.3mm"/>
          <w:szCs w:val="4.3mm"/>
          <w:rFonts w:ascii="Segoe UI" w:cs="Segoe UI" w:eastAsia="Segoe UI" w:hAnsi="Segoe UI"/>
        </w:rPr>
        <w:br/>
        <w:t xml:space="preserve">to explain the proportion of those virus captured by the model. So this is not in contrast to previous two metrics that we mentioned, the mean squared errors or rule mean square, sorry, means absolute errors or mean root mean squared errors is.</w:t>
      </w:r>
      <w:r>
        <w:rPr>
          <w:color w:val="323130"/>
          <w:sz w:val="4.3mm"/>
          <w:szCs w:val="4.3mm"/>
          <w:rFonts w:ascii="Segoe UI" w:cs="Segoe UI" w:eastAsia="Segoe UI" w:hAnsi="Segoe UI"/>
        </w:rPr>
        <w:br/>
        <w:t xml:space="preserve">To calculate the error in terms of about prediction and versus reality, they ask where it actually to modify how goodness of our models fitting our data. So, for example, the ultimate purpose we are trying is to model.</w:t>
      </w:r>
      <w:r>
        <w:rPr>
          <w:color w:val="323130"/>
          <w:sz w:val="4.3mm"/>
          <w:szCs w:val="4.3mm"/>
          <w:rFonts w:ascii="Segoe UI" w:cs="Segoe UI" w:eastAsia="Segoe UI" w:hAnsi="Segoe UI"/>
        </w:rPr>
        <w:br/>
        <w:t xml:space="preserve">one of the columns or variables that out of our interest, could be the temperatures or could be the body mass or etc, something like that. And the features we are relying on is basically that we are included in our modelling.</w:t>
      </w:r>
      <w:r>
        <w:rPr>
          <w:color w:val="323130"/>
          <w:sz w:val="4.3mm"/>
          <w:szCs w:val="4.3mm"/>
          <w:rFonts w:ascii="Segoe UI" w:cs="Segoe UI" w:eastAsia="Segoe UI" w:hAnsi="Segoe UI"/>
        </w:rPr>
        <w:br/>
        <w:t xml:space="preserve">is trying to using other predictor features to explain the variable of our interest. In ideal situation, we wish this explanation can be fully explained, but in reality, often this is a violate. You may say this three piece of the features we use to help us to make</w:t>
      </w:r>
      <w:r>
        <w:rPr>
          <w:color w:val="323130"/>
          <w:sz w:val="4.3mm"/>
          <w:szCs w:val="4.3mm"/>
          <w:rFonts w:ascii="Segoe UI" w:cs="Segoe UI" w:eastAsia="Segoe UI" w:hAnsi="Segoe UI"/>
        </w:rPr>
        <w:br/>
        <w:t xml:space="preserve">prediction, it's only able to explain the 80% or 70% of the variability in the outcome, which means we are still missing the 20% of the variability explained by the model. So that's a signal.</w:t>
      </w:r>
      <w:r>
        <w:rPr>
          <w:color w:val="323130"/>
          <w:sz w:val="4.3mm"/>
          <w:szCs w:val="4.3mm"/>
          <w:rFonts w:ascii="Segoe UI" w:cs="Segoe UI" w:eastAsia="Segoe UI" w:hAnsi="Segoe UI"/>
        </w:rPr>
        <w:br/>
        <w:t xml:space="preserve">or R provide us R-squared value provide a signal whether the parameter or the model itself building is good or bad, or you should or you leave some of the gap in your model explanation. Another interpret in another interpretation.</w:t>
      </w:r>
      <w:r>
        <w:rPr>
          <w:color w:val="323130"/>
          <w:sz w:val="4.3mm"/>
          <w:szCs w:val="4.3mm"/>
          <w:rFonts w:ascii="Segoe UI" w:cs="Segoe UI" w:eastAsia="Segoe UI" w:hAnsi="Segoe UI"/>
        </w:rPr>
        <w:br/>
        <w:t xml:space="preserve">is if R square value is only 0.7, which means the reason that you want to explore is to set us 30% unexplained. This 30% is may come in from other variables that you didn't include in the model.</w:t>
      </w:r>
      <w:r>
        <w:rPr>
          <w:color w:val="323130"/>
          <w:sz w:val="4.3mm"/>
          <w:szCs w:val="4.3mm"/>
          <w:rFonts w:ascii="Segoe UI" w:cs="Segoe UI" w:eastAsia="Segoe UI" w:hAnsi="Segoe UI"/>
        </w:rPr>
        <w:br/>
        <w:t xml:space="preserve">or something is hidden, something is unobserved and cannot be measured. So that's the I-square value. It's often reported along with linear regression model as well. So this can be a good signal, help you to do the feature engineering and feature selection.</w:t>
      </w:r>
      <w:r>
        <w:rPr>
          <w:color w:val="323130"/>
          <w:sz w:val="4.3mm"/>
          <w:szCs w:val="4.3mm"/>
          <w:rFonts w:ascii="Segoe UI" w:cs="Segoe UI" w:eastAsia="Segoe UI" w:hAnsi="Segoe UI"/>
        </w:rPr>
        <w:br/>
        <w:t xml:space="preserve">and determine whether a model is reflecting, is fitting the data quite well.</w:t>
      </w:r>
      <w:r>
        <w:rPr>
          <w:color w:val="323130"/>
          <w:sz w:val="4.3mm"/>
          <w:szCs w:val="4.3mm"/>
          <w:rFonts w:ascii="Segoe UI" w:cs="Segoe UI" w:eastAsia="Segoe UI" w:hAnsi="Segoe UI"/>
        </w:rPr>
        <w:br/>
        <w:t xml:space="preserve">All right, so before we head in further, so let's have a break for 15 minutes and see you guys soon.</w:t>
      </w:r>
      <w:r>
        <w:rPr>
          <w:color w:val="323130"/>
          <w:sz w:val="4.3mm"/>
          <w:szCs w:val="4.3mm"/>
          <w:rFonts w:ascii="Segoe UI" w:cs="Segoe UI" w:eastAsia="Segoe UI" w:hAnsi="Segoe UI"/>
        </w:rPr>
        <w:br/>
        <w:t xml:space="preserve">All right, so welcome back. Before we head in further, any questions regarding our class so far, so in last hours, particularly by the end of our last hour, we mentioned about how we can, what kind of metrics we can rely on to evaluate prediction models. So we mentioned about</w:t>
      </w:r>
      <w:r>
        <w:rPr>
          <w:color w:val="323130"/>
          <w:sz w:val="4.3mm"/>
          <w:szCs w:val="4.3mm"/>
          <w:rFonts w:ascii="Segoe UI" w:cs="Segoe UI" w:eastAsia="Segoe UI" w:hAnsi="Segoe UI"/>
        </w:rPr>
        <w:br/>
        <w:t xml:space="preserve">Several 2 for quantify the accumulation about errors or mean mean errors. Another is ask we rely on to determine the fitness about between model and the data. Before we head any further, any further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1:15:53</w:t>
      </w:r>
      <w:r>
        <w:rPr>
          <w:color w:val="323130"/>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1:15:54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a general strategy or in practical, so this is something we need to pay attention to when we evaluate our prediction models is first to first using a baseline to compare the model or the result against a simple rule, for example, prediction, the average about</w:t>
      </w:r>
      <w:r>
        <w:rPr>
          <w:color w:val="323130"/>
          <w:sz w:val="4.3mm"/>
          <w:szCs w:val="4.3mm"/>
          <w:rFonts w:ascii="Segoe UI" w:cs="Segoe UI" w:eastAsia="Segoe UI" w:hAnsi="Segoe UI"/>
        </w:rPr>
        <w:br/>
        <w:t xml:space="preserve">Uh, all the other last known values.</w:t>
      </w:r>
      <w:r>
        <w:rPr>
          <w:color w:val="323130"/>
          <w:sz w:val="4.3mm"/>
          <w:szCs w:val="4.3mm"/>
          <w:rFonts w:ascii="Segoe UI" w:cs="Segoe UI" w:eastAsia="Segoe UI" w:hAnsi="Segoe UI"/>
        </w:rPr>
        <w:br/>
        <w:t xml:space="preserve">Next is how we can re-inspect the residuals, look for the systematically bias, we get all the outliers or large errors for specific groups, so that's the things we need to pay attention to, probably more than just a summed or</w:t>
      </w:r>
      <w:r>
        <w:rPr>
          <w:color w:val="323130"/>
          <w:sz w:val="4.3mm"/>
          <w:szCs w:val="4.3mm"/>
          <w:rFonts w:ascii="Segoe UI" w:cs="Segoe UI" w:eastAsia="Segoe UI" w:hAnsi="Segoe UI"/>
        </w:rPr>
        <w:br/>
        <w:t xml:space="preserve">main errors, we need to pay reflecting or identify something more critical, for example, outliers or the errors particularly larger in a sub-populations of groups, and you may reflect something more serious than</w:t>
      </w:r>
      <w:r>
        <w:rPr>
          <w:color w:val="323130"/>
          <w:sz w:val="4.3mm"/>
          <w:szCs w:val="4.3mm"/>
          <w:rFonts w:ascii="Segoe UI" w:cs="Segoe UI" w:eastAsia="Segoe UI" w:hAnsi="Segoe UI"/>
        </w:rPr>
        <w:br/>
        <w:t xml:space="preserve">The the error itself.</w:t>
      </w:r>
      <w:r>
        <w:rPr>
          <w:color w:val="323130"/>
          <w:sz w:val="4.3mm"/>
          <w:szCs w:val="4.3mm"/>
          <w:rFonts w:ascii="Segoe UI" w:cs="Segoe UI" w:eastAsia="Segoe UI" w:hAnsi="Segoe UI"/>
        </w:rPr>
        <w:br/>
        <w:t xml:space="preserve">Last next is probably more practical is choosing A meaningful unit for your report. If you are predicting the age about your patients, for example, you are tracking building a model about their body Data and then reflect how the how.</w:t>
      </w:r>
      <w:r>
        <w:rPr>
          <w:color w:val="323130"/>
          <w:sz w:val="4.3mm"/>
          <w:szCs w:val="4.3mm"/>
          <w:rFonts w:ascii="Segoe UI" w:cs="Segoe UI" w:eastAsia="Segoe UI" w:hAnsi="Segoe UI"/>
        </w:rPr>
        <w:br/>
        <w:t xml:space="preserve">how they can be used for predicting the age. So in the purpose of this model is basically to help us to understand how our body aging and how this aging process reflecting the performance of our organs and probably all the body performances.</w:t>
      </w:r>
      <w:r>
        <w:rPr>
          <w:color w:val="323130"/>
          <w:sz w:val="4.3mm"/>
          <w:szCs w:val="4.3mm"/>
          <w:rFonts w:ascii="Segoe UI" w:cs="Segoe UI" w:eastAsia="Segoe UI" w:hAnsi="Segoe UI"/>
        </w:rPr>
        <w:br/>
        <w:t xml:space="preserve">So, how we can report the error in a minimum a unit? You can choose in the eight years, days, weeks. What's the best way to perform to perform to to to present in your report? So, that's since we need to report error in a business terms.</w:t>
      </w:r>
      <w:r>
        <w:rPr>
          <w:color w:val="323130"/>
          <w:sz w:val="4.3mm"/>
          <w:szCs w:val="4.3mm"/>
          <w:rFonts w:ascii="Segoe UI" w:cs="Segoe UI" w:eastAsia="Segoe UI" w:hAnsi="Segoe UI"/>
        </w:rPr>
        <w:br/>
        <w:t xml:space="preserve">dollars, minutes, days, unit, etcetera, etcetera. Last is to change the generalizations, use the training and testing separate or cross variation, avoid 10 on the final testing.</w:t>
      </w:r>
      <w:r>
        <w:rPr>
          <w:color w:val="323130"/>
          <w:sz w:val="4.3mm"/>
          <w:szCs w:val="4.3mm"/>
          <w:rFonts w:ascii="Segoe UI" w:cs="Segoe UI" w:eastAsia="Segoe UI" w:hAnsi="Segoe UI"/>
        </w:rPr>
        <w:br/>
        <w:t xml:space="preserve">Testing setup before you are using it for testing purpose only.</w:t>
      </w:r>
      <w:r>
        <w:rPr>
          <w:color w:val="323130"/>
          <w:sz w:val="4.3mm"/>
          <w:szCs w:val="4.3mm"/>
          <w:rFonts w:ascii="Segoe UI" w:cs="Segoe UI" w:eastAsia="Segoe UI" w:hAnsi="Segoe UI"/>
        </w:rPr>
        <w:br/>
        <w:t xml:space="preserve">So, prediction evaluation is about error size, error patterns, and the whether the model improve a simple baseline. For example, we are trying to predict some things. If your model, like similar, quite similar to what we building for the class, the random guess is...</w:t>
      </w:r>
      <w:r>
        <w:rPr>
          <w:color w:val="323130"/>
          <w:sz w:val="4.3mm"/>
          <w:szCs w:val="4.3mm"/>
          <w:rFonts w:ascii="Segoe UI" w:cs="Segoe UI" w:eastAsia="Segoe UI" w:hAnsi="Segoe UI"/>
        </w:rPr>
        <w:br/>
        <w:t xml:space="preserve">probably our kind of bottom bottom bottom line about for our expectation and all the data-driven process, all of the models, machine learning algorithm you rely on. Actually, we are expecting something above this baseline or bottom line, right?</w:t>
      </w:r>
      <w:r>
        <w:rPr>
          <w:color w:val="323130"/>
          <w:sz w:val="4.3mm"/>
          <w:szCs w:val="4.3mm"/>
          <w:rFonts w:ascii="Segoe UI" w:cs="Segoe UI" w:eastAsia="Segoe UI" w:hAnsi="Segoe UI"/>
        </w:rPr>
        <w:br/>
        <w:t xml:space="preserve">Next, we're going to slightly mention about the metrics for the cluster. Sorry, the clustering. Of course, we will have dedicated weeks for it, but today we are just probably one or two slides briefly mentioned. So the task of the clustering</w:t>
      </w:r>
      <w:r>
        <w:rPr>
          <w:color w:val="323130"/>
          <w:sz w:val="4.3mm"/>
          <w:szCs w:val="4.3mm"/>
          <w:rFonts w:ascii="Segoe UI" w:cs="Segoe UI" w:eastAsia="Segoe UI" w:hAnsi="Segoe UI"/>
        </w:rPr>
        <w:br/>
        <w:t xml:space="preserve">Is it fall into the unsupervised learning, and you may you may find that the process is quite similar to all the results generating generated output is quite similar to the class work generally, which give us a category logical outputs as labels.</w:t>
      </w:r>
      <w:r>
        <w:rPr>
          <w:color w:val="323130"/>
          <w:sz w:val="4.3mm"/>
          <w:szCs w:val="4.3mm"/>
          <w:rFonts w:ascii="Segoe UI" w:cs="Segoe UI" w:eastAsia="Segoe UI" w:hAnsi="Segoe UI"/>
        </w:rPr>
        <w:br/>
        <w:t xml:space="preserve">But actually, this process is more like the algorithms actively define out the patterns between within a cohort of the observations. So, what's the clustering doing? So, basically, we are grouping a set of the...</w:t>
      </w:r>
      <w:r>
        <w:rPr>
          <w:color w:val="323130"/>
          <w:sz w:val="4.3mm"/>
          <w:szCs w:val="4.3mm"/>
          <w:rFonts w:ascii="Segoe UI" w:cs="Segoe UI" w:eastAsia="Segoe UI" w:hAnsi="Segoe UI"/>
        </w:rPr>
        <w:br/>
        <w:t xml:space="preserve">individuals into different groups or different bins so that with within group similarities maximum. In another simple terms, we are describing. So if two people that you or two individuals, you are selected them into the same groups or same bins, they are expected to be quite similar to each other, at least to</w:t>
      </w:r>
      <w:r>
        <w:rPr>
          <w:color w:val="323130"/>
          <w:sz w:val="4.3mm"/>
          <w:szCs w:val="4.3mm"/>
          <w:rFonts w:ascii="Segoe UI" w:cs="Segoe UI" w:eastAsia="Segoe UI" w:hAnsi="Segoe UI"/>
        </w:rPr>
        <w:br/>
        <w:t xml:space="preserve">at least two similar then those if you pick up two from entire different groups. So for example, in this paragraph or diagram you are saying if the green dots are falling in the same cluster, they are quite similar or quite close to each other.</w:t>
      </w:r>
      <w:r>
        <w:rPr>
          <w:color w:val="323130"/>
          <w:sz w:val="4.3mm"/>
          <w:szCs w:val="4.3mm"/>
          <w:rFonts w:ascii="Segoe UI" w:cs="Segoe UI" w:eastAsia="Segoe UI" w:hAnsi="Segoe UI"/>
        </w:rPr>
        <w:br/>
        <w:t xml:space="preserve">Why if you picking up one dot from the green, one dot from the blue, the distance it can be expected farther than any dots will fall into the same same groups.</w:t>
      </w:r>
      <w:r>
        <w:rPr>
          <w:color w:val="323130"/>
          <w:sz w:val="4.3mm"/>
          <w:szCs w:val="4.3mm"/>
          <w:rFonts w:ascii="Segoe UI" w:cs="Segoe UI" w:eastAsia="Segoe UI" w:hAnsi="Segoe UI"/>
        </w:rPr>
        <w:br/>
        <w:t xml:space="preserve">So, that's a that's a clustering algorithm algorithm doing. So, goodness of the clustering model or result is first we have some of the internal validation or quantitative metrics help us to quantify the performance. For example, the student at score.</w:t>
      </w:r>
      <w:r>
        <w:rPr>
          <w:color w:val="323130"/>
          <w:sz w:val="4.3mm"/>
          <w:szCs w:val="4.3mm"/>
          <w:rFonts w:ascii="Segoe UI" w:cs="Segoe UI" w:eastAsia="Segoe UI" w:hAnsi="Segoe UI"/>
        </w:rPr>
        <w:br/>
        <w:t xml:space="preserve">That's the most commonly used score for quantify the performance of clustering. Or we have further our curve is another common common tools. Davis bounding index are quite similar to each other.</w:t>
      </w:r>
      <w:r>
        <w:rPr>
          <w:color w:val="323130"/>
          <w:sz w:val="4.3mm"/>
          <w:szCs w:val="4.3mm"/>
          <w:rFonts w:ascii="Segoe UI" w:cs="Segoe UI" w:eastAsia="Segoe UI" w:hAnsi="Segoe UI"/>
        </w:rPr>
        <w:br/>
        <w:t xml:space="preserve">So one or more or less those metrics are considering 2 aspects. One is within group similarity. We are expecting two points from the same group are close to each other as much as possible. Meanwhile, we are expecting</w:t>
      </w:r>
      <w:r>
        <w:rPr>
          <w:color w:val="323130"/>
          <w:sz w:val="4.3mm"/>
          <w:szCs w:val="4.3mm"/>
          <w:rFonts w:ascii="Segoe UI" w:cs="Segoe UI" w:eastAsia="Segoe UI" w:hAnsi="Segoe UI"/>
        </w:rPr>
        <w:br/>
        <w:t xml:space="preserve">the between cluster distance can be maximum. So we are, we expect that if we pick up two points from two groups, their distance can be maximum. So this is something we can justify while we separate them in two different groups.</w:t>
      </w:r>
      <w:r>
        <w:rPr>
          <w:color w:val="323130"/>
          <w:sz w:val="4.3mm"/>
          <w:szCs w:val="4.3mm"/>
          <w:rFonts w:ascii="Segoe UI" w:cs="Segoe UI" w:eastAsia="Segoe UI" w:hAnsi="Segoe UI"/>
        </w:rPr>
        <w:br/>
        <w:t xml:space="preserve">So combine these two considerations into the same metrics, that's the silhouette score and a similar score, or calculating.</w:t>
      </w:r>
      <w:r>
        <w:rPr>
          <w:color w:val="323130"/>
          <w:sz w:val="4.3mm"/>
          <w:szCs w:val="4.3mm"/>
          <w:rFonts w:ascii="Segoe UI" w:cs="Segoe UI" w:eastAsia="Segoe UI" w:hAnsi="Segoe UI"/>
        </w:rPr>
        <w:br/>
        <w:t xml:space="preserve">And of course, a goodness of the model is not only relying on those metrics for evaluation. Sometimes we need to align our result or the output with a good interpretations. For example, you may ask several questions regarding the classroom result for</w:t>
      </w:r>
      <w:r>
        <w:rPr>
          <w:color w:val="323130"/>
          <w:sz w:val="4.3mm"/>
          <w:szCs w:val="4.3mm"/>
          <w:rFonts w:ascii="Segoe UI" w:cs="Segoe UI" w:eastAsia="Segoe UI" w:hAnsi="Segoe UI"/>
        </w:rPr>
        <w:br/>
        <w:t xml:space="preserve">Like, are clustering interpretable, are class size useful, are class scale stable across samples, or do the support decisions? In my case, for example, very often we are clustering the sales into the cluster, so we we are when we...</w:t>
      </w:r>
      <w:r>
        <w:rPr>
          <w:color w:val="323130"/>
          <w:sz w:val="4.3mm"/>
          <w:szCs w:val="4.3mm"/>
          <w:rFonts w:ascii="Segoe UI" w:cs="Segoe UI" w:eastAsia="Segoe UI" w:hAnsi="Segoe UI"/>
        </w:rPr>
        <w:br/>
        <w:t xml:space="preserve">When we try to interpret this clustering, we are expecting they can align with some of the biological ground truths. Either the clustering is for a compliant with the cell types or patients or disease. So something we can understand in.</w:t>
      </w:r>
      <w:r>
        <w:rPr>
          <w:color w:val="323130"/>
          <w:sz w:val="4.3mm"/>
          <w:szCs w:val="4.3mm"/>
          <w:rFonts w:ascii="Segoe UI" w:cs="Segoe UI" w:eastAsia="Segoe UI" w:hAnsi="Segoe UI"/>
        </w:rPr>
        <w:br/>
        <w:t xml:space="preserve">a biological way rather than randomly say clustering together, or the numbers of the cluster that we care about. For example, we're trying to clustering one about, let's say, immune cells or cancer cells or healthy cells. So we are expecting the maximum</w:t>
      </w:r>
      <w:r>
        <w:rPr>
          <w:color w:val="323130"/>
          <w:sz w:val="4.3mm"/>
          <w:szCs w:val="4.3mm"/>
          <w:rFonts w:ascii="Segoe UI" w:cs="Segoe UI" w:eastAsia="Segoe UI" w:hAnsi="Segoe UI"/>
        </w:rPr>
        <w:br/>
        <w:t xml:space="preserve">cluster should be four to five, rather than, you know, over 10 or dozens or something like that. And then all these combined together is help us to make the decisions that support our business. For example, we can determine this samples is good or bad or</w:t>
      </w:r>
      <w:r>
        <w:rPr>
          <w:color w:val="323130"/>
          <w:sz w:val="4.3mm"/>
          <w:szCs w:val="4.3mm"/>
          <w:rFonts w:ascii="Segoe UI" w:cs="Segoe UI" w:eastAsia="Segoe UI" w:hAnsi="Segoe UI"/>
        </w:rPr>
        <w:br/>
        <w:t xml:space="preserve">determine this patient is mostly healthy or unhealthy. So all the decisions can be aligned with the clustering results. A high clustering score is often not enough, as we mentioned. A segmentation is variable only if stakeholders can.</w:t>
      </w:r>
      <w:r>
        <w:rPr>
          <w:color w:val="323130"/>
          <w:sz w:val="4.3mm"/>
          <w:szCs w:val="4.3mm"/>
          <w:rFonts w:ascii="Segoe UI" w:cs="Segoe UI" w:eastAsia="Segoe UI" w:hAnsi="Segoe UI"/>
        </w:rPr>
        <w:br/>
        <w:t xml:space="preserve">On standard name and act on the cluster, like the example we choose a demonstrate.</w:t>
      </w:r>
      <w:r>
        <w:rPr>
          <w:color w:val="323130"/>
          <w:sz w:val="4.3mm"/>
          <w:szCs w:val="4.3mm"/>
          <w:rFonts w:ascii="Segoe UI" w:cs="Segoe UI" w:eastAsia="Segoe UI" w:hAnsi="Segoe UI"/>
        </w:rPr>
        <w:br/>
        <w:t xml:space="preserve">So some of the practical take away for the clustering evaluation is we just try to list some common pitfalls. That's something we try to avoid. The first, of course, is too many in the clusters. They may look at the mathematically better.</w:t>
      </w:r>
      <w:r>
        <w:rPr>
          <w:color w:val="323130"/>
          <w:sz w:val="4.3mm"/>
          <w:szCs w:val="4.3mm"/>
          <w:rFonts w:ascii="Segoe UI" w:cs="Segoe UI" w:eastAsia="Segoe UI" w:hAnsi="Segoe UI"/>
        </w:rPr>
        <w:br/>
        <w:t xml:space="preserve">Better in terms of the in terms of about the calculating all these metrics, but this result means less to the business to our cases, so...</w:t>
      </w:r>
      <w:r>
        <w:rPr>
          <w:color w:val="323130"/>
          <w:sz w:val="4.3mm"/>
          <w:szCs w:val="4.3mm"/>
          <w:rFonts w:ascii="Segoe UI" w:cs="Segoe UI" w:eastAsia="Segoe UI" w:hAnsi="Segoe UI"/>
        </w:rPr>
        <w:br/>
        <w:t xml:space="preserve">It's hard to interpret and act on, so that's something we need to adjust and retrain the model.</w:t>
      </w:r>
      <w:r>
        <w:rPr>
          <w:color w:val="323130"/>
          <w:sz w:val="4.3mm"/>
          <w:szCs w:val="4.3mm"/>
          <w:rFonts w:ascii="Segoe UI" w:cs="Segoe UI" w:eastAsia="Segoe UI" w:hAnsi="Segoe UI"/>
        </w:rPr>
        <w:br/>
        <w:t xml:space="preserve">Or, on the another opposite extreme, we have a large giant cluster. Often, we can say the clustering, if you set the parameters running, they will cluster them as a ball or the circle, like the all the dots represent the individual are clustered together.</w:t>
      </w:r>
      <w:r>
        <w:rPr>
          <w:color w:val="323130"/>
          <w:sz w:val="4.3mm"/>
          <w:szCs w:val="4.3mm"/>
          <w:rFonts w:ascii="Segoe UI" w:cs="Segoe UI" w:eastAsia="Segoe UI" w:hAnsi="Segoe UI"/>
        </w:rPr>
        <w:br/>
        <w:t xml:space="preserve">So this can hide the important subgroups and reducing the business units. This means nothing for us if we all the result are considered the same.</w:t>
      </w:r>
      <w:r>
        <w:rPr>
          <w:color w:val="323130"/>
          <w:sz w:val="4.3mm"/>
          <w:szCs w:val="4.3mm"/>
          <w:rFonts w:ascii="Segoe UI" w:cs="Segoe UI" w:eastAsia="Segoe UI" w:hAnsi="Segoe UI"/>
        </w:rPr>
        <w:br/>
        <w:t xml:space="preserve">then the unstable cluster. So we are expecting our clustering result can be stable. The stableness is can be have to judge about to can be verify our judgment. So the stable means if the</w:t>
      </w:r>
      <w:r>
        <w:rPr>
          <w:color w:val="323130"/>
          <w:sz w:val="4.3mm"/>
          <w:szCs w:val="4.3mm"/>
          <w:rFonts w:ascii="Segoe UI" w:cs="Segoe UI" w:eastAsia="Segoe UI" w:hAnsi="Segoe UI"/>
        </w:rPr>
        <w:br/>
        <w:t xml:space="preserve">If we adding extra point or changes them to a parameter of the models or change the some of the feature of the model slightly, as a result we may get get from the algorithm is quite similar, so this proves the extra.</w:t>
      </w:r>
      <w:r>
        <w:rPr>
          <w:color w:val="323130"/>
          <w:sz w:val="4.3mm"/>
          <w:szCs w:val="4.3mm"/>
          <w:rFonts w:ascii="Segoe UI" w:cs="Segoe UI" w:eastAsia="Segoe UI" w:hAnsi="Segoe UI"/>
        </w:rPr>
        <w:br/>
        <w:t xml:space="preserve">Robotness about your model and about your data.</w:t>
      </w:r>
      <w:r>
        <w:rPr>
          <w:color w:val="323130"/>
          <w:sz w:val="4.3mm"/>
          <w:szCs w:val="4.3mm"/>
          <w:rFonts w:ascii="Segoe UI" w:cs="Segoe UI" w:eastAsia="Segoe UI" w:hAnsi="Segoe UI"/>
        </w:rPr>
        <w:br/>
        <w:t xml:space="preserve">Last things we try to avoid is no domain meaning. So our clustering model is more aligned with the business and the domains. A cluster must be explainable using the variables that matter in matters in a problem.</w:t>
      </w:r>
      <w:r>
        <w:rPr>
          <w:color w:val="323130"/>
          <w:sz w:val="4.3mm"/>
          <w:szCs w:val="4.3mm"/>
          <w:rFonts w:ascii="Segoe UI" w:cs="Segoe UI" w:eastAsia="Segoe UI" w:hAnsi="Segoe UI"/>
        </w:rPr>
        <w:br/>
        <w:t xml:space="preserve">Moe remote contact.</w:t>
      </w:r>
      <w:r>
        <w:rPr>
          <w:color w:val="323130"/>
          <w:sz w:val="4.3mm"/>
          <w:szCs w:val="4.3mm"/>
          <w:rFonts w:ascii="Segoe UI" w:cs="Segoe UI" w:eastAsia="Segoe UI" w:hAnsi="Segoe UI"/>
        </w:rPr>
        <w:br/>
        <w:t xml:space="preserve">The best best practicals for your take away is combined the classroom metrics with proving tables and and domain and the domain interpretations, so by them to get by combine them together, we have a good understand how the the model performs in.</w:t>
      </w:r>
      <w:r>
        <w:rPr>
          <w:color w:val="323130"/>
          <w:sz w:val="4.3mm"/>
          <w:szCs w:val="4.3mm"/>
          <w:rFonts w:ascii="Segoe UI" w:cs="Segoe UI" w:eastAsia="Segoe UI" w:hAnsi="Segoe UI"/>
        </w:rPr>
        <w:br/>
        <w:t xml:space="preserve">Quantitative metrics, but also aligned with the domains interpretations.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To summarize the class today, so we are mentioned about the evaluation, we are particularly we mentioned about the strategy regarding splitting the data sets into testing and training and probably we can we can using cross validation for multiple fold cross validation and using the validation part for us to</w:t>
      </w:r>
      <w:r>
        <w:rPr>
          <w:color w:val="323130"/>
          <w:sz w:val="4.3mm"/>
          <w:szCs w:val="4.3mm"/>
          <w:rFonts w:ascii="Segoe UI" w:cs="Segoe UI" w:eastAsia="Segoe UI" w:hAnsi="Segoe UI"/>
        </w:rPr>
        <w:br/>
        <w:t xml:space="preserve">have a parameter tuning. And in respect to the different models, we have the classification, prediction, and classroom models as an example discussed in today's class. So based on the difference in both these models, we are relying on different</w:t>
      </w:r>
      <w:r>
        <w:rPr>
          <w:color w:val="323130"/>
          <w:sz w:val="4.3mm"/>
          <w:szCs w:val="4.3mm"/>
          <w:rFonts w:ascii="Segoe UI" w:cs="Segoe UI" w:eastAsia="Segoe UI" w:hAnsi="Segoe UI"/>
        </w:rPr>
        <w:br/>
        <w:t xml:space="preserve">two metrics, just to summarize them together here. So we have the confusion matrix, accuracies, etc. for the classification. We have the as a root mean squared error for an R-squared and residual plot for the predictions. We have the pseudo score and apple plot for the</w:t>
      </w:r>
      <w:r>
        <w:rPr>
          <w:color w:val="323130"/>
          <w:sz w:val="4.3mm"/>
          <w:szCs w:val="4.3mm"/>
          <w:rFonts w:ascii="Segoe UI" w:cs="Segoe UI" w:eastAsia="Segoe UI" w:hAnsi="Segoe UI"/>
        </w:rPr>
        <w:br/>
        <w:t xml:space="preserve">clusterings and also different model have a different focus and different alignment with sub domain questions. So a strong report justify why we choose metrics fits for the analytical problems, not merely which metric</w:t>
      </w:r>
      <w:r>
        <w:rPr>
          <w:color w:val="323130"/>
          <w:sz w:val="4.3mm"/>
          <w:szCs w:val="4.3mm"/>
          <w:rFonts w:ascii="Segoe UI" w:cs="Segoe UI" w:eastAsia="Segoe UI" w:hAnsi="Segoe UI"/>
        </w:rPr>
        <w:br/>
        <w:t xml:space="preserve">is the highest. So that's something we need to take into our consideration when we have a seamless report. All right, so this wraps up today's class. Any further questions you have for model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1:29:52</w:t>
      </w:r>
      <w:r>
        <w:rPr>
          <w:color w:val="323130"/>
          <w:sz w:val="4.3mm"/>
          <w:szCs w:val="4.3mm"/>
          <w:rFonts w:ascii="Segoe UI" w:cs="Segoe UI" w:eastAsia="Segoe UI" w:hAnsi="Segoe UI"/>
        </w:rPr>
        <w:br/>
        <w:t xml:space="preserve">Oh,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1:29:55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so that's the plan for the following 1 1/2 hours. Of course, we have in the middle we have another break, but quickly we need to go through our assessment to requirements or documentations first, telling you what's the</w:t>
      </w:r>
      <w:r>
        <w:rPr>
          <w:color w:val="323130"/>
          <w:sz w:val="4.3mm"/>
          <w:szCs w:val="4.3mm"/>
          <w:rFonts w:ascii="Segoe UI" w:cs="Segoe UI" w:eastAsia="Segoe UI" w:hAnsi="Segoe UI"/>
        </w:rPr>
        <w:br/>
        <w:t xml:space="preserve">debriefing the task, telling you about the rubric and my expectations. And if you have further questions, I feel free to ask. So that's the plan. Then later we will go into the code practicals of this class.</w:t>
      </w:r>
      <w:r>
        <w:rPr>
          <w:color w:val="323130"/>
          <w:sz w:val="4.3mm"/>
          <w:szCs w:val="4.3mm"/>
          <w:rFonts w:ascii="Segoe UI" w:cs="Segoe UI" w:eastAsia="Segoe UI" w:hAnsi="Segoe UI"/>
        </w:rPr>
        <w:br/>
        <w:t xml:space="preserve">So let me stop sharing and that's looking at the...</w:t>
      </w:r>
      <w:r>
        <w:rPr>
          <w:color w:val="323130"/>
          <w:sz w:val="4.3mm"/>
          <w:szCs w:val="4.3mm"/>
          <w:rFonts w:ascii="Segoe UI" w:cs="Segoe UI" w:eastAsia="Segoe UI" w:hAnsi="Segoe UI"/>
        </w:rPr>
        <w:br/>
        <w:t xml:space="preserve">Assessment 2 together.</w:t>
      </w:r>
      <w:r>
        <w:rPr>
          <w:color w:val="323130"/>
          <w:sz w:val="4.3mm"/>
          <w:szCs w:val="4.3mm"/>
          <w:rFonts w:ascii="Segoe UI" w:cs="Segoe UI" w:eastAsia="Segoe UI" w:hAnsi="Segoe UI"/>
        </w:rPr>
        <w:br/>
        <w:t xml:space="preserve">Okay, so assessment 2 is visualization and the model development. So basically you are expect to have your code, source code, and you need to run the code practicals for your assessment. And also we include a report to</w:t>
      </w:r>
      <w:r>
        <w:rPr>
          <w:color w:val="323130"/>
          <w:sz w:val="4.3mm"/>
          <w:szCs w:val="4.3mm"/>
          <w:rFonts w:ascii="Segoe UI" w:cs="Segoe UI" w:eastAsia="Segoe UI" w:hAnsi="Segoe UI"/>
        </w:rPr>
        <w:br/>
        <w:t xml:space="preserve">explain what you have done and interpret the result in no less than, I would say, no less than 1000 words. If you have more, don't worry about this one. So normally I owe a pay, we don't, I won't criticize a report have 2000 words if you.</w:t>
      </w:r>
      <w:r>
        <w:rPr>
          <w:color w:val="323130"/>
          <w:sz w:val="4.3mm"/>
          <w:szCs w:val="4.3mm"/>
          <w:rFonts w:ascii="Segoe UI" w:cs="Segoe UI" w:eastAsia="Segoe UI" w:hAnsi="Segoe UI"/>
        </w:rPr>
        <w:br/>
        <w:t xml:space="preserve">If you, but I will pay more attention to if you if you submit a report, let's say on roughly 5 or 600 words, so that that could be quite critical, because very often the words is related to the quality of our report.</w:t>
      </w:r>
      <w:r>
        <w:rPr>
          <w:color w:val="323130"/>
          <w:sz w:val="4.3mm"/>
          <w:szCs w:val="4.3mm"/>
          <w:rFonts w:ascii="Segoe UI" w:cs="Segoe UI" w:eastAsia="Segoe UI" w:hAnsi="Segoe UI"/>
        </w:rPr>
        <w:br/>
        <w:t xml:space="preserve">That's the general rules about my marking. And this will cost you the 30% of your final grades. The task, probably this is one of Data customer churn, also known as customer attritions, refer to the movement of customers from one service provider to another.</w:t>
      </w:r>
      <w:r>
        <w:rPr>
          <w:color w:val="323130"/>
          <w:sz w:val="4.3mm"/>
          <w:szCs w:val="4.3mm"/>
          <w:rFonts w:ascii="Segoe UI" w:cs="Segoe UI" w:eastAsia="Segoe UI" w:hAnsi="Segoe UI"/>
        </w:rPr>
        <w:br/>
        <w:t xml:space="preserve">So, we have the data, probably it will list of the features and outcomes, and you were building a machine learning to predict the customer chain using the principle of the machine learning and the Big Data tools, and a part of assessment you will have 1000 words report which will include</w:t>
      </w:r>
      <w:r>
        <w:rPr>
          <w:color w:val="323130"/>
          <w:sz w:val="4.3mm"/>
          <w:szCs w:val="4.3mm"/>
          <w:rFonts w:ascii="Segoe UI" w:cs="Segoe UI" w:eastAsia="Segoe UI" w:hAnsi="Segoe UI"/>
        </w:rPr>
        <w:br/>
        <w:t xml:space="preserve">Predictive modelling from the given data sets follow that follows data mining principles and techniques, explanation about how to handle the missing values in the data set. Of course, this is part of the standard procedures in your data cleaning and data preparations and probably</w:t>
      </w:r>
      <w:r>
        <w:rPr>
          <w:color w:val="323130"/>
          <w:sz w:val="4.3mm"/>
          <w:szCs w:val="4.3mm"/>
          <w:rFonts w:ascii="Segoe UI" w:cs="Segoe UI" w:eastAsia="Segoe UI" w:hAnsi="Segoe UI"/>
        </w:rPr>
        <w:br/>
        <w:t xml:space="preserve">You will pay attention to the duplicate rows as well, and interpretation about outcome about your customer analysis. So, which means you need to you build the model, of course, and later you need to evaluate your model.</w:t>
      </w:r>
      <w:r>
        <w:rPr>
          <w:color w:val="323130"/>
          <w:sz w:val="4.3mm"/>
          <w:szCs w:val="4.3mm"/>
          <w:rFonts w:ascii="Segoe UI" w:cs="Segoe UI" w:eastAsia="Segoe UI" w:hAnsi="Segoe UI"/>
        </w:rPr>
        <w:br/>
        <w:t xml:space="preserve">in terms of performance and most importantly, interpret about the results. All right, so what's the model you build, try to convey to your stakeholders? That's the interpretation, align with the business, that's the interpretation you need.</w:t>
      </w:r>
      <w:r>
        <w:rPr>
          <w:color w:val="323130"/>
          <w:sz w:val="4.3mm"/>
          <w:szCs w:val="4.3mm"/>
          <w:rFonts w:ascii="Segoe UI" w:cs="Segoe UI" w:eastAsia="Segoe UI" w:hAnsi="Segoe UI"/>
        </w:rPr>
        <w:br/>
        <w:t xml:space="preserve">So, that's a dosage.</w:t>
      </w:r>
      <w:r>
        <w:rPr>
          <w:color w:val="323130"/>
          <w:sz w:val="4.3mm"/>
          <w:szCs w:val="4.3mm"/>
          <w:rFonts w:ascii="Segoe UI" w:cs="Segoe UI" w:eastAsia="Segoe UI" w:hAnsi="Segoe UI"/>
        </w:rPr>
        <w:br/>
        <w:t xml:space="preserve">I will probably you, I will leave to you to further exploration because the explore data exploration is a part of the requirement in your assessment as well.</w:t>
      </w:r>
      <w:r>
        <w:rPr>
          <w:color w:val="323130"/>
          <w:sz w:val="4.3mm"/>
          <w:szCs w:val="4.3mm"/>
          <w:rFonts w:ascii="Segoe UI" w:cs="Segoe UI" w:eastAsia="Segoe UI" w:hAnsi="Segoe UI"/>
        </w:rPr>
        <w:br/>
        <w:t xml:space="preserve">So, see, exploratory data analysis. So, I won't go through with you this as well. So, the model development from the data set construct in the previous steps present appropriate data visualization and the descriptive statistics, then develop a decision tree models.</w:t>
      </w:r>
      <w:r>
        <w:rPr>
          <w:color w:val="323130"/>
          <w:sz w:val="4.3mm"/>
          <w:szCs w:val="4.3mm"/>
          <w:rFonts w:ascii="Segoe UI" w:cs="Segoe UI" w:eastAsia="Segoe UI" w:hAnsi="Segoe UI"/>
        </w:rPr>
        <w:br/>
        <w:t xml:space="preserve">To predict the customer turn, the model can be developed into Jupyter Notebook using Python and Spark Machine Learning Library, PySpark Machine Learning Library. So, let me finish on this, and then I will talk.</w:t>
      </w:r>
      <w:r>
        <w:rPr>
          <w:color w:val="323130"/>
          <w:sz w:val="4.3mm"/>
          <w:szCs w:val="4.3mm"/>
          <w:rFonts w:ascii="Segoe UI" w:cs="Segoe UI" w:eastAsia="Segoe UI" w:hAnsi="Segoe UI"/>
        </w:rPr>
        <w:br/>
        <w:t xml:space="preserve">to talk my expectation and my requirements. Probably I will relax it a bit. You can use any other platform if you find it's more efficient. The notebook should be including the following sections.</w:t>
      </w:r>
      <w:r>
        <w:rPr>
          <w:color w:val="323130"/>
          <w:sz w:val="4.3mm"/>
          <w:szCs w:val="4.3mm"/>
          <w:rFonts w:ascii="Segoe UI" w:cs="Segoe UI" w:eastAsia="Segoe UI" w:hAnsi="Segoe UI"/>
        </w:rPr>
        <w:br/>
        <w:t xml:space="preserve">Problem statement in these sections briefly states the context and the problem you will solve in the notebook. Exploratory data analysis providing both visual and static exploratory analysis to gain insight about shell datasets. Basically, this is steps you</w:t>
      </w:r>
      <w:r>
        <w:rPr>
          <w:color w:val="323130"/>
          <w:sz w:val="4.3mm"/>
          <w:szCs w:val="4.3mm"/>
          <w:rFonts w:ascii="Segoe UI" w:cs="Segoe UI" w:eastAsia="Segoe UI" w:hAnsi="Segoe UI"/>
        </w:rPr>
        <w:br/>
        <w:t xml:space="preserve">need to run to familiar yourself with your data. This including providing plots for your data visualizations and statistical to describe the data. Data cleaning and feature selections. In this section, perform data pre-processing and feature selection for the model.</w:t>
      </w:r>
      <w:r>
        <w:rPr>
          <w:color w:val="323130"/>
          <w:sz w:val="4.3mm"/>
          <w:szCs w:val="4.3mm"/>
          <w:rFonts w:ascii="Segoe UI" w:cs="Segoe UI" w:eastAsia="Segoe UI" w:hAnsi="Segoe UI"/>
        </w:rPr>
        <w:br/>
        <w:t xml:space="preserve">Which we you will build for next in the next sessions, so go through, you can go go go back to through our slides regarding data cleaning, what's the standard procedures used in in data cleaning, what's the the...</w:t>
      </w:r>
      <w:r>
        <w:rPr>
          <w:color w:val="323130"/>
          <w:sz w:val="4.3mm"/>
          <w:szCs w:val="4.3mm"/>
          <w:rFonts w:ascii="Segoe UI" w:cs="Segoe UI" w:eastAsia="Segoe UI" w:hAnsi="Segoe UI"/>
        </w:rPr>
        <w:br/>
        <w:t xml:space="preserve">What what kind of mindset you will have, particularly pay attention to the missing value and probably duplicate values, do the do the data correctness or data type conversion if you say is necessary, then probably more important to.</w:t>
      </w:r>
      <w:r>
        <w:rPr>
          <w:color w:val="323130"/>
          <w:sz w:val="4.3mm"/>
          <w:szCs w:val="4.3mm"/>
          <w:rFonts w:ascii="Segoe UI" w:cs="Segoe UI" w:eastAsia="Segoe UI" w:hAnsi="Segoe UI"/>
        </w:rPr>
        <w:br/>
        <w:t xml:space="preserve">the feature selections. So basically in the data set you we are including as many as possible features in this data in this data set. It's not always saying it's the best model to include all the features. You need to pick up the features that you think.</w:t>
      </w:r>
      <w:r>
        <w:rPr>
          <w:color w:val="323130"/>
          <w:sz w:val="4.3mm"/>
          <w:szCs w:val="4.3mm"/>
          <w:rFonts w:ascii="Segoe UI" w:cs="Segoe UI" w:eastAsia="Segoe UI" w:hAnsi="Segoe UI"/>
        </w:rPr>
        <w:br/>
        <w:t xml:space="preserve">You think that is best for your building a model?</w:t>
      </w:r>
      <w:r>
        <w:rPr>
          <w:color w:val="323130"/>
          <w:sz w:val="4.3mm"/>
          <w:szCs w:val="4.3mm"/>
          <w:rFonts w:ascii="Segoe UI" w:cs="Segoe UI" w:eastAsia="Segoe UI" w:hAnsi="Segoe UI"/>
        </w:rPr>
        <w:br/>
        <w:t xml:space="preserve">Very often, this feature selection process is a data-driven procedure as well, which means, of course, you can manually picking up, picking the features, but in the report, you need to justify why you pick up these features.</w:t>
      </w:r>
      <w:r>
        <w:rPr>
          <w:color w:val="323130"/>
          <w:sz w:val="4.3mm"/>
          <w:szCs w:val="4.3mm"/>
          <w:rFonts w:ascii="Segoe UI" w:cs="Segoe UI" w:eastAsia="Segoe UI" w:hAnsi="Segoe UI"/>
        </w:rPr>
        <w:br/>
        <w:t xml:space="preserve">What, what, what's the, what's the reason behind this, your decisions? You can go through the previous slides. We mentioned a little bit about the feature selection, the strategy, the considerations, and also other resources you can be used for. You can search the conventions, how</w:t>
      </w:r>
      <w:r>
        <w:rPr>
          <w:color w:val="323130"/>
          <w:sz w:val="4.3mm"/>
          <w:szCs w:val="4.3mm"/>
          <w:rFonts w:ascii="Segoe UI" w:cs="Segoe UI" w:eastAsia="Segoe UI" w:hAnsi="Segoe UI"/>
        </w:rPr>
        <w:br/>
        <w:t xml:space="preserve">how to do the feature selections before you build in the model, what kind of analysis you can do, and most importantly, if you wish to justify your feature selection, what kind of plot you can provide to justify your feature selection. All right. So</w:t>
      </w:r>
      <w:r>
        <w:rPr>
          <w:color w:val="323130"/>
          <w:sz w:val="4.3mm"/>
          <w:szCs w:val="4.3mm"/>
          <w:rFonts w:ascii="Segoe UI" w:cs="Segoe UI" w:eastAsia="Segoe UI" w:hAnsi="Segoe UI"/>
        </w:rPr>
        <w:br/>
        <w:t xml:space="preserve">Model building in this selection using the process data and select features to building a decision tree to predict the customer churn. So, this is part about the model building, and most importantly, the requirement basically.</w:t>
      </w:r>
      <w:r>
        <w:rPr>
          <w:color w:val="323130"/>
          <w:sz w:val="4.3mm"/>
          <w:szCs w:val="4.3mm"/>
          <w:rFonts w:ascii="Segoe UI" w:cs="Segoe UI" w:eastAsia="Segoe UI" w:hAnsi="Segoe UI"/>
        </w:rPr>
        <w:br/>
        <w:t xml:space="preserve">We are expecting you have the notebook like the source code rather than a plain source code, which means if you are using Python.</w:t>
      </w:r>
      <w:r>
        <w:rPr>
          <w:color w:val="323130"/>
          <w:sz w:val="4.3mm"/>
          <w:szCs w:val="4.3mm"/>
          <w:rFonts w:ascii="Segoe UI" w:cs="Segoe UI" w:eastAsia="Segoe UI" w:hAnsi="Segoe UI"/>
        </w:rPr>
        <w:br/>
        <w:t xml:space="preserve">It's good to provide a Jupiter notebook file.</w:t>
      </w:r>
      <w:r>
        <w:rPr>
          <w:color w:val="323130"/>
          <w:sz w:val="4.3mm"/>
          <w:szCs w:val="4.3mm"/>
          <w:rFonts w:ascii="Segoe UI" w:cs="Segoe UI" w:eastAsia="Segoe UI" w:hAnsi="Segoe UI"/>
        </w:rPr>
        <w:br/>
        <w:t xml:space="preserve">If you are using R, which is also allowed in these circumstances, if you believe you are more familiar with R, like the documentation says, you can use any other platform if you want, or you feel more free, feel comfortable to use.</w:t>
      </w:r>
      <w:r>
        <w:rPr>
          <w:color w:val="323130"/>
          <w:sz w:val="4.3mm"/>
          <w:szCs w:val="4.3mm"/>
          <w:rFonts w:ascii="Segoe UI" w:cs="Segoe UI" w:eastAsia="Segoe UI" w:hAnsi="Segoe UI"/>
        </w:rPr>
        <w:br/>
        <w:t xml:space="preserve">But if you using R, using the R markdown or other report format as well, rather than the dot R or dot py file, that's plain source code. So that's the expectations. Also, I'm going to relax.</w:t>
      </w:r>
      <w:r>
        <w:rPr>
          <w:color w:val="323130"/>
          <w:sz w:val="4.3mm"/>
          <w:szCs w:val="4.3mm"/>
          <w:rFonts w:ascii="Segoe UI" w:cs="Segoe UI" w:eastAsia="Segoe UI" w:hAnsi="Segoe UI"/>
        </w:rPr>
        <w:br/>
        <w:t xml:space="preserve">A bit, because the, as we mentioned, the requirement that you need to using the PI Spark, and we mentioned in our class that PI Spark is a model for big data analysis. It's good for you to familiar with, but at this stage, as for this assessment.</w:t>
      </w:r>
      <w:r>
        <w:rPr>
          <w:color w:val="323130"/>
          <w:sz w:val="4.3mm"/>
          <w:szCs w:val="4.3mm"/>
          <w:rFonts w:ascii="Segoe UI" w:cs="Segoe UI" w:eastAsia="Segoe UI" w:hAnsi="Segoe UI"/>
        </w:rPr>
        <w:br/>
        <w:t xml:space="preserve">The size of data doesn't fit for the Big Data situation, so PySpark is won't be necessary in these cases, which means if you wish to using other packages, for example, you other packages in Python rather than the PySpark.</w:t>
      </w:r>
      <w:r>
        <w:rPr>
          <w:color w:val="323130"/>
          <w:sz w:val="4.3mm"/>
          <w:szCs w:val="4.3mm"/>
          <w:rFonts w:ascii="Segoe UI" w:cs="Segoe UI" w:eastAsia="Segoe UI" w:hAnsi="Segoe UI"/>
        </w:rPr>
        <w:br/>
        <w:t xml:space="preserve">for you to implement your decision trees or visualizations, feel free to do so. Here I state here is totally allowed and you won't get any penalty for using packages or platform other than PySpark.</w:t>
      </w:r>
      <w:r>
        <w:rPr>
          <w:color w:val="323130"/>
          <w:sz w:val="4.3mm"/>
          <w:szCs w:val="4.3mm"/>
          <w:rFonts w:ascii="Segoe UI" w:cs="Segoe UI" w:eastAsia="Segoe UI" w:hAnsi="Segoe UI"/>
        </w:rPr>
        <w:br/>
        <w:t xml:space="preserve">All right, so that seems handling the missing values, this part we already mentioned, interpretation about the analysis. So that's the things you will</w:t>
      </w:r>
      <w:r>
        <w:rPr>
          <w:color w:val="323130"/>
          <w:sz w:val="4.3mm"/>
          <w:szCs w:val="4.3mm"/>
          <w:rFonts w:ascii="Segoe UI" w:cs="Segoe UI" w:eastAsia="Segoe UI" w:hAnsi="Segoe UI"/>
        </w:rPr>
        <w:br/>
        <w:t xml:space="preserve">Pay more attention to, I would say, from our my experiment about the marking assessment tool for these courses. That's this is a part about this is part of the report and the submissions that help us to distinguish the good.</w:t>
      </w:r>
      <w:r>
        <w:rPr>
          <w:color w:val="323130"/>
          <w:sz w:val="4.3mm"/>
          <w:szCs w:val="4.3mm"/>
          <w:rFonts w:ascii="Segoe UI" w:cs="Segoe UI" w:eastAsia="Segoe UI" w:hAnsi="Segoe UI"/>
        </w:rPr>
        <w:br/>
        <w:t xml:space="preserve">Good quality, extraordinary submission to over average one, because if you pay attention to other implementation, everyone can do a more or less of quite similar results, but the interpretation is something highlights your.</w:t>
      </w:r>
      <w:r>
        <w:rPr>
          <w:color w:val="323130"/>
          <w:sz w:val="4.3mm"/>
          <w:szCs w:val="4.3mm"/>
          <w:rFonts w:ascii="Segoe UI" w:cs="Segoe UI" w:eastAsia="Segoe UI" w:hAnsi="Segoe UI"/>
        </w:rPr>
        <w:br/>
        <w:t xml:space="preserve">Novelty, and you're thinking about your the things, so with the whole whole submission it demonstrated at first, you are you are able to set up a data sets, data analysis pipeline from cleaning, model building, evaluating, but the final piece of art the...</w:t>
      </w:r>
      <w:r>
        <w:rPr>
          <w:color w:val="323130"/>
          <w:sz w:val="4.3mm"/>
          <w:szCs w:val="4.3mm"/>
          <w:rFonts w:ascii="Segoe UI" w:cs="Segoe UI" w:eastAsia="Segoe UI" w:hAnsi="Segoe UI"/>
        </w:rPr>
        <w:br/>
        <w:t xml:space="preserve">You need to align about your your unless into a business business purposes business questions, because that's some things not always not most people most students can do.</w:t>
      </w:r>
      <w:r>
        <w:rPr>
          <w:color w:val="323130"/>
          <w:sz w:val="4.3mm"/>
          <w:szCs w:val="4.3mm"/>
          <w:rFonts w:ascii="Segoe UI" w:cs="Segoe UI" w:eastAsia="Segoe UI" w:hAnsi="Segoe UI"/>
        </w:rPr>
        <w:br/>
        <w:t xml:space="preserve">So pay attention to these things. Have a rate and have a think about what exactly the analysis cases we want to answer.</w:t>
      </w:r>
      <w:r>
        <w:rPr>
          <w:color w:val="323130"/>
          <w:sz w:val="4.3mm"/>
          <w:szCs w:val="4.3mm"/>
          <w:rFonts w:ascii="Segoe UI" w:cs="Segoe UI" w:eastAsia="Segoe UI" w:hAnsi="Segoe UI"/>
        </w:rPr>
        <w:br/>
        <w:t xml:space="preserve">Lastly.</w:t>
      </w:r>
      <w:r>
        <w:rPr>
          <w:color w:val="323130"/>
          <w:sz w:val="4.3mm"/>
          <w:szCs w:val="4.3mm"/>
          <w:rFonts w:ascii="Segoe UI" w:cs="Segoe UI" w:eastAsia="Segoe UI" w:hAnsi="Segoe UI"/>
        </w:rPr>
        <w:br/>
        <w:t xml:space="preserve">submissions, modified data sets, I don't, usually I don't pay attention to this one. Notebook is must, report must, so this is some things we need to pay attention. And if you go to the rubric, you will pay attention to, you wish to pay attention.</w:t>
      </w:r>
      <w:r>
        <w:rPr>
          <w:color w:val="323130"/>
          <w:sz w:val="4.3mm"/>
          <w:szCs w:val="4.3mm"/>
          <w:rFonts w:ascii="Segoe UI" w:cs="Segoe UI" w:eastAsia="Segoe UI" w:hAnsi="Segoe UI"/>
        </w:rPr>
        <w:br/>
        <w:t xml:space="preserve">The first part will cost you is understanding the data. So basically you need to provide the visualizations and statistical metrics for the data.</w:t>
      </w:r>
      <w:r>
        <w:rPr>
          <w:color w:val="323130"/>
          <w:sz w:val="4.3mm"/>
          <w:szCs w:val="4.3mm"/>
          <w:rFonts w:ascii="Segoe UI" w:cs="Segoe UI" w:eastAsia="Segoe UI" w:hAnsi="Segoe UI"/>
        </w:rPr>
        <w:br/>
        <w:t xml:space="preserve">Analyzing pipeline, pre-processing, and feature selection. This is another one. Selecting the features, harmonizing the data, anomalies, redundancies, inconsistent, correlation analysis.</w:t>
      </w:r>
      <w:r>
        <w:rPr>
          <w:color w:val="323130"/>
          <w:sz w:val="4.3mm"/>
          <w:szCs w:val="4.3mm"/>
          <w:rFonts w:ascii="Segoe UI" w:cs="Segoe UI" w:eastAsia="Segoe UI" w:hAnsi="Segoe UI"/>
        </w:rPr>
        <w:br/>
        <w:t xml:space="preserve">This is something they suggest is as good to have.</w:t>
      </w:r>
      <w:r>
        <w:rPr>
          <w:color w:val="323130"/>
          <w:sz w:val="4.3mm"/>
          <w:szCs w:val="4.3mm"/>
          <w:rFonts w:ascii="Segoe UI" w:cs="Segoe UI" w:eastAsia="Segoe UI" w:hAnsi="Segoe UI"/>
        </w:rPr>
        <w:br/>
        <w:t xml:space="preserve">Next is building the models.</w:t>
      </w:r>
      <w:r>
        <w:rPr>
          <w:color w:val="323130"/>
          <w:sz w:val="4.3mm"/>
          <w:szCs w:val="4.3mm"/>
          <w:rFonts w:ascii="Segoe UI" w:cs="Segoe UI" w:eastAsia="Segoe UI" w:hAnsi="Segoe UI"/>
        </w:rPr>
        <w:br/>
        <w:t xml:space="preserve">Next is the presentation is the clarities, handling the missing values.</w:t>
      </w:r>
      <w:r>
        <w:rPr>
          <w:color w:val="323130"/>
          <w:sz w:val="4.3mm"/>
          <w:szCs w:val="4.3mm"/>
          <w:rFonts w:ascii="Segoe UI" w:cs="Segoe UI" w:eastAsia="Segoe UI" w:hAnsi="Segoe UI"/>
        </w:rPr>
        <w:br/>
        <w:t xml:space="preserve">Interpret, you see, the most abundant mark will go to the interpretation about data data analysis. You will explain what's the model which convey to you once you build it, what's this all the numbers numerical.</w:t>
      </w:r>
      <w:r>
        <w:rPr>
          <w:color w:val="323130"/>
          <w:sz w:val="4.3mm"/>
          <w:szCs w:val="4.3mm"/>
          <w:rFonts w:ascii="Segoe UI" w:cs="Segoe UI" w:eastAsia="Segoe UI" w:hAnsi="Segoe UI"/>
        </w:rPr>
        <w:br/>
        <w:t xml:space="preserve">A number of things, try to telling you.</w:t>
      </w:r>
      <w:r>
        <w:rPr>
          <w:color w:val="323130"/>
          <w:sz w:val="4.3mm"/>
          <w:szCs w:val="4.3mm"/>
          <w:rFonts w:ascii="Segoe UI" w:cs="Segoe UI" w:eastAsia="Segoe UI" w:hAnsi="Segoe UI"/>
        </w:rPr>
        <w:br/>
        <w:t xml:space="preserve">Yeah, that's pretty much the things you wish to have. Like we said, you 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1:43:20</w:t>
      </w:r>
      <w:r>
        <w:rPr>
          <w:color w:val="323130"/>
          <w:sz w:val="4.3mm"/>
          <w:szCs w:val="4.3mm"/>
          <w:rFonts w:ascii="Segoe UI" w:cs="Segoe UI" w:eastAsia="Segoe UI" w:hAnsi="Segoe UI"/>
        </w:rPr>
        <w:br/>
        <w:t xml:space="preserve">My doctor 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1:43:20</w:t>
      </w:r>
      <w:r>
        <w:rPr>
          <w:color w:val="323130"/>
          <w:sz w:val="4.3mm"/>
          <w:szCs w:val="4.3mm"/>
          <w:rFonts w:ascii="Segoe UI" w:cs="Segoe UI" w:eastAsia="Segoe UI" w:hAnsi="Segoe UI"/>
        </w:rPr>
        <w:br/>
        <w:t xml:space="preserve">Um, yeah, perfect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1:43:22</w:t>
      </w:r>
      <w:r>
        <w:rPr>
          <w:color w:val="323130"/>
          <w:sz w:val="4.3mm"/>
          <w:szCs w:val="4.3mm"/>
          <w:rFonts w:ascii="Segoe UI" w:cs="Segoe UI" w:eastAsia="Segoe UI" w:hAnsi="Segoe UI"/>
        </w:rPr>
        <w:br/>
        <w:t xml:space="preserve">I just wanted to ask what are the allowed code or programming that we use here? Is it okay if we use SAS Viya?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1:43:31</w:t>
      </w:r>
      <w:r>
        <w:rPr>
          <w:color w:val="323130"/>
          <w:sz w:val="4.3mm"/>
          <w:szCs w:val="4.3mm"/>
          <w:rFonts w:ascii="Segoe UI" w:cs="Segoe UI" w:eastAsia="Segoe UI" w:hAnsi="Segoe UI"/>
        </w:rPr>
        <w:br/>
        <w:t xml:space="preserve">You using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1:43:33</w:t>
      </w:r>
      <w:r>
        <w:rPr>
          <w:color w:val="323130"/>
          <w:sz w:val="4.3mm"/>
          <w:szCs w:val="4.3mm"/>
          <w:rFonts w:ascii="Segoe UI" w:cs="Segoe UI" w:eastAsia="Segoe UI" w:hAnsi="Segoe UI"/>
        </w:rPr>
        <w:br/>
        <w:t xml:space="preserve">SAS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1:43:33</w:t>
      </w:r>
      <w:r>
        <w:rPr>
          <w:color w:val="323130"/>
          <w:sz w:val="4.3mm"/>
          <w:szCs w:val="4.3mm"/>
          <w:rFonts w:ascii="Segoe UI" w:cs="Segoe UI" w:eastAsia="Segoe UI" w:hAnsi="Segoe UI"/>
        </w:rPr>
        <w:br/>
        <w:t xml:space="preserve">But I don't think so. We need to use a statistical programming languages. Step. SPSS is not programming languages. It's more like Excel-like interactive tools. So either Python,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1:43:37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1:43:52</w:t>
      </w:r>
      <w:r>
        <w:rPr>
          <w:color w:val="323130"/>
          <w:sz w:val="4.3mm"/>
          <w:szCs w:val="4.3mm"/>
          <w:rFonts w:ascii="Segoe UI" w:cs="Segoe UI" w:eastAsia="Segoe UI" w:hAnsi="Segoe UI"/>
        </w:rPr>
        <w:br/>
        <w:t xml:space="preserve">Julio or similar programming languages.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1:43:57</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Bikash Poudel   </w:t>
      </w:r>
      <w:r>
        <w:rPr>
          <w:color w:val="a19f9d"/>
          <w:sz w:val="4.3mm"/>
          <w:szCs w:val="4.3mm"/>
          <w:rFonts w:ascii="Segoe UI" w:cs="Segoe UI" w:eastAsia="Segoe UI" w:hAnsi="Segoe UI"/>
        </w:rPr>
        <w:t xml:space="preserve">1:44:03</w:t>
      </w:r>
      <w:r>
        <w:rPr>
          <w:color w:val="323130"/>
          <w:sz w:val="4.3mm"/>
          <w:szCs w:val="4.3mm"/>
          <w:rFonts w:ascii="Segoe UI" w:cs="Segoe UI" w:eastAsia="Segoe UI" w:hAnsi="Segoe UI"/>
        </w:rPr>
        <w:br/>
        <w:t xml:space="preserve">Just one question, like in that 1000 word file, we have to write like all the processes, like what we have done from cleaning to model development, all the steps, like which sort of libraries we have imported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1:44:08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Bikash Poudel   </w:t>
      </w:r>
      <w:r>
        <w:rPr>
          <w:color w:val="a19f9d"/>
          <w:sz w:val="4.3mm"/>
          <w:szCs w:val="4.3mm"/>
          <w:rFonts w:ascii="Segoe UI" w:cs="Segoe UI" w:eastAsia="Segoe UI" w:hAnsi="Segoe UI"/>
        </w:rPr>
        <w:t xml:space="preserve">1:44:21</w:t>
      </w:r>
      <w:r>
        <w:rPr>
          <w:color w:val="323130"/>
          <w:sz w:val="4.3mm"/>
          <w:szCs w:val="4.3mm"/>
          <w:rFonts w:ascii="Segoe UI" w:cs="Segoe UI" w:eastAsia="Segoe UI" w:hAnsi="Segoe UI"/>
        </w:rPr>
        <w:br/>
        <w:t xml:space="preserve">what we have done in the code,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1:44:24</w:t>
      </w:r>
      <w:r>
        <w:rPr>
          <w:color w:val="323130"/>
          <w:sz w:val="4.3mm"/>
          <w:szCs w:val="4.3mm"/>
          <w:rFonts w:ascii="Segoe UI" w:cs="Segoe UI" w:eastAsia="Segoe UI" w:hAnsi="Segoe UI"/>
        </w:rPr>
        <w:br/>
        <w:t xml:space="preserve">Yeah, so that's the difference between report and a code. Your code is your implementations. Your packages is loading, processes is all wrong in your code, but in your report, I expect you using plain words.</w:t>
      </w:r>
      <w:r>
        <w:rPr>
          <w:color w:val="323130"/>
          <w:sz w:val="4.3mm"/>
          <w:szCs w:val="4.3mm"/>
          <w:rFonts w:ascii="Segoe UI" w:cs="Segoe UI" w:eastAsia="Segoe UI" w:hAnsi="Segoe UI"/>
        </w:rPr>
        <w:br/>
        <w:t xml:space="preserve">plain paragraph to explain what you have done, what you found. So do not paste or copy and paste your code into a report. That's something we see often before. That's violates the purpose of the report and in addition to a code file. The report is telling the story using.</w:t>
      </w:r>
      <w:r>
        <w:rPr>
          <w:color w:val="323130"/>
          <w:sz w:val="4.3mm"/>
          <w:szCs w:val="4.3mm"/>
          <w:rFonts w:ascii="Segoe UI" w:cs="Segoe UI" w:eastAsia="Segoe UI" w:hAnsi="Segoe UI"/>
        </w:rPr>
        <w:br/>
        <w:t xml:space="preserve">human unloadable works. And of course, you can attach the plot generating from your code to the report as well, but no copy and paste to your code to your report.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Bikash Poudel   </w:t>
      </w:r>
      <w:r>
        <w:rPr>
          <w:color w:val="a19f9d"/>
          <w:sz w:val="4.3mm"/>
          <w:szCs w:val="4.3mm"/>
          <w:rFonts w:ascii="Segoe UI" w:cs="Segoe UI" w:eastAsia="Segoe UI" w:hAnsi="Segoe UI"/>
        </w:rPr>
        <w:t xml:space="preserve">1:45:18</w:t>
      </w:r>
      <w:r>
        <w:rPr>
          <w:color w:val="323130"/>
          <w:sz w:val="4.3mm"/>
          <w:szCs w:val="4.3mm"/>
          <w:rFonts w:ascii="Segoe UI" w:cs="Segoe UI" w:eastAsia="Segoe UI" w:hAnsi="Segoe UI"/>
        </w:rPr>
        <w:br/>
        <w:t xml:space="preserve">All good,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Sachin Kumar Patel   </w:t>
      </w:r>
      <w:r>
        <w:rPr>
          <w:color w:val="a19f9d"/>
          <w:sz w:val="4.3mm"/>
          <w:szCs w:val="4.3mm"/>
          <w:rFonts w:ascii="Segoe UI" w:cs="Segoe UI" w:eastAsia="Segoe UI" w:hAnsi="Segoe UI"/>
        </w:rPr>
        <w:t xml:space="preserve">1:45:21</w:t>
      </w:r>
      <w:r>
        <w:rPr>
          <w:color w:val="323130"/>
          <w:sz w:val="4.3mm"/>
          <w:szCs w:val="4.3mm"/>
          <w:rFonts w:ascii="Segoe UI" w:cs="Segoe UI" w:eastAsia="Segoe UI" w:hAnsi="Segoe UI"/>
        </w:rPr>
        <w:br/>
        <w:t xml:space="preserve">Ohh, Doctor Chen, I have a quick question,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1:45:23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Sachin Kumar Patel   </w:t>
      </w:r>
      <w:r>
        <w:rPr>
          <w:color w:val="a19f9d"/>
          <w:sz w:val="4.3mm"/>
          <w:szCs w:val="4.3mm"/>
          <w:rFonts w:ascii="Segoe UI" w:cs="Segoe UI" w:eastAsia="Segoe UI" w:hAnsi="Segoe UI"/>
        </w:rPr>
        <w:t xml:space="preserve">1:45:24</w:t>
      </w:r>
      <w:r>
        <w:rPr>
          <w:color w:val="323130"/>
          <w:sz w:val="4.3mm"/>
          <w:szCs w:val="4.3mm"/>
          <w:rFonts w:ascii="Segoe UI" w:cs="Segoe UI" w:eastAsia="Segoe UI" w:hAnsi="Segoe UI"/>
        </w:rPr>
        <w:br/>
        <w:t xml:space="preserve">Oh yeah, like we have to, I mean, submit two separate files, right? Like one zip file for the code chunk and for, I mean, one report and doc file. So in the code chunk, we can include all those details or explaining in the report that won't count,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1:45:43</w:t>
      </w:r>
      <w:r>
        <w:rPr>
          <w:color w:val="323130"/>
          <w:sz w:val="4.3mm"/>
          <w:szCs w:val="4.3mm"/>
          <w:rFonts w:ascii="Segoe UI" w:cs="Segoe UI" w:eastAsia="Segoe UI" w:hAnsi="Segoe UI"/>
        </w:rPr>
        <w:br/>
        <w:t xml:space="preserve">So it says you submit a zip file, but I would say you can submit them separately as a file, our LMS a separate file as well. So what I expect particularly you need to have one report, could be work, could be PDF, one notebook.</w:t>
      </w:r>
      <w:r>
        <w:rPr>
          <w:color w:val="323130"/>
          <w:sz w:val="4.3mm"/>
          <w:szCs w:val="4.3mm"/>
          <w:rFonts w:ascii="Segoe UI" w:cs="Segoe UI" w:eastAsia="Segoe UI" w:hAnsi="Segoe UI"/>
        </w:rPr>
        <w:br/>
        <w:t xml:space="preserve">File, which is you are using Python, you should be the one dot dot dot I PY MB Jupiter notebook file, or if you are R which is R markdown, so that's the things we are expecting. The modified data set you can include as well, but...</w:t>
      </w:r>
      <w:r>
        <w:rPr>
          <w:color w:val="323130"/>
          <w:sz w:val="4.3mm"/>
          <w:szCs w:val="4.3mm"/>
          <w:rFonts w:ascii="Segoe UI" w:cs="Segoe UI" w:eastAsia="Segoe UI" w:hAnsi="Segoe UI"/>
        </w:rPr>
        <w:br/>
        <w:t xml:space="preserve">Honestly, I don't pay attention to this one. This is probably less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Sachin Kumar Patel   </w:t>
      </w:r>
      <w:r>
        <w:rPr>
          <w:color w:val="a19f9d"/>
          <w:sz w:val="4.3mm"/>
          <w:szCs w:val="4.3mm"/>
          <w:rFonts w:ascii="Segoe UI" w:cs="Segoe UI" w:eastAsia="Segoe UI" w:hAnsi="Segoe UI"/>
        </w:rPr>
        <w:t xml:space="preserve">1:46:30</w:t>
      </w:r>
      <w:r>
        <w:rPr>
          <w:color w:val="323130"/>
          <w:sz w:val="4.3mm"/>
          <w:szCs w:val="4.3mm"/>
          <w:rFonts w:ascii="Segoe UI" w:cs="Segoe UI" w:eastAsia="Segoe UI" w:hAnsi="Segoe UI"/>
        </w:rPr>
        <w:br/>
        <w:t xml:space="preserve">Okay, so like in our, I mean, on notebook file, we can explain or we can provide the explanation below the code chunks, right? But it won't count in the main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1:46:42</w:t>
      </w:r>
      <w:r>
        <w:rPr>
          <w:color w:val="323130"/>
          <w:sz w:val="4.3mm"/>
          <w:szCs w:val="4.3mm"/>
          <w:rFonts w:ascii="Segoe UI" w:cs="Segoe UI" w:eastAsia="Segoe UI" w:hAnsi="Segoe UI"/>
        </w:rPr>
        <w:br/>
        <w:t xml:space="preserve">Yes, yes, of course. When you coding the file, you need to run, so the results, the plots, all the statistics generating from your code is attached below your code chunks, as we as our code practical demonstrates, so you will have your code chunks.</w:t>
      </w:r>
      <w:r>
        <w:rPr>
          <w:color w:val="323130"/>
          <w:sz w:val="4.3mm"/>
          <w:szCs w:val="4.3mm"/>
          <w:rFonts w:ascii="Segoe UI" w:cs="Segoe UI" w:eastAsia="Segoe UI" w:hAnsi="Segoe UI"/>
        </w:rPr>
        <w:br/>
        <w:t xml:space="preserve">And below is the result attached.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Sachin Kumar Patel   </w:t>
      </w:r>
      <w:r>
        <w:rPr>
          <w:color w:val="a19f9d"/>
          <w:sz w:val="4.3mm"/>
          <w:szCs w:val="4.3mm"/>
          <w:rFonts w:ascii="Segoe UI" w:cs="Segoe UI" w:eastAsia="Segoe UI" w:hAnsi="Segoe UI"/>
        </w:rPr>
        <w:t xml:space="preserve">1:47:04</w:t>
      </w:r>
      <w:r>
        <w:rPr>
          <w:color w:val="323130"/>
          <w:sz w:val="4.3mm"/>
          <w:szCs w:val="4.3mm"/>
          <w:rFonts w:ascii="Segoe UI" w:cs="Segoe UI" w:eastAsia="Segoe UI" w:hAnsi="Segoe UI"/>
        </w:rPr>
        <w:br/>
        <w:t xml:space="preserve">So we can just like import all those visualization and main part of the code songs to the report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1:47:06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 you put it in your report, put into your code, and you can reuse your plot into your report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Sachin Kumar Patel   </w:t>
      </w:r>
      <w:r>
        <w:rPr>
          <w:color w:val="a19f9d"/>
          <w:sz w:val="4.3mm"/>
          <w:szCs w:val="4.3mm"/>
          <w:rFonts w:ascii="Segoe UI" w:cs="Segoe UI" w:eastAsia="Segoe UI" w:hAnsi="Segoe UI"/>
        </w:rPr>
        <w:t xml:space="preserve">1:47:24</w:t>
      </w:r>
      <w:r>
        <w:rPr>
          <w:color w:val="323130"/>
          <w:sz w:val="4.3mm"/>
          <w:szCs w:val="4.3mm"/>
          <w:rFonts w:ascii="Segoe UI" w:cs="Segoe UI" w:eastAsia="Segoe UI" w:hAnsi="Segoe UI"/>
        </w:rPr>
        <w:br/>
        <w:t xml:space="preserve">Thank you,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1:47:25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Any other questions?</w:t>
      </w:r>
      <w:r>
        <w:rPr>
          <w:color w:val="323130"/>
          <w:sz w:val="4.3mm"/>
          <w:szCs w:val="4.3mm"/>
          <w:rFonts w:ascii="Segoe UI" w:cs="Segoe UI" w:eastAsia="Segoe UI" w:hAnsi="Segoe UI"/>
        </w:rPr>
        <w:br/>
        <w:t xml:space="preserve">All right, thank you. So that's probably so much for the debriefing. Then next thing we need to do is to have the code practicals for today's class.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As usual, that's using the Google Clap for the code practical demonstrations, but feel free to using your own environment if you prefer.</w:t>
      </w:r>
      <w:r>
        <w:rPr>
          <w:color w:val="323130"/>
          <w:sz w:val="4.3mm"/>
          <w:szCs w:val="4.3mm"/>
          <w:rFonts w:ascii="Segoe UI" w:cs="Segoe UI" w:eastAsia="Segoe UI" w:hAnsi="Segoe UI"/>
        </w:rPr>
        <w:br/>
        <w:t xml:space="preserve">So all the code and the slide I shared in the Teams.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I'll give guys a few minutes so you guys can download the code and they put into your Google Collab if you prefer it as well. And if you wish to using your local devices, your local environment, feel free to do so as well. If any</w:t>
      </w:r>
      <w:r>
        <w:rPr>
          <w:color w:val="323130"/>
          <w:sz w:val="4.3mm"/>
          <w:szCs w:val="4.3mm"/>
          <w:rFonts w:ascii="Segoe UI" w:cs="Segoe UI" w:eastAsia="Segoe UI" w:hAnsi="Segoe UI"/>
        </w:rPr>
        <w:br/>
        <w:t xml:space="preserve">errors occurs, feel free to ask.</w:t>
      </w:r>
      <w:r>
        <w:rPr>
          <w:color w:val="323130"/>
          <w:sz w:val="4.3mm"/>
          <w:szCs w:val="4.3mm"/>
          <w:rFonts w:ascii="Segoe UI" w:cs="Segoe UI" w:eastAsia="Segoe UI" w:hAnsi="Segoe UI"/>
        </w:rPr>
        <w:br/>
        <w:t xml:space="preserve">Once you open your Google Clab, you can upload the code, the Jupyter Notebook file. So as you can see, the IPYMB.IPYMB is a Jupyter Notebook.</w:t>
      </w:r>
      <w:r>
        <w:rPr>
          <w:color w:val="323130"/>
          <w:sz w:val="4.3mm"/>
          <w:szCs w:val="4.3mm"/>
          <w:rFonts w:ascii="Segoe UI" w:cs="Segoe UI" w:eastAsia="Segoe UI" w:hAnsi="Segoe UI"/>
        </w:rPr>
        <w:br/>
        <w:t xml:space="preserve">And also, as we explained, so in the report we have the text chunk, code chunk, and if you withdraw the code chunk, the result will be automatically attached below the code chunk. So, once this is good for evaluating your code, so basically you can...</w:t>
      </w:r>
      <w:r>
        <w:rPr>
          <w:color w:val="323130"/>
          <w:sz w:val="4.3mm"/>
          <w:szCs w:val="4.3mm"/>
          <w:rFonts w:ascii="Segoe UI" w:cs="Segoe UI" w:eastAsia="Segoe UI" w:hAnsi="Segoe UI"/>
        </w:rPr>
        <w:br/>
        <w:t xml:space="preserve">Adding the headline for the code, so this is as a part of your assessment for saying, for example, this is this code chunk is for loading the packages we we need, and this is a process we are running feature selections or data processing, this is model buildings, this is visualization, this is etcetera, etcetera, so these you will have a good.</w:t>
      </w:r>
      <w:r>
        <w:rPr>
          <w:color w:val="323130"/>
          <w:sz w:val="4.3mm"/>
          <w:szCs w:val="4.3mm"/>
          <w:rFonts w:ascii="Segoe UI" w:cs="Segoe UI" w:eastAsia="Segoe UI" w:hAnsi="Segoe UI"/>
        </w:rPr>
        <w:br/>
        <w:t xml:space="preserve">Outline with your unstructured about your report, and also, if once you run the code, we will seeing the result either could be the plot, either could be a status, either could be the data set, as a result attached below. All right, so if you...</w:t>
      </w:r>
      <w:r>
        <w:rPr>
          <w:color w:val="323130"/>
          <w:sz w:val="4.3mm"/>
          <w:szCs w:val="4.3mm"/>
          <w:rFonts w:ascii="Segoe UI" w:cs="Segoe UI" w:eastAsia="Segoe UI" w:hAnsi="Segoe UI"/>
        </w:rPr>
        <w:br/>
        <w:t xml:space="preserve">upload your code, feel free to connect to our computing services or note.</w:t>
      </w:r>
      <w:r>
        <w:rPr>
          <w:color w:val="323130"/>
          <w:sz w:val="4.3mm"/>
          <w:szCs w:val="4.3mm"/>
          <w:rFonts w:ascii="Segoe UI" w:cs="Segoe UI" w:eastAsia="Segoe UI" w:hAnsi="Segoe UI"/>
        </w:rPr>
        <w:br/>
        <w:t xml:space="preserve">All right, so module 7, learning activities, model evaluation with pass back. So in the MOOC is very, I try to keep this very, very beginner friendly and keep the function and code as simple as possible. We will</w:t>
      </w:r>
      <w:r>
        <w:rPr>
          <w:color w:val="323130"/>
          <w:sz w:val="4.3mm"/>
          <w:szCs w:val="4.3mm"/>
          <w:rFonts w:ascii="Segoe UI" w:cs="Segoe UI" w:eastAsia="Segoe UI" w:hAnsi="Segoe UI"/>
        </w:rPr>
        <w:br/>
        <w:t xml:space="preserve">have two models predicted income using different set of features manually pick up.</w:t>
      </w:r>
      <w:r>
        <w:rPr>
          <w:color w:val="323130"/>
          <w:sz w:val="4.3mm"/>
          <w:szCs w:val="4.3mm"/>
          <w:rFonts w:ascii="Segoe UI" w:cs="Segoe UI" w:eastAsia="Segoe UI" w:hAnsi="Segoe UI"/>
        </w:rPr>
        <w:br/>
        <w:t xml:space="preserve">Minh.</w:t>
      </w:r>
      <w:r>
        <w:rPr>
          <w:color w:val="323130"/>
          <w:sz w:val="4.3mm"/>
          <w:szCs w:val="4.3mm"/>
          <w:rFonts w:ascii="Segoe UI" w:cs="Segoe UI" w:eastAsia="Segoe UI" w:hAnsi="Segoe UI"/>
        </w:rPr>
        <w:br/>
        <w:t xml:space="preserve">Then we can using building 2 models, then we're using the metrics to for the evaluations.</w:t>
      </w:r>
      <w:r>
        <w:rPr>
          <w:color w:val="323130"/>
          <w:sz w:val="4.3mm"/>
          <w:szCs w:val="4.3mm"/>
          <w:rFonts w:ascii="Segoe UI" w:cs="Segoe UI" w:eastAsia="Segoe UI" w:hAnsi="Segoe UI"/>
        </w:rPr>
        <w:br/>
        <w:t xml:space="preserve">The first things first.</w:t>
      </w:r>
      <w:r>
        <w:rPr>
          <w:color w:val="323130"/>
          <w:sz w:val="4.3mm"/>
          <w:szCs w:val="4.3mm"/>
          <w:rFonts w:ascii="Segoe UI" w:cs="Segoe UI" w:eastAsia="Segoe UI" w:hAnsi="Segoe UI"/>
        </w:rPr>
        <w:br/>
        <w:t xml:space="preserve">We need to import necessary packages. We import the pandas as PD. So this is a package for manipulate the data frame in Python.</w:t>
      </w:r>
      <w:r>
        <w:rPr>
          <w:color w:val="323130"/>
          <w:sz w:val="4.3mm"/>
          <w:szCs w:val="4.3mm"/>
          <w:rFonts w:ascii="Segoe UI" w:cs="Segoe UI" w:eastAsia="Segoe UI" w:hAnsi="Segoe UI"/>
        </w:rPr>
        <w:br/>
        <w:t xml:space="preserve">We have other PI Spark modules, secure machine learning, et cetera, et cetera.</w:t>
      </w:r>
      <w:r>
        <w:rPr>
          <w:color w:val="323130"/>
          <w:sz w:val="4.3mm"/>
          <w:szCs w:val="4.3mm"/>
          <w:rFonts w:ascii="Segoe UI" w:cs="Segoe UI" w:eastAsia="Segoe UI" w:hAnsi="Segoe UI"/>
        </w:rPr>
        <w:br/>
        <w:t xml:space="preserve">So, for example, we have the pie spark sessions, we have string index vector assembler like we did last week, decision tree cluster, we have last week as well, then we have them also a lot of the evalators.</w:t>
      </w:r>
      <w:r>
        <w:rPr>
          <w:color w:val="323130"/>
          <w:sz w:val="4.3mm"/>
          <w:szCs w:val="4.3mm"/>
          <w:rFonts w:ascii="Segoe UI" w:cs="Segoe UI" w:eastAsia="Segoe UI" w:hAnsi="Segoe UI"/>
        </w:rPr>
        <w:br/>
        <w:t xml:space="preserve">For...</w:t>
      </w:r>
      <w:r>
        <w:rPr>
          <w:color w:val="323130"/>
          <w:sz w:val="4.3mm"/>
          <w:szCs w:val="4.3mm"/>
          <w:rFonts w:ascii="Segoe UI" w:cs="Segoe UI" w:eastAsia="Segoe UI" w:hAnsi="Segoe UI"/>
        </w:rPr>
        <w:br/>
        <w:t xml:space="preserve">For evaluating the performance in PySpark, and also we have the metrics from a classification report.</w:t>
      </w:r>
      <w:r>
        <w:rPr>
          <w:color w:val="323130"/>
          <w:sz w:val="4.3mm"/>
          <w:szCs w:val="4.3mm"/>
          <w:rFonts w:ascii="Segoe UI" w:cs="Segoe UI" w:eastAsia="Segoe UI" w:hAnsi="Segoe UI"/>
        </w:rPr>
        <w:br/>
        <w:t xml:space="preserve">From under classification report functions from the SK Learn Scikit Learn packages in Python, so together PyPanda and Scikit Learn is more.</w:t>
      </w:r>
      <w:r>
        <w:rPr>
          <w:color w:val="323130"/>
          <w:sz w:val="4.3mm"/>
          <w:szCs w:val="4.3mm"/>
          <w:rFonts w:ascii="Segoe UI" w:cs="Segoe UI" w:eastAsia="Segoe UI" w:hAnsi="Segoe UI"/>
        </w:rPr>
        <w:br/>
        <w:t xml:space="preserve">More famous for in Python for conducting data science and machine learning is.</w:t>
      </w:r>
      <w:r>
        <w:rPr>
          <w:color w:val="323130"/>
          <w:sz w:val="4.3mm"/>
          <w:szCs w:val="4.3mm"/>
          <w:rFonts w:ascii="Segoe UI" w:cs="Segoe UI" w:eastAsia="Segoe UI" w:hAnsi="Segoe UI"/>
        </w:rPr>
        <w:br/>
        <w:t xml:space="preserve">Local working locally, rather than working for a big data, like a spark engine does, but is more Azure to and more functions in in in coding. So, if you fully rely on these two packages rather than the Pi Spark in your assessment, which is a separable as well.</w:t>
      </w:r>
      <w:r>
        <w:rPr>
          <w:color w:val="323130"/>
          <w:sz w:val="4.3mm"/>
          <w:szCs w:val="4.3mm"/>
          <w:rFonts w:ascii="Segoe UI" w:cs="Segoe UI" w:eastAsia="Segoe UI" w:hAnsi="Segoe UI"/>
        </w:rPr>
        <w:br/>
        <w:t xml:space="preserve">for me.</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If you had, as usual, if you have any errors, feel free to ask. Supposed to error free before, because I pre-tested all the code we have.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First, we will start a Spark sessions. As usual, we're going to have the get or create functions. This will ensure we have a session either to create a new session or reusing an existing one. We have repeated these steps several times across several weeks already.</w:t>
      </w:r>
      <w:r>
        <w:rPr>
          <w:color w:val="323130"/>
          <w:sz w:val="4.3mm"/>
          <w:szCs w:val="4.3mm"/>
          <w:rFonts w:ascii="Segoe UI" w:cs="Segoe UI" w:eastAsia="Segoe UI" w:hAnsi="Segoe UI"/>
        </w:rPr>
        <w:br/>
        <w:t xml:space="preserve">So, basically, pies spark sessions, builders, which space file name, which, well, you can name whatever you want, then get or create.</w:t>
      </w:r>
      <w:r>
        <w:rPr>
          <w:color w:val="323130"/>
          <w:sz w:val="4.3mm"/>
          <w:szCs w:val="4.3mm"/>
          <w:rFonts w:ascii="Segoe UI" w:cs="Segoe UI" w:eastAsia="Segoe UI" w:hAnsi="Segoe UI"/>
        </w:rPr>
        <w:br/>
        <w:t xml:space="preserve">Then we will using a package to help us to download the data set we have. Previously, we asked students to manually upload the data, but this could be a little bit extra effort. So I create code to help you to, and of course I upload the data set into my group.</w:t>
      </w:r>
      <w:r>
        <w:rPr>
          <w:color w:val="323130"/>
          <w:sz w:val="4.3mm"/>
          <w:szCs w:val="4.3mm"/>
          <w:rFonts w:ascii="Segoe UI" w:cs="Segoe UI" w:eastAsia="Segoe UI" w:hAnsi="Segoe UI"/>
        </w:rPr>
        <w:br/>
        <w:t xml:space="preserve">Google Drive, so allow you guys to download. So now we have the piece of the code automatically do everything. So after you, so basically we have the...</w:t>
      </w:r>
      <w:r>
        <w:rPr>
          <w:color w:val="323130"/>
          <w:sz w:val="4.3mm"/>
          <w:szCs w:val="4.3mm"/>
          <w:rFonts w:ascii="Segoe UI" w:cs="Segoe UI" w:eastAsia="Segoe UI" w:hAnsi="Segoe UI"/>
        </w:rPr>
        <w:br/>
        <w:t xml:space="preserve">code, this is not Python code, this is the Linux script code, batch script code. So basically this computing node will run this over the Linux systems to downloading the packages and of course to download the.</w:t>
      </w:r>
      <w:r>
        <w:rPr>
          <w:color w:val="323130"/>
          <w:sz w:val="4.3mm"/>
          <w:szCs w:val="4.3mm"/>
          <w:rFonts w:ascii="Segoe UI" w:cs="Segoe UI" w:eastAsia="Segoe UI" w:hAnsi="Segoe UI"/>
        </w:rPr>
        <w:br/>
        <w:t xml:space="preserve">Of Files.</w:t>
      </w:r>
      <w:r>
        <w:rPr>
          <w:color w:val="323130"/>
          <w:sz w:val="4.3mm"/>
          <w:szCs w:val="4.3mm"/>
          <w:rFonts w:ascii="Segoe UI" w:cs="Segoe UI" w:eastAsia="Segoe UI" w:hAnsi="Segoe UI"/>
        </w:rPr>
        <w:br/>
        <w:t xml:space="preserve">So, after you download successfully, and you can click the folder icons, you will see you have two brand new datasets over here. I'm gonna pause here a bit till now everyone can follow our steps.</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also we have a code to help you to checking whether the files data set is successfully downloaded and can be located in our file systems.</w:t>
      </w:r>
      <w:r>
        <w:rPr>
          <w:color w:val="323130"/>
          <w:sz w:val="4.3mm"/>
          <w:szCs w:val="4.3mm"/>
          <w:rFonts w:ascii="Segoe UI" w:cs="Segoe UI" w:eastAsia="Segoe UI" w:hAnsi="Segoe UI"/>
        </w:rPr>
        <w:br/>
        <w:t xml:space="preserve">So, you will get the promotion to see it is there.</w:t>
      </w:r>
      <w:r>
        <w:rPr>
          <w:color w:val="323130"/>
          <w:sz w:val="4.3mm"/>
          <w:szCs w:val="4.3mm"/>
          <w:rFonts w:ascii="Segoe UI" w:cs="Segoe UI" w:eastAsia="Segoe UI" w:hAnsi="Segoe UI"/>
        </w:rPr>
        <w:br/>
        <w:t xml:space="preserve">Okay, so I need to explain a little bit further here. So we providing separate data set for data training and testing, but in reality and including your assessment too often data set is provided as a whole. So you will need extra</w:t>
      </w:r>
      <w:r>
        <w:rPr>
          <w:color w:val="323130"/>
          <w:sz w:val="4.3mm"/>
          <w:szCs w:val="4.3mm"/>
          <w:rFonts w:ascii="Segoe UI" w:cs="Segoe UI" w:eastAsia="Segoe UI" w:hAnsi="Segoe UI"/>
        </w:rPr>
        <w:br/>
        <w:t xml:space="preserve">steps to split the data set into training and testing. So if you are not familiar with the coding, you can go through our previous code practicals. We have the code for splitting the data set as well. So now the things can be much easier.</w:t>
      </w:r>
      <w:r>
        <w:rPr>
          <w:color w:val="323130"/>
          <w:sz w:val="4.3mm"/>
          <w:szCs w:val="4.3mm"/>
          <w:rFonts w:ascii="Segoe UI" w:cs="Segoe UI" w:eastAsia="Segoe UI" w:hAnsi="Segoe UI"/>
        </w:rPr>
        <w:br/>
        <w:t xml:space="preserve">A little bit easier for us, so we reading the training and testing data separately using the part PySpark read.cs3 functions.</w:t>
      </w:r>
      <w:r>
        <w:rPr>
          <w:color w:val="323130"/>
          <w:sz w:val="4.3mm"/>
          <w:szCs w:val="4.3mm"/>
          <w:rFonts w:ascii="Segoe UI" w:cs="Segoe UI" w:eastAsia="Segoe UI" w:hAnsi="Segoe UI"/>
        </w:rPr>
        <w:br/>
        <w:t xml:space="preserve">As usual, we're gonna set the...</w:t>
      </w:r>
      <w:r>
        <w:rPr>
          <w:color w:val="323130"/>
          <w:sz w:val="4.3mm"/>
          <w:szCs w:val="4.3mm"/>
          <w:rFonts w:ascii="Segoe UI" w:cs="Segoe UI" w:eastAsia="Segoe UI" w:hAnsi="Segoe UI"/>
        </w:rPr>
        <w:br/>
        <w:t xml:space="preserve">Um, header is equal to true, and in first game I equal to true as well.</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So meanwhile, we can, you know, as usual, we can visually check about our data to show the top five rows and visually check the schema about each columns.</w:t>
      </w:r>
      <w:r>
        <w:rPr>
          <w:color w:val="323130"/>
          <w:sz w:val="4.3mm"/>
          <w:szCs w:val="4.3mm"/>
          <w:rFonts w:ascii="Segoe UI" w:cs="Segoe UI" w:eastAsia="Segoe UI" w:hAnsi="Segoe UI"/>
        </w:rPr>
        <w:br/>
        <w:t xml:space="preserve">Some are integers, some are strings, some are double, because that's the things.</w:t>
      </w:r>
      <w:r>
        <w:rPr>
          <w:color w:val="323130"/>
          <w:sz w:val="4.3mm"/>
          <w:szCs w:val="4.3mm"/>
          <w:rFonts w:ascii="Segoe UI" w:cs="Segoe UI" w:eastAsia="Segoe UI" w:hAnsi="Segoe UI"/>
        </w:rPr>
        <w:br/>
        <w:t xml:space="preserve">This is the process we repeated several at least three times, I remember.</w:t>
      </w:r>
      <w:r>
        <w:rPr>
          <w:color w:val="323130"/>
          <w:sz w:val="4.3mm"/>
          <w:szCs w:val="4.3mm"/>
          <w:rFonts w:ascii="Segoe UI" w:cs="Segoe UI" w:eastAsia="Segoe UI" w:hAnsi="Segoe UI"/>
        </w:rPr>
        <w:br/>
        <w:t xml:space="preserve">Alright, so let's have a break for 15 minutes and feel free to continue to running your codes and not continue and.</w:t>
      </w:r>
      <w:r>
        <w:rPr>
          <w:color w:val="323130"/>
          <w:sz w:val="4.3mm"/>
          <w:szCs w:val="4.3mm"/>
          <w:rFonts w:ascii="Segoe UI" w:cs="Segoe UI" w:eastAsia="Segoe UI" w:hAnsi="Segoe UI"/>
        </w:rPr>
        <w:br/>
        <w:t xml:space="preserve">To catch my paces.</w:t>
      </w:r>
      <w:r>
        <w:rPr>
          <w:color w:val="323130"/>
          <w:sz w:val="4.3mm"/>
          <w:szCs w:val="4.3mm"/>
          <w:rFonts w:ascii="Segoe UI" w:cs="Segoe UI" w:eastAsia="Segoe UI" w:hAnsi="Segoe UI"/>
        </w:rPr>
        <w:br/>
        <w:t xml:space="preserve">All right, so let's restart the class. So, last last hour, we when basically, once we start the code protocols, we have some necessary steps to get our get some of the preparations. For example, we are importing.</w:t>
      </w:r>
      <w:r>
        <w:rPr>
          <w:color w:val="323130"/>
          <w:sz w:val="4.3mm"/>
          <w:szCs w:val="4.3mm"/>
          <w:rFonts w:ascii="Segoe UI" w:cs="Segoe UI" w:eastAsia="Segoe UI" w:hAnsi="Segoe UI"/>
        </w:rPr>
        <w:br/>
        <w:t xml:space="preserve">the packages, downloading the data set, and of course we are reading our data set into the PI Spark. So we have the data frame training and data frame testing, then we visualizing the data set we have. For example, with the training, we have three, one, two, three, 4, 4 columns and five columns.</w:t>
      </w:r>
      <w:r>
        <w:rPr>
          <w:color w:val="323130"/>
          <w:sz w:val="4.3mm"/>
          <w:szCs w:val="4.3mm"/>
          <w:rFonts w:ascii="Segoe UI" w:cs="Segoe UI" w:eastAsia="Segoe UI" w:hAnsi="Segoe UI"/>
        </w:rPr>
        <w:br/>
        <w:t xml:space="preserve">to visualize them in the top five rows. Also, we check the schema about the data set we have. So, of course, we are all having age, other status, incomes, and capture gain losses as well.</w:t>
      </w:r>
      <w:r>
        <w:rPr>
          <w:color w:val="323130"/>
          <w:sz w:val="4.3mm"/>
          <w:szCs w:val="4.3mm"/>
          <w:rFonts w:ascii="Segoe UI" w:cs="Segoe UI" w:eastAsia="Segoe UI" w:hAnsi="Segoe UI"/>
        </w:rPr>
        <w:br/>
        <w:t xml:space="preserve">So, as part of the data preparations of data processing steps, we were handling the missing values. Here, we are just demonstrating the most straightforward and simple exercises we have for.</w:t>
      </w:r>
      <w:r>
        <w:rPr>
          <w:color w:val="323130"/>
          <w:sz w:val="4.3mm"/>
          <w:szCs w:val="4.3mm"/>
          <w:rFonts w:ascii="Segoe UI" w:cs="Segoe UI" w:eastAsia="Segoe UI" w:hAnsi="Segoe UI"/>
        </w:rPr>
        <w:br/>
        <w:t xml:space="preserve">handling the missing values that is removing the missing values as long as most for the most circumstances this is a separable as long as we have the sufficient data point.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For example, we have the, basically we are using the drop NA functions. We both, then we apply the both functions to the training and testing.</w:t>
      </w:r>
      <w:r>
        <w:rPr>
          <w:color w:val="323130"/>
          <w:sz w:val="4.3mm"/>
          <w:szCs w:val="4.3mm"/>
          <w:rFonts w:ascii="Segoe UI" w:cs="Segoe UI" w:eastAsia="Segoe UI" w:hAnsi="Segoe UI"/>
        </w:rPr>
        <w:br/>
        <w:t xml:space="preserve">I'm gonna get you this slowly, so everyone can.</w:t>
      </w:r>
      <w:r>
        <w:rPr>
          <w:color w:val="323130"/>
          <w:sz w:val="4.3mm"/>
          <w:szCs w:val="4.3mm"/>
          <w:rFonts w:ascii="Segoe UI" w:cs="Segoe UI" w:eastAsia="Segoe UI" w:hAnsi="Segoe UI"/>
        </w:rPr>
        <w:br/>
        <w:t xml:space="preserve">Follow our pace.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Then we convert category logical column into numbers. That's the process we had exactly for last weeks. We're going to have the string indexer. And later we, for example, we will for the column, for example, income maybe convert to.</w:t>
      </w:r>
      <w:r>
        <w:rPr>
          <w:color w:val="323130"/>
          <w:sz w:val="4.3mm"/>
          <w:szCs w:val="4.3mm"/>
          <w:rFonts w:ascii="Segoe UI" w:cs="Segoe UI" w:eastAsia="Segoe UI" w:hAnsi="Segoe UI"/>
        </w:rPr>
        <w:br/>
        <w:t xml:space="preserve">the income categories are zero and versus one.</w:t>
      </w:r>
      <w:r>
        <w:rPr>
          <w:color w:val="323130"/>
          <w:sz w:val="4.3mm"/>
          <w:szCs w:val="4.3mm"/>
          <w:rFonts w:ascii="Segoe UI" w:cs="Segoe UI" w:eastAsia="Segoe UI" w:hAnsi="Segoe UI"/>
        </w:rPr>
        <w:br/>
        <w:t xml:space="preserve">The arguments handle invalid equal to keep prevents an error if the testing does contain categories not seen during the training.</w:t>
      </w:r>
      <w:r>
        <w:rPr>
          <w:color w:val="323130"/>
          <w:sz w:val="4.3mm"/>
          <w:szCs w:val="4.3mm"/>
          <w:rFonts w:ascii="Segoe UI" w:cs="Segoe UI" w:eastAsia="Segoe UI" w:hAnsi="Segoe UI"/>
        </w:rPr>
        <w:br/>
        <w:t xml:space="preserve">So, that's the steps we can use to keep the consistency between between the training and testing.</w:t>
      </w:r>
      <w:r>
        <w:rPr>
          <w:color w:val="323130"/>
          <w:sz w:val="4.3mm"/>
          <w:szCs w:val="4.3mm"/>
          <w:rFonts w:ascii="Segoe UI" w:cs="Segoe UI" w:eastAsia="Segoe UI" w:hAnsi="Segoe UI"/>
        </w:rPr>
        <w:br/>
        <w:t xml:space="preserve">And, of course, I we don't need to highlight why we the counterfeiting only will applying to the training data set. That's since we emphasized several times already in our lectures, that's testing data need to be used independently to the training process involve any steps, for example, the approval.</w:t>
      </w:r>
      <w:r>
        <w:rPr>
          <w:color w:val="323130"/>
          <w:sz w:val="4.3mm"/>
          <w:szCs w:val="4.3mm"/>
          <w:rFonts w:ascii="Segoe UI" w:cs="Segoe UI" w:eastAsia="Segoe UI" w:hAnsi="Segoe UI"/>
        </w:rPr>
        <w:br/>
        <w:t xml:space="preserve">pre-processing, feature selections, even the model training parameter settings, et cetera, et cetera.</w:t>
      </w:r>
      <w:r>
        <w:rPr>
          <w:color w:val="323130"/>
          <w:sz w:val="4.3mm"/>
          <w:szCs w:val="4.3mm"/>
          <w:rFonts w:ascii="Segoe UI" w:cs="Segoe UI" w:eastAsia="Segoe UI" w:hAnsi="Segoe UI"/>
        </w:rPr>
        <w:br/>
        <w:t xml:space="preserve">Then, after the convert the convert the string columns string into the indexer, so we can visualize or inspect the columns we have. For example, we have the marriage marriage short status.</w:t>
      </w:r>
      <w:r>
        <w:rPr>
          <w:color w:val="323130"/>
          <w:sz w:val="4.3mm"/>
          <w:szCs w:val="4.3mm"/>
          <w:rFonts w:ascii="Segoe UI" w:cs="Segoe UI" w:eastAsia="Segoe UI" w:hAnsi="Segoe UI"/>
        </w:rPr>
        <w:br/>
        <w:t xml:space="preserve">Original as the string labeled, never, never married, divorced, married, so we can have the numerical representation representations from zero and one and two, and also for the income we have the numerical representation as well, so that's the...</w:t>
      </w:r>
      <w:r>
        <w:rPr>
          <w:color w:val="323130"/>
          <w:sz w:val="4.3mm"/>
          <w:szCs w:val="4.3mm"/>
          <w:rFonts w:ascii="Segoe UI" w:cs="Segoe UI" w:eastAsia="Segoe UI" w:hAnsi="Segoe UI"/>
        </w:rPr>
        <w:br/>
        <w:t xml:space="preserve">That's the string index to help us to do it.</w:t>
      </w:r>
      <w:r>
        <w:rPr>
          <w:color w:val="323130"/>
          <w:sz w:val="4.3mm"/>
          <w:szCs w:val="4.3mm"/>
          <w:rFonts w:ascii="Segoe UI" w:cs="Segoe UI" w:eastAsia="Segoe UI" w:hAnsi="Segoe UI"/>
        </w:rPr>
        <w:br/>
        <w:t xml:space="preserve">So we can check the mapping relationship between categorical columns and its value to the number index we have. So this will show you as we expect for us. So 0 represent marriage, one represent never marriage, 2 represent the voice 3,</w:t>
      </w:r>
      <w:r>
        <w:rPr>
          <w:color w:val="323130"/>
          <w:sz w:val="4.3mm"/>
          <w:szCs w:val="4.3mm"/>
          <w:rFonts w:ascii="Segoe UI" w:cs="Segoe UI" w:eastAsia="Segoe UI" w:hAnsi="Segoe UI"/>
        </w:rPr>
        <w:br/>
        <w:t xml:space="preserve">Separate for the income, we have zero as.</w:t>
      </w:r>
      <w:r>
        <w:rPr>
          <w:color w:val="323130"/>
          <w:sz w:val="4.3mm"/>
          <w:szCs w:val="4.3mm"/>
          <w:rFonts w:ascii="Segoe UI" w:cs="Segoe UI" w:eastAsia="Segoe UI" w:hAnsi="Segoe UI"/>
        </w:rPr>
        <w:br/>
        <w:t xml:space="preserve">below 50K and one is greater than 50K.</w:t>
      </w:r>
      <w:r>
        <w:rPr>
          <w:color w:val="323130"/>
          <w:sz w:val="4.3mm"/>
          <w:szCs w:val="4.3mm"/>
          <w:rFonts w:ascii="Segoe UI" w:cs="Segoe UI" w:eastAsia="Segoe UI" w:hAnsi="Segoe UI"/>
        </w:rPr>
        <w:br/>
        <w:t xml:space="preserve">Right, so I think so this so much is data pre-processing, so I can pause here for a while.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All right, if no error occurs, we're going to continue.</w:t>
      </w:r>
      <w:r>
        <w:rPr>
          <w:color w:val="323130"/>
          <w:sz w:val="4.3mm"/>
          <w:szCs w:val="4.3mm"/>
          <w:rFonts w:ascii="Segoe UI" w:cs="Segoe UI" w:eastAsia="Segoe UI" w:hAnsi="Segoe UI"/>
        </w:rPr>
        <w:br/>
        <w:t xml:space="preserve">Next is, as this, I will keep this quick because we already have this last week. So basically we will combine or assemble the vector together as input columns and output columns.</w:t>
      </w:r>
      <w:r>
        <w:rPr>
          <w:color w:val="323130"/>
          <w:sz w:val="4.3mm"/>
          <w:szCs w:val="4.3mm"/>
          <w:rFonts w:ascii="Segoe UI" w:cs="Segoe UI" w:eastAsia="Segoe UI" w:hAnsi="Segoe UI"/>
        </w:rPr>
        <w:br/>
        <w:t xml:space="preserve">So literally, we for two, we're going to list 2 models here using different set of the parameter as input. The output is always the, of course, the features, basically. So we will have the input features.</w:t>
      </w:r>
      <w:r>
        <w:rPr>
          <w:color w:val="323130"/>
          <w:sz w:val="4.3mm"/>
          <w:szCs w:val="4.3mm"/>
          <w:rFonts w:ascii="Segoe UI" w:cs="Segoe UI" w:eastAsia="Segoe UI" w:hAnsi="Segoe UI"/>
        </w:rPr>
        <w:br/>
        <w:t xml:space="preserve">columns as a ratio of state numerical and capital gain losses.</w:t>
      </w:r>
      <w:r>
        <w:rPr>
          <w:color w:val="323130"/>
          <w:sz w:val="4.3mm"/>
          <w:szCs w:val="4.3mm"/>
          <w:rFonts w:ascii="Segoe UI" w:cs="Segoe UI" w:eastAsia="Segoe UI" w:hAnsi="Segoe UI"/>
        </w:rPr>
        <w:br/>
        <w:t xml:space="preserve">As input.</w:t>
      </w:r>
      <w:r>
        <w:rPr>
          <w:color w:val="323130"/>
          <w:sz w:val="4.3mm"/>
          <w:szCs w:val="4.3mm"/>
          <w:rFonts w:ascii="Segoe UI" w:cs="Segoe UI" w:eastAsia="Segoe UI" w:hAnsi="Segoe UI"/>
        </w:rPr>
        <w:br/>
        <w:t xml:space="preserve">The output is the feature.</w:t>
      </w:r>
      <w:r>
        <w:rPr>
          <w:color w:val="323130"/>
          <w:sz w:val="4.3mm"/>
          <w:szCs w:val="4.3mm"/>
          <w:rFonts w:ascii="Segoe UI" w:cs="Segoe UI" w:eastAsia="Segoe UI" w:hAnsi="Segoe UI"/>
        </w:rPr>
        <w:br/>
        <w:t xml:space="preserve">Similarly, we can inspect our vector assemble result, so we can see the features is.</w:t>
      </w:r>
      <w:r>
        <w:rPr>
          <w:color w:val="323130"/>
          <w:sz w:val="4.3mm"/>
          <w:szCs w:val="4.3mm"/>
          <w:rFonts w:ascii="Segoe UI" w:cs="Segoe UI" w:eastAsia="Segoe UI" w:hAnsi="Segoe UI"/>
        </w:rPr>
        <w:br/>
        <w:t xml:space="preserve">One 00.2 et cetera, et cetera, and the income numerical is another columns here.</w:t>
      </w:r>
      <w:r>
        <w:rPr>
          <w:color w:val="323130"/>
          <w:sz w:val="4.3mm"/>
          <w:szCs w:val="4.3mm"/>
          <w:rFonts w:ascii="Segoe UI" w:cs="Segoe UI" w:eastAsia="Segoe UI" w:hAnsi="Segoe UI"/>
        </w:rPr>
        <w:br/>
        <w:t xml:space="preserve">Then, we can train our first decision tree model. So, basically, we are using our organizing data in a feature columns, basically a vector of the index that combine from previous columns as a Mauritio status numbers and a capital gain doses.</w:t>
      </w:r>
      <w:r>
        <w:rPr>
          <w:color w:val="323130"/>
          <w:sz w:val="4.3mm"/>
          <w:szCs w:val="4.3mm"/>
          <w:rFonts w:ascii="Segoe UI" w:cs="Segoe UI" w:eastAsia="Segoe UI" w:hAnsi="Segoe UI"/>
        </w:rPr>
        <w:br/>
        <w:t xml:space="preserve">Of course, this is numbers as well. They combine as vectors, where the income is the outcomes we are making the predictions. So we can aim our decision tree model using the feature, columns as a feature, and the income as the labels, where as the outcome.</w:t>
      </w:r>
      <w:r>
        <w:rPr>
          <w:color w:val="323130"/>
          <w:sz w:val="4.3mm"/>
          <w:szCs w:val="4.3mm"/>
          <w:rFonts w:ascii="Segoe UI" w:cs="Segoe UI" w:eastAsia="Segoe UI" w:hAnsi="Segoe UI"/>
        </w:rPr>
        <w:br/>
        <w:t xml:space="preserve">Then we can training our models.</w:t>
      </w:r>
      <w:r>
        <w:rPr>
          <w:color w:val="323130"/>
          <w:sz w:val="4.3mm"/>
          <w:szCs w:val="4.3mm"/>
          <w:rFonts w:ascii="Segoe UI" w:cs="Segoe UI" w:eastAsia="Segoe UI" w:hAnsi="Segoe UI"/>
        </w:rPr>
        <w:br/>
        <w:t xml:space="preserve">Similarly, we can apply the model into our testing data using the transfer functions. So we will have our result. So basically, we have the predict income numerical predictions and the probabilities. So, like we explained last week,</w:t>
      </w:r>
      <w:r>
        <w:rPr>
          <w:color w:val="323130"/>
          <w:sz w:val="4.3mm"/>
          <w:szCs w:val="4.3mm"/>
          <w:rFonts w:ascii="Segoe UI" w:cs="Segoe UI" w:eastAsia="Segoe UI" w:hAnsi="Segoe UI"/>
        </w:rPr>
        <w:br/>
        <w:t xml:space="preserve">based on the probabilities, the higher probability affiliated with the outcome will determine as a result of the final predictions. For example, if you're looking at the first rows, zero was a probability over 50s, so the final prediction will be 0.</w:t>
      </w:r>
      <w:r>
        <w:rPr>
          <w:color w:val="323130"/>
          <w:sz w:val="4.3mm"/>
          <w:szCs w:val="4.3mm"/>
          <w:rFonts w:ascii="Segoe UI" w:cs="Segoe UI" w:eastAsia="Segoe UI" w:hAnsi="Segoe UI"/>
        </w:rPr>
        <w:br/>
        <w:t xml:space="preserve">We can have the text representation of for our checking, we can expect basically they help us to inspect the rules providing by the decision trees we have, for example, decision first in features in zero in one point.</w:t>
      </w:r>
      <w:r>
        <w:rPr>
          <w:color w:val="323130"/>
          <w:sz w:val="4.3mm"/>
          <w:szCs w:val="4.3mm"/>
          <w:rFonts w:ascii="Segoe UI" w:cs="Segoe UI" w:eastAsia="Segoe UI" w:hAnsi="Segoe UI"/>
        </w:rPr>
        <w:br/>
        <w:t xml:space="preserve">Feature one smaller or equal to 0.049, we were predicting 0, so this is the first rule that the trains give us.</w:t>
      </w:r>
      <w:r>
        <w:rPr>
          <w:color w:val="323130"/>
          <w:sz w:val="4.3mm"/>
          <w:szCs w:val="4.3mm"/>
          <w:rFonts w:ascii="Segoe UI" w:cs="Segoe UI" w:eastAsia="Segoe UI" w:hAnsi="Segoe UI"/>
        </w:rPr>
        <w:br/>
        <w:t xml:space="preserve">We can print the contingency table. So this is in contrast to the function we used last week, which is already depreciated. So if you can still use that function, but it will give you an error. So</w:t>
      </w:r>
      <w:r>
        <w:rPr>
          <w:color w:val="323130"/>
          <w:sz w:val="4.3mm"/>
          <w:szCs w:val="4.3mm"/>
          <w:rFonts w:ascii="Segoe UI" w:cs="Segoe UI" w:eastAsia="Segoe UI" w:hAnsi="Segoe UI"/>
        </w:rPr>
        <w:br/>
        <w:t xml:space="preserve">Also, we can manually calculating the contingency tables for a model prediction result we have.</w:t>
      </w:r>
      <w:r>
        <w:rPr>
          <w:color w:val="323130"/>
          <w:sz w:val="4.3mm"/>
          <w:szCs w:val="4.3mm"/>
          <w:rFonts w:ascii="Segoe UI" w:cs="Segoe UI" w:eastAsia="Segoe UI" w:hAnsi="Segoe UI"/>
        </w:rPr>
        <w:br/>
        <w:t xml:space="preserve">So, in and generally we can the basically this is predictions we have we can group by the outcomes we we have and a pivot or by the the predictions. So, basically it convert to a contingency table like.</w:t>
      </w:r>
      <w:r>
        <w:rPr>
          <w:color w:val="323130"/>
          <w:sz w:val="4.3mm"/>
          <w:szCs w:val="4.3mm"/>
          <w:rFonts w:ascii="Segoe UI" w:cs="Segoe UI" w:eastAsia="Segoe UI" w:hAnsi="Segoe UI"/>
        </w:rPr>
        <w:br/>
        <w:t xml:space="preserve">Log on tables, then we can count for different combinations, filling zero if the counting is doesn't exist. Eventually, it will give us an contingency like table.</w:t>
      </w:r>
      <w:r>
        <w:rPr>
          <w:color w:val="323130"/>
          <w:sz w:val="4.3mm"/>
          <w:szCs w:val="4.3mm"/>
          <w:rFonts w:ascii="Segoe UI" w:cs="Segoe UI" w:eastAsia="Segoe UI" w:hAnsi="Segoe UI"/>
        </w:rPr>
        <w:br/>
        <w:t xml:space="preserve">So I can pause here a bit if you have any.</w:t>
      </w:r>
      <w:r>
        <w:rPr>
          <w:color w:val="323130"/>
          <w:sz w:val="4.3mm"/>
          <w:szCs w:val="4.3mm"/>
          <w:rFonts w:ascii="Segoe UI" w:cs="Segoe UI" w:eastAsia="Segoe UI" w:hAnsi="Segoe UI"/>
        </w:rPr>
        <w:br/>
        <w:t xml:space="preserve">Errors, feel free to ask.</w:t>
      </w:r>
      <w:r>
        <w:rPr>
          <w:color w:val="323130"/>
          <w:sz w:val="4.3mm"/>
          <w:szCs w:val="4.3mm"/>
          <w:rFonts w:ascii="Segoe UI" w:cs="Segoe UI" w:eastAsia="Segoe UI" w:hAnsi="Segoe UI"/>
        </w:rPr>
        <w:br/>
        <w:t xml:space="preserve">All right, so if no errors, let's continue. We can, using the function model class class for clarification evaluator to have us to calculate different metrics. So as we explained, we have the accuracies, we have precisions, we have recalls, we have F1 score.</w:t>
      </w:r>
      <w:r>
        <w:rPr>
          <w:color w:val="323130"/>
          <w:sz w:val="4.3mm"/>
          <w:szCs w:val="4.3mm"/>
          <w:rFonts w:ascii="Segoe UI" w:cs="Segoe UI" w:eastAsia="Segoe UI" w:hAnsi="Segoe UI"/>
        </w:rPr>
        <w:br/>
        <w:t xml:space="preserve">So this is all can be calculated through the PI Spark building functions.</w:t>
      </w:r>
      <w:r>
        <w:rPr>
          <w:color w:val="323130"/>
          <w:sz w:val="4.3mm"/>
          <w:szCs w:val="4.3mm"/>
          <w:rFonts w:ascii="Segoe UI" w:cs="Segoe UI" w:eastAsia="Segoe UI" w:hAnsi="Segoe UI"/>
        </w:rPr>
        <w:br/>
        <w:t xml:space="preserve">The function is quite easy to use. What we need to do is just to specify the labels, columns, and the prediction columns, and the matrix names we need to calculate. For example, the labels is income.</w:t>
      </w:r>
      <w:r>
        <w:rPr>
          <w:color w:val="323130"/>
          <w:sz w:val="4.3mm"/>
          <w:szCs w:val="4.3mm"/>
          <w:rFonts w:ascii="Segoe UI" w:cs="Segoe UI" w:eastAsia="Segoe UI" w:hAnsi="Segoe UI"/>
        </w:rPr>
        <w:br/>
        <w:t xml:space="preserve">numerical, that's ground truth, the prediction is the prediction, the model built, then we specify the accuracy as the metrics names that we need to calculate. So that's the first accuracy evaluator, then we can apply the</w:t>
      </w:r>
      <w:r>
        <w:rPr>
          <w:color w:val="323130"/>
          <w:sz w:val="4.3mm"/>
          <w:szCs w:val="4.3mm"/>
          <w:rFonts w:ascii="Segoe UI" w:cs="Segoe UI" w:eastAsia="Segoe UI" w:hAnsi="Segoe UI"/>
        </w:rPr>
        <w:br/>
        <w:t xml:space="preserve">Accuracies evaluator to evaluate the predictions that prediction one, the basically the model one's predictions. Similarly, we can do the for the rest of things, so we can report, get a report for.</w:t>
      </w:r>
      <w:r>
        <w:rPr>
          <w:color w:val="323130"/>
          <w:sz w:val="4.3mm"/>
          <w:szCs w:val="4.3mm"/>
          <w:rFonts w:ascii="Segoe UI" w:cs="Segoe UI" w:eastAsia="Segoe UI" w:hAnsi="Segoe UI"/>
        </w:rPr>
        <w:br/>
        <w:t xml:space="preserve">The accuracy is 0.8, F1 is 0.7, something like that.</w:t>
      </w:r>
      <w:r>
        <w:rPr>
          <w:color w:val="323130"/>
          <w:sz w:val="4.3mm"/>
          <w:szCs w:val="4.3mm"/>
          <w:rFonts w:ascii="Segoe UI" w:cs="Segoe UI" w:eastAsia="Segoe UI" w:hAnsi="Segoe UI"/>
        </w:rPr>
        <w:br/>
        <w:t xml:space="preserve">Similarly, we can...</w:t>
      </w:r>
      <w:r>
        <w:rPr>
          <w:color w:val="323130"/>
          <w:sz w:val="4.3mm"/>
          <w:szCs w:val="4.3mm"/>
          <w:rFonts w:ascii="Segoe UI" w:cs="Segoe UI" w:eastAsia="Segoe UI" w:hAnsi="Segoe UI"/>
        </w:rPr>
        <w:br/>
        <w:t xml:space="preserve">Similarly, we can have the AUC area under the ROC curve here.</w:t>
      </w:r>
      <w:r>
        <w:rPr>
          <w:color w:val="323130"/>
          <w:sz w:val="4.3mm"/>
          <w:szCs w:val="4.3mm"/>
          <w:rFonts w:ascii="Segoe UI" w:cs="Segoe UI" w:eastAsia="Segoe UI" w:hAnsi="Segoe UI"/>
        </w:rPr>
        <w:br/>
        <w:t xml:space="preserve">So basically, this is rule predictions and the numerical income numerical columns used to calculate the predictions.</w:t>
      </w:r>
      <w:r>
        <w:rPr>
          <w:color w:val="323130"/>
          <w:sz w:val="4.3mm"/>
          <w:szCs w:val="4.3mm"/>
          <w:rFonts w:ascii="Segoe UI" w:cs="Segoe UI" w:eastAsia="Segoe UI" w:hAnsi="Segoe UI"/>
        </w:rPr>
        <w:br/>
        <w:t xml:space="preserve">So if you go above, you will see the row prediction, where the row prediction is.</w:t>
      </w:r>
      <w:r>
        <w:rPr>
          <w:color w:val="323130"/>
          <w:sz w:val="4.3mm"/>
          <w:szCs w:val="4.3mm"/>
          <w:rFonts w:ascii="Segoe UI" w:cs="Segoe UI" w:eastAsia="Segoe UI" w:hAnsi="Segoe UI"/>
        </w:rPr>
        <w:br/>
        <w:t xml:space="preserve">Let's check what was the low low predictions.</w:t>
      </w:r>
      <w:r>
        <w:rPr>
          <w:color w:val="323130"/>
          <w:sz w:val="4.3mm"/>
          <w:szCs w:val="4.3mm"/>
          <w:rFonts w:ascii="Segoe UI" w:cs="Segoe UI" w:eastAsia="Segoe UI" w:hAnsi="Segoe UI"/>
        </w:rPr>
        <w:br/>
        <w:t xml:space="preserve">The low prediction use models are confidence scores.</w:t>
      </w:r>
      <w:r>
        <w:rPr>
          <w:color w:val="323130"/>
          <w:sz w:val="4.3mm"/>
          <w:szCs w:val="4.3mm"/>
          <w:rFonts w:ascii="Segoe UI" w:cs="Segoe UI" w:eastAsia="Segoe UI" w:hAnsi="Segoe UI"/>
        </w:rPr>
        <w:br/>
        <w:t xml:space="preserve">So, we can add in.</w:t>
      </w:r>
      <w:r>
        <w:rPr>
          <w:color w:val="323130"/>
          <w:sz w:val="4.3mm"/>
          <w:szCs w:val="4.3mm"/>
          <w:rFonts w:ascii="Segoe UI" w:cs="Segoe UI" w:eastAsia="Segoe UI" w:hAnsi="Segoe UI"/>
        </w:rPr>
        <w:br/>
        <w:t xml:space="preserve">We can edit here.</w:t>
      </w:r>
      <w:r>
        <w:rPr>
          <w:color w:val="323130"/>
          <w:sz w:val="4.3mm"/>
          <w:szCs w:val="4.3mm"/>
          <w:rFonts w:ascii="Segoe UI" w:cs="Segoe UI" w:eastAsia="Segoe UI" w:hAnsi="Segoe UI"/>
        </w:rPr>
        <w:br/>
        <w:t xml:space="preserve">So, that's the real prediction we have.</w:t>
      </w:r>
      <w:r>
        <w:rPr>
          <w:color w:val="323130"/>
          <w:sz w:val="4.3mm"/>
          <w:szCs w:val="4.3mm"/>
          <w:rFonts w:ascii="Segoe UI" w:cs="Segoe UI" w:eastAsia="Segoe UI" w:hAnsi="Segoe UI"/>
        </w:rPr>
        <w:br/>
        <w:t xml:space="preserve">And the probability is calculated based on the real predictions.</w:t>
      </w:r>
      <w:r>
        <w:rPr>
          <w:color w:val="323130"/>
          <w:sz w:val="4.3mm"/>
          <w:szCs w:val="4.3mm"/>
          <w:rFonts w:ascii="Segoe UI" w:cs="Segoe UI" w:eastAsia="Segoe UI" w:hAnsi="Segoe UI"/>
        </w:rPr>
        <w:br/>
        <w:t xml:space="preserve">one versus another.</w:t>
      </w:r>
      <w:r>
        <w:rPr>
          <w:color w:val="323130"/>
          <w:sz w:val="4.3mm"/>
          <w:szCs w:val="4.3mm"/>
          <w:rFonts w:ascii="Segoe UI" w:cs="Segoe UI" w:eastAsia="Segoe UI" w:hAnsi="Segoe UI"/>
        </w:rPr>
        <w:br/>
        <w:t xml:space="preserve">So the currently the AUC area is 0.7 somethings slightly below 0.8 is not the ideal situation we explained in our previous hours. So we are probably expected a little bit above 0.8.</w:t>
      </w:r>
      <w:r>
        <w:rPr>
          <w:color w:val="323130"/>
          <w:sz w:val="4.3mm"/>
          <w:szCs w:val="4.3mm"/>
          <w:rFonts w:ascii="Segoe UI" w:cs="Segoe UI" w:eastAsia="Segoe UI" w:hAnsi="Segoe UI"/>
        </w:rPr>
        <w:br/>
        <w:t xml:space="preserve">Minh.</w:t>
      </w:r>
      <w:r>
        <w:rPr>
          <w:color w:val="323130"/>
          <w:sz w:val="4.3mm"/>
          <w:szCs w:val="4.3mm"/>
          <w:rFonts w:ascii="Segoe UI" w:cs="Segoe UI" w:eastAsia="Segoe UI" w:hAnsi="Segoe UI"/>
        </w:rPr>
        <w:br/>
        <w:t xml:space="preserve">So, here we are demonstrating other packages of Scikit Learn packages and Panda working together to help you to build more comprehensive prediction metrics calculations, but of course, here it's report all in our slides lecturing.</w:t>
      </w:r>
      <w:r>
        <w:rPr>
          <w:color w:val="323130"/>
          <w:sz w:val="4.3mm"/>
          <w:szCs w:val="4.3mm"/>
          <w:rFonts w:ascii="Segoe UI" w:cs="Segoe UI" w:eastAsia="Segoe UI" w:hAnsi="Segoe UI"/>
        </w:rPr>
        <w:br/>
        <w:t xml:space="preserve">Part we mentioned is your your your is your task to highlight the most important metrics that matters in your business.</w:t>
      </w:r>
      <w:r>
        <w:rPr>
          <w:color w:val="323130"/>
          <w:sz w:val="4.3mm"/>
          <w:szCs w:val="4.3mm"/>
          <w:rFonts w:ascii="Segoe UI" w:cs="Segoe UI" w:eastAsia="Segoe UI" w:hAnsi="Segoe UI"/>
        </w:rPr>
        <w:br/>
        <w:t xml:space="preserve">OK, so this is the one step by step we prepared more for building a data analysis pipeline from data preparation, checking missing values, then feature engineering. So, here we only include a very naive procedures as a...</w:t>
      </w:r>
      <w:r>
        <w:rPr>
          <w:color w:val="323130"/>
          <w:sz w:val="4.3mm"/>
          <w:szCs w:val="4.3mm"/>
          <w:rFonts w:ascii="Segoe UI" w:cs="Segoe UI" w:eastAsia="Segoe UI" w:hAnsi="Segoe UI"/>
        </w:rPr>
        <w:br/>
        <w:t xml:space="preserve">Um, feature engineering, that's a menu pick.</w:t>
      </w:r>
      <w:r>
        <w:rPr>
          <w:color w:val="323130"/>
          <w:sz w:val="4.3mm"/>
          <w:szCs w:val="4.3mm"/>
          <w:rFonts w:ascii="Segoe UI" w:cs="Segoe UI" w:eastAsia="Segoe UI" w:hAnsi="Segoe UI"/>
        </w:rPr>
        <w:br/>
        <w:t xml:space="preserve">If reality is, if you have a good knowledge, ground truth domain knowledge regarding the features and the outcomes, it will it will help a lot. For example, in medical or biology circumstances, we understand the weight</w:t>
      </w:r>
      <w:r>
        <w:rPr>
          <w:color w:val="323130"/>
          <w:sz w:val="4.3mm"/>
          <w:szCs w:val="4.3mm"/>
          <w:rFonts w:ascii="Segoe UI" w:cs="Segoe UI" w:eastAsia="Segoe UI" w:hAnsi="Segoe UI"/>
        </w:rPr>
        <w:br/>
        <w:t xml:space="preserve">May may may may help a lot in explanation whether the this patient is obesity or not. So, this is a domain knowledge help us to make the decisions. Otherwise, as I suggest, you can go go back to the slides, some of the data.</w:t>
      </w:r>
      <w:r>
        <w:rPr>
          <w:color w:val="323130"/>
          <w:sz w:val="4.3mm"/>
          <w:szCs w:val="4.3mm"/>
          <w:rFonts w:ascii="Segoe UI" w:cs="Segoe UI" w:eastAsia="Segoe UI" w:hAnsi="Segoe UI"/>
        </w:rPr>
        <w:br/>
        <w:t xml:space="preserve">driven method, for example, correlation analysis would help. It will highlight the most correlated features in predictions that relate to the outcome we try to make the prediction or classification.</w:t>
      </w:r>
      <w:r>
        <w:rPr>
          <w:color w:val="323130"/>
          <w:sz w:val="4.3mm"/>
          <w:szCs w:val="4.3mm"/>
          <w:rFonts w:ascii="Segoe UI" w:cs="Segoe UI" w:eastAsia="Segoe UI" w:hAnsi="Segoe UI"/>
        </w:rPr>
        <w:br/>
        <w:t xml:space="preserve">Then we will go to the model building. Lastly is model evaluation. So this is the entire pipeline, technical pipeline about your data analysis. But of course, for data scientists and working on particular domains, the last of</w:t>
      </w:r>
      <w:r>
        <w:rPr>
          <w:color w:val="323130"/>
          <w:sz w:val="4.3mm"/>
          <w:szCs w:val="4.3mm"/>
          <w:rFonts w:ascii="Segoe UI" w:cs="Segoe UI" w:eastAsia="Segoe UI" w:hAnsi="Segoe UI"/>
        </w:rPr>
        <w:br/>
        <w:t xml:space="preserve">task of following immediate following the model evaluation is interpreting the results. Mostly this is this is the important part of your job to convert your the numerical fundings into the stakeholder can something that stakeholder can understand.</w:t>
      </w:r>
      <w:r>
        <w:rPr>
          <w:color w:val="323130"/>
          <w:sz w:val="4.3mm"/>
          <w:szCs w:val="4.3mm"/>
          <w:rFonts w:ascii="Segoe UI" w:cs="Segoe UI" w:eastAsia="Segoe UI" w:hAnsi="Segoe UI"/>
        </w:rPr>
        <w:br/>
        <w:t xml:space="preserve">All right, so let's continue. So, another thing we wish to repeat is we, if how about the situation we choosing another set of the set of the features that or columns that we used used in building the model, similar where quite similarly we we choosing another two.</w:t>
      </w:r>
      <w:r>
        <w:rPr>
          <w:color w:val="323130"/>
          <w:sz w:val="4.3mm"/>
          <w:szCs w:val="4.3mm"/>
          <w:rFonts w:ascii="Segoe UI" w:cs="Segoe UI" w:eastAsia="Segoe UI" w:hAnsi="Segoe UI"/>
        </w:rPr>
        <w:br/>
        <w:t xml:space="preserve">two columns for us the predictors, still you are to predict the income status.</w:t>
      </w:r>
      <w:r>
        <w:rPr>
          <w:color w:val="323130"/>
          <w:sz w:val="4.3mm"/>
          <w:szCs w:val="4.3mm"/>
          <w:rFonts w:ascii="Segoe UI" w:cs="Segoe UI" w:eastAsia="Segoe UI" w:hAnsi="Segoe UI"/>
        </w:rPr>
        <w:br/>
        <w:t xml:space="preserve">quite similar to what we have now, building the models, training the model, then run the contingency tables, calculate the metrics here, then we can do the comparisons. So if you can recover what we have previous report, the accuracy is roughly 0.8 something.</w:t>
      </w:r>
      <w:r>
        <w:rPr>
          <w:color w:val="323130"/>
          <w:sz w:val="4.3mm"/>
          <w:szCs w:val="4.3mm"/>
          <w:rFonts w:ascii="Segoe UI" w:cs="Segoe UI" w:eastAsia="Segoe UI" w:hAnsi="Segoe UI"/>
        </w:rPr>
        <w:br/>
        <w:t xml:space="preserve">So now we are achieving 0.9, but yet the ROC is draw get dropped.</w:t>
      </w:r>
      <w:r>
        <w:rPr>
          <w:color w:val="323130"/>
          <w:sz w:val="4.3mm"/>
          <w:szCs w:val="4.3mm"/>
          <w:rFonts w:ascii="Segoe UI" w:cs="Segoe UI" w:eastAsia="Segoe UI" w:hAnsi="Segoe UI"/>
        </w:rPr>
        <w:br/>
        <w:t xml:space="preserve">So, this case is confirming the accuracy is might might be might be misleading in some cases.</w:t>
      </w:r>
      <w:r>
        <w:rPr>
          <w:color w:val="323130"/>
          <w:sz w:val="4.3mm"/>
          <w:szCs w:val="4.3mm"/>
          <w:rFonts w:ascii="Segoe UI" w:cs="Segoe UI" w:eastAsia="Segoe UI" w:hAnsi="Segoe UI"/>
        </w:rPr>
        <w:br/>
        <w:t xml:space="preserve">Gonna pause here.</w:t>
      </w:r>
      <w:r>
        <w:rPr>
          <w:color w:val="323130"/>
          <w:sz w:val="4.3mm"/>
          <w:szCs w:val="4.3mm"/>
          <w:rFonts w:ascii="Segoe UI" w:cs="Segoe UI" w:eastAsia="Segoe UI" w:hAnsi="Segoe UI"/>
        </w:rPr>
        <w:br/>
        <w:t xml:space="preserve">because a lot of the similar procedure for you guys.</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So, we can combine the results together, line by line, which give us a straightforward comparison between all the metrics calculation between 2 models.</w:t>
      </w:r>
      <w:r>
        <w:rPr>
          <w:color w:val="323130"/>
          <w:sz w:val="4.3mm"/>
          <w:szCs w:val="4.3mm"/>
          <w:rFonts w:ascii="Segoe UI" w:cs="Segoe UI" w:eastAsia="Segoe UI" w:hAnsi="Segoe UI"/>
        </w:rPr>
        <w:br/>
        <w:t xml:space="preserve">Accuracies, precision, recall one versus another.</w:t>
      </w:r>
      <w:r>
        <w:rPr>
          <w:color w:val="323130"/>
          <w:sz w:val="4.3mm"/>
          <w:szCs w:val="4.3mm"/>
          <w:rFonts w:ascii="Segoe UI" w:cs="Segoe UI" w:eastAsia="Segoe UI" w:hAnsi="Segoe UI"/>
        </w:rPr>
        <w:br/>
        <w:t xml:space="preserve">For the result interpretations, you need to determine whether these numbers make sense to you, which model give you the highest accuracies, is same model also the best for prediction, precisions, recalls and everyone score, etcetera, etcetera.</w:t>
      </w:r>
      <w:r>
        <w:rPr>
          <w:color w:val="323130"/>
          <w:sz w:val="4.3mm"/>
          <w:szCs w:val="4.3mm"/>
          <w:rFonts w:ascii="Segoe UI" w:cs="Segoe UI" w:eastAsia="Segoe UI" w:hAnsi="Segoe UI"/>
        </w:rPr>
        <w:br/>
        <w:t xml:space="preserve">And eventually, you will need to determine which one is better than the other.</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All right, so let's go straight to...</w:t>
      </w:r>
      <w:r>
        <w:rPr>
          <w:color w:val="323130"/>
          <w:sz w:val="4.3mm"/>
          <w:szCs w:val="4.3mm"/>
          <w:rFonts w:ascii="Segoe UI" w:cs="Segoe UI" w:eastAsia="Segoe UI" w:hAnsi="Segoe UI"/>
        </w:rPr>
        <w:br/>
        <w:t xml:space="preserve">Learning activity two, if, but of course, if we have spare time, we can go back to the the kind of this is part of the code additional practical for conducency table practicals.</w:t>
      </w:r>
      <w:r>
        <w:rPr>
          <w:color w:val="323130"/>
          <w:sz w:val="4.3mm"/>
          <w:szCs w:val="4.3mm"/>
          <w:rFonts w:ascii="Segoe UI" w:cs="Segoe UI" w:eastAsia="Segoe UI" w:hAnsi="Segoe UI"/>
        </w:rPr>
        <w:br/>
        <w:t xml:space="preserve">is kind of useful tricks, but less discussing the different evaluation metrics.</w:t>
      </w:r>
      <w:r>
        <w:rPr>
          <w:color w:val="323130"/>
          <w:sz w:val="4.3mm"/>
          <w:szCs w:val="4.3mm"/>
          <w:rFonts w:ascii="Segoe UI" w:cs="Segoe UI" w:eastAsia="Segoe UI" w:hAnsi="Segoe UI"/>
        </w:rPr>
        <w:br/>
        <w:t xml:space="preserve">Why different problem needs different metrics? A statement is correct. Different evaluation metrics are appropriate for different problems. For the scenario of the fraud detections, missing a fraud. So basically, like we explained, some metrics have different bias to different</w:t>
      </w:r>
      <w:r>
        <w:rPr>
          <w:color w:val="323130"/>
          <w:sz w:val="4.3mm"/>
          <w:szCs w:val="4.3mm"/>
          <w:rFonts w:ascii="Segoe UI" w:cs="Segoe UI" w:eastAsia="Segoe UI" w:hAnsi="Segoe UI"/>
        </w:rPr>
        <w:br/>
        <w:t xml:space="preserve">Aspect of the forge or or the miss or poor performances in of of the of a model, so you the so basically you need to target different metrics align about your business needs, so different business cases have.</w:t>
      </w:r>
      <w:r>
        <w:rPr>
          <w:color w:val="323130"/>
          <w:sz w:val="4.3mm"/>
          <w:szCs w:val="4.3mm"/>
          <w:rFonts w:ascii="Segoe UI" w:cs="Segoe UI" w:eastAsia="Segoe UI" w:hAnsi="Segoe UI"/>
        </w:rPr>
        <w:br/>
        <w:t xml:space="preserve">different concerns. So this is a good example of tables here. For example, in fraud detections, the main concern is missing a fraud transactions.</w:t>
      </w:r>
      <w:r>
        <w:rPr>
          <w:color w:val="323130"/>
          <w:sz w:val="4.3mm"/>
          <w:szCs w:val="4.3mm"/>
          <w:rFonts w:ascii="Segoe UI" w:cs="Segoe UI" w:eastAsia="Segoe UI" w:hAnsi="Segoe UI"/>
        </w:rPr>
        <w:br/>
        <w:t xml:space="preserve">So the useful metrics would be the recall. Why?</w:t>
      </w:r>
      <w:r>
        <w:rPr>
          <w:color w:val="323130"/>
          <w:sz w:val="4.3mm"/>
          <w:szCs w:val="4.3mm"/>
          <w:rFonts w:ascii="Segoe UI" w:cs="Segoe UI" w:eastAsia="Segoe UI" w:hAnsi="Segoe UI"/>
        </w:rPr>
        <w:br/>
        <w:t xml:space="preserve">the recall fits this best, the answer should be go back to the definition about the recall. So you need to align, what's the recall need is exactly checking, align with the fault detection, how we can prevent missing fraud transaction detections.</w:t>
      </w:r>
      <w:r>
        <w:rPr>
          <w:color w:val="323130"/>
          <w:sz w:val="4.3mm"/>
          <w:szCs w:val="4.3mm"/>
          <w:rFonts w:ascii="Segoe UI" w:cs="Segoe UI" w:eastAsia="Segoe UI" w:hAnsi="Segoe UI"/>
        </w:rPr>
        <w:br/>
        <w:t xml:space="preserve">Spam fittings, featureings, blocking a general spam featuring. The main concern is block blocking a general emails, so that's the things we don't want to see.</w:t>
      </w:r>
      <w:r>
        <w:rPr>
          <w:color w:val="323130"/>
          <w:sz w:val="4.3mm"/>
          <w:szCs w:val="4.3mm"/>
          <w:rFonts w:ascii="Segoe UI" w:cs="Segoe UI" w:eastAsia="Segoe UI" w:hAnsi="Segoe UI"/>
        </w:rPr>
        <w:br/>
        <w:t xml:space="preserve">Balance the general classification of all, imbalanced classifications, what's the situations? So, this is 1 by 1 discussed, so I will leave it here as just you to one by one, really it's the scenario and the concerns and affiliates that are suggested metrics.</w:t>
      </w:r>
      <w:r>
        <w:rPr>
          <w:color w:val="323130"/>
          <w:sz w:val="4.3mm"/>
          <w:szCs w:val="4.3mm"/>
          <w:rFonts w:ascii="Segoe UI" w:cs="Segoe UI" w:eastAsia="Segoe UI" w:hAnsi="Segoe UI"/>
        </w:rPr>
        <w:br/>
        <w:t xml:space="preserve">And go back to our slides to see how this metrics was calculated.</w:t>
      </w:r>
      <w:r>
        <w:rPr>
          <w:color w:val="323130"/>
          <w:sz w:val="4.3mm"/>
          <w:szCs w:val="4.3mm"/>
          <w:rFonts w:ascii="Segoe UI" w:cs="Segoe UI" w:eastAsia="Segoe UI" w:hAnsi="Segoe UI"/>
        </w:rPr>
        <w:br/>
        <w:t xml:space="preserve">Then build a concept align with this business case, and why explain why this metric is useful to prevent this main concerns happening.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we're going to pause here. If you need assistance, feel free to raise your hand.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so let's go back to additional practicals for calculating the contingency tables for input variables.</w:t>
      </w:r>
      <w:r>
        <w:rPr>
          <w:color w:val="323130"/>
          <w:sz w:val="4.3mm"/>
          <w:szCs w:val="4.3mm"/>
          <w:rFonts w:ascii="Segoe UI" w:cs="Segoe UI" w:eastAsia="Segoe UI" w:hAnsi="Segoe UI"/>
        </w:rPr>
        <w:br/>
        <w:t xml:space="preserve">So, the sales below is is the optional for sure, to basically we provide a a a practicals help you to understand how better understand how can you see table is calculated through a a a a long table of prediction versus or ground truth.</w:t>
      </w:r>
      <w:r>
        <w:rPr>
          <w:color w:val="323130"/>
          <w:sz w:val="4.3mm"/>
          <w:szCs w:val="4.3mm"/>
          <w:rFonts w:ascii="Segoe UI" w:cs="Segoe UI" w:eastAsia="Segoe UI" w:hAnsi="Segoe UI"/>
        </w:rPr>
        <w:br/>
        <w:t xml:space="preserve">All right, so model producing table is actual is basically actual is kind of actual class versus prediction class, so exploratory contingency tables as input category versus target class.</w:t>
      </w:r>
      <w:r>
        <w:rPr>
          <w:color w:val="323130"/>
          <w:sz w:val="4.3mm"/>
          <w:szCs w:val="4.3mm"/>
          <w:rFonts w:ascii="Segoe UI" w:cs="Segoe UI" w:eastAsia="Segoe UI" w:hAnsi="Segoe UI"/>
        </w:rPr>
        <w:br/>
        <w:t xml:space="preserve">So, that's the things we have here. So, for example, for the training data sets, we convert to the Panda and we can inspect them. So, basically, the Panda is more natively supported in Python for local running for local running.</w:t>
      </w:r>
      <w:r>
        <w:rPr>
          <w:color w:val="323130"/>
          <w:sz w:val="4.3mm"/>
          <w:szCs w:val="4.3mm"/>
          <w:rFonts w:ascii="Segoe UI" w:cs="Segoe UI" w:eastAsia="Segoe UI" w:hAnsi="Segoe UI"/>
        </w:rPr>
        <w:br/>
        <w:t xml:space="preserve">Data Science Project.</w:t>
      </w:r>
      <w:r>
        <w:rPr>
          <w:color w:val="323130"/>
          <w:sz w:val="4.3mm"/>
          <w:szCs w:val="4.3mm"/>
          <w:rFonts w:ascii="Segoe UI" w:cs="Segoe UI" w:eastAsia="Segoe UI" w:hAnsi="Segoe UI"/>
        </w:rPr>
        <w:br/>
        <w:t xml:space="preserve">Minh.</w:t>
      </w:r>
      <w:r>
        <w:rPr>
          <w:color w:val="323130"/>
          <w:sz w:val="4.3mm"/>
          <w:szCs w:val="4.3mm"/>
          <w:rFonts w:ascii="Segoe UI" w:cs="Segoe UI" w:eastAsia="Segoe UI" w:hAnsi="Segoe UI"/>
        </w:rPr>
        <w:br/>
        <w:t xml:space="preserve">So we can provide marriage to status versus the income status comparisons using the cross table functions to count the number of records for each combination of the categories.</w:t>
      </w:r>
      <w:r>
        <w:rPr>
          <w:color w:val="323130"/>
          <w:sz w:val="4.3mm"/>
          <w:szCs w:val="4.3mm"/>
          <w:rFonts w:ascii="Segoe UI" w:cs="Segoe UI" w:eastAsia="Segoe UI" w:hAnsi="Segoe UI"/>
        </w:rPr>
        <w:br/>
        <w:t xml:space="preserve">So basically, we are specifying 2 columns here and using the cross table functions, which will basically calculate the count for the situation where two columns are combined together. For example, the income below and equal to 50K.</w:t>
      </w:r>
      <w:r>
        <w:rPr>
          <w:color w:val="323130"/>
          <w:sz w:val="4.3mm"/>
          <w:szCs w:val="4.3mm"/>
          <w:rFonts w:ascii="Segoe UI" w:cs="Segoe UI" w:eastAsia="Segoe UI" w:hAnsi="Segoe UI"/>
        </w:rPr>
        <w:br/>
        <w:t xml:space="preserve">At the same time, the status as devoiced, married, et cetera, et cetera. So we have calculated the shows, accounts, the roles in different combination of the circumstances.</w:t>
      </w:r>
      <w:r>
        <w:rPr>
          <w:color w:val="323130"/>
          <w:sz w:val="4.3mm"/>
          <w:szCs w:val="4.3mm"/>
          <w:rFonts w:ascii="Segoe UI" w:cs="Segoe UI" w:eastAsia="Segoe UI" w:hAnsi="Segoe UI"/>
        </w:rPr>
        <w:br/>
        <w:t xml:space="preserve">Similarly, we can.</w:t>
      </w:r>
      <w:r>
        <w:rPr>
          <w:color w:val="323130"/>
          <w:sz w:val="4.3mm"/>
          <w:szCs w:val="4.3mm"/>
          <w:rFonts w:ascii="Segoe UI" w:cs="Segoe UI" w:eastAsia="Segoe UI" w:hAnsi="Segoe UI"/>
        </w:rPr>
        <w:br/>
        <w:t xml:space="preserve">check the relationships or the contingency status between another two columns, H and the income, because H country is continual variables for the purpose of the showing contingency tables, we need to binning the continual variables into.</w:t>
      </w:r>
      <w:r>
        <w:rPr>
          <w:color w:val="323130"/>
          <w:sz w:val="4.3mm"/>
          <w:szCs w:val="4.3mm"/>
          <w:rFonts w:ascii="Segoe UI" w:cs="Segoe UI" w:eastAsia="Segoe UI" w:hAnsi="Segoe UI"/>
        </w:rPr>
        <w:br/>
        <w:t xml:space="preserve">Categorical, so basically we are creating a different bins of values, for example, below 20 to 20 to 30, something like that, different age groups, then we've projects the continual variables of.</w:t>
      </w:r>
      <w:r>
        <w:rPr>
          <w:color w:val="323130"/>
          <w:sz w:val="4.3mm"/>
          <w:szCs w:val="4.3mm"/>
          <w:rFonts w:ascii="Segoe UI" w:cs="Segoe UI" w:eastAsia="Segoe UI" w:hAnsi="Segoe UI"/>
        </w:rPr>
        <w:br/>
        <w:t xml:space="preserve">About H into the the different bins using the function cut.</w:t>
      </w:r>
      <w:r>
        <w:rPr>
          <w:color w:val="323130"/>
          <w:sz w:val="4.3mm"/>
          <w:szCs w:val="4.3mm"/>
          <w:rFonts w:ascii="Segoe UI" w:cs="Segoe UI" w:eastAsia="Segoe UI" w:hAnsi="Segoe UI"/>
        </w:rPr>
        <w:br/>
        <w:t xml:space="preserve">Later, so we can convert to the contigency tables, so similar.</w:t>
      </w:r>
      <w:r>
        <w:rPr>
          <w:color w:val="323130"/>
          <w:sz w:val="4.3mm"/>
          <w:szCs w:val="4.3mm"/>
          <w:rFonts w:ascii="Segoe UI" w:cs="Segoe UI" w:eastAsia="Segoe UI" w:hAnsi="Segoe UI"/>
        </w:rPr>
        <w:br/>
        <w:t xml:space="preserve">tricks can be applied to the contingency tables for the model evaluation as well. So only difference is in model evaluation. So we need to calculate a contingency table for what model predicts versus what's the ground truth.</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So if you have any questions or errors, feel free to raise your hand.</w:t>
      </w:r>
      <w:r>
        <w:rPr>
          <w:color w:val="323130"/>
          <w:sz w:val="4.3mm"/>
          <w:szCs w:val="4.3mm"/>
          <w:rFonts w:ascii="Segoe UI" w:cs="Segoe UI" w:eastAsia="Segoe UI" w:hAnsi="Segoe UI"/>
        </w:rPr>
        <w:br/>
        <w:t xml:space="preserve">Otherwise, we are about to dismiss our today's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2:54:49</w:t>
      </w:r>
      <w:r>
        <w:rPr>
          <w:color w:val="323130"/>
          <w:sz w:val="4.3mm"/>
          <w:szCs w:val="4.3mm"/>
          <w:rFonts w:ascii="Segoe UI" w:cs="Segoe UI" w:eastAsia="Segoe UI" w:hAnsi="Segoe UI"/>
        </w:rPr>
        <w:br/>
        <w:t xml:space="preserve">Huu.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2:54:50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Nope.</w:t>
      </w:r>
      <w:r>
        <w:rPr>
          <w:color w:val="323130"/>
          <w:sz w:val="4.3mm"/>
          <w:szCs w:val="4.3mm"/>
          <w:rFonts w:ascii="Segoe UI" w:cs="Segoe UI" w:eastAsia="Segoe UI" w:hAnsi="Segoe UI"/>
        </w:rPr>
        <w:br/>
        <w:t xml:space="preserve">All right, so I'm going to wait here for a couple of minutes until the class ends. But if you have other agendas, feel free to leave the class. The class can be dismissed now.</w:t>
      </w:r>
      <w:r>
        <w:rPr>
          <w:color w:val="323130"/>
          <w:sz w:val="4.3mm"/>
          <w:szCs w:val="4.3mm"/>
          <w:rFonts w:ascii="Segoe UI" w:cs="Segoe UI" w:eastAsia="Segoe UI" w:hAnsi="Segoe UI"/>
        </w:rPr>
        <w:br/>
        <w:t xml:space="preserve">Thank you, everyone.</w:t>
      </w:r>
      <w:r>
        <w:rPr>
          <w:color w:val="323130"/>
          <w:sz w:val="4.3mm"/>
          <w:szCs w:val="4.3mm"/>
          <w:rFonts w:ascii="Segoe UI" w:cs="Segoe UI" w:eastAsia="Segoe UI" w:hAnsi="Segoe UI"/>
        </w:rPr>
        <w:br/>
        <w:t xml:space="preserve">Okay, so if no further questions, we can close the class. See you next week.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tcpmpdrkqtq9prb6j1k6.png"/><Relationship Id="rId7" Type="http://schemas.openxmlformats.org/officeDocument/2006/relationships/image" Target="media/w7dd10y7_c9zyzmjur_xa.png"/><Relationship Id="rId8" Type="http://schemas.openxmlformats.org/officeDocument/2006/relationships/image" Target="media/izraye393c_hyuue6wfgx.png"/><Relationship Id="rId9" Type="http://schemas.openxmlformats.org/officeDocument/2006/relationships/image" Target="media/cmb1acaeaawppelpw0wp4.png"/><Relationship Id="rId10" Type="http://schemas.openxmlformats.org/officeDocument/2006/relationships/image" Target="media/5ttv_7txwb2hwvifekaqv.png"/><Relationship Id="rId11" Type="http://schemas.openxmlformats.org/officeDocument/2006/relationships/image" Target="media/y7gqi2hdciiqcczx4cyjd.png"/><Relationship Id="rId12" Type="http://schemas.openxmlformats.org/officeDocument/2006/relationships/image" Target="media/wojmk5kn9vaqg9ndrt6yk.png"/><Relationship Id="rId13" Type="http://schemas.openxmlformats.org/officeDocument/2006/relationships/image" Target="media/uhvgl8vjap_4a2qilkojg.png"/><Relationship Id="rId14" Type="http://schemas.openxmlformats.org/officeDocument/2006/relationships/image" Target="media/huax06gtyvusmja6tnxg8.png"/><Relationship Id="rId15" Type="http://schemas.openxmlformats.org/officeDocument/2006/relationships/image" Target="media/rtdrlqcnzfjzl6jxyfpix.png"/><Relationship Id="rId16" Type="http://schemas.openxmlformats.org/officeDocument/2006/relationships/image" Target="media/q1bjblqhegdgrw3uzxrvm.png"/><Relationship Id="rId17" Type="http://schemas.openxmlformats.org/officeDocument/2006/relationships/image" Target="media/yom55wc2soorfklt5wlgu.png"/><Relationship Id="rId18" Type="http://schemas.openxmlformats.org/officeDocument/2006/relationships/image" Target="media/fujmvpwqsi5ymwnovmp_t.png"/><Relationship Id="rId19" Type="http://schemas.openxmlformats.org/officeDocument/2006/relationships/image" Target="media/o0iz6w1ndmp345ikwhppn.png"/><Relationship Id="rId20" Type="http://schemas.openxmlformats.org/officeDocument/2006/relationships/image" Target="media/ojnroeug8cpo0fya_da78.png"/><Relationship Id="rId21" Type="http://schemas.openxmlformats.org/officeDocument/2006/relationships/image" Target="media/emwkprnruwylrayi8jgjy.png"/><Relationship Id="rId22" Type="http://schemas.openxmlformats.org/officeDocument/2006/relationships/image" Target="media/cbxb16g_-tcawglsnnvxy.png"/><Relationship Id="rId23" Type="http://schemas.openxmlformats.org/officeDocument/2006/relationships/image" Target="media/lab-uygi0m4lf0h9xpec4.png"/><Relationship Id="rId24" Type="http://schemas.openxmlformats.org/officeDocument/2006/relationships/image" Target="media/oiy02mxbd4ouanihj0fqt.png"/><Relationship Id="rId25" Type="http://schemas.openxmlformats.org/officeDocument/2006/relationships/image" Target="media/kklpbefgjs5rqfav4vhnw.png"/><Relationship Id="rId26" Type="http://schemas.openxmlformats.org/officeDocument/2006/relationships/image" Target="media/8zycpo3wcsabssbheivzk.png"/><Relationship Id="rId27" Type="http://schemas.openxmlformats.org/officeDocument/2006/relationships/image" Target="media/dpgwockyr1qzwmk2sm1a8.png"/><Relationship Id="rId28" Type="http://schemas.openxmlformats.org/officeDocument/2006/relationships/image" Target="media/k4rua0mk3uhaklexutqu5.png"/><Relationship Id="rId29" Type="http://schemas.openxmlformats.org/officeDocument/2006/relationships/image" Target="media/tc911jooy-446qpurqk_k.png"/><Relationship Id="rId30" Type="http://schemas.openxmlformats.org/officeDocument/2006/relationships/image" Target="media/_qla6wx1eiorpik5z49sr.png"/><Relationship Id="rId31" Type="http://schemas.openxmlformats.org/officeDocument/2006/relationships/image" Target="media/eefd7eqj-ockglw3boyqr.png"/><Relationship Id="rId32" Type="http://schemas.openxmlformats.org/officeDocument/2006/relationships/image" Target="media/rhtu6vcqphjtnge4oqipd.png"/><Relationship Id="rId33" Type="http://schemas.openxmlformats.org/officeDocument/2006/relationships/image" Target="media/nnbujede5omqaw7md6hqy.png"/><Relationship Id="rId34" Type="http://schemas.openxmlformats.org/officeDocument/2006/relationships/image" Target="media/czc3m8oycun-mxqlltwaw.png"/><Relationship Id="rId35" Type="http://schemas.openxmlformats.org/officeDocument/2006/relationships/image" Target="media/op0cbc_ruw14zskwobjm5.png"/><Relationship Id="rId36" Type="http://schemas.openxmlformats.org/officeDocument/2006/relationships/image" Target="media/dz04r9agbp86ccxxs28sf.png"/><Relationship Id="rId37" Type="http://schemas.openxmlformats.org/officeDocument/2006/relationships/image" Target="media/tlsx1gdyfkquhod5ny5g5.png"/><Relationship Id="rId38" Type="http://schemas.openxmlformats.org/officeDocument/2006/relationships/image" Target="media/hmk-yfivzg9aotiubh85w.png"/><Relationship Id="rId39" Type="http://schemas.openxmlformats.org/officeDocument/2006/relationships/image" Target="media/hy9yyl1ou_p4when7ath0.png"/><Relationship Id="rId40" Type="http://schemas.openxmlformats.org/officeDocument/2006/relationships/image" Target="media/ttui_78vs8cbzqi1igqtw.png"/><Relationship Id="rId41" Type="http://schemas.openxmlformats.org/officeDocument/2006/relationships/image" Target="media/-xrlojbs8digfx1trcdqo.png"/><Relationship Id="rId42" Type="http://schemas.openxmlformats.org/officeDocument/2006/relationships/image" Target="media/o0zpdwlev-koiwrvbrlfn.png"/><Relationship Id="rId43" Type="http://schemas.openxmlformats.org/officeDocument/2006/relationships/image" Target="media/ywx4u6cizknjop3gxbytg.png"/><Relationship Id="rId44" Type="http://schemas.openxmlformats.org/officeDocument/2006/relationships/image" Target="media/etkdchqjzgpobstt12_wb.png"/><Relationship Id="rId45" Type="http://schemas.openxmlformats.org/officeDocument/2006/relationships/image" Target="media/csq4xz9clkasbaqk6ldmp.png"/><Relationship Id="rId46" Type="http://schemas.openxmlformats.org/officeDocument/2006/relationships/image" Target="media/-w5vvnaouwwfiaxebrqw3.png"/><Relationship Id="rId47" Type="http://schemas.openxmlformats.org/officeDocument/2006/relationships/image" Target="media/wllxbdim3v7cnhrau2bnt.png"/><Relationship Id="rId48" Type="http://schemas.openxmlformats.org/officeDocument/2006/relationships/image" Target="media/5ww5niigiwyaeewuky98l.png"/><Relationship Id="rId49" Type="http://schemas.openxmlformats.org/officeDocument/2006/relationships/image" Target="media/nhwr0f83uxpmyrdca7did.png"/><Relationship Id="rId50" Type="http://schemas.openxmlformats.org/officeDocument/2006/relationships/image" Target="media/xu4gwfdm8ldhjpirl7ynr.png"/><Relationship Id="rId51" Type="http://schemas.openxmlformats.org/officeDocument/2006/relationships/image" Target="media/3iwpfypmdxs4kj_wqgyax.png"/><Relationship Id="rId52" Type="http://schemas.openxmlformats.org/officeDocument/2006/relationships/image" Target="media/qa1njuza8lw9foxdszzcz.png"/><Relationship Id="rId53" Type="http://schemas.openxmlformats.org/officeDocument/2006/relationships/image" Target="media/n9rxugz-4dab4jaj-3klf.png"/><Relationship Id="rId54" Type="http://schemas.openxmlformats.org/officeDocument/2006/relationships/image" Target="media/pa7g8qpasu4_yd_wcvbv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2026-07-14T06:39:23.094Z</dcterms:created>
  <dcterms:modified xsi:type="dcterms:W3CDTF">2026-07-14T06:39:23.094Z</dcterms:modified>
</cp:coreProperties>
</file>

<file path=docProps/custom.xml><?xml version="1.0" encoding="utf-8"?>
<Properties xmlns="http://schemas.openxmlformats.org/officeDocument/2006/custom-properties" xmlns:vt="http://schemas.openxmlformats.org/officeDocument/2006/docPropsVTypes"/>
</file>