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32AD" w14:textId="77777777" w:rsidR="001E04C1" w:rsidRPr="00EE43FF" w:rsidRDefault="001E04C1" w:rsidP="001E04C1">
      <w:pPr>
        <w:pStyle w:val="formname"/>
        <w:ind w:left="-426"/>
      </w:pPr>
      <w:r w:rsidRPr="00EE43FF">
        <w:t>Compensatory Strategies</w:t>
      </w:r>
    </w:p>
    <w:p w14:paraId="5ED9FF39" w14:textId="77777777" w:rsidR="001E04C1" w:rsidRPr="001E04C1" w:rsidRDefault="001E04C1" w:rsidP="001E04C1">
      <w:pPr>
        <w:ind w:left="-426"/>
      </w:pPr>
    </w:p>
    <w:p w14:paraId="6C210885" w14:textId="77777777" w:rsidR="001E04C1" w:rsidRPr="00EE43FF" w:rsidRDefault="001E04C1" w:rsidP="001E04C1">
      <w:pPr>
        <w:ind w:left="-426"/>
      </w:pPr>
      <w:r w:rsidRPr="001E04C1">
        <w:t xml:space="preserve">Your Rehabilitation Team will constantly talk to you about </w:t>
      </w:r>
      <w:r w:rsidRPr="001E04C1">
        <w:rPr>
          <w:b/>
        </w:rPr>
        <w:t>Compensatory Strategies</w:t>
      </w:r>
      <w:r w:rsidRPr="001E04C1">
        <w:t xml:space="preserve">, and the need to use strategies </w:t>
      </w:r>
      <w:proofErr w:type="gramStart"/>
      <w:r w:rsidRPr="001E04C1">
        <w:t>in order to</w:t>
      </w:r>
      <w:proofErr w:type="gramEnd"/>
      <w:r w:rsidRPr="001E04C1">
        <w:t xml:space="preserve"> function independently and effectively following a traumatic brain injury. (TBI)</w:t>
      </w:r>
    </w:p>
    <w:p w14:paraId="4A50B5DA" w14:textId="77777777" w:rsidR="001E04C1" w:rsidRPr="00EE43FF" w:rsidRDefault="001E04C1" w:rsidP="003F3DAA">
      <w:pPr>
        <w:pStyle w:val="subhead"/>
      </w:pPr>
      <w:r w:rsidRPr="00EE43FF">
        <w:t xml:space="preserve">What are </w:t>
      </w:r>
      <w:r w:rsidRPr="001E04C1">
        <w:t>Compensatory</w:t>
      </w:r>
      <w:r w:rsidRPr="00EE43FF">
        <w:t xml:space="preserve"> Strategies?</w:t>
      </w:r>
    </w:p>
    <w:p w14:paraId="155D3674" w14:textId="77777777" w:rsidR="001E04C1" w:rsidRPr="00EE43FF" w:rsidRDefault="001E04C1" w:rsidP="001E04C1">
      <w:pPr>
        <w:ind w:left="-426"/>
      </w:pPr>
      <w:r w:rsidRPr="00EE43FF">
        <w:t xml:space="preserve">These are simply strategies that you may need to </w:t>
      </w:r>
      <w:proofErr w:type="gramStart"/>
      <w:r w:rsidRPr="00EE43FF">
        <w:t>use,</w:t>
      </w:r>
      <w:proofErr w:type="gramEnd"/>
      <w:r w:rsidRPr="00EE43FF">
        <w:t xml:space="preserve"> to compensate for the difficulties you are having since your injury.</w:t>
      </w:r>
    </w:p>
    <w:p w14:paraId="33FEB3D8" w14:textId="77777777" w:rsidR="001E04C1" w:rsidRPr="00EE43FF" w:rsidRDefault="001E04C1" w:rsidP="003F3DAA">
      <w:pPr>
        <w:pStyle w:val="subhead"/>
      </w:pPr>
      <w:r w:rsidRPr="00EE43FF">
        <w:t xml:space="preserve">For example: </w:t>
      </w:r>
    </w:p>
    <w:p w14:paraId="4D4625AF" w14:textId="77777777" w:rsidR="001E04C1" w:rsidRPr="001E04C1" w:rsidRDefault="001E04C1" w:rsidP="001E04C1">
      <w:pPr>
        <w:ind w:left="-426"/>
      </w:pPr>
      <w:r w:rsidRPr="001E04C1">
        <w:t xml:space="preserve">You can never remember appointments anymore, so you now </w:t>
      </w:r>
      <w:proofErr w:type="gramStart"/>
      <w:r w:rsidRPr="001E04C1">
        <w:t>keep a diary with you at all times</w:t>
      </w:r>
      <w:proofErr w:type="gramEnd"/>
      <w:r w:rsidRPr="001E04C1">
        <w:t>.</w:t>
      </w:r>
    </w:p>
    <w:p w14:paraId="1720779A" w14:textId="77777777" w:rsidR="001E04C1" w:rsidRPr="001E04C1" w:rsidRDefault="001E04C1" w:rsidP="001E04C1">
      <w:pPr>
        <w:ind w:left="-426"/>
      </w:pPr>
      <w:r w:rsidRPr="001E04C1">
        <w:t xml:space="preserve">The diary is a memory strategy and helps you function on a </w:t>
      </w:r>
      <w:proofErr w:type="gramStart"/>
      <w:r w:rsidRPr="001E04C1">
        <w:t>day to day</w:t>
      </w:r>
      <w:proofErr w:type="gramEnd"/>
      <w:r w:rsidRPr="001E04C1">
        <w:t xml:space="preserve"> basis.</w:t>
      </w:r>
    </w:p>
    <w:p w14:paraId="53991E4B" w14:textId="77777777" w:rsidR="001E04C1" w:rsidRPr="001E04C1" w:rsidRDefault="001E04C1" w:rsidP="001E04C1">
      <w:pPr>
        <w:ind w:left="-426"/>
      </w:pPr>
      <w:r w:rsidRPr="001E04C1">
        <w:t>Often people find the idea of a strategy difficult to grasp and will not want to use one, because they functioned perfectly well without it prior to their injury.</w:t>
      </w:r>
    </w:p>
    <w:p w14:paraId="342C0ACC" w14:textId="77777777" w:rsidR="001E04C1" w:rsidRPr="001E04C1" w:rsidRDefault="001E04C1" w:rsidP="001E04C1">
      <w:pPr>
        <w:ind w:left="-426"/>
      </w:pPr>
      <w:r w:rsidRPr="001E04C1">
        <w:t xml:space="preserve">Many difficulties following a brain injury do not get better or go away. </w:t>
      </w:r>
    </w:p>
    <w:p w14:paraId="18A70F00" w14:textId="77777777" w:rsidR="003F3DAA" w:rsidRPr="00EE43FF" w:rsidRDefault="001E04C1" w:rsidP="003F3DAA">
      <w:pPr>
        <w:ind w:left="-426"/>
      </w:pPr>
      <w:r w:rsidRPr="001E04C1">
        <w:t>At this point, if you want to be successful at home/socially or at work then you will need to find a way to “overcome” the problem.</w:t>
      </w:r>
    </w:p>
    <w:p w14:paraId="5BF73323" w14:textId="77777777" w:rsidR="001E04C1" w:rsidRPr="00EE43FF" w:rsidRDefault="001E04C1" w:rsidP="003F3DAA">
      <w:pPr>
        <w:pStyle w:val="subhead"/>
        <w:spacing w:before="240"/>
      </w:pPr>
      <w:r w:rsidRPr="00EE43FF">
        <w:t xml:space="preserve">Examples of Strategies to use </w:t>
      </w:r>
    </w:p>
    <w:p w14:paraId="3571B223" w14:textId="77777777" w:rsidR="001E04C1" w:rsidRPr="003F3DAA" w:rsidRDefault="001E04C1" w:rsidP="003F3DAA">
      <w:pPr>
        <w:pStyle w:val="subhead"/>
      </w:pPr>
      <w:r w:rsidRPr="003F3DAA">
        <w:t>Managing Fatigue</w:t>
      </w:r>
    </w:p>
    <w:p w14:paraId="65CBBC2F" w14:textId="77777777" w:rsidR="001E04C1" w:rsidRPr="001E04C1" w:rsidRDefault="001E04C1" w:rsidP="001E04C1">
      <w:pPr>
        <w:pStyle w:val="bullets"/>
      </w:pPr>
      <w:r w:rsidRPr="001E04C1">
        <w:t>All difficulties following a brain injury are made worse by fatigue, so this needs to be managed effectively before progress can be made in any area of recovery</w:t>
      </w:r>
    </w:p>
    <w:p w14:paraId="53FF3E40" w14:textId="77777777" w:rsidR="001E04C1" w:rsidRPr="001E04C1" w:rsidRDefault="001E04C1" w:rsidP="001E04C1">
      <w:pPr>
        <w:pStyle w:val="bullets"/>
      </w:pPr>
      <w:r w:rsidRPr="001E04C1">
        <w:t>Firstly, you need to be aware of how fatigue affects you. To do this you may chart your activities during the day and then note down how you feel. Do you get headaches, feel clumsy or irritable? You will become aware of how much you can do in a day before your brain gets overloaded and you start to make mistakes or forget things</w:t>
      </w:r>
    </w:p>
    <w:p w14:paraId="0203FBAA" w14:textId="77777777" w:rsidR="001E04C1" w:rsidRPr="001E04C1" w:rsidRDefault="001E04C1" w:rsidP="001E04C1">
      <w:pPr>
        <w:pStyle w:val="bullets"/>
      </w:pPr>
      <w:r w:rsidRPr="001E04C1">
        <w:t>Once you have figured this out you can put in your rests and your fatigue management breaks during the day</w:t>
      </w:r>
    </w:p>
    <w:p w14:paraId="6DDA5723" w14:textId="56CA4A33" w:rsidR="001E04C1" w:rsidRPr="001E04C1" w:rsidRDefault="001E04C1" w:rsidP="001E04C1">
      <w:pPr>
        <w:pStyle w:val="bullets"/>
      </w:pPr>
      <w:r w:rsidRPr="001E04C1">
        <w:t>A good strategy here is to take a weekly planner sheet (you can download this from the website) and plan your days. You can pace your activities during the day and balance physical and cognitive (brain) activities</w:t>
      </w:r>
    </w:p>
    <w:p w14:paraId="6C4DC443" w14:textId="77777777" w:rsidR="001E04C1" w:rsidRPr="001E04C1" w:rsidRDefault="001E04C1" w:rsidP="001E04C1">
      <w:pPr>
        <w:pStyle w:val="bullets"/>
      </w:pPr>
      <w:r w:rsidRPr="001E04C1">
        <w:t>By looking at the whole week you can balance your days to avoid overload</w:t>
      </w:r>
    </w:p>
    <w:p w14:paraId="7E6F3A7E" w14:textId="77777777" w:rsidR="001E04C1" w:rsidRPr="001E04C1" w:rsidRDefault="001E04C1" w:rsidP="001E04C1">
      <w:pPr>
        <w:pStyle w:val="bullets"/>
      </w:pPr>
      <w:r w:rsidRPr="001E04C1">
        <w:t>Your brain will have a much better chance of functioning well if you keep your mental energy at a consistent level (see information sheet on fatigue and units of energy)</w:t>
      </w:r>
    </w:p>
    <w:p w14:paraId="0C23F33B" w14:textId="77777777" w:rsidR="003F3DAA" w:rsidRDefault="001E04C1" w:rsidP="003F3DAA">
      <w:pPr>
        <w:pStyle w:val="subhead"/>
      </w:pPr>
      <w:r w:rsidRPr="00EE43FF">
        <w:br w:type="page"/>
      </w:r>
    </w:p>
    <w:p w14:paraId="5A36D0DC" w14:textId="77777777" w:rsidR="001E04C1" w:rsidRPr="00EE43FF" w:rsidRDefault="001E04C1" w:rsidP="003F3DAA">
      <w:pPr>
        <w:pStyle w:val="subhead"/>
      </w:pPr>
      <w:r w:rsidRPr="00EE43FF">
        <w:lastRenderedPageBreak/>
        <w:t>Managing Attention and Concentration</w:t>
      </w:r>
    </w:p>
    <w:p w14:paraId="03F76B22" w14:textId="77777777" w:rsidR="001E04C1" w:rsidRPr="00EE43FF" w:rsidRDefault="001E04C1" w:rsidP="001E04C1">
      <w:pPr>
        <w:pStyle w:val="bullets"/>
      </w:pPr>
      <w:r w:rsidRPr="00EE43FF">
        <w:t xml:space="preserve">If your fatigue is under </w:t>
      </w:r>
      <w:proofErr w:type="gramStart"/>
      <w:r w:rsidRPr="00EE43FF">
        <w:t>control</w:t>
      </w:r>
      <w:proofErr w:type="gramEnd"/>
      <w:r w:rsidRPr="00EE43FF">
        <w:t xml:space="preserve"> then you have a much better chance of being able to concentrate on what you are doing</w:t>
      </w:r>
    </w:p>
    <w:p w14:paraId="45D59759" w14:textId="77777777" w:rsidR="001E04C1" w:rsidRPr="00EE43FF" w:rsidRDefault="001E04C1" w:rsidP="001E04C1">
      <w:pPr>
        <w:pStyle w:val="bullets"/>
      </w:pPr>
      <w:r w:rsidRPr="00EE43FF">
        <w:t>Most people after a brain injury find that multitasking/doing two things at the same time is not possible any more</w:t>
      </w:r>
    </w:p>
    <w:p w14:paraId="2E1BFA50" w14:textId="77777777" w:rsidR="001E04C1" w:rsidRPr="00EE43FF" w:rsidRDefault="001E04C1" w:rsidP="001E04C1">
      <w:pPr>
        <w:pStyle w:val="bullets"/>
      </w:pPr>
      <w:r w:rsidRPr="00EE43FF">
        <w:t>Again, in the first place, you need to be aware of when your concentration fails you and then a strategy needs to be put in place</w:t>
      </w:r>
    </w:p>
    <w:p w14:paraId="025EA5C2" w14:textId="77777777" w:rsidR="001E04C1" w:rsidRPr="001E04C1" w:rsidRDefault="001E04C1" w:rsidP="001E04C1">
      <w:pPr>
        <w:pStyle w:val="bullets"/>
      </w:pPr>
      <w:r w:rsidRPr="00EE43FF">
        <w:t xml:space="preserve">Noise/internal/external distractions will affect your concentration; you need to </w:t>
      </w:r>
      <w:r w:rsidRPr="001E04C1">
        <w:rPr>
          <w:b/>
        </w:rPr>
        <w:t>manage distractions</w:t>
      </w:r>
    </w:p>
    <w:p w14:paraId="0409BD07" w14:textId="77777777" w:rsidR="001E04C1" w:rsidRPr="00EE43FF" w:rsidRDefault="001E04C1" w:rsidP="001E04C1">
      <w:pPr>
        <w:pStyle w:val="bullets"/>
      </w:pPr>
      <w:r w:rsidRPr="00EE43FF">
        <w:t xml:space="preserve">Reduce the chance of noise and visual distraction distracting you </w:t>
      </w:r>
      <w:proofErr w:type="gramStart"/>
      <w:r w:rsidRPr="00EE43FF">
        <w:t>by:</w:t>
      </w:r>
      <w:proofErr w:type="gramEnd"/>
      <w:r w:rsidRPr="00EE43FF">
        <w:t xml:space="preserve"> turning off TV/radio, pulling blinds/curtains/repositioning your desk at work  </w:t>
      </w:r>
    </w:p>
    <w:p w14:paraId="04A555D8" w14:textId="77777777" w:rsidR="001E04C1" w:rsidRPr="00EE43FF" w:rsidRDefault="001E04C1" w:rsidP="001E04C1">
      <w:pPr>
        <w:pStyle w:val="bullets"/>
      </w:pPr>
      <w:r w:rsidRPr="00EE43FF">
        <w:t xml:space="preserve">Manage internal distractions i.e. stress/anxiety/worry by writing things </w:t>
      </w:r>
      <w:proofErr w:type="gramStart"/>
      <w:r w:rsidRPr="00EE43FF">
        <w:t>down ,talking</w:t>
      </w:r>
      <w:proofErr w:type="gramEnd"/>
      <w:r w:rsidRPr="00EE43FF">
        <w:t xml:space="preserve"> to someone about it, problem solving with help or simply letting yourself make a specific time to think about what is on your mind</w:t>
      </w:r>
    </w:p>
    <w:p w14:paraId="55DAEE97" w14:textId="77777777" w:rsidR="001E04C1" w:rsidRPr="00EE43FF" w:rsidRDefault="001E04C1" w:rsidP="001E04C1">
      <w:pPr>
        <w:pStyle w:val="bullets"/>
      </w:pPr>
      <w:r w:rsidRPr="00EE43FF">
        <w:t>Multitasking will be too hard and cause too many difficulties (e.g. making the dinner while talking to children/talking on the phone and taking a message)</w:t>
      </w:r>
    </w:p>
    <w:p w14:paraId="4AFFEB1A" w14:textId="77777777" w:rsidR="001E04C1" w:rsidRPr="00EE43FF" w:rsidRDefault="001E04C1" w:rsidP="001E04C1">
      <w:pPr>
        <w:pStyle w:val="bullets"/>
      </w:pPr>
      <w:r w:rsidRPr="00EE43FF">
        <w:t>Distractions can cause you to go from one thing to another without firstly completing what you were doing</w:t>
      </w:r>
    </w:p>
    <w:p w14:paraId="56EB2BFF" w14:textId="77777777" w:rsidR="001E04C1" w:rsidRPr="00EE43FF" w:rsidRDefault="001E04C1" w:rsidP="001E04C1">
      <w:pPr>
        <w:pStyle w:val="bullets"/>
      </w:pPr>
      <w:r w:rsidRPr="00EE43FF">
        <w:t xml:space="preserve">A strategy needs to be used - write a list and </w:t>
      </w:r>
      <w:r w:rsidRPr="003F3DAA">
        <w:rPr>
          <w:b/>
        </w:rPr>
        <w:t>do one thing at a time</w:t>
      </w:r>
      <w:r w:rsidRPr="00EE43FF">
        <w:t>, then tick it off to show it has been completed</w:t>
      </w:r>
    </w:p>
    <w:p w14:paraId="1703B087" w14:textId="77777777" w:rsidR="001E04C1" w:rsidRPr="00EE43FF" w:rsidRDefault="001E04C1" w:rsidP="001E04C1">
      <w:pPr>
        <w:pStyle w:val="bullets"/>
      </w:pPr>
      <w:r w:rsidRPr="00EE43FF">
        <w:t>Talk through the steps aloud as you do them</w:t>
      </w:r>
    </w:p>
    <w:p w14:paraId="0397EB30" w14:textId="77777777" w:rsidR="001E04C1" w:rsidRPr="00EE43FF" w:rsidRDefault="001E04C1" w:rsidP="001E04C1">
      <w:pPr>
        <w:pStyle w:val="bullets"/>
      </w:pPr>
      <w:r w:rsidRPr="00EE43FF">
        <w:t xml:space="preserve">Write yourself sticky notes to stay focused/remind </w:t>
      </w:r>
      <w:proofErr w:type="gramStart"/>
      <w:r w:rsidRPr="00EE43FF">
        <w:t>yourself</w:t>
      </w:r>
      <w:proofErr w:type="gramEnd"/>
      <w:r w:rsidRPr="00EE43FF">
        <w:t xml:space="preserve"> what you were doing for </w:t>
      </w:r>
      <w:proofErr w:type="gramStart"/>
      <w:r w:rsidRPr="00EE43FF">
        <w:t>example;</w:t>
      </w:r>
      <w:proofErr w:type="gramEnd"/>
      <w:r w:rsidRPr="00EE43FF">
        <w:t xml:space="preserve"> what was in the oven </w:t>
      </w:r>
    </w:p>
    <w:p w14:paraId="76263021" w14:textId="77777777" w:rsidR="001E04C1" w:rsidRPr="00EE43FF" w:rsidRDefault="001E04C1" w:rsidP="003F3DAA">
      <w:pPr>
        <w:pStyle w:val="bullets"/>
      </w:pPr>
      <w:r w:rsidRPr="00EE43FF">
        <w:t>If you feel you are losing concentration have a phrase e.g. “stay on track” to keep your attention on the task</w:t>
      </w:r>
    </w:p>
    <w:p w14:paraId="32115BD3" w14:textId="77777777" w:rsidR="001E04C1" w:rsidRPr="00EE43FF" w:rsidRDefault="001E04C1" w:rsidP="003F3DAA">
      <w:pPr>
        <w:pStyle w:val="subhead"/>
      </w:pPr>
      <w:r w:rsidRPr="00EE43FF">
        <w:t>Managing Processing of Information</w:t>
      </w:r>
    </w:p>
    <w:p w14:paraId="5EFC6E9D" w14:textId="77777777" w:rsidR="001E04C1" w:rsidRPr="00EE43FF" w:rsidRDefault="001E04C1" w:rsidP="001E04C1">
      <w:pPr>
        <w:pStyle w:val="bullets"/>
      </w:pPr>
      <w:r w:rsidRPr="00EE43FF">
        <w:t>If your fatigue is managed well and you are concentrating, then information is likely to get processed</w:t>
      </w:r>
    </w:p>
    <w:p w14:paraId="152C6962" w14:textId="77777777" w:rsidR="001E04C1" w:rsidRPr="00EE43FF" w:rsidRDefault="001E04C1" w:rsidP="001E04C1">
      <w:pPr>
        <w:pStyle w:val="bullets"/>
      </w:pPr>
      <w:r w:rsidRPr="00EE43FF">
        <w:t xml:space="preserve">Information that you hear, see or read, for example, </w:t>
      </w:r>
      <w:proofErr w:type="gramStart"/>
      <w:r w:rsidRPr="00EE43FF">
        <w:t>has to</w:t>
      </w:r>
      <w:proofErr w:type="gramEnd"/>
      <w:r w:rsidRPr="00EE43FF">
        <w:t xml:space="preserve"> get sorted out and put into storage so you can remember it or relate to it later</w:t>
      </w:r>
    </w:p>
    <w:p w14:paraId="63D3A11A" w14:textId="77777777" w:rsidR="001E04C1" w:rsidRPr="00EE43FF" w:rsidRDefault="001E04C1" w:rsidP="001E04C1">
      <w:pPr>
        <w:pStyle w:val="bullets"/>
      </w:pPr>
      <w:r w:rsidRPr="00EE43FF">
        <w:t>When you have had a brain injury, your processing can be slow and if information comes too quickly/is too complicated, or your brain is overloaded, then information gets lost</w:t>
      </w:r>
    </w:p>
    <w:p w14:paraId="48D84DBE" w14:textId="77777777" w:rsidR="001E04C1" w:rsidRPr="00EE43FF" w:rsidRDefault="001E04C1" w:rsidP="001E04C1">
      <w:pPr>
        <w:pStyle w:val="bullets"/>
      </w:pPr>
      <w:r w:rsidRPr="00EE43FF">
        <w:t>It is very important to realise when this is happening and use a strategy such as:</w:t>
      </w:r>
    </w:p>
    <w:p w14:paraId="2D2B500F" w14:textId="77777777" w:rsidR="001E04C1" w:rsidRPr="001E04C1" w:rsidRDefault="001E04C1" w:rsidP="001E04C1">
      <w:pPr>
        <w:pStyle w:val="2ndbullet"/>
      </w:pPr>
      <w:r w:rsidRPr="001E04C1">
        <w:t xml:space="preserve">Dictaphone to record lengthy/complex information so you can listen to it </w:t>
      </w:r>
      <w:proofErr w:type="gramStart"/>
      <w:r w:rsidRPr="001E04C1">
        <w:t>a number of</w:t>
      </w:r>
      <w:proofErr w:type="gramEnd"/>
      <w:r w:rsidRPr="001E04C1">
        <w:t xml:space="preserve"> times</w:t>
      </w:r>
    </w:p>
    <w:p w14:paraId="71AB27B6" w14:textId="77777777" w:rsidR="001E04C1" w:rsidRPr="001E04C1" w:rsidRDefault="001E04C1" w:rsidP="001E04C1">
      <w:pPr>
        <w:pStyle w:val="2ndbullet"/>
      </w:pPr>
      <w:r w:rsidRPr="001E04C1">
        <w:t xml:space="preserve">Answering Machine to record phone messages rather than trying to write them down and listen </w:t>
      </w:r>
    </w:p>
    <w:p w14:paraId="4E1F7045" w14:textId="77777777" w:rsidR="001E04C1" w:rsidRPr="001E04C1" w:rsidRDefault="001E04C1" w:rsidP="001E04C1">
      <w:pPr>
        <w:pStyle w:val="2ndbullet"/>
      </w:pPr>
      <w:r w:rsidRPr="001E04C1">
        <w:t>Taking notes</w:t>
      </w:r>
    </w:p>
    <w:p w14:paraId="2722EA59" w14:textId="77777777" w:rsidR="001E04C1" w:rsidRPr="001E04C1" w:rsidRDefault="001E04C1" w:rsidP="001E04C1">
      <w:pPr>
        <w:pStyle w:val="2ndbullet"/>
      </w:pPr>
      <w:r w:rsidRPr="001E04C1">
        <w:t>Asking for repetition/clarifications</w:t>
      </w:r>
    </w:p>
    <w:p w14:paraId="018525AA" w14:textId="77777777" w:rsidR="001E04C1" w:rsidRPr="001E04C1" w:rsidRDefault="001E04C1" w:rsidP="001E04C1">
      <w:pPr>
        <w:pStyle w:val="2ndbullet"/>
      </w:pPr>
      <w:r w:rsidRPr="001E04C1">
        <w:t>Repeating information back to people</w:t>
      </w:r>
    </w:p>
    <w:p w14:paraId="6C028940" w14:textId="77777777" w:rsidR="001E04C1" w:rsidRPr="001E04C1" w:rsidRDefault="001E04C1" w:rsidP="001E04C1">
      <w:pPr>
        <w:pStyle w:val="2ndbullet"/>
      </w:pPr>
      <w:r w:rsidRPr="001E04C1">
        <w:t>Breaking information into chunks</w:t>
      </w:r>
    </w:p>
    <w:p w14:paraId="385859AF" w14:textId="77777777" w:rsidR="001E04C1" w:rsidRPr="001E04C1" w:rsidRDefault="001E04C1" w:rsidP="001E04C1">
      <w:pPr>
        <w:pStyle w:val="2ndbullet"/>
      </w:pPr>
      <w:r w:rsidRPr="001E04C1">
        <w:t>Paraphrasing/summarizing written information</w:t>
      </w:r>
    </w:p>
    <w:p w14:paraId="30755023" w14:textId="77777777" w:rsidR="001E04C1" w:rsidRPr="001E04C1" w:rsidRDefault="001E04C1" w:rsidP="001E04C1">
      <w:pPr>
        <w:pStyle w:val="2ndbullet"/>
      </w:pPr>
      <w:r w:rsidRPr="001E04C1">
        <w:lastRenderedPageBreak/>
        <w:t>Asking people to slow down</w:t>
      </w:r>
    </w:p>
    <w:p w14:paraId="1F902615" w14:textId="77777777" w:rsidR="001E04C1" w:rsidRPr="00EE43FF" w:rsidRDefault="001E04C1" w:rsidP="003F3DAA">
      <w:pPr>
        <w:pStyle w:val="2ndbullet"/>
      </w:pPr>
      <w:r w:rsidRPr="001E04C1">
        <w:t>Getting rid of distractions (e.g. going to a quiet place if you are having to process complicated instructions)</w:t>
      </w:r>
    </w:p>
    <w:p w14:paraId="7811C586" w14:textId="77777777" w:rsidR="003F3DAA" w:rsidRDefault="003F3DAA" w:rsidP="003F3DAA">
      <w:pPr>
        <w:pStyle w:val="subhead"/>
      </w:pPr>
    </w:p>
    <w:p w14:paraId="5CD393F9" w14:textId="77777777" w:rsidR="001E04C1" w:rsidRPr="00EE43FF" w:rsidRDefault="001E04C1" w:rsidP="003F3DAA">
      <w:pPr>
        <w:pStyle w:val="subhead"/>
      </w:pPr>
      <w:r w:rsidRPr="00EE43FF">
        <w:t>Managing Memory</w:t>
      </w:r>
    </w:p>
    <w:p w14:paraId="3BE09FAF" w14:textId="77777777" w:rsidR="001E04C1" w:rsidRPr="001E04C1" w:rsidRDefault="001E04C1" w:rsidP="001E04C1">
      <w:pPr>
        <w:pStyle w:val="bullets"/>
      </w:pPr>
      <w:r w:rsidRPr="001E04C1">
        <w:t xml:space="preserve">To target </w:t>
      </w:r>
      <w:proofErr w:type="gramStart"/>
      <w:r w:rsidRPr="001E04C1">
        <w:t>memory</w:t>
      </w:r>
      <w:proofErr w:type="gramEnd"/>
      <w:r w:rsidRPr="001E04C1">
        <w:t xml:space="preserve"> it is important to look at fatigue, attention and concentration and processing in the first instant</w:t>
      </w:r>
    </w:p>
    <w:p w14:paraId="335AC974" w14:textId="77777777" w:rsidR="001E04C1" w:rsidRPr="001E04C1" w:rsidRDefault="001E04C1" w:rsidP="001E04C1">
      <w:pPr>
        <w:pStyle w:val="bullets"/>
      </w:pPr>
      <w:r w:rsidRPr="001E04C1">
        <w:t xml:space="preserve">When strategies are in place for these areas and difficulties still </w:t>
      </w:r>
      <w:proofErr w:type="gramStart"/>
      <w:r w:rsidRPr="001E04C1">
        <w:t>remain</w:t>
      </w:r>
      <w:proofErr w:type="gramEnd"/>
      <w:r w:rsidRPr="001E04C1">
        <w:t xml:space="preserve"> it is important to look at what memory strategies are going to work for you</w:t>
      </w:r>
    </w:p>
    <w:p w14:paraId="3CEF288E" w14:textId="77777777" w:rsidR="001E04C1" w:rsidRPr="001E04C1" w:rsidRDefault="001E04C1" w:rsidP="001E04C1">
      <w:pPr>
        <w:pStyle w:val="bullets"/>
      </w:pPr>
      <w:r w:rsidRPr="001E04C1">
        <w:t>What do you forget regularly?</w:t>
      </w:r>
    </w:p>
    <w:p w14:paraId="3DF39904" w14:textId="77777777" w:rsidR="001E04C1" w:rsidRPr="001E04C1" w:rsidRDefault="001E04C1" w:rsidP="001E04C1">
      <w:pPr>
        <w:pStyle w:val="bullets"/>
      </w:pPr>
      <w:r w:rsidRPr="001E04C1">
        <w:t>What systems did you have in place prior to your injury?</w:t>
      </w:r>
    </w:p>
    <w:p w14:paraId="45420898" w14:textId="77777777" w:rsidR="001E04C1" w:rsidRPr="001E04C1" w:rsidRDefault="001E04C1" w:rsidP="001E04C1">
      <w:pPr>
        <w:pStyle w:val="bullets"/>
      </w:pPr>
      <w:r w:rsidRPr="001E04C1">
        <w:t>Are you a visual or an auditory person?</w:t>
      </w:r>
    </w:p>
    <w:p w14:paraId="11507667" w14:textId="77777777" w:rsidR="001E04C1" w:rsidRPr="001E04C1" w:rsidRDefault="001E04C1" w:rsidP="001E04C1">
      <w:pPr>
        <w:pStyle w:val="bullets"/>
      </w:pPr>
      <w:r w:rsidRPr="001E04C1">
        <w:t>Strategies will need to be tried out and then practiced</w:t>
      </w:r>
    </w:p>
    <w:p w14:paraId="56DB1652" w14:textId="77777777" w:rsidR="001E04C1" w:rsidRPr="001E04C1" w:rsidRDefault="001E04C1" w:rsidP="001E04C1">
      <w:pPr>
        <w:pStyle w:val="bullets"/>
      </w:pPr>
      <w:proofErr w:type="gramStart"/>
      <w:r w:rsidRPr="001E04C1">
        <w:t>New learning</w:t>
      </w:r>
      <w:proofErr w:type="gramEnd"/>
      <w:r w:rsidRPr="001E04C1">
        <w:t xml:space="preserve"> is difficult following a brain injury, so strategy use won’t happen overnight</w:t>
      </w:r>
    </w:p>
    <w:p w14:paraId="2DF43DE1" w14:textId="77777777" w:rsidR="001E04C1" w:rsidRPr="001E04C1" w:rsidRDefault="001E04C1" w:rsidP="001E04C1">
      <w:pPr>
        <w:pStyle w:val="bullets"/>
      </w:pPr>
      <w:r w:rsidRPr="001E04C1">
        <w:t>Habits need to be formed</w:t>
      </w:r>
    </w:p>
    <w:p w14:paraId="0DF69E68" w14:textId="77777777" w:rsidR="001E04C1" w:rsidRPr="001E04C1" w:rsidRDefault="001E04C1" w:rsidP="001E04C1">
      <w:pPr>
        <w:pStyle w:val="bullets"/>
      </w:pPr>
      <w:r w:rsidRPr="001E04C1">
        <w:t>Having a routine and using a daily planner helps you manage your memory problems</w:t>
      </w:r>
    </w:p>
    <w:p w14:paraId="4927C210" w14:textId="77777777" w:rsidR="001E04C1" w:rsidRPr="00EE43FF" w:rsidRDefault="001E04C1" w:rsidP="001E04C1">
      <w:pPr>
        <w:ind w:left="-426"/>
      </w:pPr>
    </w:p>
    <w:p w14:paraId="154CC831" w14:textId="77777777" w:rsidR="001E04C1" w:rsidRPr="00EE43FF" w:rsidRDefault="001E04C1" w:rsidP="001E04C1">
      <w:pPr>
        <w:ind w:left="-426"/>
      </w:pPr>
      <w:r w:rsidRPr="00EE43FF">
        <w:t>If you get into a routine things become habit – the pressure is taken off your brain to remember what you are supposed to be doing.</w:t>
      </w:r>
    </w:p>
    <w:p w14:paraId="3DA8B440" w14:textId="77777777" w:rsidR="001E04C1" w:rsidRPr="00EE43FF" w:rsidRDefault="001E04C1" w:rsidP="001E04C1">
      <w:pPr>
        <w:pStyle w:val="bullets"/>
      </w:pPr>
      <w:r w:rsidRPr="00EE43FF">
        <w:t>Diary – look at your diary at set times of the day – write everything down</w:t>
      </w:r>
    </w:p>
    <w:p w14:paraId="0C17DAC9" w14:textId="77777777" w:rsidR="001E04C1" w:rsidRPr="00EE43FF" w:rsidRDefault="001E04C1" w:rsidP="001E04C1">
      <w:pPr>
        <w:pStyle w:val="bullets"/>
      </w:pPr>
      <w:r w:rsidRPr="00EE43FF">
        <w:t>Organised systems – file bills, letters, reports</w:t>
      </w:r>
    </w:p>
    <w:p w14:paraId="0A311B34" w14:textId="77777777" w:rsidR="001E04C1" w:rsidRPr="00EE43FF" w:rsidRDefault="001E04C1" w:rsidP="001E04C1">
      <w:pPr>
        <w:pStyle w:val="bullets"/>
      </w:pPr>
      <w:r w:rsidRPr="00EE43FF">
        <w:t>Keep things that need to be dealt with in an obvious place</w:t>
      </w:r>
    </w:p>
    <w:p w14:paraId="18ED46A0" w14:textId="77777777" w:rsidR="001E04C1" w:rsidRPr="00EE43FF" w:rsidRDefault="001E04C1" w:rsidP="001E04C1">
      <w:pPr>
        <w:pStyle w:val="bullets"/>
      </w:pPr>
      <w:r w:rsidRPr="00EE43FF">
        <w:t>Put things in the same place</w:t>
      </w:r>
    </w:p>
    <w:p w14:paraId="61BB2C75" w14:textId="77777777" w:rsidR="001E04C1" w:rsidRPr="00EE43FF" w:rsidRDefault="001E04C1" w:rsidP="001E04C1">
      <w:pPr>
        <w:pStyle w:val="bullets"/>
      </w:pPr>
      <w:r w:rsidRPr="00EE43FF">
        <w:t>Make keys obvious by attaching them to a large key ring</w:t>
      </w:r>
    </w:p>
    <w:p w14:paraId="64A57784" w14:textId="77777777" w:rsidR="001E04C1" w:rsidRPr="00EE43FF" w:rsidRDefault="001E04C1" w:rsidP="001E04C1">
      <w:pPr>
        <w:pStyle w:val="bullets"/>
      </w:pPr>
      <w:r w:rsidRPr="00EE43FF">
        <w:t>Use sticky notes around the house in prominent places</w:t>
      </w:r>
    </w:p>
    <w:p w14:paraId="3AE6FC30" w14:textId="77777777" w:rsidR="001E04C1" w:rsidRPr="00EE43FF" w:rsidRDefault="001E04C1" w:rsidP="001E04C1">
      <w:pPr>
        <w:pStyle w:val="bullets"/>
      </w:pPr>
      <w:r w:rsidRPr="00EE43FF">
        <w:t>Central notice board – for notes and reminders</w:t>
      </w:r>
    </w:p>
    <w:p w14:paraId="4A65933B" w14:textId="77777777" w:rsidR="001E04C1" w:rsidRPr="00EE43FF" w:rsidRDefault="001E04C1" w:rsidP="001E04C1">
      <w:pPr>
        <w:pStyle w:val="bullets"/>
      </w:pPr>
      <w:r w:rsidRPr="00EE43FF">
        <w:t>Calendar on the wall</w:t>
      </w:r>
    </w:p>
    <w:p w14:paraId="35CE1773" w14:textId="77777777" w:rsidR="001E04C1" w:rsidRPr="00EE43FF" w:rsidRDefault="001E04C1" w:rsidP="001E04C1">
      <w:pPr>
        <w:pStyle w:val="bullets"/>
      </w:pPr>
      <w:r w:rsidRPr="00EE43FF">
        <w:t>To Do lists</w:t>
      </w:r>
    </w:p>
    <w:p w14:paraId="3E666886" w14:textId="77777777" w:rsidR="001E04C1" w:rsidRPr="00EE43FF" w:rsidRDefault="001E04C1" w:rsidP="001E04C1">
      <w:pPr>
        <w:pStyle w:val="bullets"/>
      </w:pPr>
      <w:r w:rsidRPr="00EE43FF">
        <w:t>Shopping lists (download from Website)</w:t>
      </w:r>
    </w:p>
    <w:p w14:paraId="79C4BD09" w14:textId="77777777" w:rsidR="001E04C1" w:rsidRPr="00EE43FF" w:rsidRDefault="001E04C1" w:rsidP="001E04C1">
      <w:pPr>
        <w:pStyle w:val="bullets"/>
      </w:pPr>
      <w:r w:rsidRPr="00EE43FF">
        <w:t>Watch/phone beepers/alarms</w:t>
      </w:r>
    </w:p>
    <w:p w14:paraId="0B94F2BE" w14:textId="77777777" w:rsidR="001E04C1" w:rsidRPr="00EE43FF" w:rsidRDefault="001E04C1" w:rsidP="001E04C1">
      <w:pPr>
        <w:pStyle w:val="bullets"/>
      </w:pPr>
      <w:r w:rsidRPr="00EE43FF">
        <w:t>Photos and names/significant features to help you remember new people</w:t>
      </w:r>
    </w:p>
    <w:p w14:paraId="6C3108DC" w14:textId="77777777" w:rsidR="001E04C1" w:rsidRPr="00EE43FF" w:rsidRDefault="001E04C1" w:rsidP="001E04C1"/>
    <w:p w14:paraId="302DD5B6" w14:textId="77777777" w:rsidR="001E04C1" w:rsidRPr="00EE43FF" w:rsidRDefault="001E04C1" w:rsidP="003F3DAA">
      <w:pPr>
        <w:pStyle w:val="subhead"/>
      </w:pPr>
      <w:r w:rsidRPr="00EE43FF">
        <w:t>Managing Executive Functioning</w:t>
      </w:r>
    </w:p>
    <w:p w14:paraId="696C6F45" w14:textId="77777777" w:rsidR="001E04C1" w:rsidRPr="00EE43FF" w:rsidRDefault="001E04C1" w:rsidP="001E04C1">
      <w:pPr>
        <w:pStyle w:val="bullets"/>
      </w:pPr>
      <w:r w:rsidRPr="00EE43FF">
        <w:t>These are all the skills that help you plan and organise activities, initiate them, stay on track, monitor how you are doing, keep within a time frame and complete things.</w:t>
      </w:r>
    </w:p>
    <w:p w14:paraId="7FF5A731" w14:textId="77777777" w:rsidR="001E04C1" w:rsidRDefault="001E04C1" w:rsidP="001E04C1">
      <w:pPr>
        <w:pStyle w:val="bullets"/>
      </w:pPr>
      <w:r w:rsidRPr="00EE43FF">
        <w:t>Strategies are extremely necessary if you have difficulties in this area, otherwise you could be thinking of great ideas and things to do, but nothing ever gets done.</w:t>
      </w:r>
    </w:p>
    <w:p w14:paraId="0E1C100B" w14:textId="77777777" w:rsidR="001E04C1" w:rsidRPr="00EE43FF" w:rsidRDefault="001E04C1" w:rsidP="001E04C1">
      <w:pPr>
        <w:pStyle w:val="bullets"/>
      </w:pPr>
      <w:r w:rsidRPr="00EE43FF">
        <w:lastRenderedPageBreak/>
        <w:t>Try strategies such as:</w:t>
      </w:r>
    </w:p>
    <w:p w14:paraId="65A0389B" w14:textId="77777777" w:rsidR="001E04C1" w:rsidRPr="001E04C1" w:rsidRDefault="001E04C1" w:rsidP="001E04C1">
      <w:pPr>
        <w:pStyle w:val="2ndbullet"/>
      </w:pPr>
      <w:r w:rsidRPr="001E04C1">
        <w:t>step by step checklists</w:t>
      </w:r>
    </w:p>
    <w:p w14:paraId="4EA87E81" w14:textId="77777777" w:rsidR="001E04C1" w:rsidRPr="001E04C1" w:rsidRDefault="001E04C1" w:rsidP="001E04C1">
      <w:pPr>
        <w:pStyle w:val="2ndbullet"/>
      </w:pPr>
      <w:r w:rsidRPr="001E04C1">
        <w:t>alarm/timer to go off when you need to do something</w:t>
      </w:r>
    </w:p>
    <w:p w14:paraId="3109FFCB" w14:textId="77777777" w:rsidR="001E04C1" w:rsidRPr="001E04C1" w:rsidRDefault="001E04C1" w:rsidP="001E04C1">
      <w:pPr>
        <w:pStyle w:val="2ndbullet"/>
      </w:pPr>
      <w:r w:rsidRPr="001E04C1">
        <w:t xml:space="preserve">a daily plan will increase your chances of getting things done – when you see it written specific times for planning and </w:t>
      </w:r>
      <w:proofErr w:type="spellStart"/>
      <w:r w:rsidRPr="001E04C1">
        <w:t>organising</w:t>
      </w:r>
      <w:proofErr w:type="spellEnd"/>
    </w:p>
    <w:p w14:paraId="67A6DBEC" w14:textId="77777777" w:rsidR="001E04C1" w:rsidRPr="001E04C1" w:rsidRDefault="001E04C1" w:rsidP="001E04C1">
      <w:pPr>
        <w:pStyle w:val="2ndbullet"/>
      </w:pPr>
      <w:r w:rsidRPr="001E04C1">
        <w:t>prompts/alarms to get you up</w:t>
      </w:r>
    </w:p>
    <w:p w14:paraId="074FCA06" w14:textId="77777777" w:rsidR="001E04C1" w:rsidRPr="001E04C1" w:rsidRDefault="001E04C1" w:rsidP="001E04C1">
      <w:pPr>
        <w:pStyle w:val="2ndbullet"/>
      </w:pPr>
      <w:r w:rsidRPr="001E04C1">
        <w:t>feedback and prompts from others can also be a valuable strategy initially until you find a way of managing your difficulties independently</w:t>
      </w:r>
    </w:p>
    <w:p w14:paraId="1B060121" w14:textId="77777777" w:rsidR="001E04C1" w:rsidRPr="001E04C1" w:rsidRDefault="001E04C1" w:rsidP="001E04C1">
      <w:pPr>
        <w:pStyle w:val="2ndbullet"/>
      </w:pPr>
      <w:r w:rsidRPr="001E04C1">
        <w:t>Managing Social Skills/Behaviour</w:t>
      </w:r>
    </w:p>
    <w:p w14:paraId="50660443" w14:textId="77777777" w:rsidR="001E04C1" w:rsidRPr="00EE43FF" w:rsidRDefault="001E04C1" w:rsidP="001E04C1">
      <w:pPr>
        <w:pStyle w:val="2ndbullet"/>
        <w:numPr>
          <w:ilvl w:val="0"/>
          <w:numId w:val="0"/>
        </w:numPr>
        <w:ind w:left="709"/>
      </w:pPr>
    </w:p>
    <w:p w14:paraId="74BE5DCC" w14:textId="77777777" w:rsidR="001E04C1" w:rsidRPr="00EE43FF" w:rsidRDefault="001E04C1" w:rsidP="001E04C1">
      <w:pPr>
        <w:pStyle w:val="bullets"/>
      </w:pPr>
      <w:r w:rsidRPr="00EE43FF">
        <w:t>This is probably the trickiest area to tackle with a strategy</w:t>
      </w:r>
    </w:p>
    <w:p w14:paraId="462144AF" w14:textId="77777777" w:rsidR="001E04C1" w:rsidRPr="00EE43FF" w:rsidRDefault="001E04C1" w:rsidP="001E04C1">
      <w:pPr>
        <w:pStyle w:val="bullets"/>
      </w:pPr>
      <w:r w:rsidRPr="00EE43FF">
        <w:t xml:space="preserve">To target difficulties with social skills and behaviour you </w:t>
      </w:r>
      <w:proofErr w:type="gramStart"/>
      <w:r w:rsidRPr="00EE43FF">
        <w:t>have to</w:t>
      </w:r>
      <w:proofErr w:type="gramEnd"/>
      <w:r w:rsidRPr="00EE43FF">
        <w:t xml:space="preserve"> be very aware of what you are doing</w:t>
      </w:r>
    </w:p>
    <w:p w14:paraId="0554C4DF" w14:textId="77777777" w:rsidR="001E04C1" w:rsidRPr="00EE43FF" w:rsidRDefault="001E04C1" w:rsidP="001E04C1">
      <w:pPr>
        <w:pStyle w:val="bullets"/>
      </w:pPr>
      <w:r w:rsidRPr="00EE43FF">
        <w:t xml:space="preserve">Do you talk too much?  Are you rude to people without </w:t>
      </w:r>
      <w:proofErr w:type="spellStart"/>
      <w:r w:rsidRPr="00EE43FF">
        <w:t>realising</w:t>
      </w:r>
      <w:proofErr w:type="spellEnd"/>
      <w:r w:rsidRPr="00EE43FF">
        <w:t xml:space="preserve"> it?  Do you speak without thinking?  Do you talk about yourself all the time?</w:t>
      </w:r>
    </w:p>
    <w:p w14:paraId="20114394" w14:textId="77777777" w:rsidR="001E04C1" w:rsidRPr="00EE43FF" w:rsidRDefault="001E04C1" w:rsidP="001E04C1">
      <w:pPr>
        <w:pStyle w:val="bullets"/>
      </w:pPr>
      <w:proofErr w:type="gramStart"/>
      <w:r w:rsidRPr="00EE43FF">
        <w:t>Firstly</w:t>
      </w:r>
      <w:proofErr w:type="gramEnd"/>
      <w:r w:rsidRPr="00EE43FF">
        <w:t xml:space="preserve"> you will need help from a family member/close friend/work colleague – someone you trust and feel okay with to give</w:t>
      </w:r>
      <w:r w:rsidRPr="001E04C1">
        <w:rPr>
          <w:b/>
          <w:i/>
        </w:rPr>
        <w:t xml:space="preserve"> </w:t>
      </w:r>
      <w:r w:rsidRPr="001E04C1">
        <w:rPr>
          <w:b/>
        </w:rPr>
        <w:t>Feedback</w:t>
      </w:r>
    </w:p>
    <w:p w14:paraId="515A50D1" w14:textId="77777777" w:rsidR="001E04C1" w:rsidRPr="00EE43FF" w:rsidRDefault="001E04C1" w:rsidP="001E04C1">
      <w:pPr>
        <w:pStyle w:val="bullets"/>
      </w:pPr>
      <w:r w:rsidRPr="00EE43FF">
        <w:t>Ask them to give you a signal/sign when you are perhaps talking too much/not turn taking/straying off the topic - this will increase your awareness</w:t>
      </w:r>
    </w:p>
    <w:p w14:paraId="10DB49C8" w14:textId="77777777" w:rsidR="001E04C1" w:rsidRPr="00EE43FF" w:rsidRDefault="001E04C1" w:rsidP="001E04C1">
      <w:pPr>
        <w:pStyle w:val="bullets"/>
      </w:pPr>
      <w:r w:rsidRPr="00EE43FF">
        <w:t>Be aware of your listeners reactions – are they looking bored/surprised/offended?</w:t>
      </w:r>
    </w:p>
    <w:p w14:paraId="47AA27B1" w14:textId="77777777" w:rsidR="001E04C1" w:rsidRPr="00EE43FF" w:rsidRDefault="001E04C1" w:rsidP="001E04C1">
      <w:pPr>
        <w:pStyle w:val="bullets"/>
      </w:pPr>
      <w:r w:rsidRPr="00EE43FF">
        <w:t xml:space="preserve">Do use the </w:t>
      </w:r>
      <w:r w:rsidRPr="001E04C1">
        <w:rPr>
          <w:b/>
        </w:rPr>
        <w:t>Stop – Think – Go</w:t>
      </w:r>
      <w:r w:rsidRPr="00EE43FF">
        <w:t xml:space="preserve"> strategy – this will slow you down and enable you to think before you speak</w:t>
      </w:r>
    </w:p>
    <w:p w14:paraId="65C18751" w14:textId="77777777" w:rsidR="001E04C1" w:rsidRPr="00EE43FF" w:rsidRDefault="001E04C1" w:rsidP="001E04C1">
      <w:pPr>
        <w:pStyle w:val="bullets"/>
      </w:pPr>
      <w:r w:rsidRPr="00EE43FF">
        <w:t>If you find you offend people look at situations – where and when it is happening – Are you tired?  Is it too noisy?  Are you over stimulated and likely to be irritable?</w:t>
      </w:r>
    </w:p>
    <w:p w14:paraId="4C711C58" w14:textId="77777777" w:rsidR="001E04C1" w:rsidRPr="00EE43FF" w:rsidRDefault="001E04C1" w:rsidP="003F3DAA">
      <w:pPr>
        <w:pStyle w:val="bullets"/>
        <w:ind w:right="-448"/>
      </w:pPr>
      <w:r w:rsidRPr="00EE43FF">
        <w:t>If you can identify what happens you can then plan for certain situations (rest prior to going)</w:t>
      </w:r>
    </w:p>
    <w:p w14:paraId="2A5947B8" w14:textId="77777777" w:rsidR="001E04C1" w:rsidRPr="00EE43FF" w:rsidRDefault="001E04C1" w:rsidP="001E04C1">
      <w:pPr>
        <w:pStyle w:val="bullets"/>
      </w:pPr>
      <w:r w:rsidRPr="00EE43FF">
        <w:t>You can warn people</w:t>
      </w:r>
      <w:proofErr w:type="gramStart"/>
      <w:r w:rsidRPr="00EE43FF">
        <w:t>…”I</w:t>
      </w:r>
      <w:proofErr w:type="gramEnd"/>
      <w:r w:rsidRPr="00EE43FF">
        <w:t xml:space="preserve"> am very tired and sometimes I don’t think before I speak, please don’t be offended”.</w:t>
      </w:r>
    </w:p>
    <w:p w14:paraId="3E2118F6" w14:textId="77777777" w:rsidR="001E04C1" w:rsidRPr="00EE43FF" w:rsidRDefault="001E04C1" w:rsidP="001E04C1">
      <w:pPr>
        <w:pStyle w:val="bullets"/>
      </w:pPr>
      <w:r w:rsidRPr="00EE43FF">
        <w:t>You can plan to keep to certain topics</w:t>
      </w:r>
    </w:p>
    <w:p w14:paraId="16C77B46" w14:textId="77777777" w:rsidR="001E04C1" w:rsidRPr="00EE43FF" w:rsidRDefault="001E04C1" w:rsidP="001E04C1">
      <w:pPr>
        <w:pStyle w:val="bullets"/>
      </w:pPr>
      <w:r w:rsidRPr="00EE43FF">
        <w:t>Role play prior to going, how you will be and what you will talk about</w:t>
      </w:r>
    </w:p>
    <w:p w14:paraId="7DD0E11A" w14:textId="77777777" w:rsidR="001E04C1" w:rsidRPr="00EE43FF" w:rsidRDefault="001E04C1" w:rsidP="001E04C1">
      <w:pPr>
        <w:ind w:left="-426"/>
      </w:pPr>
    </w:p>
    <w:p w14:paraId="515896E2" w14:textId="77777777" w:rsidR="001E04C1" w:rsidRPr="00EE43FF" w:rsidRDefault="001E04C1" w:rsidP="001E04C1">
      <w:pPr>
        <w:ind w:left="-426"/>
      </w:pPr>
      <w:r w:rsidRPr="00EE43FF">
        <w:t>All strategies are quite simple and mostly common sense.  Often after an injury your brain is too tired to think of ways around things, even if they seem simple.</w:t>
      </w:r>
    </w:p>
    <w:p w14:paraId="4EA1406E" w14:textId="77777777" w:rsidR="00356571" w:rsidRPr="001E04C1" w:rsidRDefault="001E04C1" w:rsidP="001E04C1">
      <w:pPr>
        <w:ind w:left="-426"/>
      </w:pPr>
      <w:r w:rsidRPr="00EE43FF">
        <w:t xml:space="preserve">These are all just ideas.  Your rehabilitation team will help you identify the need for strategies and assist you </w:t>
      </w:r>
      <w:proofErr w:type="gramStart"/>
      <w:r w:rsidRPr="00EE43FF">
        <w:t>to find</w:t>
      </w:r>
      <w:proofErr w:type="gramEnd"/>
      <w:r w:rsidRPr="00EE43FF">
        <w:t xml:space="preserve"> the ones that work for you.</w:t>
      </w:r>
    </w:p>
    <w:sectPr w:rsidR="00356571" w:rsidRPr="001E04C1" w:rsidSect="00FF439D">
      <w:headerReference w:type="default" r:id="rId7"/>
      <w:footerReference w:type="default" r:id="rId8"/>
      <w:pgSz w:w="11906" w:h="16838"/>
      <w:pgMar w:top="1418" w:right="1133" w:bottom="1134"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52ABA" w14:textId="77777777" w:rsidR="00FF439D" w:rsidRDefault="00FF439D" w:rsidP="001E04C1">
      <w:r>
        <w:separator/>
      </w:r>
    </w:p>
  </w:endnote>
  <w:endnote w:type="continuationSeparator" w:id="0">
    <w:p w14:paraId="74A44E0E" w14:textId="77777777" w:rsidR="00FF439D" w:rsidRDefault="00FF439D" w:rsidP="001E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EEFE5" w14:textId="77777777" w:rsidR="00970279" w:rsidRDefault="00970279" w:rsidP="00970279">
    <w:pPr>
      <w:pStyle w:val="Footer2"/>
    </w:pPr>
    <w:r>
      <w:t>Laura Fergusson Brain Injury Trust</w:t>
    </w:r>
  </w:p>
  <w:p w14:paraId="0DE79993" w14:textId="77777777" w:rsidR="00130E80" w:rsidRPr="00BF42B6" w:rsidRDefault="00130E80" w:rsidP="00970279">
    <w:pPr>
      <w:pStyle w:val="Footer2"/>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F7941" w14:textId="77777777" w:rsidR="00FF439D" w:rsidRDefault="00FF439D" w:rsidP="001E04C1">
      <w:r>
        <w:separator/>
      </w:r>
    </w:p>
  </w:footnote>
  <w:footnote w:type="continuationSeparator" w:id="0">
    <w:p w14:paraId="0B1DC0E7" w14:textId="77777777" w:rsidR="00FF439D" w:rsidRDefault="00FF439D" w:rsidP="001E0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F2ABF" w14:textId="77777777" w:rsidR="00130E80" w:rsidRPr="00F425B9" w:rsidRDefault="00356571" w:rsidP="001E04C1">
    <w:pPr>
      <w:pStyle w:val="Header"/>
    </w:pPr>
    <w:r w:rsidRPr="00F425B9">
      <w:rPr>
        <w:noProof/>
        <w:lang w:eastAsia="en-NZ"/>
      </w:rPr>
      <w:drawing>
        <wp:anchor distT="0" distB="0" distL="114300" distR="114300" simplePos="0" relativeHeight="251658240" behindDoc="0" locked="0" layoutInCell="1" allowOverlap="1" wp14:anchorId="7E226747" wp14:editId="08E0FED1">
          <wp:simplePos x="0" y="0"/>
          <wp:positionH relativeFrom="margin">
            <wp:posOffset>-728656</wp:posOffset>
          </wp:positionH>
          <wp:positionV relativeFrom="topMargin">
            <wp:align>bottom</wp:align>
          </wp:positionV>
          <wp:extent cx="2051858" cy="828000"/>
          <wp:effectExtent l="0" t="0" r="571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T_Canterbury_Logo black.jpg"/>
                  <pic:cNvPicPr/>
                </pic:nvPicPr>
                <pic:blipFill>
                  <a:blip r:embed="rId1">
                    <a:extLst>
                      <a:ext uri="{28A0092B-C50C-407E-A947-70E740481C1C}">
                        <a14:useLocalDpi xmlns:a14="http://schemas.microsoft.com/office/drawing/2010/main" val="0"/>
                      </a:ext>
                    </a:extLst>
                  </a:blip>
                  <a:stretch>
                    <a:fillRect/>
                  </a:stretch>
                </pic:blipFill>
                <pic:spPr>
                  <a:xfrm>
                    <a:off x="0" y="0"/>
                    <a:ext cx="2051858" cy="82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460"/>
    <w:multiLevelType w:val="hybridMultilevel"/>
    <w:tmpl w:val="33F000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47F3AAA"/>
    <w:multiLevelType w:val="multilevel"/>
    <w:tmpl w:val="80802B3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2"/>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32537DC"/>
    <w:multiLevelType w:val="hybridMultilevel"/>
    <w:tmpl w:val="C20CF8F8"/>
    <w:lvl w:ilvl="0" w:tplc="0F466692">
      <w:start w:val="1"/>
      <w:numFmt w:val="bullet"/>
      <w:lvlText w:val=""/>
      <w:lvlJc w:val="left"/>
      <w:pPr>
        <w:tabs>
          <w:tab w:val="num" w:pos="624"/>
        </w:tabs>
        <w:ind w:left="624" w:hanging="264"/>
      </w:pPr>
      <w:rPr>
        <w:rFonts w:ascii="Symbol" w:hAnsi="Symbol" w:hint="default"/>
      </w:rPr>
    </w:lvl>
    <w:lvl w:ilvl="1" w:tplc="0E6ED52A">
      <w:start w:val="13"/>
      <w:numFmt w:val="bullet"/>
      <w:pStyle w:val="2ndbullet"/>
      <w:lvlText w:val="-"/>
      <w:lvlJc w:val="left"/>
      <w:pPr>
        <w:tabs>
          <w:tab w:val="num" w:pos="1890"/>
        </w:tabs>
        <w:ind w:left="1890" w:hanging="81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C701CC"/>
    <w:multiLevelType w:val="hybridMultilevel"/>
    <w:tmpl w:val="FBB62F44"/>
    <w:lvl w:ilvl="0" w:tplc="0F466692">
      <w:start w:val="1"/>
      <w:numFmt w:val="bullet"/>
      <w:lvlText w:val=""/>
      <w:lvlJc w:val="left"/>
      <w:pPr>
        <w:tabs>
          <w:tab w:val="num" w:pos="624"/>
        </w:tabs>
        <w:ind w:left="624" w:hanging="2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46668"/>
    <w:multiLevelType w:val="hybridMultilevel"/>
    <w:tmpl w:val="65C820F2"/>
    <w:lvl w:ilvl="0" w:tplc="4BEADF20">
      <w:start w:val="1"/>
      <w:numFmt w:val="lowerLetter"/>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62523A8A"/>
    <w:multiLevelType w:val="hybridMultilevel"/>
    <w:tmpl w:val="00CCDDF6"/>
    <w:lvl w:ilvl="0" w:tplc="CB7E3C16">
      <w:start w:val="1"/>
      <w:numFmt w:val="bullet"/>
      <w:pStyle w:val="bullets"/>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585334">
    <w:abstractNumId w:val="1"/>
  </w:num>
  <w:num w:numId="2" w16cid:durableId="88082072">
    <w:abstractNumId w:val="0"/>
  </w:num>
  <w:num w:numId="3" w16cid:durableId="1483085592">
    <w:abstractNumId w:val="4"/>
  </w:num>
  <w:num w:numId="4" w16cid:durableId="1318067588">
    <w:abstractNumId w:val="3"/>
  </w:num>
  <w:num w:numId="5" w16cid:durableId="777406298">
    <w:abstractNumId w:val="2"/>
  </w:num>
  <w:num w:numId="6" w16cid:durableId="2123649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C1"/>
    <w:rsid w:val="000150EA"/>
    <w:rsid w:val="000423B2"/>
    <w:rsid w:val="00043047"/>
    <w:rsid w:val="00046186"/>
    <w:rsid w:val="00050E8A"/>
    <w:rsid w:val="00052627"/>
    <w:rsid w:val="0006259A"/>
    <w:rsid w:val="000663FE"/>
    <w:rsid w:val="000675AA"/>
    <w:rsid w:val="00077B7B"/>
    <w:rsid w:val="00082943"/>
    <w:rsid w:val="000832D8"/>
    <w:rsid w:val="00093938"/>
    <w:rsid w:val="000A0F1F"/>
    <w:rsid w:val="000A4539"/>
    <w:rsid w:val="000B1A51"/>
    <w:rsid w:val="000B36AF"/>
    <w:rsid w:val="000C09FD"/>
    <w:rsid w:val="000D086C"/>
    <w:rsid w:val="000D1835"/>
    <w:rsid w:val="000F0799"/>
    <w:rsid w:val="000F31B8"/>
    <w:rsid w:val="000F4270"/>
    <w:rsid w:val="000F49A5"/>
    <w:rsid w:val="00100FB3"/>
    <w:rsid w:val="00105685"/>
    <w:rsid w:val="00105F4E"/>
    <w:rsid w:val="00110B8B"/>
    <w:rsid w:val="001203CD"/>
    <w:rsid w:val="00120E24"/>
    <w:rsid w:val="00121F6F"/>
    <w:rsid w:val="00130E80"/>
    <w:rsid w:val="001370FA"/>
    <w:rsid w:val="00137872"/>
    <w:rsid w:val="001400D2"/>
    <w:rsid w:val="00150205"/>
    <w:rsid w:val="00162A4F"/>
    <w:rsid w:val="0016454E"/>
    <w:rsid w:val="00175D20"/>
    <w:rsid w:val="001770C7"/>
    <w:rsid w:val="00183954"/>
    <w:rsid w:val="00184489"/>
    <w:rsid w:val="001906F1"/>
    <w:rsid w:val="0019319A"/>
    <w:rsid w:val="00196630"/>
    <w:rsid w:val="0019770F"/>
    <w:rsid w:val="00197AD2"/>
    <w:rsid w:val="001A3B11"/>
    <w:rsid w:val="001A7530"/>
    <w:rsid w:val="001B17D2"/>
    <w:rsid w:val="001B2954"/>
    <w:rsid w:val="001C122A"/>
    <w:rsid w:val="001C1B4F"/>
    <w:rsid w:val="001D3139"/>
    <w:rsid w:val="001D625F"/>
    <w:rsid w:val="001E04C1"/>
    <w:rsid w:val="001F32FB"/>
    <w:rsid w:val="001F564A"/>
    <w:rsid w:val="002016D9"/>
    <w:rsid w:val="002028B7"/>
    <w:rsid w:val="00206CEB"/>
    <w:rsid w:val="00207701"/>
    <w:rsid w:val="0021064E"/>
    <w:rsid w:val="0021631F"/>
    <w:rsid w:val="00232734"/>
    <w:rsid w:val="002369D1"/>
    <w:rsid w:val="00245A38"/>
    <w:rsid w:val="00264A2D"/>
    <w:rsid w:val="00276A17"/>
    <w:rsid w:val="00283920"/>
    <w:rsid w:val="00297891"/>
    <w:rsid w:val="00297AB8"/>
    <w:rsid w:val="002A19DF"/>
    <w:rsid w:val="002A1EF4"/>
    <w:rsid w:val="002A2AE6"/>
    <w:rsid w:val="002B258A"/>
    <w:rsid w:val="002B3348"/>
    <w:rsid w:val="002C2E37"/>
    <w:rsid w:val="002C351F"/>
    <w:rsid w:val="002C5592"/>
    <w:rsid w:val="002D470C"/>
    <w:rsid w:val="002D6552"/>
    <w:rsid w:val="002E609E"/>
    <w:rsid w:val="003036D8"/>
    <w:rsid w:val="00312A18"/>
    <w:rsid w:val="0031393C"/>
    <w:rsid w:val="003217F9"/>
    <w:rsid w:val="003232E5"/>
    <w:rsid w:val="00325CE2"/>
    <w:rsid w:val="003272AA"/>
    <w:rsid w:val="00333FED"/>
    <w:rsid w:val="00337E96"/>
    <w:rsid w:val="00343142"/>
    <w:rsid w:val="00356455"/>
    <w:rsid w:val="00356571"/>
    <w:rsid w:val="00356BE7"/>
    <w:rsid w:val="0036078F"/>
    <w:rsid w:val="00374766"/>
    <w:rsid w:val="00382413"/>
    <w:rsid w:val="00384F82"/>
    <w:rsid w:val="0039274B"/>
    <w:rsid w:val="00394A90"/>
    <w:rsid w:val="003A21EE"/>
    <w:rsid w:val="003A518C"/>
    <w:rsid w:val="003B47A8"/>
    <w:rsid w:val="003C021C"/>
    <w:rsid w:val="003C0909"/>
    <w:rsid w:val="003C2897"/>
    <w:rsid w:val="003C5652"/>
    <w:rsid w:val="003C7006"/>
    <w:rsid w:val="003C7D4D"/>
    <w:rsid w:val="003D7551"/>
    <w:rsid w:val="003E0F02"/>
    <w:rsid w:val="003E39D2"/>
    <w:rsid w:val="003E5E67"/>
    <w:rsid w:val="003F2774"/>
    <w:rsid w:val="003F3DAA"/>
    <w:rsid w:val="003F6F93"/>
    <w:rsid w:val="00402255"/>
    <w:rsid w:val="0040656E"/>
    <w:rsid w:val="00407DED"/>
    <w:rsid w:val="00425CFA"/>
    <w:rsid w:val="004323A4"/>
    <w:rsid w:val="00433D93"/>
    <w:rsid w:val="004369C3"/>
    <w:rsid w:val="00455024"/>
    <w:rsid w:val="004576EA"/>
    <w:rsid w:val="00457A70"/>
    <w:rsid w:val="0046115B"/>
    <w:rsid w:val="00463DC9"/>
    <w:rsid w:val="00466B20"/>
    <w:rsid w:val="00471FE8"/>
    <w:rsid w:val="00480B0E"/>
    <w:rsid w:val="00482B56"/>
    <w:rsid w:val="00497570"/>
    <w:rsid w:val="004A03F4"/>
    <w:rsid w:val="004A6E74"/>
    <w:rsid w:val="004B1379"/>
    <w:rsid w:val="004B2D55"/>
    <w:rsid w:val="004B660A"/>
    <w:rsid w:val="004C2D3E"/>
    <w:rsid w:val="004D1EEE"/>
    <w:rsid w:val="004D1F2F"/>
    <w:rsid w:val="004D4D20"/>
    <w:rsid w:val="004D4E52"/>
    <w:rsid w:val="004D7345"/>
    <w:rsid w:val="004E572C"/>
    <w:rsid w:val="00512D64"/>
    <w:rsid w:val="00516BB9"/>
    <w:rsid w:val="00524BDC"/>
    <w:rsid w:val="005336A5"/>
    <w:rsid w:val="005352A9"/>
    <w:rsid w:val="00537662"/>
    <w:rsid w:val="005449C8"/>
    <w:rsid w:val="00544BB8"/>
    <w:rsid w:val="0054592B"/>
    <w:rsid w:val="00555120"/>
    <w:rsid w:val="0056031D"/>
    <w:rsid w:val="00561514"/>
    <w:rsid w:val="00562E99"/>
    <w:rsid w:val="00565798"/>
    <w:rsid w:val="00572630"/>
    <w:rsid w:val="00572F86"/>
    <w:rsid w:val="00575D95"/>
    <w:rsid w:val="005906F4"/>
    <w:rsid w:val="005A1875"/>
    <w:rsid w:val="005A2C65"/>
    <w:rsid w:val="005A79CA"/>
    <w:rsid w:val="005B589A"/>
    <w:rsid w:val="005C1E1C"/>
    <w:rsid w:val="005D077B"/>
    <w:rsid w:val="005D1E27"/>
    <w:rsid w:val="005E59DF"/>
    <w:rsid w:val="005F21AE"/>
    <w:rsid w:val="005F27C8"/>
    <w:rsid w:val="00604EEB"/>
    <w:rsid w:val="00606BF7"/>
    <w:rsid w:val="0061019D"/>
    <w:rsid w:val="006166A8"/>
    <w:rsid w:val="00616E9C"/>
    <w:rsid w:val="00622D4C"/>
    <w:rsid w:val="00631586"/>
    <w:rsid w:val="00640A58"/>
    <w:rsid w:val="0065291C"/>
    <w:rsid w:val="00652E9B"/>
    <w:rsid w:val="00676F6B"/>
    <w:rsid w:val="0068003C"/>
    <w:rsid w:val="00687226"/>
    <w:rsid w:val="00687D5F"/>
    <w:rsid w:val="006905C5"/>
    <w:rsid w:val="006A2CC6"/>
    <w:rsid w:val="006B019F"/>
    <w:rsid w:val="006B4ADC"/>
    <w:rsid w:val="006B7A48"/>
    <w:rsid w:val="006C5598"/>
    <w:rsid w:val="006C55DE"/>
    <w:rsid w:val="006D6007"/>
    <w:rsid w:val="006E75D5"/>
    <w:rsid w:val="006F0850"/>
    <w:rsid w:val="00701855"/>
    <w:rsid w:val="00715EBF"/>
    <w:rsid w:val="007208B5"/>
    <w:rsid w:val="00720B0F"/>
    <w:rsid w:val="0073326D"/>
    <w:rsid w:val="00734030"/>
    <w:rsid w:val="00750102"/>
    <w:rsid w:val="00753D2F"/>
    <w:rsid w:val="00754299"/>
    <w:rsid w:val="007575C4"/>
    <w:rsid w:val="007641A2"/>
    <w:rsid w:val="0077438F"/>
    <w:rsid w:val="00781936"/>
    <w:rsid w:val="00782A6D"/>
    <w:rsid w:val="00793020"/>
    <w:rsid w:val="007A1427"/>
    <w:rsid w:val="007A5523"/>
    <w:rsid w:val="007B0623"/>
    <w:rsid w:val="007B7792"/>
    <w:rsid w:val="007C04BF"/>
    <w:rsid w:val="007C3EE5"/>
    <w:rsid w:val="007D4888"/>
    <w:rsid w:val="007D4AF1"/>
    <w:rsid w:val="007D503B"/>
    <w:rsid w:val="007D5C7E"/>
    <w:rsid w:val="007E1BE3"/>
    <w:rsid w:val="007E2A3E"/>
    <w:rsid w:val="007E79C6"/>
    <w:rsid w:val="007F1641"/>
    <w:rsid w:val="007F58AF"/>
    <w:rsid w:val="008046E6"/>
    <w:rsid w:val="00816898"/>
    <w:rsid w:val="008168ED"/>
    <w:rsid w:val="008171F5"/>
    <w:rsid w:val="008225C6"/>
    <w:rsid w:val="0082340C"/>
    <w:rsid w:val="008238C7"/>
    <w:rsid w:val="008242A8"/>
    <w:rsid w:val="008373C1"/>
    <w:rsid w:val="00841125"/>
    <w:rsid w:val="00841574"/>
    <w:rsid w:val="00853145"/>
    <w:rsid w:val="008678A7"/>
    <w:rsid w:val="00875B11"/>
    <w:rsid w:val="0088028A"/>
    <w:rsid w:val="008830A7"/>
    <w:rsid w:val="00886310"/>
    <w:rsid w:val="00890937"/>
    <w:rsid w:val="008B32CF"/>
    <w:rsid w:val="008B3527"/>
    <w:rsid w:val="008D059B"/>
    <w:rsid w:val="008D5B90"/>
    <w:rsid w:val="008F588C"/>
    <w:rsid w:val="008F76E0"/>
    <w:rsid w:val="0090050F"/>
    <w:rsid w:val="00907C0F"/>
    <w:rsid w:val="0091164E"/>
    <w:rsid w:val="009117B8"/>
    <w:rsid w:val="00911B60"/>
    <w:rsid w:val="009304E2"/>
    <w:rsid w:val="00933993"/>
    <w:rsid w:val="00937ED6"/>
    <w:rsid w:val="00942D38"/>
    <w:rsid w:val="00942FDC"/>
    <w:rsid w:val="00944F63"/>
    <w:rsid w:val="009514CF"/>
    <w:rsid w:val="00951F82"/>
    <w:rsid w:val="009571D8"/>
    <w:rsid w:val="0096050A"/>
    <w:rsid w:val="00970279"/>
    <w:rsid w:val="009908FD"/>
    <w:rsid w:val="009A6565"/>
    <w:rsid w:val="009C315D"/>
    <w:rsid w:val="009C53E4"/>
    <w:rsid w:val="009C70CC"/>
    <w:rsid w:val="009D1C9D"/>
    <w:rsid w:val="009D1FD8"/>
    <w:rsid w:val="009D2536"/>
    <w:rsid w:val="009F269F"/>
    <w:rsid w:val="009F5795"/>
    <w:rsid w:val="009F65B4"/>
    <w:rsid w:val="00A07001"/>
    <w:rsid w:val="00A1116D"/>
    <w:rsid w:val="00A24D1D"/>
    <w:rsid w:val="00A30FCF"/>
    <w:rsid w:val="00A31E9F"/>
    <w:rsid w:val="00A512B3"/>
    <w:rsid w:val="00A55F91"/>
    <w:rsid w:val="00A658B5"/>
    <w:rsid w:val="00A75064"/>
    <w:rsid w:val="00A81CD7"/>
    <w:rsid w:val="00A8389A"/>
    <w:rsid w:val="00A90215"/>
    <w:rsid w:val="00A90FE2"/>
    <w:rsid w:val="00A9187E"/>
    <w:rsid w:val="00A91EB5"/>
    <w:rsid w:val="00A93B7F"/>
    <w:rsid w:val="00A97216"/>
    <w:rsid w:val="00AA1426"/>
    <w:rsid w:val="00AA1886"/>
    <w:rsid w:val="00AA4CC1"/>
    <w:rsid w:val="00AB2269"/>
    <w:rsid w:val="00AB6CE4"/>
    <w:rsid w:val="00AC0FCE"/>
    <w:rsid w:val="00AF253A"/>
    <w:rsid w:val="00AF4D62"/>
    <w:rsid w:val="00AF58D5"/>
    <w:rsid w:val="00AF610B"/>
    <w:rsid w:val="00AF6321"/>
    <w:rsid w:val="00B01C8C"/>
    <w:rsid w:val="00B021D4"/>
    <w:rsid w:val="00B06EAC"/>
    <w:rsid w:val="00B0747C"/>
    <w:rsid w:val="00B075B6"/>
    <w:rsid w:val="00B15DCF"/>
    <w:rsid w:val="00B22665"/>
    <w:rsid w:val="00B24EB3"/>
    <w:rsid w:val="00B413C0"/>
    <w:rsid w:val="00B42159"/>
    <w:rsid w:val="00B5359E"/>
    <w:rsid w:val="00B54A71"/>
    <w:rsid w:val="00B569F0"/>
    <w:rsid w:val="00B56D4D"/>
    <w:rsid w:val="00B70EB6"/>
    <w:rsid w:val="00B80A30"/>
    <w:rsid w:val="00B84C1D"/>
    <w:rsid w:val="00B8552E"/>
    <w:rsid w:val="00B864CE"/>
    <w:rsid w:val="00B971C7"/>
    <w:rsid w:val="00BA6001"/>
    <w:rsid w:val="00BA62BE"/>
    <w:rsid w:val="00BA6CD3"/>
    <w:rsid w:val="00BB7028"/>
    <w:rsid w:val="00BC09B4"/>
    <w:rsid w:val="00BC2393"/>
    <w:rsid w:val="00BC3C40"/>
    <w:rsid w:val="00BD6A54"/>
    <w:rsid w:val="00BE07D8"/>
    <w:rsid w:val="00BE11E6"/>
    <w:rsid w:val="00BE1B41"/>
    <w:rsid w:val="00BE36CE"/>
    <w:rsid w:val="00BF42B6"/>
    <w:rsid w:val="00C10423"/>
    <w:rsid w:val="00C10BDD"/>
    <w:rsid w:val="00C12CA5"/>
    <w:rsid w:val="00C1705B"/>
    <w:rsid w:val="00C243E3"/>
    <w:rsid w:val="00C30431"/>
    <w:rsid w:val="00C308F2"/>
    <w:rsid w:val="00C43590"/>
    <w:rsid w:val="00C471E5"/>
    <w:rsid w:val="00C601A7"/>
    <w:rsid w:val="00C66863"/>
    <w:rsid w:val="00C71CCF"/>
    <w:rsid w:val="00C7495E"/>
    <w:rsid w:val="00C776F8"/>
    <w:rsid w:val="00C80D40"/>
    <w:rsid w:val="00C84007"/>
    <w:rsid w:val="00C92E91"/>
    <w:rsid w:val="00CA1C42"/>
    <w:rsid w:val="00CB04BC"/>
    <w:rsid w:val="00CB6BF5"/>
    <w:rsid w:val="00CC6129"/>
    <w:rsid w:val="00CC7EBA"/>
    <w:rsid w:val="00CD3689"/>
    <w:rsid w:val="00CE09E9"/>
    <w:rsid w:val="00CE57A1"/>
    <w:rsid w:val="00CF12A0"/>
    <w:rsid w:val="00D0342E"/>
    <w:rsid w:val="00D03B7B"/>
    <w:rsid w:val="00D10531"/>
    <w:rsid w:val="00D125B0"/>
    <w:rsid w:val="00D160F1"/>
    <w:rsid w:val="00D16477"/>
    <w:rsid w:val="00D447E1"/>
    <w:rsid w:val="00D5037C"/>
    <w:rsid w:val="00D52391"/>
    <w:rsid w:val="00D54A4A"/>
    <w:rsid w:val="00D6445E"/>
    <w:rsid w:val="00D64B76"/>
    <w:rsid w:val="00D6609F"/>
    <w:rsid w:val="00D66B3C"/>
    <w:rsid w:val="00D7711B"/>
    <w:rsid w:val="00D878C7"/>
    <w:rsid w:val="00D911D0"/>
    <w:rsid w:val="00D9296E"/>
    <w:rsid w:val="00DB0518"/>
    <w:rsid w:val="00DB3C9C"/>
    <w:rsid w:val="00DC0295"/>
    <w:rsid w:val="00DD3698"/>
    <w:rsid w:val="00DD37F0"/>
    <w:rsid w:val="00DD55AF"/>
    <w:rsid w:val="00DE53F5"/>
    <w:rsid w:val="00DE6958"/>
    <w:rsid w:val="00DF09C0"/>
    <w:rsid w:val="00DF1BF2"/>
    <w:rsid w:val="00DF2E62"/>
    <w:rsid w:val="00DF5164"/>
    <w:rsid w:val="00E00B43"/>
    <w:rsid w:val="00E0467B"/>
    <w:rsid w:val="00E067D8"/>
    <w:rsid w:val="00E06973"/>
    <w:rsid w:val="00E07F4E"/>
    <w:rsid w:val="00E16918"/>
    <w:rsid w:val="00E2068E"/>
    <w:rsid w:val="00E21FD9"/>
    <w:rsid w:val="00E224CA"/>
    <w:rsid w:val="00E31CE8"/>
    <w:rsid w:val="00E36903"/>
    <w:rsid w:val="00E46122"/>
    <w:rsid w:val="00E5307E"/>
    <w:rsid w:val="00E53994"/>
    <w:rsid w:val="00E54B93"/>
    <w:rsid w:val="00E5748E"/>
    <w:rsid w:val="00E63855"/>
    <w:rsid w:val="00E74319"/>
    <w:rsid w:val="00E77268"/>
    <w:rsid w:val="00E80BCD"/>
    <w:rsid w:val="00E822A9"/>
    <w:rsid w:val="00E939CA"/>
    <w:rsid w:val="00E9758B"/>
    <w:rsid w:val="00E9775A"/>
    <w:rsid w:val="00EC2D57"/>
    <w:rsid w:val="00EC587D"/>
    <w:rsid w:val="00ED069D"/>
    <w:rsid w:val="00EE1C72"/>
    <w:rsid w:val="00EE3E15"/>
    <w:rsid w:val="00EF0181"/>
    <w:rsid w:val="00F01243"/>
    <w:rsid w:val="00F012D6"/>
    <w:rsid w:val="00F05D58"/>
    <w:rsid w:val="00F23C4C"/>
    <w:rsid w:val="00F24AEA"/>
    <w:rsid w:val="00F259FA"/>
    <w:rsid w:val="00F25DE9"/>
    <w:rsid w:val="00F262F1"/>
    <w:rsid w:val="00F305E6"/>
    <w:rsid w:val="00F425B9"/>
    <w:rsid w:val="00F43C1D"/>
    <w:rsid w:val="00F44777"/>
    <w:rsid w:val="00F47DDC"/>
    <w:rsid w:val="00F51351"/>
    <w:rsid w:val="00F60A25"/>
    <w:rsid w:val="00F63463"/>
    <w:rsid w:val="00F71320"/>
    <w:rsid w:val="00F72472"/>
    <w:rsid w:val="00F769CE"/>
    <w:rsid w:val="00F94628"/>
    <w:rsid w:val="00F976EC"/>
    <w:rsid w:val="00FB1B90"/>
    <w:rsid w:val="00FB31FB"/>
    <w:rsid w:val="00FB70F1"/>
    <w:rsid w:val="00FC08A4"/>
    <w:rsid w:val="00FC6020"/>
    <w:rsid w:val="00FD033A"/>
    <w:rsid w:val="00FD27E8"/>
    <w:rsid w:val="00FD4521"/>
    <w:rsid w:val="00FD49A9"/>
    <w:rsid w:val="00FE211C"/>
    <w:rsid w:val="00FF43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61D94"/>
  <w15:docId w15:val="{FF5F5CFB-4B95-4BDF-8386-0CFEAD46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C1"/>
    <w:pPr>
      <w:spacing w:after="120"/>
    </w:pPr>
    <w:rPr>
      <w:rFonts w:ascii="Quicksand" w:eastAsia="Times New Roman" w:hAnsi="Quicksand" w:cs="Times New Roman"/>
      <w:lang w:val="en-US"/>
    </w:rPr>
  </w:style>
  <w:style w:type="paragraph" w:styleId="Heading1">
    <w:name w:val="heading 1"/>
    <w:aliases w:val="numbers"/>
    <w:basedOn w:val="Normal"/>
    <w:next w:val="Normal"/>
    <w:link w:val="Heading1Char"/>
    <w:qFormat/>
    <w:rsid w:val="005906F4"/>
    <w:pPr>
      <w:keepNext/>
      <w:keepLines/>
      <w:numPr>
        <w:numId w:val="1"/>
      </w:numPr>
      <w:spacing w:after="0" w:line="240" w:lineRule="auto"/>
      <w:outlineLvl w:val="0"/>
    </w:pPr>
    <w:rPr>
      <w:rFonts w:eastAsiaTheme="majorEastAsia" w:cstheme="minorHAnsi"/>
      <w:bCs/>
      <w:sz w:val="20"/>
      <w:lang w:eastAsia="ko-KR" w:bidi="en-US"/>
      <w14:numForm w14:val="oldStyle"/>
    </w:rPr>
  </w:style>
  <w:style w:type="paragraph" w:styleId="Heading2">
    <w:name w:val="heading 2"/>
    <w:basedOn w:val="Normal"/>
    <w:next w:val="Normal"/>
    <w:link w:val="Heading2Char"/>
    <w:uiPriority w:val="9"/>
    <w:unhideWhenUsed/>
    <w:rsid w:val="00130E80"/>
    <w:pPr>
      <w:keepNext/>
      <w:keepLines/>
      <w:numPr>
        <w:ilvl w:val="1"/>
        <w:numId w:val="1"/>
      </w:numPr>
      <w:spacing w:before="120" w:after="0" w:line="240" w:lineRule="auto"/>
      <w:outlineLvl w:val="1"/>
    </w:pPr>
    <w:rPr>
      <w:rFonts w:asciiTheme="majorHAnsi" w:eastAsiaTheme="majorEastAsia" w:hAnsiTheme="majorHAnsi" w:cstheme="majorBidi"/>
      <w:bCs/>
      <w:sz w:val="28"/>
      <w:szCs w:val="26"/>
      <w:lang w:eastAsia="ko-KR" w:bidi="en-US"/>
    </w:rPr>
  </w:style>
  <w:style w:type="paragraph" w:styleId="Heading3">
    <w:name w:val="heading 3"/>
    <w:basedOn w:val="Normal"/>
    <w:next w:val="Normal"/>
    <w:link w:val="Heading3Char"/>
    <w:uiPriority w:val="9"/>
    <w:unhideWhenUsed/>
    <w:rsid w:val="00130E80"/>
    <w:pPr>
      <w:keepNext/>
      <w:keepLines/>
      <w:numPr>
        <w:ilvl w:val="2"/>
        <w:numId w:val="1"/>
      </w:numPr>
      <w:spacing w:before="20" w:after="0" w:line="240" w:lineRule="auto"/>
      <w:outlineLvl w:val="2"/>
    </w:pPr>
    <w:rPr>
      <w:rFonts w:ascii="Calibri" w:eastAsiaTheme="majorEastAsia" w:hAnsi="Calibri" w:cstheme="majorBidi"/>
      <w:b/>
      <w:bCs/>
      <w:color w:val="365F91" w:themeColor="accent1" w:themeShade="BF"/>
      <w:sz w:val="24"/>
      <w:lang w:eastAsia="ko-KR" w:bidi="en-US"/>
    </w:rPr>
  </w:style>
  <w:style w:type="paragraph" w:styleId="Heading4">
    <w:name w:val="heading 4"/>
    <w:basedOn w:val="Normal"/>
    <w:next w:val="Normal"/>
    <w:link w:val="Heading4Char"/>
    <w:uiPriority w:val="9"/>
    <w:unhideWhenUsed/>
    <w:rsid w:val="00130E8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lang w:eastAsia="ko-KR" w:bidi="en-US"/>
    </w:rPr>
  </w:style>
  <w:style w:type="paragraph" w:styleId="Heading5">
    <w:name w:val="heading 5"/>
    <w:basedOn w:val="Normal"/>
    <w:next w:val="Normal"/>
    <w:link w:val="Heading5Char"/>
    <w:uiPriority w:val="9"/>
    <w:unhideWhenUsed/>
    <w:rsid w:val="00130E80"/>
    <w:pPr>
      <w:keepNext/>
      <w:keepLines/>
      <w:numPr>
        <w:ilvl w:val="4"/>
        <w:numId w:val="1"/>
      </w:numPr>
      <w:spacing w:before="200" w:after="0" w:line="240" w:lineRule="auto"/>
      <w:outlineLvl w:val="4"/>
    </w:pPr>
    <w:rPr>
      <w:rFonts w:asciiTheme="majorHAnsi" w:eastAsiaTheme="majorEastAsia" w:hAnsiTheme="majorHAnsi" w:cstheme="majorBidi"/>
      <w:color w:val="244061" w:themeColor="accent1" w:themeShade="80"/>
      <w:lang w:eastAsia="ko-KR" w:bidi="en-US"/>
    </w:rPr>
  </w:style>
  <w:style w:type="paragraph" w:styleId="Heading6">
    <w:name w:val="heading 6"/>
    <w:basedOn w:val="Normal"/>
    <w:next w:val="Normal"/>
    <w:link w:val="Heading6Char"/>
    <w:uiPriority w:val="9"/>
    <w:unhideWhenUsed/>
    <w:rsid w:val="00130E80"/>
    <w:pPr>
      <w:keepNext/>
      <w:keepLines/>
      <w:numPr>
        <w:ilvl w:val="5"/>
        <w:numId w:val="1"/>
      </w:numPr>
      <w:spacing w:before="200" w:after="0" w:line="240" w:lineRule="auto"/>
      <w:outlineLvl w:val="5"/>
    </w:pPr>
    <w:rPr>
      <w:rFonts w:asciiTheme="majorHAnsi" w:eastAsiaTheme="majorEastAsia" w:hAnsiTheme="majorHAnsi" w:cstheme="majorBidi"/>
      <w:i/>
      <w:iCs/>
      <w:color w:val="244061" w:themeColor="accent1" w:themeShade="80"/>
      <w:lang w:eastAsia="ko-KR" w:bidi="en-US"/>
    </w:rPr>
  </w:style>
  <w:style w:type="paragraph" w:styleId="Heading7">
    <w:name w:val="heading 7"/>
    <w:basedOn w:val="Normal"/>
    <w:next w:val="Normal"/>
    <w:link w:val="Heading7Char"/>
    <w:uiPriority w:val="9"/>
    <w:unhideWhenUsed/>
    <w:rsid w:val="00130E8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lang w:eastAsia="ko-KR" w:bidi="en-US"/>
    </w:rPr>
  </w:style>
  <w:style w:type="paragraph" w:styleId="Heading8">
    <w:name w:val="heading 8"/>
    <w:basedOn w:val="Normal"/>
    <w:next w:val="Normal"/>
    <w:link w:val="Heading8Char"/>
    <w:uiPriority w:val="9"/>
    <w:unhideWhenUsed/>
    <w:rsid w:val="00130E8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eastAsia="ko-KR" w:bidi="en-US"/>
    </w:rPr>
  </w:style>
  <w:style w:type="paragraph" w:styleId="Heading9">
    <w:name w:val="heading 9"/>
    <w:basedOn w:val="Normal"/>
    <w:next w:val="Normal"/>
    <w:link w:val="Heading9Char"/>
    <w:uiPriority w:val="9"/>
    <w:unhideWhenUsed/>
    <w:rsid w:val="00130E8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ko-K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name">
    <w:name w:val="policy name"/>
    <w:basedOn w:val="Subtitle"/>
    <w:link w:val="policynameChar"/>
    <w:rsid w:val="00D52391"/>
    <w:pPr>
      <w:spacing w:after="160" w:line="240" w:lineRule="auto"/>
      <w:ind w:left="-567"/>
    </w:pPr>
    <w:rPr>
      <w:rFonts w:ascii="Calibri" w:hAnsi="Calibri"/>
      <w:i w:val="0"/>
      <w:color w:val="1F497D" w:themeColor="text2"/>
      <w:spacing w:val="0"/>
      <w:sz w:val="72"/>
      <w:szCs w:val="72"/>
      <w:lang w:bidi="hi-IN"/>
    </w:rPr>
  </w:style>
  <w:style w:type="character" w:customStyle="1" w:styleId="policynameChar">
    <w:name w:val="policy name Char"/>
    <w:basedOn w:val="SubtitleChar"/>
    <w:link w:val="policyname"/>
    <w:rsid w:val="00D52391"/>
    <w:rPr>
      <w:rFonts w:ascii="Calibri" w:eastAsiaTheme="majorEastAsia" w:hAnsi="Calibri" w:cstheme="majorBidi"/>
      <w:i w:val="0"/>
      <w:iCs/>
      <w:color w:val="1F497D" w:themeColor="text2"/>
      <w:spacing w:val="15"/>
      <w:sz w:val="72"/>
      <w:szCs w:val="72"/>
      <w:lang w:bidi="hi-IN"/>
    </w:rPr>
  </w:style>
  <w:style w:type="paragraph" w:styleId="Subtitle">
    <w:name w:val="Subtitle"/>
    <w:basedOn w:val="Normal"/>
    <w:next w:val="Normal"/>
    <w:link w:val="SubtitleChar"/>
    <w:uiPriority w:val="11"/>
    <w:rsid w:val="00D523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39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30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E80"/>
  </w:style>
  <w:style w:type="paragraph" w:styleId="Footer">
    <w:name w:val="footer"/>
    <w:basedOn w:val="Normal"/>
    <w:link w:val="FooterChar"/>
    <w:uiPriority w:val="99"/>
    <w:unhideWhenUsed/>
    <w:rsid w:val="00130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E80"/>
  </w:style>
  <w:style w:type="paragraph" w:customStyle="1" w:styleId="Header1">
    <w:name w:val="Header1"/>
    <w:basedOn w:val="Header"/>
    <w:link w:val="headerChar0"/>
    <w:qFormat/>
    <w:rsid w:val="00BF42B6"/>
    <w:pPr>
      <w:jc w:val="center"/>
    </w:pPr>
    <w:rPr>
      <w:sz w:val="18"/>
      <w:szCs w:val="18"/>
    </w:rPr>
  </w:style>
  <w:style w:type="paragraph" w:styleId="BalloonText">
    <w:name w:val="Balloon Text"/>
    <w:basedOn w:val="Normal"/>
    <w:link w:val="BalloonTextChar"/>
    <w:uiPriority w:val="99"/>
    <w:semiHidden/>
    <w:unhideWhenUsed/>
    <w:rsid w:val="00130E80"/>
    <w:pPr>
      <w:spacing w:after="0" w:line="240" w:lineRule="auto"/>
    </w:pPr>
    <w:rPr>
      <w:rFonts w:ascii="Tahoma" w:hAnsi="Tahoma" w:cs="Tahoma"/>
      <w:sz w:val="16"/>
      <w:szCs w:val="16"/>
    </w:rPr>
  </w:style>
  <w:style w:type="character" w:customStyle="1" w:styleId="headerChar0">
    <w:name w:val="header Char"/>
    <w:basedOn w:val="HeaderChar"/>
    <w:link w:val="Header1"/>
    <w:rsid w:val="00BF42B6"/>
    <w:rPr>
      <w:rFonts w:ascii="Quicksand" w:hAnsi="Quicksand"/>
      <w:sz w:val="18"/>
      <w:szCs w:val="18"/>
    </w:rPr>
  </w:style>
  <w:style w:type="character" w:customStyle="1" w:styleId="BalloonTextChar">
    <w:name w:val="Balloon Text Char"/>
    <w:basedOn w:val="DefaultParagraphFont"/>
    <w:link w:val="BalloonText"/>
    <w:uiPriority w:val="99"/>
    <w:semiHidden/>
    <w:rsid w:val="00130E80"/>
    <w:rPr>
      <w:rFonts w:ascii="Tahoma" w:hAnsi="Tahoma" w:cs="Tahoma"/>
      <w:sz w:val="16"/>
      <w:szCs w:val="16"/>
    </w:rPr>
  </w:style>
  <w:style w:type="character" w:customStyle="1" w:styleId="Heading1Char">
    <w:name w:val="Heading 1 Char"/>
    <w:aliases w:val="numbers Char"/>
    <w:basedOn w:val="DefaultParagraphFont"/>
    <w:link w:val="Heading1"/>
    <w:uiPriority w:val="9"/>
    <w:rsid w:val="005906F4"/>
    <w:rPr>
      <w:rFonts w:ascii="Quicksand" w:eastAsiaTheme="majorEastAsia" w:hAnsi="Quicksand" w:cstheme="minorHAnsi"/>
      <w:bCs/>
      <w:sz w:val="20"/>
      <w:lang w:val="en-US" w:eastAsia="ko-KR" w:bidi="en-US"/>
      <w14:numForm w14:val="oldStyle"/>
    </w:rPr>
  </w:style>
  <w:style w:type="character" w:customStyle="1" w:styleId="Heading2Char">
    <w:name w:val="Heading 2 Char"/>
    <w:basedOn w:val="DefaultParagraphFont"/>
    <w:link w:val="Heading2"/>
    <w:uiPriority w:val="9"/>
    <w:rsid w:val="00130E80"/>
    <w:rPr>
      <w:rFonts w:asciiTheme="majorHAnsi" w:eastAsiaTheme="majorEastAsia" w:hAnsiTheme="majorHAnsi" w:cstheme="majorBidi"/>
      <w:bCs/>
      <w:sz w:val="28"/>
      <w:szCs w:val="26"/>
      <w:lang w:val="en-US" w:eastAsia="ko-KR" w:bidi="en-US"/>
    </w:rPr>
  </w:style>
  <w:style w:type="character" w:customStyle="1" w:styleId="Heading3Char">
    <w:name w:val="Heading 3 Char"/>
    <w:basedOn w:val="DefaultParagraphFont"/>
    <w:link w:val="Heading3"/>
    <w:uiPriority w:val="9"/>
    <w:rsid w:val="00130E80"/>
    <w:rPr>
      <w:rFonts w:ascii="Calibri" w:eastAsiaTheme="majorEastAsia" w:hAnsi="Calibri" w:cstheme="majorBidi"/>
      <w:b/>
      <w:bCs/>
      <w:color w:val="365F91" w:themeColor="accent1" w:themeShade="BF"/>
      <w:sz w:val="24"/>
      <w:lang w:val="en-US" w:eastAsia="ko-KR" w:bidi="en-US"/>
    </w:rPr>
  </w:style>
  <w:style w:type="character" w:customStyle="1" w:styleId="Heading4Char">
    <w:name w:val="Heading 4 Char"/>
    <w:basedOn w:val="DefaultParagraphFont"/>
    <w:link w:val="Heading4"/>
    <w:uiPriority w:val="9"/>
    <w:rsid w:val="00130E80"/>
    <w:rPr>
      <w:rFonts w:asciiTheme="majorHAnsi" w:eastAsiaTheme="majorEastAsia" w:hAnsiTheme="majorHAnsi" w:cstheme="majorBidi"/>
      <w:b/>
      <w:bCs/>
      <w:i/>
      <w:iCs/>
      <w:color w:val="4F81BD" w:themeColor="accent1"/>
      <w:lang w:val="en-US" w:eastAsia="ko-KR" w:bidi="en-US"/>
    </w:rPr>
  </w:style>
  <w:style w:type="character" w:customStyle="1" w:styleId="Heading5Char">
    <w:name w:val="Heading 5 Char"/>
    <w:basedOn w:val="DefaultParagraphFont"/>
    <w:link w:val="Heading5"/>
    <w:uiPriority w:val="9"/>
    <w:rsid w:val="00130E80"/>
    <w:rPr>
      <w:rFonts w:asciiTheme="majorHAnsi" w:eastAsiaTheme="majorEastAsia" w:hAnsiTheme="majorHAnsi" w:cstheme="majorBidi"/>
      <w:color w:val="244061" w:themeColor="accent1" w:themeShade="80"/>
      <w:lang w:val="en-US" w:eastAsia="ko-KR" w:bidi="en-US"/>
    </w:rPr>
  </w:style>
  <w:style w:type="character" w:customStyle="1" w:styleId="Heading6Char">
    <w:name w:val="Heading 6 Char"/>
    <w:basedOn w:val="DefaultParagraphFont"/>
    <w:link w:val="Heading6"/>
    <w:uiPriority w:val="9"/>
    <w:rsid w:val="00130E80"/>
    <w:rPr>
      <w:rFonts w:asciiTheme="majorHAnsi" w:eastAsiaTheme="majorEastAsia" w:hAnsiTheme="majorHAnsi" w:cstheme="majorBidi"/>
      <w:i/>
      <w:iCs/>
      <w:color w:val="244061" w:themeColor="accent1" w:themeShade="80"/>
      <w:lang w:val="en-US" w:eastAsia="ko-KR" w:bidi="en-US"/>
    </w:rPr>
  </w:style>
  <w:style w:type="character" w:customStyle="1" w:styleId="Heading7Char">
    <w:name w:val="Heading 7 Char"/>
    <w:basedOn w:val="DefaultParagraphFont"/>
    <w:link w:val="Heading7"/>
    <w:uiPriority w:val="9"/>
    <w:rsid w:val="00130E80"/>
    <w:rPr>
      <w:rFonts w:asciiTheme="majorHAnsi" w:eastAsiaTheme="majorEastAsia" w:hAnsiTheme="majorHAnsi" w:cstheme="majorBidi"/>
      <w:i/>
      <w:iCs/>
      <w:color w:val="404040" w:themeColor="text1" w:themeTint="BF"/>
      <w:lang w:val="en-US" w:eastAsia="ko-KR" w:bidi="en-US"/>
    </w:rPr>
  </w:style>
  <w:style w:type="character" w:customStyle="1" w:styleId="Heading8Char">
    <w:name w:val="Heading 8 Char"/>
    <w:basedOn w:val="DefaultParagraphFont"/>
    <w:link w:val="Heading8"/>
    <w:uiPriority w:val="9"/>
    <w:rsid w:val="00130E80"/>
    <w:rPr>
      <w:rFonts w:asciiTheme="majorHAnsi" w:eastAsiaTheme="majorEastAsia" w:hAnsiTheme="majorHAnsi" w:cstheme="majorBidi"/>
      <w:color w:val="404040" w:themeColor="text1" w:themeTint="BF"/>
      <w:sz w:val="20"/>
      <w:szCs w:val="20"/>
      <w:lang w:val="en-US" w:eastAsia="ko-KR" w:bidi="en-US"/>
    </w:rPr>
  </w:style>
  <w:style w:type="character" w:customStyle="1" w:styleId="Heading9Char">
    <w:name w:val="Heading 9 Char"/>
    <w:basedOn w:val="DefaultParagraphFont"/>
    <w:link w:val="Heading9"/>
    <w:uiPriority w:val="9"/>
    <w:rsid w:val="00130E80"/>
    <w:rPr>
      <w:rFonts w:asciiTheme="majorHAnsi" w:eastAsiaTheme="majorEastAsia" w:hAnsiTheme="majorHAnsi" w:cstheme="majorBidi"/>
      <w:i/>
      <w:iCs/>
      <w:color w:val="404040" w:themeColor="text1" w:themeTint="BF"/>
      <w:sz w:val="20"/>
      <w:szCs w:val="20"/>
      <w:lang w:val="en-US" w:eastAsia="ko-KR" w:bidi="en-US"/>
    </w:rPr>
  </w:style>
  <w:style w:type="character" w:styleId="PageNumber">
    <w:name w:val="page number"/>
    <w:basedOn w:val="DefaultParagraphFont"/>
    <w:rsid w:val="00130E80"/>
  </w:style>
  <w:style w:type="paragraph" w:customStyle="1" w:styleId="Footer1">
    <w:name w:val="Footer1"/>
    <w:basedOn w:val="Footer"/>
    <w:link w:val="footerChar0"/>
    <w:rsid w:val="00130E80"/>
    <w:pPr>
      <w:tabs>
        <w:tab w:val="clear" w:pos="4513"/>
        <w:tab w:val="clear" w:pos="9026"/>
        <w:tab w:val="center" w:pos="4111"/>
        <w:tab w:val="right" w:pos="8364"/>
      </w:tabs>
    </w:pPr>
    <w:rPr>
      <w:rFonts w:ascii="Calibri" w:hAnsi="Calibri" w:cs="Arial"/>
      <w:sz w:val="18"/>
      <w:szCs w:val="18"/>
      <w:lang w:eastAsia="ko-KR" w:bidi="en-US"/>
    </w:rPr>
  </w:style>
  <w:style w:type="character" w:customStyle="1" w:styleId="footerChar0">
    <w:name w:val="footer Char"/>
    <w:basedOn w:val="FooterChar"/>
    <w:link w:val="Footer1"/>
    <w:rsid w:val="00130E80"/>
    <w:rPr>
      <w:rFonts w:ascii="Calibri" w:hAnsi="Calibri" w:cs="Arial"/>
      <w:sz w:val="18"/>
      <w:szCs w:val="18"/>
      <w:lang w:val="en-US" w:eastAsia="ko-KR" w:bidi="en-US"/>
    </w:rPr>
  </w:style>
  <w:style w:type="paragraph" w:customStyle="1" w:styleId="Footer2">
    <w:name w:val="Footer2"/>
    <w:basedOn w:val="Footer1"/>
    <w:link w:val="footerChar1"/>
    <w:qFormat/>
    <w:rsid w:val="005906F4"/>
    <w:pPr>
      <w:tabs>
        <w:tab w:val="clear" w:pos="4111"/>
        <w:tab w:val="clear" w:pos="8364"/>
        <w:tab w:val="center" w:pos="4395"/>
        <w:tab w:val="right" w:pos="9356"/>
      </w:tabs>
      <w:ind w:left="-851" w:right="-306"/>
    </w:pPr>
    <w:rPr>
      <w:rFonts w:ascii="Quicksand" w:hAnsi="Quicksand"/>
      <w:sz w:val="14"/>
      <w:szCs w:val="14"/>
    </w:rPr>
  </w:style>
  <w:style w:type="table" w:styleId="TableGrid">
    <w:name w:val="Table Grid"/>
    <w:basedOn w:val="TableNormal"/>
    <w:uiPriority w:val="59"/>
    <w:rsid w:val="0013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footerChar0"/>
    <w:link w:val="Footer2"/>
    <w:rsid w:val="005906F4"/>
    <w:rPr>
      <w:rFonts w:ascii="Quicksand" w:hAnsi="Quicksand" w:cs="Arial"/>
      <w:sz w:val="14"/>
      <w:szCs w:val="14"/>
      <w:lang w:val="en-US" w:eastAsia="ko-KR" w:bidi="en-US"/>
    </w:rPr>
  </w:style>
  <w:style w:type="paragraph" w:styleId="ListParagraph">
    <w:name w:val="List Paragraph"/>
    <w:basedOn w:val="Normal"/>
    <w:link w:val="ListParagraphChar"/>
    <w:uiPriority w:val="34"/>
    <w:qFormat/>
    <w:rsid w:val="005906F4"/>
    <w:pPr>
      <w:numPr>
        <w:numId w:val="3"/>
      </w:numPr>
      <w:spacing w:after="0" w:line="240" w:lineRule="auto"/>
      <w:ind w:left="453" w:hanging="425"/>
      <w:contextualSpacing/>
    </w:pPr>
    <w:rPr>
      <w:sz w:val="20"/>
      <w:szCs w:val="20"/>
    </w:rPr>
  </w:style>
  <w:style w:type="paragraph" w:customStyle="1" w:styleId="formname">
    <w:name w:val="form name"/>
    <w:basedOn w:val="Normal"/>
    <w:link w:val="formnameChar"/>
    <w:qFormat/>
    <w:rsid w:val="005906F4"/>
    <w:pPr>
      <w:spacing w:after="0" w:line="240" w:lineRule="auto"/>
      <w:jc w:val="center"/>
    </w:pPr>
    <w:rPr>
      <w:b/>
      <w:sz w:val="26"/>
      <w:szCs w:val="26"/>
    </w:rPr>
  </w:style>
  <w:style w:type="character" w:customStyle="1" w:styleId="formnameChar">
    <w:name w:val="form name Char"/>
    <w:basedOn w:val="DefaultParagraphFont"/>
    <w:link w:val="formname"/>
    <w:rsid w:val="005906F4"/>
    <w:rPr>
      <w:rFonts w:ascii="Quicksand" w:hAnsi="Quicksand"/>
      <w:b/>
      <w:sz w:val="26"/>
      <w:szCs w:val="26"/>
      <w:lang w:val="en-US"/>
    </w:rPr>
  </w:style>
  <w:style w:type="paragraph" w:customStyle="1" w:styleId="body">
    <w:name w:val="body"/>
    <w:link w:val="bodyChar"/>
    <w:qFormat/>
    <w:rsid w:val="005906F4"/>
    <w:rPr>
      <w:rFonts w:ascii="Quicksand" w:hAnsi="Quicksand"/>
      <w:sz w:val="20"/>
      <w:szCs w:val="20"/>
      <w:lang w:val="en-US"/>
    </w:rPr>
  </w:style>
  <w:style w:type="paragraph" w:customStyle="1" w:styleId="subhead">
    <w:name w:val="sub head"/>
    <w:next w:val="body"/>
    <w:link w:val="subheadChar"/>
    <w:qFormat/>
    <w:rsid w:val="003F3DAA"/>
    <w:pPr>
      <w:spacing w:after="240" w:line="240" w:lineRule="auto"/>
      <w:ind w:left="-426"/>
    </w:pPr>
    <w:rPr>
      <w:rFonts w:ascii="Quicksand" w:hAnsi="Quicksand"/>
      <w:b/>
      <w:lang w:val="en-US"/>
    </w:rPr>
  </w:style>
  <w:style w:type="character" w:customStyle="1" w:styleId="ListParagraphChar">
    <w:name w:val="List Paragraph Char"/>
    <w:basedOn w:val="DefaultParagraphFont"/>
    <w:link w:val="ListParagraph"/>
    <w:uiPriority w:val="34"/>
    <w:rsid w:val="005906F4"/>
    <w:rPr>
      <w:rFonts w:ascii="Quicksand" w:hAnsi="Quicksand"/>
      <w:sz w:val="20"/>
      <w:szCs w:val="20"/>
      <w:lang w:val="en-US"/>
    </w:rPr>
  </w:style>
  <w:style w:type="character" w:customStyle="1" w:styleId="bodyChar">
    <w:name w:val="body Char"/>
    <w:basedOn w:val="ListParagraphChar"/>
    <w:link w:val="body"/>
    <w:rsid w:val="005906F4"/>
    <w:rPr>
      <w:rFonts w:ascii="Quicksand" w:hAnsi="Quicksand"/>
      <w:sz w:val="20"/>
      <w:szCs w:val="20"/>
      <w:lang w:val="en-US"/>
    </w:rPr>
  </w:style>
  <w:style w:type="character" w:customStyle="1" w:styleId="subheadChar">
    <w:name w:val="sub head Char"/>
    <w:basedOn w:val="bodyChar"/>
    <w:link w:val="subhead"/>
    <w:rsid w:val="003F3DAA"/>
    <w:rPr>
      <w:rFonts w:ascii="Quicksand" w:hAnsi="Quicksand"/>
      <w:b/>
      <w:sz w:val="20"/>
      <w:szCs w:val="20"/>
      <w:lang w:val="en-US"/>
    </w:rPr>
  </w:style>
  <w:style w:type="paragraph" w:customStyle="1" w:styleId="bullets">
    <w:name w:val="bullets"/>
    <w:basedOn w:val="ListParagraph"/>
    <w:link w:val="bulletsChar"/>
    <w:qFormat/>
    <w:rsid w:val="001E04C1"/>
    <w:pPr>
      <w:numPr>
        <w:numId w:val="6"/>
      </w:numPr>
      <w:spacing w:after="120"/>
      <w:ind w:left="284" w:hanging="357"/>
      <w:contextualSpacing w:val="0"/>
    </w:pPr>
    <w:rPr>
      <w:sz w:val="22"/>
      <w:szCs w:val="22"/>
    </w:rPr>
  </w:style>
  <w:style w:type="paragraph" w:customStyle="1" w:styleId="2ndbullet">
    <w:name w:val="2nd bullet"/>
    <w:basedOn w:val="ListParagraph"/>
    <w:link w:val="2ndbulletChar"/>
    <w:qFormat/>
    <w:rsid w:val="001E04C1"/>
    <w:pPr>
      <w:numPr>
        <w:ilvl w:val="1"/>
        <w:numId w:val="5"/>
      </w:numPr>
      <w:spacing w:after="40"/>
      <w:ind w:left="709" w:hanging="425"/>
      <w:contextualSpacing w:val="0"/>
    </w:pPr>
    <w:rPr>
      <w:sz w:val="22"/>
      <w:szCs w:val="22"/>
    </w:rPr>
  </w:style>
  <w:style w:type="character" w:customStyle="1" w:styleId="bulletsChar">
    <w:name w:val="bullets Char"/>
    <w:basedOn w:val="ListParagraphChar"/>
    <w:link w:val="bullets"/>
    <w:rsid w:val="001E04C1"/>
    <w:rPr>
      <w:rFonts w:ascii="Quicksand" w:eastAsia="Times New Roman" w:hAnsi="Quicksand" w:cs="Times New Roman"/>
      <w:sz w:val="20"/>
      <w:szCs w:val="20"/>
      <w:lang w:val="en-US"/>
    </w:rPr>
  </w:style>
  <w:style w:type="character" w:customStyle="1" w:styleId="2ndbulletChar">
    <w:name w:val="2nd bullet Char"/>
    <w:basedOn w:val="ListParagraphChar"/>
    <w:link w:val="2ndbullet"/>
    <w:rsid w:val="001E04C1"/>
    <w:rPr>
      <w:rFonts w:ascii="Quicksand" w:eastAsia="Times New Roman" w:hAnsi="Quicksand"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2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R:\RESIDENTIAL%20SERVICES\Artwork%20-%20Robyn%20Frew\1%20-%20ARTWORK%20&amp;%20DOCUMENTS%20&amp;%20FORMS%20FOR%20STAFF\1%20-%20NEW%20Temps\Form%20Por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 Port TEMP</Template>
  <TotalTime>1</TotalTime>
  <Pages>4</Pages>
  <Words>1239</Words>
  <Characters>7067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Frew</dc:creator>
  <cp:lastModifiedBy>Katie Hodge</cp:lastModifiedBy>
  <cp:revision>2</cp:revision>
  <cp:lastPrinted>2016-11-30T01:28:00Z</cp:lastPrinted>
  <dcterms:created xsi:type="dcterms:W3CDTF">2024-07-25T22:43:00Z</dcterms:created>
  <dcterms:modified xsi:type="dcterms:W3CDTF">2024-07-25T22:43:00Z</dcterms:modified>
</cp:coreProperties>
</file>