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F00342" w:rsidP="71B47F41" w:rsidRDefault="650ED799" w14:paraId="2153C1FA" w14:textId="691A66BD">
      <w:pPr>
        <w:rPr>
          <w:b/>
          <w:bCs/>
          <w:sz w:val="28"/>
          <w:szCs w:val="28"/>
          <w:lang w:val="es-AR"/>
        </w:rPr>
      </w:pPr>
      <w:r w:rsidRPr="71B47F41">
        <w:rPr>
          <w:rFonts w:ascii="Aptos" w:hAnsi="Aptos" w:eastAsia="Aptos" w:cs="Aptos"/>
          <w:b/>
          <w:bCs/>
          <w:color w:val="000000" w:themeColor="text1"/>
          <w:sz w:val="28"/>
          <w:szCs w:val="28"/>
          <w:lang w:val="es-AR"/>
        </w:rPr>
        <w:t xml:space="preserve">Proceso de Maduración y </w:t>
      </w:r>
      <w:proofErr w:type="spellStart"/>
      <w:r w:rsidRPr="71B47F41">
        <w:rPr>
          <w:rFonts w:ascii="Aptos" w:hAnsi="Aptos" w:eastAsia="Aptos" w:cs="Aptos"/>
          <w:b/>
          <w:bCs/>
          <w:color w:val="000000" w:themeColor="text1"/>
          <w:sz w:val="28"/>
          <w:szCs w:val="28"/>
          <w:lang w:val="es-AR"/>
        </w:rPr>
        <w:t>Despligue</w:t>
      </w:r>
      <w:proofErr w:type="spellEnd"/>
      <w:r w:rsidRPr="71B47F41">
        <w:rPr>
          <w:rFonts w:ascii="Aptos" w:hAnsi="Aptos" w:eastAsia="Aptos" w:cs="Aptos"/>
          <w:b/>
          <w:bCs/>
          <w:color w:val="000000" w:themeColor="text1"/>
          <w:sz w:val="28"/>
          <w:szCs w:val="28"/>
          <w:lang w:val="es-AR"/>
        </w:rPr>
        <w:t xml:space="preserve"> de Iniciativas.</w:t>
      </w:r>
      <w:r w:rsidRPr="71B47F41" w:rsidR="11C6D4FD">
        <w:rPr>
          <w:b/>
          <w:bCs/>
          <w:sz w:val="28"/>
          <w:szCs w:val="28"/>
          <w:lang w:val="es-AR"/>
        </w:rPr>
        <w:t xml:space="preserve"> Etapa </w:t>
      </w:r>
      <w:r w:rsidRPr="71B47F41" w:rsidR="774E130E">
        <w:rPr>
          <w:b/>
          <w:bCs/>
          <w:sz w:val="28"/>
          <w:szCs w:val="28"/>
          <w:lang w:val="es-AR"/>
        </w:rPr>
        <w:t>3</w:t>
      </w:r>
      <w:r w:rsidRPr="71B47F41" w:rsidR="2D29DDC8">
        <w:rPr>
          <w:b/>
          <w:bCs/>
          <w:sz w:val="28"/>
          <w:szCs w:val="28"/>
          <w:lang w:val="es-AR"/>
        </w:rPr>
        <w:t xml:space="preserve"> – </w:t>
      </w:r>
      <w:r w:rsidRPr="71B47F41" w:rsidR="4CE8B1E9">
        <w:rPr>
          <w:b/>
          <w:bCs/>
          <w:sz w:val="28"/>
          <w:szCs w:val="28"/>
          <w:lang w:val="es-AR"/>
        </w:rPr>
        <w:t>MVP</w:t>
      </w:r>
    </w:p>
    <w:p w:rsidR="53F00342" w:rsidP="2BC9DECF" w:rsidRDefault="1AA4FD9F" w14:paraId="6259DAF8" w14:textId="3810BAAC">
      <w:pPr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</w:pPr>
      <w:r w:rsidRPr="2BC9DECF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E</w:t>
      </w:r>
      <w:r w:rsidRPr="2BC9DECF" w:rsidR="717DA3B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ste apartado ayuda a planificar</w:t>
      </w:r>
      <w:r w:rsidRPr="2BC9DECF" w:rsidR="5E84A41E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y definir un mínimo producto viable</w:t>
      </w:r>
      <w:r w:rsidR="00AF75FD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o un piloto</w:t>
      </w:r>
      <w:r w:rsidRPr="2BC9DECF" w:rsidR="5E84A41E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, el cual nos va a permitir probar la solución en </w:t>
      </w:r>
      <w:r w:rsidR="00631EF2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>escala</w:t>
      </w:r>
      <w:r w:rsidRPr="2BC9DECF" w:rsidR="5E84A41E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 y validar si esta responde a nuestras necesidades o no. </w:t>
      </w:r>
    </w:p>
    <w:p w:rsidR="53F00342" w:rsidP="19141F13" w:rsidRDefault="3784254F" w14:paraId="24467F63" w14:textId="240A8433">
      <w:pPr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</w:pPr>
      <w:r w:rsidRPr="19141F13">
        <w:rPr>
          <w:rFonts w:ascii="Segoe UI" w:hAnsi="Segoe UI" w:eastAsia="Segoe UI" w:cs="Segoe UI"/>
          <w:i/>
          <w:iCs/>
          <w:color w:val="000000" w:themeColor="text1"/>
          <w:sz w:val="21"/>
          <w:szCs w:val="21"/>
          <w:lang w:val="es-AR"/>
        </w:rPr>
        <w:t xml:space="preserve">Este paso nos va a permitir reducir la incertidumbre con información y así al finalizar esta etapa poder tomar la decisión de seguir desarrollando la solución.  </w:t>
      </w:r>
    </w:p>
    <w:p w:rsidR="703B17F5" w:rsidP="0E94BE6F" w:rsidRDefault="703B17F5" w14:paraId="1CF68AB1" w14:textId="5996ABAA">
      <w:pPr>
        <w:rPr>
          <w:b/>
          <w:bCs/>
          <w:sz w:val="28"/>
          <w:szCs w:val="28"/>
        </w:rPr>
      </w:pPr>
      <w:r w:rsidRPr="0E94BE6F">
        <w:rPr>
          <w:b/>
          <w:bCs/>
          <w:sz w:val="28"/>
          <w:szCs w:val="28"/>
        </w:rPr>
        <w:t>Índice:</w:t>
      </w:r>
    </w:p>
    <w:sdt>
      <w:sdtPr>
        <w:id w:val="1474683638"/>
        <w:docPartObj>
          <w:docPartGallery w:val="Table of Contents"/>
          <w:docPartUnique/>
        </w:docPartObj>
      </w:sdtPr>
      <w:sdtContent>
        <w:p w:rsidR="0E94BE6F" w:rsidP="0E94BE6F" w:rsidRDefault="19141F13" w14:paraId="59BBF3CE" w14:textId="2C79934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03369960">
            <w:r w:rsidRPr="71B47F41" w:rsidR="71B47F41">
              <w:rPr>
                <w:rStyle w:val="Hyperlink"/>
              </w:rPr>
              <w:t>1.</w:t>
            </w:r>
            <w:r>
              <w:tab/>
            </w:r>
            <w:r w:rsidRPr="71B47F41" w:rsidR="71B47F41">
              <w:rPr>
                <w:rStyle w:val="Hyperlink"/>
              </w:rPr>
              <w:t>Información General</w:t>
            </w:r>
            <w:r>
              <w:tab/>
            </w:r>
            <w:r>
              <w:fldChar w:fldCharType="begin"/>
            </w:r>
            <w:r>
              <w:instrText>PAGEREF _Toc2103369960 \h</w:instrText>
            </w:r>
            <w:r>
              <w:fldChar w:fldCharType="separate"/>
            </w:r>
            <w:r w:rsidRPr="71B47F41" w:rsidR="71B47F4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E94BE6F" w:rsidP="0E94BE6F" w:rsidRDefault="71B47F41" w14:paraId="2F6A9C85" w14:textId="5A885564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012066088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Propósito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_Toc1012066088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2</w:t>
            </w:r>
            <w:r w:rsidR="19141F13">
              <w:fldChar w:fldCharType="end"/>
            </w:r>
          </w:hyperlink>
        </w:p>
        <w:p w:rsidR="0E94BE6F" w:rsidP="71B47F41" w:rsidRDefault="71B47F41" w14:paraId="2FC4E257" w14:textId="29350681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420273883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Necesidad y/o oportunidad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_Toc1420273883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2</w:t>
            </w:r>
            <w:r w:rsidR="19141F13">
              <w:fldChar w:fldCharType="end"/>
            </w:r>
          </w:hyperlink>
        </w:p>
        <w:p w:rsidR="0E94BE6F" w:rsidP="71B47F41" w:rsidRDefault="71B47F41" w14:paraId="1E0BCD6F" w14:textId="18AE8EAE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718154938">
            <w:r w:rsidRPr="71B47F41">
              <w:rPr>
                <w:rStyle w:val="Hyperlink"/>
              </w:rPr>
              <w:t>4.</w:t>
            </w:r>
            <w:r w:rsidR="19141F13">
              <w:tab/>
            </w:r>
            <w:r w:rsidRPr="71B47F41">
              <w:rPr>
                <w:rStyle w:val="Hyperlink"/>
              </w:rPr>
              <w:t>Validación alineación estratégica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_Toc1718154938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2</w:t>
            </w:r>
            <w:r w:rsidR="19141F13">
              <w:fldChar w:fldCharType="end"/>
            </w:r>
          </w:hyperlink>
        </w:p>
        <w:p w:rsidR="0E94BE6F" w:rsidP="71B47F41" w:rsidRDefault="71B47F41" w14:paraId="0401A55D" w14:textId="3EECA2FB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279322969">
            <w:r w:rsidRPr="71B47F41">
              <w:rPr>
                <w:rStyle w:val="Hyperlink"/>
              </w:rPr>
              <w:t>5.</w:t>
            </w:r>
            <w:r w:rsidR="19141F13">
              <w:tab/>
            </w:r>
            <w:r w:rsidRPr="71B47F41">
              <w:rPr>
                <w:rStyle w:val="Hyperlink"/>
              </w:rPr>
              <w:t>Descripción de la solución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_Toc1279322969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71B47F41" w:rsidRDefault="71B47F41" w14:paraId="2B2BCB25" w14:textId="3D1769B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450686074">
            <w:r w:rsidRPr="71B47F41">
              <w:rPr>
                <w:rStyle w:val="Hyperlink"/>
              </w:rPr>
              <w:t>1.</w:t>
            </w:r>
            <w:r w:rsidR="19141F13">
              <w:tab/>
            </w:r>
            <w:r w:rsidRPr="71B47F41">
              <w:rPr>
                <w:rStyle w:val="Hyperlink"/>
              </w:rPr>
              <w:t>Descripción de la solución y sus principales beneficios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_Toc450686074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71B47F41" w:rsidRDefault="71B47F41" w14:paraId="235D6281" w14:textId="096FB27B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798797774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Procesos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_Toc798797774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71B47F41" w:rsidRDefault="71B47F41" w14:paraId="085A0F16" w14:textId="0C2B8992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119011209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Escalabilidad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_Toc1119011209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71B47F41" w:rsidRDefault="71B47F41" w14:paraId="113900B1" w14:textId="2547F6A0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57785887">
            <w:r w:rsidRPr="71B47F41">
              <w:rPr>
                <w:rStyle w:val="Hyperlink"/>
              </w:rPr>
              <w:t>4.</w:t>
            </w:r>
            <w:r w:rsidR="19141F13">
              <w:tab/>
            </w:r>
            <w:r w:rsidRPr="71B47F41">
              <w:rPr>
                <w:rStyle w:val="Hyperlink"/>
              </w:rPr>
              <w:t>Áreas usuarias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_Toc157785887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71B47F41" w:rsidRDefault="71B47F41" w14:paraId="11B40278" w14:textId="3E6EC3FC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7550764">
            <w:r w:rsidRPr="71B47F41">
              <w:rPr>
                <w:rStyle w:val="Hyperlink"/>
              </w:rPr>
              <w:t>6.</w:t>
            </w:r>
            <w:r w:rsidR="19141F13">
              <w:tab/>
            </w:r>
            <w:r w:rsidRPr="71B47F41">
              <w:rPr>
                <w:rStyle w:val="Hyperlink"/>
              </w:rPr>
              <w:t>Descripción del MVP (mínimo producto viable)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_Toc7550764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0E94BE6F" w:rsidRDefault="71B47F41" w14:paraId="254C0AE5" w14:textId="0080803F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2089147786">
            <w:r w:rsidRPr="71B47F41">
              <w:rPr>
                <w:rStyle w:val="Hyperlink"/>
              </w:rPr>
              <w:t>1.</w:t>
            </w:r>
            <w:r w:rsidR="19141F13">
              <w:tab/>
            </w:r>
            <w:r w:rsidRPr="71B47F41">
              <w:rPr>
                <w:rStyle w:val="Hyperlink"/>
              </w:rPr>
              <w:t>Descripción del MVP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_Toc2089147786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0E94BE6F" w:rsidRDefault="71B47F41" w14:paraId="69929398" w14:textId="3CF1C15E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90387413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Indicadores de medición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_Toc190387413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0E94BE6F" w:rsidRDefault="71B47F41" w14:paraId="7EDDA387" w14:textId="1AD911CE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880470509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Resultados esperados y resultados obetnidos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_Toc1880470509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71B47F41" w:rsidRDefault="71B47F41" w14:paraId="0F4516C8" w14:textId="692C40C6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564947140">
            <w:r w:rsidRPr="71B47F41">
              <w:rPr>
                <w:rStyle w:val="Hyperlink"/>
              </w:rPr>
              <w:t>4.</w:t>
            </w:r>
            <w:r w:rsidR="19141F13">
              <w:tab/>
            </w:r>
            <w:r w:rsidRPr="71B47F41">
              <w:rPr>
                <w:rStyle w:val="Hyperlink"/>
              </w:rPr>
              <w:t>Aprendizajes y bloqueantes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_Toc564947140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3</w:t>
            </w:r>
            <w:r w:rsidR="19141F13">
              <w:fldChar w:fldCharType="end"/>
            </w:r>
          </w:hyperlink>
        </w:p>
        <w:p w:rsidR="0E94BE6F" w:rsidP="19141F13" w:rsidRDefault="71B47F41" w14:paraId="7FF451B1" w14:textId="58FB39F5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128548720">
            <w:r w:rsidRPr="71B47F41">
              <w:rPr>
                <w:rStyle w:val="Hyperlink"/>
              </w:rPr>
              <w:t>5.</w:t>
            </w:r>
            <w:r w:rsidR="19141F13">
              <w:tab/>
            </w:r>
            <w:r w:rsidRPr="71B47F41">
              <w:rPr>
                <w:rStyle w:val="Hyperlink"/>
              </w:rPr>
              <w:t>Conclusiones del MVP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_Toc1128548720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0E94BE6F" w:rsidP="34E7EA0D" w:rsidRDefault="71B47F41" w14:paraId="62771DD0" w14:textId="1A48F998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404159861">
            <w:r w:rsidRPr="71B47F41">
              <w:rPr>
                <w:rStyle w:val="Hyperlink"/>
              </w:rPr>
              <w:t>6.</w:t>
            </w:r>
            <w:r w:rsidR="19141F13">
              <w:tab/>
            </w:r>
            <w:r w:rsidRPr="71B47F41">
              <w:rPr>
                <w:rStyle w:val="Hyperlink"/>
              </w:rPr>
              <w:t>Journey de la iniciativa o próximos pasos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_Toc404159861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0E94BE6F" w:rsidP="71B47F41" w:rsidRDefault="71B47F41" w14:paraId="4D34C858" w14:textId="7ECEEFDA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31189137">
            <w:r w:rsidRPr="71B47F41">
              <w:rPr>
                <w:rStyle w:val="Hyperlink"/>
              </w:rPr>
              <w:t>7.</w:t>
            </w:r>
            <w:r w:rsidR="19141F13">
              <w:tab/>
            </w:r>
            <w:r w:rsidRPr="71B47F41">
              <w:rPr>
                <w:rStyle w:val="Hyperlink"/>
              </w:rPr>
              <w:t>Conformación del equipo de desarrollo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_Toc31189137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0E94BE6F" w:rsidP="19141F13" w:rsidRDefault="71B47F41" w14:paraId="1AD12B87" w14:textId="3787B11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344391708">
            <w:r w:rsidRPr="71B47F41">
              <w:rPr>
                <w:rStyle w:val="Hyperlink"/>
              </w:rPr>
              <w:t>1.</w:t>
            </w:r>
            <w:r w:rsidR="19141F13">
              <w:tab/>
            </w:r>
            <w:r w:rsidRPr="71B47F41">
              <w:rPr>
                <w:rStyle w:val="Hyperlink"/>
              </w:rPr>
              <w:t>Eficiencia y estructuración del producto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_Toc1344391708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66455EEA" w:rsidP="66455EEA" w:rsidRDefault="71B47F41" w14:paraId="54629097" w14:textId="14676952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803124159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Roles y conocimientos necesarios dentro del equipo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_Toc1803124159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66455EEA" w:rsidP="66455EEA" w:rsidRDefault="71B47F41" w14:paraId="6829FE72" w14:textId="17587F2C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438575333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Equipo etapa Execute &amp; Operate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_Toc1438575333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66455EEA" w:rsidP="19141F13" w:rsidRDefault="71B47F41" w14:paraId="4F40CFDF" w14:textId="3A83B7EC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849582140">
            <w:r w:rsidRPr="71B47F41">
              <w:rPr>
                <w:rStyle w:val="Hyperlink"/>
              </w:rPr>
              <w:t>8.</w:t>
            </w:r>
            <w:r w:rsidR="19141F13">
              <w:tab/>
            </w:r>
            <w:r w:rsidRPr="71B47F41">
              <w:rPr>
                <w:rStyle w:val="Hyperlink"/>
              </w:rPr>
              <w:t>Consideraciones digitales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_Toc1849582140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4</w:t>
            </w:r>
            <w:r w:rsidR="19141F13">
              <w:fldChar w:fldCharType="end"/>
            </w:r>
          </w:hyperlink>
        </w:p>
        <w:p w:rsidR="66455EEA" w:rsidP="19141F13" w:rsidRDefault="71B47F41" w14:paraId="759B6BF1" w14:textId="51554B21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498340717">
            <w:r w:rsidRPr="71B47F41">
              <w:rPr>
                <w:rStyle w:val="Hyperlink"/>
              </w:rPr>
              <w:t>1.</w:t>
            </w:r>
            <w:r w:rsidR="19141F13">
              <w:tab/>
            </w:r>
            <w:r w:rsidRPr="71B47F41">
              <w:rPr>
                <w:rStyle w:val="Hyperlink"/>
              </w:rPr>
              <w:t>Tipo de solución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_Toc1498340717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66455EEA" w:rsidP="34E7EA0D" w:rsidRDefault="71B47F41" w14:paraId="30445BB5" w14:textId="0C9EE1CC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328596628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Desafíos digitales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_Toc1328596628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66455EEA" w:rsidP="34E7EA0D" w:rsidRDefault="71B47F41" w14:paraId="6A36911E" w14:textId="69E98138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239436157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Integración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_Toc239436157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66455EEA" w:rsidP="19141F13" w:rsidRDefault="71B47F41" w14:paraId="628F5232" w14:textId="41C6C392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276591156">
            <w:r w:rsidRPr="71B47F41">
              <w:rPr>
                <w:rStyle w:val="Hyperlink"/>
              </w:rPr>
              <w:t>9.</w:t>
            </w:r>
            <w:r w:rsidR="19141F13">
              <w:tab/>
            </w:r>
            <w:r w:rsidRPr="71B47F41">
              <w:rPr>
                <w:rStyle w:val="Hyperlink"/>
              </w:rPr>
              <w:t>Gestión del cambio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_Toc276591156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34E7EA0D" w:rsidP="19141F13" w:rsidRDefault="71B47F41" w14:paraId="2DF31CDE" w14:textId="074AD87F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516766925">
            <w:r w:rsidRPr="71B47F41">
              <w:rPr>
                <w:rStyle w:val="Hyperlink"/>
              </w:rPr>
              <w:t>1.</w:t>
            </w:r>
            <w:r w:rsidR="19141F13">
              <w:tab/>
            </w:r>
            <w:r w:rsidRPr="71B47F41">
              <w:rPr>
                <w:rStyle w:val="Hyperlink"/>
              </w:rPr>
              <w:t>Desafíos/ Riesgos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_Toc516766925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34E7EA0D" w:rsidP="19141F13" w:rsidRDefault="71B47F41" w14:paraId="5E173776" w14:textId="5BE24349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045457891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Interdependencias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_Toc1045457891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34E7EA0D" w:rsidP="19141F13" w:rsidRDefault="71B47F41" w14:paraId="32510904" w14:textId="54774833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40906952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Plan de Gestión del cambio y Stakeholder Análisis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_Toc140906952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19141F13" w:rsidP="19141F13" w:rsidRDefault="71B47F41" w14:paraId="0FE3B016" w14:textId="17247C5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66643671">
            <w:r w:rsidRPr="71B47F41">
              <w:rPr>
                <w:rStyle w:val="Hyperlink"/>
              </w:rPr>
              <w:t>10.</w:t>
            </w:r>
            <w:r w:rsidR="19141F13">
              <w:tab/>
            </w:r>
            <w:r w:rsidRPr="71B47F41">
              <w:rPr>
                <w:rStyle w:val="Hyperlink"/>
              </w:rPr>
              <w:t>Costo de desarrollo y operación del nuevo proceso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_Toc66643671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5</w:t>
            </w:r>
            <w:r w:rsidR="19141F13">
              <w:fldChar w:fldCharType="end"/>
            </w:r>
          </w:hyperlink>
        </w:p>
        <w:p w:rsidR="19141F13" w:rsidP="71B47F41" w:rsidRDefault="71B47F41" w14:paraId="3784418D" w14:textId="637DB16F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541098197">
            <w:r w:rsidRPr="71B47F41">
              <w:rPr>
                <w:rStyle w:val="Hyperlink"/>
              </w:rPr>
              <w:t>11.</w:t>
            </w:r>
            <w:r w:rsidR="19141F13">
              <w:tab/>
            </w:r>
            <w:r w:rsidRPr="71B47F41">
              <w:rPr>
                <w:rStyle w:val="Hyperlink"/>
              </w:rPr>
              <w:t>Impacto económico/estratégico (Palancas de Valor)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_Toc541098197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6</w:t>
            </w:r>
            <w:r w:rsidR="19141F13">
              <w:fldChar w:fldCharType="end"/>
            </w:r>
          </w:hyperlink>
        </w:p>
        <w:p w:rsidR="19141F13" w:rsidP="71B47F41" w:rsidRDefault="71B47F41" w14:paraId="2EEC9400" w14:textId="1C176AD4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</w:rPr>
          </w:pPr>
          <w:hyperlink w:anchor="_Toc1255547305">
            <w:r w:rsidRPr="71B47F41">
              <w:rPr>
                <w:rStyle w:val="Hyperlink"/>
              </w:rPr>
              <w:t>12.</w:t>
            </w:r>
            <w:r w:rsidR="19141F13">
              <w:tab/>
            </w:r>
            <w:r w:rsidRPr="71B47F41">
              <w:rPr>
                <w:rStyle w:val="Hyperlink"/>
              </w:rPr>
              <w:t>Equipo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_Toc1255547305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6</w:t>
            </w:r>
            <w:r w:rsidR="19141F13">
              <w:fldChar w:fldCharType="end"/>
            </w:r>
          </w:hyperlink>
        </w:p>
        <w:p w:rsidR="19141F13" w:rsidP="19141F13" w:rsidRDefault="71B47F41" w14:paraId="37EBC3E6" w14:textId="4579D47C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279388084">
            <w:r w:rsidRPr="71B47F41">
              <w:rPr>
                <w:rStyle w:val="Hyperlink"/>
              </w:rPr>
              <w:t>1.</w:t>
            </w:r>
            <w:r w:rsidR="19141F13">
              <w:tab/>
            </w:r>
            <w:r w:rsidRPr="71B47F41">
              <w:rPr>
                <w:rStyle w:val="Hyperlink"/>
              </w:rPr>
              <w:t>Equipo etapa MVP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_Toc1279388084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6</w:t>
            </w:r>
            <w:r w:rsidR="19141F13">
              <w:fldChar w:fldCharType="end"/>
            </w:r>
          </w:hyperlink>
        </w:p>
        <w:p w:rsidR="19141F13" w:rsidP="71B47F41" w:rsidRDefault="71B47F41" w14:paraId="399FE304" w14:textId="3ADB6239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111894838">
            <w:r w:rsidRPr="71B47F41">
              <w:rPr>
                <w:rStyle w:val="Hyperlink"/>
              </w:rPr>
              <w:t>2.</w:t>
            </w:r>
            <w:r w:rsidR="19141F13">
              <w:tab/>
            </w:r>
            <w:r w:rsidRPr="71B47F41">
              <w:rPr>
                <w:rStyle w:val="Hyperlink"/>
              </w:rPr>
              <w:t>Sponsors gate 3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_Toc1111894838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7</w:t>
            </w:r>
            <w:r w:rsidR="19141F13">
              <w:fldChar w:fldCharType="end"/>
            </w:r>
          </w:hyperlink>
        </w:p>
        <w:p w:rsidR="19141F13" w:rsidP="71B47F41" w:rsidRDefault="71B47F41" w14:paraId="29FD5F07" w14:textId="3CF2556A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hyperlink w:anchor="_Toc1414664824">
            <w:r w:rsidRPr="71B47F41">
              <w:rPr>
                <w:rStyle w:val="Hyperlink"/>
              </w:rPr>
              <w:t>3.</w:t>
            </w:r>
            <w:r w:rsidR="19141F13">
              <w:tab/>
            </w:r>
            <w:r w:rsidRPr="71B47F41">
              <w:rPr>
                <w:rStyle w:val="Hyperlink"/>
              </w:rPr>
              <w:t>Equipo metodología</w:t>
            </w:r>
            <w:r w:rsidR="19141F13">
              <w:tab/>
            </w:r>
            <w:r w:rsidR="19141F13">
              <w:fldChar w:fldCharType="begin"/>
            </w:r>
            <w:r w:rsidR="19141F13">
              <w:instrText>PAGEREF _Toc1414664824 \h</w:instrText>
            </w:r>
            <w:r w:rsidR="19141F13">
              <w:fldChar w:fldCharType="separate"/>
            </w:r>
            <w:r w:rsidRPr="71B47F41">
              <w:rPr>
                <w:rStyle w:val="Hyperlink"/>
              </w:rPr>
              <w:t>7</w:t>
            </w:r>
            <w:r w:rsidR="19141F13">
              <w:fldChar w:fldCharType="end"/>
            </w:r>
          </w:hyperlink>
          <w:r w:rsidR="19141F13">
            <w:fldChar w:fldCharType="end"/>
          </w:r>
        </w:p>
      </w:sdtContent>
    </w:sdt>
    <w:p w:rsidR="34E7EA0D" w:rsidRDefault="34E7EA0D" w14:paraId="0DD09691" w14:textId="682CE568">
      <w:r>
        <w:br w:type="page"/>
      </w:r>
    </w:p>
    <w:p w:rsidR="0F00A553" w:rsidP="0E94BE6F" w:rsidRDefault="52A72669" w14:paraId="00ABF77D" w14:textId="619A1794">
      <w:pPr>
        <w:pStyle w:val="Heading1"/>
        <w:numPr>
          <w:ilvl w:val="0"/>
          <w:numId w:val="15"/>
        </w:numPr>
        <w:rPr>
          <w:sz w:val="28"/>
          <w:szCs w:val="28"/>
        </w:rPr>
      </w:pPr>
      <w:bookmarkStart w:name="_Toc2103369960" w:id="0"/>
      <w:r w:rsidRPr="71B47F41">
        <w:rPr>
          <w:sz w:val="28"/>
          <w:szCs w:val="28"/>
        </w:rPr>
        <w:t>Información General</w:t>
      </w:r>
      <w:bookmarkEnd w:id="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30"/>
        <w:gridCol w:w="6585"/>
      </w:tblGrid>
      <w:tr w:rsidR="0E94BE6F" w:rsidTr="71B47F41" w14:paraId="0C6D713F" w14:textId="77777777">
        <w:trPr>
          <w:trHeight w:val="300"/>
        </w:trPr>
        <w:tc>
          <w:tcPr>
            <w:tcW w:w="2430" w:type="dxa"/>
          </w:tcPr>
          <w:p w:rsidR="734C96F5" w:rsidP="0E94BE6F" w:rsidRDefault="734C96F5" w14:paraId="211732F5" w14:textId="3C69C6E0">
            <w:r>
              <w:t>Nombre la iniciativa</w:t>
            </w:r>
          </w:p>
        </w:tc>
        <w:tc>
          <w:tcPr>
            <w:tcW w:w="6585" w:type="dxa"/>
          </w:tcPr>
          <w:p w:rsidR="0E94BE6F" w:rsidP="0E94BE6F" w:rsidRDefault="0E94BE6F" w14:paraId="72E123DA" w14:textId="3D5292B5"/>
        </w:tc>
      </w:tr>
      <w:tr w:rsidR="0E94BE6F" w:rsidTr="71B47F41" w14:paraId="42F6966C" w14:textId="77777777">
        <w:trPr>
          <w:trHeight w:val="300"/>
        </w:trPr>
        <w:tc>
          <w:tcPr>
            <w:tcW w:w="2430" w:type="dxa"/>
          </w:tcPr>
          <w:p w:rsidR="6C87E18F" w:rsidP="0E94BE6F" w:rsidRDefault="6C87E18F" w14:paraId="1F3AF765" w14:textId="0A2AE818">
            <w:r>
              <w:t>Unidad de Gestión</w:t>
            </w:r>
          </w:p>
        </w:tc>
        <w:tc>
          <w:tcPr>
            <w:tcW w:w="6585" w:type="dxa"/>
          </w:tcPr>
          <w:p w:rsidR="0E94BE6F" w:rsidP="0E94BE6F" w:rsidRDefault="0E94BE6F" w14:paraId="7FEF2DE1" w14:textId="7D2EC440"/>
        </w:tc>
      </w:tr>
      <w:tr w:rsidR="0E94BE6F" w:rsidTr="71B47F41" w14:paraId="448066B7" w14:textId="77777777">
        <w:trPr>
          <w:trHeight w:val="300"/>
        </w:trPr>
        <w:tc>
          <w:tcPr>
            <w:tcW w:w="2430" w:type="dxa"/>
          </w:tcPr>
          <w:p w:rsidR="6C87E18F" w:rsidP="0E94BE6F" w:rsidRDefault="6C87E18F" w14:paraId="66A49254" w14:textId="34B5C28B">
            <w:r>
              <w:t>Áreas involucradas</w:t>
            </w:r>
          </w:p>
        </w:tc>
        <w:tc>
          <w:tcPr>
            <w:tcW w:w="6585" w:type="dxa"/>
          </w:tcPr>
          <w:p w:rsidR="0E94BE6F" w:rsidP="0E94BE6F" w:rsidRDefault="0E94BE6F" w14:paraId="6BC7C4CE" w14:textId="5CB209CF"/>
        </w:tc>
      </w:tr>
      <w:tr w:rsidR="0E94BE6F" w:rsidTr="71B47F41" w14:paraId="40AFDC1C" w14:textId="77777777">
        <w:trPr>
          <w:trHeight w:val="300"/>
        </w:trPr>
        <w:tc>
          <w:tcPr>
            <w:tcW w:w="2430" w:type="dxa"/>
          </w:tcPr>
          <w:p w:rsidR="6C87E18F" w:rsidP="0E94BE6F" w:rsidRDefault="6C87E18F" w14:paraId="09A3E6D3" w14:textId="564D0DB7">
            <w:r>
              <w:t>Tipo de iniciativa</w:t>
            </w:r>
          </w:p>
        </w:tc>
        <w:tc>
          <w:tcPr>
            <w:tcW w:w="6585" w:type="dxa"/>
          </w:tcPr>
          <w:p w:rsidR="0E94BE6F" w:rsidP="0E94BE6F" w:rsidRDefault="0E94BE6F" w14:paraId="3B228D9B" w14:textId="6175DB22"/>
        </w:tc>
      </w:tr>
    </w:tbl>
    <w:p w:rsidR="34098F1F" w:rsidRDefault="34098F1F" w14:paraId="694E55D1" w14:textId="7D73164F"/>
    <w:p w:rsidR="566D7B19" w:rsidP="71B47F41" w:rsidRDefault="566D7B19" w14:paraId="64FB73F7" w14:textId="4FC04B05">
      <w:pPr>
        <w:pStyle w:val="Heading1"/>
        <w:numPr>
          <w:ilvl w:val="0"/>
          <w:numId w:val="15"/>
        </w:numPr>
        <w:rPr>
          <w:sz w:val="28"/>
          <w:szCs w:val="28"/>
        </w:rPr>
      </w:pPr>
      <w:bookmarkStart w:name="_Toc1012066088" w:id="1"/>
      <w:r w:rsidRPr="71B47F41">
        <w:rPr>
          <w:sz w:val="28"/>
          <w:szCs w:val="28"/>
        </w:rPr>
        <w:t>Propósito</w:t>
      </w:r>
      <w:bookmarkEnd w:id="1"/>
    </w:p>
    <w:p w:rsidR="44E3D0FC" w:rsidP="0E94BE6F" w:rsidRDefault="44E3D0FC" w14:paraId="3F91C3E0" w14:textId="1E16F05A">
      <w:r>
        <w:t>Para [Cliente/ Usuario]</w:t>
      </w:r>
      <w:r w:rsidR="54DD13FB">
        <w:t xml:space="preserve"> quienes necesitan/ desean [declaración de necesidad u oportunidad].</w:t>
      </w:r>
    </w:p>
    <w:p w:rsidR="54DD13FB" w:rsidP="0E94BE6F" w:rsidRDefault="54DD13FB" w14:paraId="479D9220" w14:textId="410E0458">
      <w:r>
        <w:t>El [nombre del producto] es una [</w:t>
      </w:r>
      <w:r w:rsidR="543366A3">
        <w:t>categoría</w:t>
      </w:r>
      <w:r>
        <w:t xml:space="preserve"> de producto].</w:t>
      </w:r>
    </w:p>
    <w:p w:rsidR="54DD13FB" w:rsidP="0E94BE6F" w:rsidRDefault="54DD13FB" w14:paraId="5FF55F9B" w14:textId="296705F8">
      <w:r>
        <w:t xml:space="preserve">Que [beneficio clave, razón de peso para </w:t>
      </w:r>
      <w:r w:rsidR="054EDB7C">
        <w:t xml:space="preserve">desarrollar o </w:t>
      </w:r>
      <w:r>
        <w:t>comprar].</w:t>
      </w:r>
    </w:p>
    <w:p w:rsidR="54DD13FB" w:rsidP="0E94BE6F" w:rsidRDefault="54DD13FB" w14:paraId="59CF7FA7" w14:textId="3AA65B15">
      <w:r>
        <w:t>A diferencia de [alternativa competitiva primaria] nuestro producto [declaración de diferenciación primaria].</w:t>
      </w:r>
    </w:p>
    <w:p w:rsidR="005C5173" w:rsidP="005C5173" w:rsidRDefault="005C5173" w14:paraId="11695FCE" w14:textId="77777777">
      <w:pPr>
        <w:pStyle w:val="Heading1"/>
        <w:numPr>
          <w:ilvl w:val="0"/>
          <w:numId w:val="15"/>
        </w:numPr>
        <w:tabs>
          <w:tab w:val="num" w:pos="360"/>
        </w:tabs>
        <w:ind w:left="0" w:firstLine="0"/>
        <w:rPr>
          <w:sz w:val="28"/>
          <w:szCs w:val="28"/>
        </w:rPr>
      </w:pPr>
      <w:bookmarkStart w:name="_Toc226457627" w:id="2"/>
      <w:r w:rsidRPr="12D4B559">
        <w:rPr>
          <w:sz w:val="28"/>
          <w:szCs w:val="28"/>
        </w:rPr>
        <w:t>Necesidad</w:t>
      </w:r>
      <w:r>
        <w:rPr>
          <w:sz w:val="28"/>
          <w:szCs w:val="28"/>
        </w:rPr>
        <w:t>,</w:t>
      </w:r>
      <w:r w:rsidRPr="12D4B559">
        <w:rPr>
          <w:sz w:val="28"/>
          <w:szCs w:val="28"/>
        </w:rPr>
        <w:t xml:space="preserve"> oportunidad </w:t>
      </w:r>
      <w:r>
        <w:rPr>
          <w:sz w:val="28"/>
          <w:szCs w:val="28"/>
        </w:rPr>
        <w:t>y prioridad</w:t>
      </w:r>
      <w:bookmarkEnd w:id="2"/>
    </w:p>
    <w:p w:rsidRPr="00304590" w:rsidR="005C5173" w:rsidP="001540A3" w:rsidRDefault="005C5173" w14:paraId="128D11A5" w14:textId="77777777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226457628" w:id="3"/>
      <w:r w:rsidRPr="00304590">
        <w:rPr>
          <w:sz w:val="28"/>
          <w:szCs w:val="28"/>
        </w:rPr>
        <w:t>Síntesis de la necesidad</w:t>
      </w:r>
      <w:bookmarkEnd w:id="3"/>
    </w:p>
    <w:p w:rsidRPr="00472678" w:rsidR="005C5173" w:rsidP="005C5173" w:rsidRDefault="005C5173" w14:paraId="48EA9612" w14:textId="77777777">
      <w:pPr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</w:pPr>
      <w:r w:rsidRPr="00472678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Escribir una síntesis de la necesidad/oportunidad incluyendo tangible/ intangible. </w:t>
      </w:r>
    </w:p>
    <w:p w:rsidRPr="0055743F" w:rsidR="005C5173" w:rsidP="001540A3" w:rsidRDefault="005C5173" w14:paraId="6A8C140B" w14:textId="77777777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226457629" w:id="4"/>
      <w:r>
        <w:rPr>
          <w:sz w:val="28"/>
          <w:szCs w:val="28"/>
        </w:rPr>
        <w:t>Detalle de la necesidad</w:t>
      </w:r>
      <w:bookmarkEnd w:id="4"/>
    </w:p>
    <w:p w:rsidR="2F7F01E7" w:rsidP="0E94BE6F" w:rsidRDefault="2F7F01E7" w14:paraId="2DF8CA58" w14:textId="226B2654">
      <w:pPr>
        <w:tabs>
          <w:tab w:val="left" w:pos="360"/>
        </w:tabs>
        <w:spacing w:before="120" w:after="120" w:line="240" w:lineRule="auto"/>
        <w:jc w:val="both"/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</w:pP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Describir las principales necesidades, dolores </w:t>
      </w:r>
      <w:proofErr w:type="spellStart"/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o</w:t>
      </w:r>
      <w:proofErr w:type="spellEnd"/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oportunidades de nuestros principales usuarios, </w:t>
      </w:r>
      <w:r w:rsidRPr="0E94BE6F" w:rsidR="62622DE5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interesados</w:t>
      </w: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Pr="0E94BE6F" w:rsidR="03AD841A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y</w:t>
      </w:r>
      <w:r w:rsidRPr="0E94BE6F" w:rsidR="497C04E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/o</w:t>
      </w: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Pr="0E94BE6F" w:rsidR="2778236B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sponsor</w:t>
      </w: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 para visibilizar el impacto de la iniciativa. </w:t>
      </w:r>
      <w:r w:rsidRPr="0E94BE6F" w:rsidR="1729D76E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Indicar con que indicador se podría medir, valor de inicio, valor target y la prioridad entre ellos.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035"/>
        <w:gridCol w:w="3090"/>
        <w:gridCol w:w="1200"/>
        <w:gridCol w:w="1230"/>
        <w:gridCol w:w="1530"/>
        <w:gridCol w:w="1035"/>
      </w:tblGrid>
      <w:tr w:rsidR="0E94BE6F" w:rsidTr="34E7EA0D" w14:paraId="6463354E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40D7E9D" w14:textId="1BDEF2EE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</w:pP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44F88A5" w14:textId="624F2A2A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Dolor / oportunidad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4E2D52E" w14:textId="32F28AA5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Métrica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3D6E386D" w:rsidP="0E94BE6F" w:rsidRDefault="3D6E386D" w14:paraId="54CA5D60" w14:textId="3A4C1AC2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</w:t>
            </w:r>
            <w:r w:rsidRPr="0E94BE6F" w:rsid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atos de inicio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44606DA1" w:rsidP="0E94BE6F" w:rsidRDefault="44606DA1" w14:paraId="763DDD80" w14:textId="36DD952A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</w:t>
            </w:r>
            <w:r w:rsidRPr="0E94BE6F" w:rsid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étrica target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2E488AD" w14:textId="3FCB11EF">
            <w:pPr>
              <w:spacing w:before="240" w:after="240"/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hAnsi="Calibri" w:eastAsia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Prioridad</w:t>
            </w:r>
          </w:p>
        </w:tc>
      </w:tr>
      <w:tr w:rsidR="0E94BE6F" w:rsidTr="34E7EA0D" w14:paraId="7A97B058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7287EA9" w14:textId="2DF8AF07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5E1C45A1" w14:textId="1928B620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C54915D" w14:textId="5F0F8B35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655D2CD" w14:textId="2DF94B6A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5FAA749" w14:textId="5212EE7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F84C2FE" w14:textId="340FEDFD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34E7EA0D" w14:paraId="5F1C4884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898CF37" w14:textId="1CBB2B22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AD0570D" w14:textId="705A89A6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5F055CF2" w14:textId="55547E39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007AD1B" w14:textId="44F99D94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E60887F" w14:textId="1D1E14BB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AEC0FA8" w14:textId="77E5C5CA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34E7EA0D" w14:paraId="16422168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14DAEEA" w14:textId="46FBAAB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276EFB9" w14:textId="688D26E4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C596CDD" w14:textId="736797D7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782FEFC" w14:textId="2A4BC61B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9FED875" w14:textId="2E7B485E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4FF59BE" w14:textId="1551B76E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34E7EA0D" w14:paraId="46C45F88" w14:textId="77777777">
        <w:trPr>
          <w:trHeight w:val="300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5D59F4ED" w:rsidP="0E94BE6F" w:rsidRDefault="5D59F4ED" w14:paraId="772CCE90" w14:textId="214BB8C5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B52EB88" w14:textId="170BDF6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6C032E4" w14:textId="281CC9A5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E9EFE67" w14:textId="4B61B8A0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7137FEA" w14:textId="14ABFE5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D870166" w14:textId="6F0CC391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  <w:tr w:rsidR="0E94BE6F" w:rsidTr="34E7EA0D" w14:paraId="68877343" w14:textId="77777777">
        <w:trPr>
          <w:trHeight w:val="345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5D59F4ED" w:rsidP="0E94BE6F" w:rsidRDefault="5D59F4ED" w14:paraId="173C7E41" w14:textId="0647622B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9EBC002" w14:textId="727ACBD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3E78C7EF" w14:textId="7A2F2659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F6EF6AD" w14:textId="4BFB9978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868EE03" w14:textId="575092EC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A581043" w14:textId="744E7D11">
            <w:pPr>
              <w:spacing w:before="240" w:after="240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:rsidTr="34E7EA0D" w14:paraId="701F811C" w14:textId="77777777">
        <w:trPr>
          <w:trHeight w:val="945"/>
        </w:trPr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7648ED85" w:rsidP="0E94BE6F" w:rsidRDefault="7648ED85" w14:paraId="5922AF1B" w14:textId="38769289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17EE4AF2" w14:textId="4C09FA5D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2F5BC295" w14:textId="4D362597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0F71B542" w14:textId="2B869B8D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5710A458" w14:textId="5401CDA7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0E94BE6F" w:rsidP="0E94BE6F" w:rsidRDefault="0E94BE6F" w14:paraId="43E31130" w14:textId="1EB160A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</w:tbl>
    <w:p w:rsidR="13BBBB28" w:rsidP="0E94BE6F" w:rsidRDefault="13BBBB28" w14:paraId="19F88A48" w14:textId="4551D1FD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0E94BE6F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:rsidR="0E94BE6F" w:rsidP="0E94BE6F" w:rsidRDefault="0E94BE6F" w14:paraId="304CD02D" w14:textId="63A86676"/>
    <w:p w:rsidR="5E2B8F89" w:rsidP="001540A3" w:rsidRDefault="00BD1D63" w14:paraId="11EAA750" w14:textId="5A13DC81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1718154938" w:id="5"/>
      <w:r>
        <w:rPr>
          <w:sz w:val="28"/>
          <w:szCs w:val="28"/>
        </w:rPr>
        <w:t>A</w:t>
      </w:r>
      <w:r w:rsidRPr="71B47F41" w:rsidR="52A72669">
        <w:rPr>
          <w:sz w:val="28"/>
          <w:szCs w:val="28"/>
        </w:rPr>
        <w:t>lineación estratégica</w:t>
      </w:r>
      <w:bookmarkEnd w:id="5"/>
      <w:r w:rsidRPr="71B47F41" w:rsidR="52A72669">
        <w:rPr>
          <w:sz w:val="28"/>
          <w:szCs w:val="28"/>
        </w:rPr>
        <w:t xml:space="preserve"> </w:t>
      </w:r>
    </w:p>
    <w:p w:rsidR="63235FF0" w:rsidP="0E94BE6F" w:rsidRDefault="63235FF0" w14:paraId="42945303" w14:textId="240EDF82">
      <w:pPr>
        <w:pStyle w:val="ListParagraph"/>
        <w:numPr>
          <w:ilvl w:val="0"/>
          <w:numId w:val="10"/>
        </w:numPr>
        <w:rPr>
          <w:rFonts w:ascii="Tahoma" w:hAnsi="Tahoma" w:eastAsia="Tahoma" w:cs="Tahoma"/>
          <w:i/>
          <w:iCs/>
          <w:color w:val="000000" w:themeColor="text1"/>
        </w:rPr>
      </w:pP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</w:rPr>
        <w:t>Describir como esta iniciativa se alinea con la estrategia de la compañía</w:t>
      </w:r>
      <w:r w:rsidRPr="0E94BE6F" w:rsidR="010E5EEC">
        <w:rPr>
          <w:rFonts w:ascii="Tahoma" w:hAnsi="Tahoma" w:eastAsia="Tahoma" w:cs="Tahoma"/>
          <w:i/>
          <w:iCs/>
          <w:color w:val="000000" w:themeColor="text1"/>
          <w:sz w:val="20"/>
          <w:szCs w:val="20"/>
        </w:rPr>
        <w:t xml:space="preserve">. </w:t>
      </w:r>
    </w:p>
    <w:p w:rsidR="010E5EEC" w:rsidP="0E94BE6F" w:rsidRDefault="010E5EEC" w14:paraId="012C1E05" w14:textId="0361B46D">
      <w:pPr>
        <w:pStyle w:val="ListParagraph"/>
        <w:numPr>
          <w:ilvl w:val="0"/>
          <w:numId w:val="11"/>
        </w:numPr>
        <w:rPr>
          <w:rFonts w:ascii="Tahoma" w:hAnsi="Tahoma" w:eastAsia="Tahoma" w:cs="Tahoma"/>
          <w:i/>
          <w:iCs/>
          <w:color w:val="000000" w:themeColor="text1"/>
        </w:rPr>
      </w:pP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</w:rPr>
        <w:t xml:space="preserve">Indicar si esta iniciativa está relacionada a una dimensión o producto </w:t>
      </w:r>
      <w:r w:rsidRPr="0E94BE6F" w:rsidR="3713F378">
        <w:rPr>
          <w:rFonts w:ascii="Tahoma" w:hAnsi="Tahoma" w:eastAsia="Tahoma" w:cs="Tahoma"/>
          <w:i/>
          <w:iCs/>
          <w:color w:val="000000" w:themeColor="text1"/>
          <w:sz w:val="20"/>
          <w:szCs w:val="20"/>
        </w:rPr>
        <w:t>existente</w:t>
      </w:r>
      <w:r w:rsidRPr="0E94BE6F">
        <w:rPr>
          <w:rFonts w:ascii="Tahoma" w:hAnsi="Tahoma" w:eastAsia="Tahoma" w:cs="Tahoma"/>
          <w:i/>
          <w:iCs/>
          <w:color w:val="000000" w:themeColor="text1"/>
          <w:sz w:val="20"/>
          <w:szCs w:val="20"/>
        </w:rPr>
        <w:t xml:space="preserve">. </w:t>
      </w:r>
    </w:p>
    <w:p w:rsidR="5E2B8F89" w:rsidP="001540A3" w:rsidRDefault="52A72669" w14:paraId="042C8521" w14:textId="376898EE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1279322969" w:id="6"/>
      <w:r w:rsidRPr="71B47F41">
        <w:rPr>
          <w:sz w:val="28"/>
          <w:szCs w:val="28"/>
        </w:rPr>
        <w:t xml:space="preserve">Descripción de la </w:t>
      </w:r>
      <w:bookmarkEnd w:id="6"/>
      <w:r w:rsidR="00CA75D9">
        <w:rPr>
          <w:sz w:val="28"/>
          <w:szCs w:val="28"/>
        </w:rPr>
        <w:t>iniciativa</w:t>
      </w:r>
      <w:r w:rsidRPr="71B47F41">
        <w:rPr>
          <w:sz w:val="28"/>
          <w:szCs w:val="28"/>
        </w:rPr>
        <w:t xml:space="preserve">  </w:t>
      </w:r>
    </w:p>
    <w:p w:rsidRPr="00617646" w:rsidR="1DF03219" w:rsidP="00617646" w:rsidRDefault="00617646" w14:paraId="1C105353" w14:textId="5B42BF54">
      <w:pPr>
        <w:pStyle w:val="ListParagraph"/>
        <w:numPr>
          <w:ilvl w:val="0"/>
          <w:numId w:val="12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r w:rsidRPr="00617646">
        <w:rPr>
          <w:rFonts w:asciiTheme="majorHAnsi" w:hAnsiTheme="majorHAnsi" w:eastAsiaTheme="majorEastAsia" w:cstheme="majorBidi"/>
          <w:color w:val="0F4761" w:themeColor="accent1" w:themeShade="BF"/>
        </w:rPr>
        <w:t>Estrategia de la iniciativa y sus principales beneficios</w:t>
      </w:r>
    </w:p>
    <w:p w:rsidR="7D9876AB" w:rsidP="34E7EA0D" w:rsidRDefault="7D9876AB" w14:paraId="1F5B512B" w14:textId="081CD855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Describir la solución, sus principales beneficios, como impacta en la operación y los procesos. Describir con el detalle necesario para poder entender la nueva solución, la nueva experiencia al usuario y el diferencial con la situación actual.</w:t>
      </w:r>
      <w:r w:rsidRPr="34E7EA0D" w:rsidR="65178E86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</w:p>
    <w:p w:rsidRPr="00425B4E" w:rsidR="00425B4E" w:rsidP="00425B4E" w:rsidRDefault="00425B4E" w14:paraId="6C9C522E" w14:textId="77777777">
      <w:pPr>
        <w:pStyle w:val="ListParagraph"/>
        <w:numPr>
          <w:ilvl w:val="0"/>
          <w:numId w:val="12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bookmarkStart w:name="_Toc226457633" w:id="7"/>
      <w:r w:rsidRPr="00425B4E">
        <w:rPr>
          <w:rFonts w:asciiTheme="majorHAnsi" w:hAnsiTheme="majorHAnsi" w:eastAsiaTheme="majorEastAsia" w:cstheme="majorBidi"/>
          <w:color w:val="0F4761" w:themeColor="accent1" w:themeShade="BF"/>
        </w:rPr>
        <w:t>Procesos</w:t>
      </w:r>
      <w:bookmarkEnd w:id="7"/>
    </w:p>
    <w:p w:rsidR="00425B4E" w:rsidP="00425B4E" w:rsidRDefault="00425B4E" w14:paraId="4409A253" w14:textId="77777777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proofErr w:type="spellStart"/>
      <w:r w:rsidRPr="12D4B559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Mapear</w:t>
      </w:r>
      <w:proofErr w:type="spellEnd"/>
      <w:r w:rsidRPr="12D4B559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12D4B559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proceso</w:t>
      </w:r>
      <w:proofErr w:type="spellEnd"/>
      <w:r w:rsidRPr="12D4B559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“as is” y “to be</w:t>
      </w:r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” (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proceso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concreto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y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si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aplicara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el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proceso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macro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donde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impacta</w:t>
      </w:r>
      <w:proofErr w:type="spellEnd"/>
      <w:r w:rsidRPr="00441672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>).</w:t>
      </w:r>
      <w:r w:rsidRPr="12D4B559">
        <w:rPr>
          <w:rFonts w:eastAsiaTheme="minorEastAsia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Pr="12D4B559">
        <w:rPr>
          <w:rFonts w:eastAsiaTheme="minorEastAsia"/>
          <w:i/>
          <w:iCs/>
          <w:color w:val="000000" w:themeColor="text1"/>
          <w:sz w:val="20"/>
          <w:szCs w:val="20"/>
        </w:rPr>
        <w:t>Describir con el detalle necesario para poder entender los procesos que impacta, el nuevo proceso, la nueva experiencia al usuario y el diferencial con la situación actual*.</w:t>
      </w:r>
    </w:p>
    <w:p w:rsidR="00425B4E" w:rsidP="00425B4E" w:rsidRDefault="00425B4E" w14:paraId="40A52E7B" w14:textId="77777777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*Contemplar el grado de detalle necesario ya que el nuevo proceso va a iterar a medida que se entregue</w:t>
      </w:r>
    </w:p>
    <w:p w:rsidRPr="00425B4E" w:rsidR="006F2806" w:rsidP="00425B4E" w:rsidRDefault="006F2806" w14:paraId="3DF05029" w14:textId="77777777">
      <w:pPr>
        <w:pStyle w:val="ListParagraph"/>
        <w:numPr>
          <w:ilvl w:val="0"/>
          <w:numId w:val="12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bookmarkStart w:name="_Toc226456773" w:id="8"/>
      <w:bookmarkStart w:name="_Toc1119011209" w:id="9"/>
      <w:r w:rsidRPr="00425B4E">
        <w:rPr>
          <w:rFonts w:asciiTheme="majorHAnsi" w:hAnsiTheme="majorHAnsi" w:eastAsiaTheme="majorEastAsia" w:cstheme="majorBidi"/>
          <w:color w:val="0F4761" w:themeColor="accent1" w:themeShade="BF"/>
        </w:rPr>
        <w:t>Alcance</w:t>
      </w:r>
      <w:bookmarkEnd w:id="8"/>
      <w:r w:rsidRPr="00425B4E">
        <w:rPr>
          <w:rFonts w:asciiTheme="majorHAnsi" w:hAnsiTheme="majorHAnsi" w:eastAsiaTheme="majorEastAsia" w:cstheme="majorBidi"/>
          <w:color w:val="0F4761" w:themeColor="accent1" w:themeShade="BF"/>
        </w:rPr>
        <w:t xml:space="preserve"> </w:t>
      </w:r>
    </w:p>
    <w:p w:rsidR="006F2806" w:rsidP="006F2806" w:rsidRDefault="006F2806" w14:paraId="47401088" w14:textId="77777777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el alcance inicial de la iniciativa, que procesos, sectores o </w:t>
      </w:r>
      <w:proofErr w:type="spellStart"/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>assets</w:t>
      </w:r>
      <w:proofErr w:type="spellEnd"/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se piensan alcanzar preliminarmente.</w:t>
      </w:r>
    </w:p>
    <w:p w:rsidRPr="00467246" w:rsidR="69F4D709" w:rsidP="00467246" w:rsidRDefault="179ED59B" w14:paraId="13447962" w14:textId="59AB6837">
      <w:pPr>
        <w:pStyle w:val="ListParagraph"/>
        <w:numPr>
          <w:ilvl w:val="0"/>
          <w:numId w:val="12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r w:rsidRPr="00467246">
        <w:rPr>
          <w:rFonts w:asciiTheme="majorHAnsi" w:hAnsiTheme="majorHAnsi" w:eastAsiaTheme="majorEastAsia" w:cstheme="majorBidi"/>
          <w:color w:val="0F4761" w:themeColor="accent1" w:themeShade="BF"/>
        </w:rPr>
        <w:t>Escalabilidad</w:t>
      </w:r>
      <w:bookmarkEnd w:id="9"/>
    </w:p>
    <w:p w:rsidR="327E12E1" w:rsidP="34E7EA0D" w:rsidRDefault="327E12E1" w14:paraId="573B624A" w14:textId="43855AE1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en caso de ser exitosa esta iniciativa, cuál sería la potencialidad de escalado de la misma, que otros procesos, sectores o </w:t>
      </w:r>
      <w:proofErr w:type="spellStart"/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assets</w:t>
      </w:r>
      <w:proofErr w:type="spellEnd"/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podría alcanzar. </w:t>
      </w:r>
    </w:p>
    <w:p w:rsidRPr="00501F09" w:rsidR="7FCF6FA4" w:rsidP="001675B7" w:rsidRDefault="714A0EF5" w14:paraId="325F181F" w14:textId="16031B10">
      <w:pPr>
        <w:pStyle w:val="ListParagraph"/>
        <w:numPr>
          <w:ilvl w:val="0"/>
          <w:numId w:val="12"/>
        </w:numPr>
        <w:rPr>
          <w:rFonts w:asciiTheme="majorHAnsi" w:hAnsiTheme="majorHAnsi" w:eastAsiaTheme="majorEastAsia" w:cstheme="majorBidi"/>
          <w:color w:val="0F4761" w:themeColor="accent1" w:themeShade="BF"/>
        </w:rPr>
      </w:pPr>
      <w:bookmarkStart w:name="_Toc157785887" w:id="10"/>
      <w:r w:rsidRPr="00501F09">
        <w:rPr>
          <w:rFonts w:asciiTheme="majorHAnsi" w:hAnsiTheme="majorHAnsi" w:eastAsiaTheme="majorEastAsia" w:cstheme="majorBidi"/>
          <w:color w:val="0F4761" w:themeColor="accent1" w:themeShade="BF"/>
        </w:rPr>
        <w:t>Áreas usuarias</w:t>
      </w:r>
      <w:bookmarkEnd w:id="10"/>
    </w:p>
    <w:p w:rsidR="7FCF6FA4" w:rsidP="34E7EA0D" w:rsidRDefault="7FCF6FA4" w14:paraId="026A6FDA" w14:textId="784AD28D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Indicar que áreas van a ser usuarias o interesadas (áreas que van a ser beneficiadas por la iniciativa).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4E7EA0D" w:rsidTr="34E7EA0D" w14:paraId="03E50351" w14:textId="77777777">
        <w:trPr>
          <w:trHeight w:val="300"/>
        </w:trPr>
        <w:tc>
          <w:tcPr>
            <w:tcW w:w="4508" w:type="dxa"/>
            <w:shd w:val="clear" w:color="auto" w:fill="196B24" w:themeFill="accent3"/>
          </w:tcPr>
          <w:p w:rsidR="34E7EA0D" w:rsidP="34E7EA0D" w:rsidRDefault="34E7EA0D" w14:paraId="2108BA5A" w14:textId="356103E4">
            <w:pPr>
              <w:jc w:val="center"/>
              <w:rPr>
                <w:color w:val="FFFFFF" w:themeColor="background1"/>
              </w:rPr>
            </w:pPr>
            <w:r w:rsidRPr="34E7EA0D">
              <w:rPr>
                <w:color w:val="FFFFFF" w:themeColor="background1"/>
              </w:rPr>
              <w:t>Área</w:t>
            </w:r>
          </w:p>
        </w:tc>
        <w:tc>
          <w:tcPr>
            <w:tcW w:w="4508" w:type="dxa"/>
            <w:shd w:val="clear" w:color="auto" w:fill="196B24" w:themeFill="accent3"/>
          </w:tcPr>
          <w:p w:rsidR="34E7EA0D" w:rsidP="34E7EA0D" w:rsidRDefault="34E7EA0D" w14:paraId="0CFAF42B" w14:textId="667996E3">
            <w:pPr>
              <w:jc w:val="center"/>
              <w:rPr>
                <w:color w:val="FFFFFF" w:themeColor="background1"/>
              </w:rPr>
            </w:pPr>
            <w:r w:rsidRPr="34E7EA0D">
              <w:rPr>
                <w:color w:val="FFFFFF" w:themeColor="background1"/>
              </w:rPr>
              <w:t>Tipo de involucramiento</w:t>
            </w:r>
          </w:p>
        </w:tc>
      </w:tr>
      <w:tr w:rsidR="34E7EA0D" w:rsidTr="34E7EA0D" w14:paraId="0EA95C82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7CE9565E" w14:textId="511FC49A"/>
        </w:tc>
        <w:tc>
          <w:tcPr>
            <w:tcW w:w="4508" w:type="dxa"/>
          </w:tcPr>
          <w:p w:rsidR="34E7EA0D" w:rsidP="34E7EA0D" w:rsidRDefault="34E7EA0D" w14:paraId="2D40CA0A" w14:textId="511FC49A"/>
        </w:tc>
      </w:tr>
      <w:tr w:rsidR="34E7EA0D" w:rsidTr="34E7EA0D" w14:paraId="4F9CDB2B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4E34C4EF" w14:textId="511FC49A"/>
        </w:tc>
        <w:tc>
          <w:tcPr>
            <w:tcW w:w="4508" w:type="dxa"/>
          </w:tcPr>
          <w:p w:rsidR="34E7EA0D" w:rsidP="34E7EA0D" w:rsidRDefault="34E7EA0D" w14:paraId="1C2D69B6" w14:textId="511FC49A"/>
        </w:tc>
      </w:tr>
      <w:tr w:rsidR="34E7EA0D" w:rsidTr="34E7EA0D" w14:paraId="31E24793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79D815F3" w14:textId="511FC49A"/>
        </w:tc>
        <w:tc>
          <w:tcPr>
            <w:tcW w:w="4508" w:type="dxa"/>
          </w:tcPr>
          <w:p w:rsidR="34E7EA0D" w:rsidP="34E7EA0D" w:rsidRDefault="34E7EA0D" w14:paraId="1128FB2F" w14:textId="511FC49A"/>
        </w:tc>
      </w:tr>
      <w:tr w:rsidR="34E7EA0D" w:rsidTr="34E7EA0D" w14:paraId="5937AEB9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48992F24" w14:textId="511FC49A"/>
        </w:tc>
        <w:tc>
          <w:tcPr>
            <w:tcW w:w="4508" w:type="dxa"/>
          </w:tcPr>
          <w:p w:rsidR="34E7EA0D" w:rsidP="34E7EA0D" w:rsidRDefault="34E7EA0D" w14:paraId="33461699" w14:textId="511FC49A"/>
        </w:tc>
      </w:tr>
      <w:tr w:rsidR="34E7EA0D" w:rsidTr="34E7EA0D" w14:paraId="079C8D7F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1184ABEE" w14:textId="511FC49A"/>
        </w:tc>
        <w:tc>
          <w:tcPr>
            <w:tcW w:w="4508" w:type="dxa"/>
          </w:tcPr>
          <w:p w:rsidR="34E7EA0D" w:rsidP="34E7EA0D" w:rsidRDefault="34E7EA0D" w14:paraId="342387ED" w14:textId="511FC49A"/>
        </w:tc>
      </w:tr>
    </w:tbl>
    <w:p w:rsidR="7FCF6FA4" w:rsidP="34E7EA0D" w:rsidRDefault="7FCF6FA4" w14:paraId="3DA8E002" w14:textId="653B0760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34E7EA0D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:rsidR="34E7EA0D" w:rsidP="34E7EA0D" w:rsidRDefault="34E7EA0D" w14:paraId="34C20834" w14:textId="4F8438AA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6A898ED8" w:rsidP="00501F09" w:rsidRDefault="09D459AD" w14:paraId="4FA297F2" w14:textId="1B0766B5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7550764" w:id="11"/>
      <w:r w:rsidRPr="71B47F41">
        <w:rPr>
          <w:sz w:val="28"/>
          <w:szCs w:val="28"/>
        </w:rPr>
        <w:t>Descripción del MVP</w:t>
      </w:r>
      <w:r w:rsidRPr="71B47F41" w:rsidR="2D7CCB90">
        <w:rPr>
          <w:sz w:val="28"/>
          <w:szCs w:val="28"/>
        </w:rPr>
        <w:t xml:space="preserve"> (mínimo producto viable)</w:t>
      </w:r>
      <w:bookmarkEnd w:id="11"/>
    </w:p>
    <w:p w:rsidR="09D459AD" w:rsidP="19141F13" w:rsidRDefault="09D459AD" w14:paraId="4D305CD8" w14:textId="0374B0DF">
      <w:pPr>
        <w:pStyle w:val="Heading2"/>
        <w:numPr>
          <w:ilvl w:val="0"/>
          <w:numId w:val="3"/>
        </w:numPr>
        <w:rPr>
          <w:sz w:val="24"/>
          <w:szCs w:val="24"/>
        </w:rPr>
      </w:pPr>
      <w:bookmarkStart w:name="_Toc2089147786" w:id="12"/>
      <w:r w:rsidRPr="71B47F41">
        <w:rPr>
          <w:sz w:val="24"/>
          <w:szCs w:val="24"/>
        </w:rPr>
        <w:t>Descripción de</w:t>
      </w:r>
      <w:r w:rsidRPr="71B47F41" w:rsidR="497E0DE2">
        <w:rPr>
          <w:sz w:val="24"/>
          <w:szCs w:val="24"/>
        </w:rPr>
        <w:t>l MVP</w:t>
      </w:r>
      <w:bookmarkEnd w:id="12"/>
    </w:p>
    <w:p w:rsidR="09D459AD" w:rsidP="19141F13" w:rsidRDefault="09D459AD" w14:paraId="449E77AB" w14:textId="4EAE86D9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</w:t>
      </w:r>
      <w:r w:rsidRPr="19141F13" w:rsidR="73B88FC9">
        <w:rPr>
          <w:rFonts w:eastAsiaTheme="minorEastAsia"/>
          <w:i/>
          <w:iCs/>
          <w:color w:val="000000" w:themeColor="text1"/>
          <w:sz w:val="20"/>
          <w:szCs w:val="20"/>
        </w:rPr>
        <w:t>el MVP</w:t>
      </w: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, su</w:t>
      </w:r>
      <w:r w:rsidRPr="19141F13" w:rsidR="08D94DEE">
        <w:rPr>
          <w:rFonts w:eastAsiaTheme="minorEastAsia"/>
          <w:i/>
          <w:iCs/>
          <w:color w:val="000000" w:themeColor="text1"/>
          <w:sz w:val="20"/>
          <w:szCs w:val="20"/>
        </w:rPr>
        <w:t xml:space="preserve"> propósito,</w:t>
      </w: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 principales beneficios, como impacta en la operación y los procesos. Describir con el detalle necesario para poder entender </w:t>
      </w:r>
      <w:r w:rsidRPr="19141F13" w:rsidR="1B9A4915">
        <w:rPr>
          <w:rFonts w:eastAsiaTheme="minorEastAsia"/>
          <w:i/>
          <w:iCs/>
          <w:color w:val="000000" w:themeColor="text1"/>
          <w:sz w:val="20"/>
          <w:szCs w:val="20"/>
        </w:rPr>
        <w:t>el MVP</w:t>
      </w: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, la nueva experiencia al usuario y el diferencial con la situación actual.</w:t>
      </w:r>
    </w:p>
    <w:p w:rsidR="0D6D1C75" w:rsidP="19141F13" w:rsidRDefault="0D6D1C75" w14:paraId="4139C195" w14:textId="22E282C9">
      <w:pPr>
        <w:pStyle w:val="Heading2"/>
        <w:numPr>
          <w:ilvl w:val="0"/>
          <w:numId w:val="3"/>
        </w:numPr>
        <w:rPr>
          <w:sz w:val="24"/>
          <w:szCs w:val="24"/>
        </w:rPr>
      </w:pPr>
      <w:bookmarkStart w:name="_Toc190387413" w:id="13"/>
      <w:r w:rsidRPr="71B47F41">
        <w:rPr>
          <w:sz w:val="24"/>
          <w:szCs w:val="24"/>
        </w:rPr>
        <w:t>Indicadores de medición</w:t>
      </w:r>
      <w:bookmarkEnd w:id="13"/>
    </w:p>
    <w:p w:rsidR="0D6D1C75" w:rsidP="19141F13" w:rsidRDefault="0D6D1C75" w14:paraId="77A8CFC4" w14:textId="2DEB0502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cuales son los indicadores con los que se va </w:t>
      </w:r>
      <w:r w:rsidRPr="19141F13" w:rsidR="12786CAE">
        <w:rPr>
          <w:rFonts w:eastAsiaTheme="minorEastAsia"/>
          <w:i/>
          <w:iCs/>
          <w:color w:val="000000" w:themeColor="text1"/>
          <w:sz w:val="20"/>
          <w:szCs w:val="20"/>
        </w:rPr>
        <w:t>validar el funcionamiento e impacto del MVP</w:t>
      </w:r>
    </w:p>
    <w:p w:rsidR="00FB44AA" w:rsidP="00FB44AA" w:rsidRDefault="0D6D1C75" w14:paraId="2C0EF23F" w14:textId="192C264C">
      <w:pPr>
        <w:pStyle w:val="Heading2"/>
        <w:numPr>
          <w:ilvl w:val="0"/>
          <w:numId w:val="3"/>
        </w:numPr>
        <w:rPr>
          <w:sz w:val="24"/>
          <w:szCs w:val="24"/>
        </w:rPr>
      </w:pPr>
      <w:bookmarkStart w:name="_Toc1880470509" w:id="14"/>
      <w:r w:rsidRPr="71B47F41">
        <w:rPr>
          <w:sz w:val="24"/>
          <w:szCs w:val="24"/>
        </w:rPr>
        <w:t xml:space="preserve">Resultados esperados </w:t>
      </w:r>
    </w:p>
    <w:p w:rsidR="00FB44AA" w:rsidP="00FB44AA" w:rsidRDefault="00FB44AA" w14:paraId="3B4B962A" w14:textId="65DE5747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0FB44AA">
        <w:rPr>
          <w:rFonts w:eastAsiaTheme="minorEastAsia"/>
          <w:i/>
          <w:iCs/>
          <w:color w:val="000000" w:themeColor="text1"/>
          <w:sz w:val="20"/>
          <w:szCs w:val="20"/>
        </w:rPr>
        <w:t>Describir cuales son los resultados esperados en base a los indicadores planteados</w:t>
      </w:r>
    </w:p>
    <w:p w:rsidR="00FB44AA" w:rsidP="00FB44AA" w:rsidRDefault="00FB44AA" w14:paraId="74B9A989" w14:textId="77777777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Pr="008D109F" w:rsidR="005A52EC" w:rsidP="00501F09" w:rsidRDefault="005A52EC" w14:paraId="3CD69319" w14:textId="120FEF49">
      <w:pPr>
        <w:pStyle w:val="Heading1"/>
        <w:numPr>
          <w:ilvl w:val="0"/>
          <w:numId w:val="19"/>
        </w:numPr>
        <w:rPr>
          <w:sz w:val="28"/>
          <w:szCs w:val="28"/>
        </w:rPr>
      </w:pPr>
      <w:r w:rsidRPr="008D109F">
        <w:rPr>
          <w:sz w:val="28"/>
          <w:szCs w:val="28"/>
        </w:rPr>
        <w:t>Resultados y aprendizajes del MVP</w:t>
      </w:r>
    </w:p>
    <w:p w:rsidR="0D6D1C75" w:rsidP="005A52EC" w:rsidRDefault="00FB44AA" w14:paraId="5EE75131" w14:textId="13EB6029">
      <w:pPr>
        <w:pStyle w:val="Heading2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71B47F41" w:rsidR="0D6D1C75">
        <w:rPr>
          <w:sz w:val="24"/>
          <w:szCs w:val="24"/>
        </w:rPr>
        <w:t xml:space="preserve">esultados </w:t>
      </w:r>
      <w:bookmarkEnd w:id="14"/>
      <w:r w:rsidRPr="71B47F41" w:rsidR="008D109F">
        <w:rPr>
          <w:sz w:val="24"/>
          <w:szCs w:val="24"/>
        </w:rPr>
        <w:t>obtenidos</w:t>
      </w:r>
    </w:p>
    <w:p w:rsidR="5D14267D" w:rsidP="19141F13" w:rsidRDefault="5D14267D" w14:paraId="33A3D648" w14:textId="78228C09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Comparar los resultados esperados vs los resultados obtenidos en base a los indicadores planteados</w:t>
      </w:r>
    </w:p>
    <w:p w:rsidR="0D6D1C75" w:rsidP="005A52EC" w:rsidRDefault="0D6D1C75" w14:paraId="645D567D" w14:textId="1A0EB936">
      <w:pPr>
        <w:pStyle w:val="Heading2"/>
        <w:numPr>
          <w:ilvl w:val="0"/>
          <w:numId w:val="21"/>
        </w:numPr>
        <w:rPr>
          <w:sz w:val="24"/>
          <w:szCs w:val="24"/>
        </w:rPr>
      </w:pPr>
      <w:bookmarkStart w:name="_Toc564947140" w:id="15"/>
      <w:r w:rsidRPr="71B47F41">
        <w:rPr>
          <w:sz w:val="24"/>
          <w:szCs w:val="24"/>
        </w:rPr>
        <w:t>Aprendizajes y bloqueantes</w:t>
      </w:r>
      <w:bookmarkEnd w:id="15"/>
    </w:p>
    <w:p w:rsidR="18EA37FF" w:rsidP="19141F13" w:rsidRDefault="18EA37FF" w14:paraId="38ADF514" w14:textId="7C01DAD2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Describir claramente los aprendizajes y bloqueantes resultantes de esta experiencia.</w:t>
      </w:r>
    </w:p>
    <w:p w:rsidR="0D6D1C75" w:rsidP="005A52EC" w:rsidRDefault="0D6D1C75" w14:paraId="06729390" w14:textId="3C94E6F2">
      <w:pPr>
        <w:pStyle w:val="Heading2"/>
        <w:numPr>
          <w:ilvl w:val="0"/>
          <w:numId w:val="21"/>
        </w:numPr>
        <w:rPr>
          <w:sz w:val="24"/>
          <w:szCs w:val="24"/>
        </w:rPr>
      </w:pPr>
      <w:bookmarkStart w:name="_Toc1128548720" w:id="16"/>
      <w:r w:rsidRPr="71B47F41">
        <w:rPr>
          <w:sz w:val="24"/>
          <w:szCs w:val="24"/>
        </w:rPr>
        <w:t>Conclusiones del MVP</w:t>
      </w:r>
      <w:bookmarkEnd w:id="16"/>
    </w:p>
    <w:p w:rsidR="0F7D0333" w:rsidP="19141F13" w:rsidRDefault="0F7D0333" w14:paraId="70B20284" w14:textId="5B77262D"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Detallar cuales son las conclusiones y recomendaciones del equipo MVP.</w:t>
      </w:r>
    </w:p>
    <w:p w:rsidR="0D6D1C75" w:rsidP="005A52EC" w:rsidRDefault="0D6D1C75" w14:paraId="0D4BFA61" w14:textId="18DA55C1">
      <w:pPr>
        <w:pStyle w:val="Heading2"/>
        <w:numPr>
          <w:ilvl w:val="0"/>
          <w:numId w:val="21"/>
        </w:numPr>
        <w:rPr>
          <w:sz w:val="24"/>
          <w:szCs w:val="24"/>
        </w:rPr>
      </w:pPr>
      <w:bookmarkStart w:name="_Toc404159861" w:id="17"/>
      <w:proofErr w:type="spellStart"/>
      <w:r w:rsidRPr="71B47F41">
        <w:rPr>
          <w:sz w:val="24"/>
          <w:szCs w:val="24"/>
        </w:rPr>
        <w:t>Journey</w:t>
      </w:r>
      <w:proofErr w:type="spellEnd"/>
      <w:r w:rsidRPr="71B47F41">
        <w:rPr>
          <w:sz w:val="24"/>
          <w:szCs w:val="24"/>
        </w:rPr>
        <w:t xml:space="preserve"> de la iniciativa</w:t>
      </w:r>
      <w:r w:rsidRPr="71B47F41" w:rsidR="5872A06B">
        <w:rPr>
          <w:sz w:val="24"/>
          <w:szCs w:val="24"/>
        </w:rPr>
        <w:t xml:space="preserve"> o próximos pasos</w:t>
      </w:r>
      <w:bookmarkEnd w:id="17"/>
    </w:p>
    <w:p w:rsidR="5BFD4533" w:rsidP="19141F13" w:rsidRDefault="5BFD4533" w14:paraId="0F9C4D58" w14:textId="418611E0"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En base al resultado del MVP detallar: </w:t>
      </w:r>
    </w:p>
    <w:p w:rsidR="5BFD4533" w:rsidP="19141F13" w:rsidRDefault="5BFD4533" w14:paraId="0F26394B" w14:textId="50AA83B5">
      <w:pPr>
        <w:pStyle w:val="ListParagraph"/>
        <w:numPr>
          <w:ilvl w:val="0"/>
          <w:numId w:val="2"/>
        </w:num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En caso de que el MVP haya sido exitoso, describir el </w:t>
      </w:r>
      <w:proofErr w:type="spellStart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journey</w:t>
      </w:r>
      <w:proofErr w:type="spellEnd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 de la iniciativa, próximos entregables y fechas esperadas de lanzamiento de los mismos. </w:t>
      </w:r>
    </w:p>
    <w:p w:rsidR="5BFD4533" w:rsidP="19141F13" w:rsidRDefault="5BFD4533" w14:paraId="6300B094" w14:textId="10F42996">
      <w:pPr>
        <w:pStyle w:val="ListParagraph"/>
        <w:numPr>
          <w:ilvl w:val="0"/>
          <w:numId w:val="2"/>
        </w:num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En caso de que el MVP no hay resultado como se esperaba, definir los próximos pasos que recomienda el equipo, otro MVP, poner </w:t>
      </w:r>
      <w:proofErr w:type="spellStart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on</w:t>
      </w:r>
      <w:proofErr w:type="spellEnd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hold</w:t>
      </w:r>
      <w:proofErr w:type="spellEnd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 la iniciativa o can</w:t>
      </w:r>
      <w:r w:rsidRPr="19141F13" w:rsidR="03183D9D">
        <w:rPr>
          <w:rFonts w:eastAsiaTheme="minorEastAsia"/>
          <w:i/>
          <w:iCs/>
          <w:color w:val="000000" w:themeColor="text1"/>
          <w:sz w:val="20"/>
          <w:szCs w:val="20"/>
        </w:rPr>
        <w:t>celarla.</w:t>
      </w:r>
    </w:p>
    <w:p w:rsidR="4C47501A" w:rsidP="00501F09" w:rsidRDefault="5E2720C5" w14:paraId="19FD19FA" w14:textId="342CB234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31189137" w:id="18"/>
      <w:r w:rsidRPr="71B47F41">
        <w:rPr>
          <w:sz w:val="28"/>
          <w:szCs w:val="28"/>
        </w:rPr>
        <w:t>Conformación del equipo de desarrollo</w:t>
      </w:r>
      <w:bookmarkEnd w:id="18"/>
      <w:r w:rsidRPr="71B47F41">
        <w:rPr>
          <w:sz w:val="28"/>
          <w:szCs w:val="28"/>
        </w:rPr>
        <w:t xml:space="preserve"> </w:t>
      </w:r>
    </w:p>
    <w:p w:rsidR="4C47501A" w:rsidP="34E7EA0D" w:rsidRDefault="5E2720C5" w14:paraId="6DE828EB" w14:textId="48C3BF62">
      <w:pPr>
        <w:pStyle w:val="Heading2"/>
        <w:numPr>
          <w:ilvl w:val="0"/>
          <w:numId w:val="8"/>
        </w:numPr>
        <w:ind w:left="1068"/>
        <w:rPr>
          <w:sz w:val="24"/>
          <w:szCs w:val="24"/>
        </w:rPr>
      </w:pPr>
      <w:bookmarkStart w:name="_Toc1344391708" w:id="19"/>
      <w:r w:rsidRPr="71B47F41">
        <w:rPr>
          <w:sz w:val="24"/>
          <w:szCs w:val="24"/>
        </w:rPr>
        <w:t>Eficiencia y estructuración del producto</w:t>
      </w:r>
      <w:bookmarkEnd w:id="19"/>
    </w:p>
    <w:p w:rsidR="0A29D2CD" w:rsidP="34E7EA0D" w:rsidRDefault="0A29D2CD" w14:paraId="6368BAF3" w14:textId="1F2B07FE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En el caso que esté alineado a</w:t>
      </w:r>
      <w:r w:rsidRPr="34E7EA0D" w:rsidR="4C47501A">
        <w:rPr>
          <w:rFonts w:eastAsiaTheme="minorEastAsia"/>
          <w:i/>
          <w:iCs/>
          <w:color w:val="000000" w:themeColor="text1"/>
          <w:sz w:val="20"/>
          <w:szCs w:val="20"/>
        </w:rPr>
        <w:t xml:space="preserve"> una dimensión o producto existente</w:t>
      </w:r>
      <w:r w:rsidRPr="34E7EA0D" w:rsidR="3AC12810">
        <w:rPr>
          <w:rFonts w:eastAsiaTheme="minorEastAsia"/>
          <w:i/>
          <w:iCs/>
          <w:color w:val="000000" w:themeColor="text1"/>
          <w:sz w:val="20"/>
          <w:szCs w:val="20"/>
        </w:rPr>
        <w:t>, a</w:t>
      </w:r>
      <w:r w:rsidRPr="34E7EA0D" w:rsidR="4C47501A">
        <w:rPr>
          <w:rFonts w:eastAsiaTheme="minorEastAsia"/>
          <w:i/>
          <w:iCs/>
          <w:color w:val="000000" w:themeColor="text1"/>
          <w:sz w:val="20"/>
          <w:szCs w:val="20"/>
        </w:rPr>
        <w:t>nalizar junto al líder de dimensión</w:t>
      </w:r>
      <w:r w:rsidRPr="34E7EA0D" w:rsidR="0ECCAB5B">
        <w:rPr>
          <w:rFonts w:eastAsiaTheme="minorEastAsia"/>
          <w:i/>
          <w:iCs/>
          <w:color w:val="000000" w:themeColor="text1"/>
          <w:sz w:val="20"/>
          <w:szCs w:val="20"/>
        </w:rPr>
        <w:t xml:space="preserve"> y </w:t>
      </w:r>
      <w:proofErr w:type="spellStart"/>
      <w:r w:rsidRPr="34E7EA0D" w:rsidR="0ECCAB5B">
        <w:rPr>
          <w:rFonts w:eastAsiaTheme="minorEastAsia"/>
          <w:i/>
          <w:iCs/>
          <w:color w:val="000000" w:themeColor="text1"/>
          <w:sz w:val="20"/>
          <w:szCs w:val="20"/>
        </w:rPr>
        <w:t>product</w:t>
      </w:r>
      <w:proofErr w:type="spellEnd"/>
      <w:r w:rsidRPr="34E7EA0D" w:rsidR="0ECCAB5B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34E7EA0D" w:rsidR="0ECCAB5B">
        <w:rPr>
          <w:rFonts w:eastAsiaTheme="minorEastAsia"/>
          <w:i/>
          <w:iCs/>
          <w:color w:val="000000" w:themeColor="text1"/>
          <w:sz w:val="20"/>
          <w:szCs w:val="20"/>
        </w:rPr>
        <w:t>owner</w:t>
      </w:r>
      <w:proofErr w:type="spellEnd"/>
      <w:r w:rsidRPr="34E7EA0D" w:rsidR="4C47501A">
        <w:rPr>
          <w:rFonts w:eastAsiaTheme="minorEastAsia"/>
          <w:i/>
          <w:iCs/>
          <w:color w:val="000000" w:themeColor="text1"/>
          <w:sz w:val="20"/>
          <w:szCs w:val="20"/>
        </w:rPr>
        <w:t xml:space="preserve"> si es factible </w:t>
      </w:r>
      <w:r w:rsidRPr="34E7EA0D" w:rsidR="7B8916D2">
        <w:rPr>
          <w:rFonts w:eastAsiaTheme="minorEastAsia"/>
          <w:i/>
          <w:iCs/>
          <w:color w:val="000000" w:themeColor="text1"/>
          <w:sz w:val="20"/>
          <w:szCs w:val="20"/>
        </w:rPr>
        <w:t xml:space="preserve">incorporarlo </w:t>
      </w:r>
      <w:r w:rsidRPr="34E7EA0D" w:rsidR="4C47501A">
        <w:rPr>
          <w:rFonts w:eastAsiaTheme="minorEastAsia"/>
          <w:i/>
          <w:iCs/>
          <w:color w:val="000000" w:themeColor="text1"/>
          <w:sz w:val="20"/>
          <w:szCs w:val="20"/>
        </w:rPr>
        <w:t xml:space="preserve">al backlog. En caso de que se decide desarrollarlo en paralelo indicar la razón y como se lo va a integrar a corto/ mediano plazo. </w:t>
      </w:r>
    </w:p>
    <w:p w:rsidR="4C47501A" w:rsidP="34E7EA0D" w:rsidRDefault="5E2720C5" w14:paraId="2A566002" w14:textId="3020EB33">
      <w:pPr>
        <w:pStyle w:val="Heading2"/>
        <w:numPr>
          <w:ilvl w:val="0"/>
          <w:numId w:val="8"/>
        </w:numPr>
        <w:ind w:left="1068"/>
        <w:rPr>
          <w:sz w:val="24"/>
          <w:szCs w:val="24"/>
        </w:rPr>
      </w:pPr>
      <w:bookmarkStart w:name="_Toc1803124159" w:id="20"/>
      <w:r w:rsidRPr="71B47F41">
        <w:rPr>
          <w:sz w:val="24"/>
          <w:szCs w:val="24"/>
        </w:rPr>
        <w:t>Roles y conocimientos necesarios dentro del equipo</w:t>
      </w:r>
      <w:bookmarkEnd w:id="20"/>
    </w:p>
    <w:p w:rsidR="4C47501A" w:rsidP="71B47F41" w:rsidRDefault="5E2720C5" w14:paraId="0990080D" w14:textId="2571A71D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  <w:r w:rsidRPr="71B47F41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Indicar los roles y habilidades digitales y de negocio necesarios para desarrollar esta iniciativa. Validar su disponibilidad. En caso de no cont</w:t>
      </w:r>
      <w:r w:rsidRPr="71B47F41" w:rsidR="41A0E450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a</w:t>
      </w:r>
      <w:r w:rsidRPr="71B47F41" w:rsidR="7E8669C4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r</w:t>
      </w:r>
      <w:r w:rsidRPr="71B47F41" w:rsidR="41A0E450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con la disponibilidad necesaria,</w:t>
      </w:r>
      <w:r w:rsidRPr="71B47F41" w:rsidR="7E8669C4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Pr="71B47F41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definir un plan de mitigación.</w:t>
      </w:r>
    </w:p>
    <w:p w:rsidR="75A041C3" w:rsidP="19141F13" w:rsidRDefault="75A041C3" w14:paraId="5A5E3C29" w14:textId="279B0C53">
      <w:pPr>
        <w:pStyle w:val="Heading2"/>
        <w:numPr>
          <w:ilvl w:val="0"/>
          <w:numId w:val="8"/>
        </w:numPr>
        <w:ind w:left="1068"/>
        <w:rPr>
          <w:sz w:val="24"/>
          <w:szCs w:val="24"/>
          <w:lang w:val="es-AR"/>
        </w:rPr>
      </w:pPr>
      <w:bookmarkStart w:name="_Toc1438575333" w:id="21"/>
      <w:r w:rsidRPr="71B47F41">
        <w:rPr>
          <w:sz w:val="24"/>
          <w:szCs w:val="24"/>
          <w:lang w:val="es-AR"/>
        </w:rPr>
        <w:t xml:space="preserve">Equipo etapa </w:t>
      </w:r>
      <w:proofErr w:type="spellStart"/>
      <w:r w:rsidRPr="71B47F41">
        <w:rPr>
          <w:sz w:val="24"/>
          <w:szCs w:val="24"/>
          <w:lang w:val="es-AR"/>
        </w:rPr>
        <w:t>Execute</w:t>
      </w:r>
      <w:proofErr w:type="spellEnd"/>
      <w:r w:rsidRPr="71B47F41">
        <w:rPr>
          <w:sz w:val="24"/>
          <w:szCs w:val="24"/>
          <w:lang w:val="es-AR"/>
        </w:rPr>
        <w:t xml:space="preserve"> &amp; </w:t>
      </w:r>
      <w:proofErr w:type="spellStart"/>
      <w:r w:rsidRPr="71B47F41">
        <w:rPr>
          <w:sz w:val="24"/>
          <w:szCs w:val="24"/>
          <w:lang w:val="es-AR"/>
        </w:rPr>
        <w:t>Operate</w:t>
      </w:r>
      <w:bookmarkEnd w:id="21"/>
      <w:proofErr w:type="spellEnd"/>
    </w:p>
    <w:tbl>
      <w:tblPr>
        <w:tblStyle w:val="PlainTable1"/>
        <w:tblW w:w="90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19141F13" w:rsidTr="34098F1F" w14:paraId="7D3D39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34098F1F" w:rsidRDefault="19141F13" w14:paraId="319F2FCE" w14:textId="4DF71F8F">
            <w:pPr>
              <w:tabs>
                <w:tab w:val="left" w:pos="426"/>
              </w:tabs>
              <w:spacing w:before="120"/>
              <w:rPr>
                <w:rFonts w:ascii="Tahoma" w:hAnsi="Tahoma" w:eastAsia="Tahoma" w:cs="Tahoma"/>
                <w:sz w:val="20"/>
                <w:szCs w:val="20"/>
              </w:rPr>
            </w:pPr>
            <w:r w:rsidRPr="19141F13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:rsidR="19141F13" w:rsidP="34098F1F" w:rsidRDefault="19141F13" w14:paraId="42C1CB5C" w14:textId="68228A6C">
            <w:pPr>
              <w:tabs>
                <w:tab w:val="left" w:pos="426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b w:val="0"/>
                <w:bCs w:val="0"/>
                <w:sz w:val="20"/>
                <w:szCs w:val="20"/>
              </w:rPr>
            </w:pPr>
            <w:r w:rsidRPr="19141F13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:rsidR="19141F13" w:rsidP="34098F1F" w:rsidRDefault="133D5341" w14:paraId="1EE29025" w14:textId="5FB6EF15">
            <w:pPr>
              <w:tabs>
                <w:tab w:val="left" w:pos="426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b w:val="0"/>
                <w:sz w:val="20"/>
                <w:szCs w:val="20"/>
                <w:lang w:val="es-AR"/>
              </w:rPr>
            </w:pPr>
            <w:r w:rsidRPr="34098F1F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Porcentaje de asignación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:rsidRPr="34098F1F" w:rsidR="133D5341" w:rsidP="34098F1F" w:rsidRDefault="133D5341" w14:paraId="10DFA671" w14:textId="39527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  <w:r w:rsidRPr="34098F1F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1803" w:type="dxa"/>
            <w:tcMar>
              <w:left w:w="105" w:type="dxa"/>
              <w:right w:w="105" w:type="dxa"/>
            </w:tcMar>
          </w:tcPr>
          <w:p w:rsidR="19141F13" w:rsidP="34098F1F" w:rsidRDefault="19141F13" w14:paraId="6C20EF57" w14:textId="31824F37">
            <w:pPr>
              <w:tabs>
                <w:tab w:val="left" w:pos="426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b w:val="0"/>
                <w:bCs w:val="0"/>
                <w:sz w:val="20"/>
                <w:szCs w:val="20"/>
              </w:rPr>
            </w:pPr>
            <w:r w:rsidRPr="19141F13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Área</w:t>
            </w:r>
          </w:p>
        </w:tc>
      </w:tr>
      <w:tr w:rsidR="19141F13" w:rsidTr="34098F1F" w14:paraId="21A4B5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174B8477" w14:textId="49EB50C5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74C8CFC2" w14:textId="56D9BC25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2F841465" w14:textId="24C7803E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0FFB916D" w14:textId="77319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115E612D" w14:textId="61E2AE68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6F98570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7090AB10" w14:textId="1F124C7B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70A205CD" w14:textId="33893696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18F19AE8" w14:textId="6E31DF1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7FC4985B" w14:textId="20ECE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4B6CE3D8" w14:textId="52A1504C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69BEAC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4187DD21" w14:textId="1B37A09C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56C9DA85" w14:textId="79C70FB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1873CBBB" w14:textId="3A4F94EE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331206D0" w14:textId="14DE6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0F77AAC0" w14:textId="1C44781B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19534C5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7147CC96" w14:textId="5C82D769">
            <w:pPr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24FF5471" w14:textId="5CE3C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4FF01499" w14:textId="7D293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109EDA21" w14:textId="0B6A5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56337DFC" w14:textId="05C560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47FC19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206AC028" w14:textId="3F6A47B2">
            <w:pPr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17CA9180" w14:textId="0A556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641E5AF3" w14:textId="2006C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679B0746" w14:textId="2BEC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64816890" w14:textId="00CDB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3D06091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44B90E0A" w14:textId="7415071B">
            <w:pPr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57AB4CE8" w14:textId="506E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5A308C24" w14:textId="67D284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6FDACF36" w14:textId="7F20A1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0B787B9A" w14:textId="464DB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080A34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65742B38" w14:textId="2800A18B">
            <w:pPr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59E22030" w14:textId="6158C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45419388" w14:textId="4B289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38A55288" w14:textId="6FB0C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3647355E" w14:textId="4C663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51D9D1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0BEF39D0" w14:textId="2F38FBEA">
            <w:pPr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4DC53FA8" w14:textId="35EE8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77C0D556" w14:textId="5AA4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2B397244" w14:textId="47DBF4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00402B75" w14:textId="2A1ABD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19141F13" w:rsidTr="34098F1F" w14:paraId="3D3594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>
              <w:left w:w="105" w:type="dxa"/>
              <w:right w:w="105" w:type="dxa"/>
            </w:tcMar>
          </w:tcPr>
          <w:p w:rsidR="19141F13" w:rsidP="19141F13" w:rsidRDefault="19141F13" w14:paraId="75FE1AA8" w14:textId="672403C6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13ECEE57" w14:textId="1DF5215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0C5EBD13" w14:textId="03BE3C00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34098F1F" w:rsidP="34098F1F" w:rsidRDefault="34098F1F" w14:paraId="5C1EE34F" w14:textId="26584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1803" w:type="dxa"/>
            <w:tcMar>
              <w:left w:w="105" w:type="dxa"/>
              <w:right w:w="105" w:type="dxa"/>
            </w:tcMar>
            <w:vAlign w:val="center"/>
          </w:tcPr>
          <w:p w:rsidR="19141F13" w:rsidP="19141F13" w:rsidRDefault="19141F13" w14:paraId="19B731D8" w14:textId="446979CA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</w:tbl>
    <w:p w:rsidR="34E7EA0D" w:rsidP="34E7EA0D" w:rsidRDefault="34E7EA0D" w14:paraId="108FCFB2" w14:textId="4FF991E6"/>
    <w:p w:rsidR="5BBF675F" w:rsidP="00501F09" w:rsidRDefault="5BBF675F" w14:paraId="5FAF14CB" w14:textId="04D6EBEF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1849582140" w:id="22"/>
      <w:r w:rsidRPr="34098F1F">
        <w:rPr>
          <w:sz w:val="28"/>
          <w:szCs w:val="28"/>
        </w:rPr>
        <w:t>Consideraciones digitales</w:t>
      </w:r>
      <w:r w:rsidRPr="34098F1F" w:rsidR="6F789D33">
        <w:rPr>
          <w:sz w:val="28"/>
          <w:szCs w:val="28"/>
        </w:rPr>
        <w:t xml:space="preserve"> (si aplica)</w:t>
      </w:r>
      <w:bookmarkEnd w:id="22"/>
    </w:p>
    <w:p w:rsidR="4E4C54E3" w:rsidP="34E7EA0D" w:rsidRDefault="5BBF675F" w14:paraId="7EFC369A" w14:textId="4FE8EDA4">
      <w:pPr>
        <w:pStyle w:val="Heading2"/>
        <w:numPr>
          <w:ilvl w:val="0"/>
          <w:numId w:val="9"/>
        </w:numPr>
        <w:rPr>
          <w:sz w:val="24"/>
          <w:szCs w:val="24"/>
        </w:rPr>
      </w:pPr>
      <w:bookmarkStart w:name="_Toc1498340717" w:id="23"/>
      <w:r w:rsidRPr="71B47F41">
        <w:rPr>
          <w:sz w:val="24"/>
          <w:szCs w:val="24"/>
        </w:rPr>
        <w:t>Tipo de solución</w:t>
      </w:r>
      <w:bookmarkEnd w:id="23"/>
    </w:p>
    <w:p w:rsidR="4E4C54E3" w:rsidP="19141F13" w:rsidRDefault="5BBF675F" w14:paraId="0BD0F954" w14:textId="68EF8C19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que tipo de estrategia se </w:t>
      </w:r>
      <w:r w:rsidRPr="19141F13" w:rsidR="5C16C2AE">
        <w:rPr>
          <w:rFonts w:eastAsiaTheme="minorEastAsia"/>
          <w:i/>
          <w:iCs/>
          <w:color w:val="000000" w:themeColor="text1"/>
          <w:sz w:val="20"/>
          <w:szCs w:val="20"/>
        </w:rPr>
        <w:t>eligió para el desarrollo en base a</w:t>
      </w: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l</w:t>
      </w:r>
      <w:r w:rsidRPr="19141F13" w:rsidR="5610488A">
        <w:rPr>
          <w:rFonts w:eastAsiaTheme="minorEastAsia"/>
          <w:i/>
          <w:iCs/>
          <w:color w:val="000000" w:themeColor="text1"/>
          <w:sz w:val="20"/>
          <w:szCs w:val="20"/>
        </w:rPr>
        <w:t xml:space="preserve"> MVP realizado</w:t>
      </w:r>
      <w:r w:rsidR="00D648B0">
        <w:rPr>
          <w:rFonts w:eastAsiaTheme="minorEastAsia"/>
          <w:i/>
          <w:iCs/>
          <w:color w:val="000000" w:themeColor="text1"/>
          <w:sz w:val="20"/>
          <w:szCs w:val="20"/>
        </w:rPr>
        <w:t xml:space="preserve"> y que tipo de solución se propone para</w:t>
      </w:r>
      <w:r w:rsidR="00FC4673">
        <w:rPr>
          <w:rFonts w:eastAsiaTheme="minorEastAsia"/>
          <w:i/>
          <w:iCs/>
          <w:color w:val="000000" w:themeColor="text1"/>
          <w:sz w:val="20"/>
          <w:szCs w:val="20"/>
        </w:rPr>
        <w:t xml:space="preserve"> el </w:t>
      </w:r>
      <w:proofErr w:type="spellStart"/>
      <w:r w:rsidR="00FC4673">
        <w:rPr>
          <w:rFonts w:eastAsiaTheme="minorEastAsia"/>
          <w:i/>
          <w:iCs/>
          <w:color w:val="000000" w:themeColor="text1"/>
          <w:sz w:val="20"/>
          <w:szCs w:val="20"/>
        </w:rPr>
        <w:t>delivery</w:t>
      </w:r>
      <w:proofErr w:type="spellEnd"/>
      <w:r w:rsidR="00FC4673">
        <w:rPr>
          <w:rFonts w:eastAsiaTheme="minorEastAsia"/>
          <w:i/>
          <w:iCs/>
          <w:color w:val="000000" w:themeColor="text1"/>
          <w:sz w:val="20"/>
          <w:szCs w:val="20"/>
        </w:rPr>
        <w:t xml:space="preserve"> en base a lo aprendido durante esta </w:t>
      </w:r>
      <w:proofErr w:type="spellStart"/>
      <w:r w:rsidR="00FC4673">
        <w:rPr>
          <w:rFonts w:eastAsiaTheme="minorEastAsia"/>
          <w:i/>
          <w:iCs/>
          <w:color w:val="000000" w:themeColor="text1"/>
          <w:sz w:val="20"/>
          <w:szCs w:val="20"/>
        </w:rPr>
        <w:t>etaa</w:t>
      </w:r>
      <w:proofErr w:type="spellEnd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 (enlatado, </w:t>
      </w:r>
      <w:proofErr w:type="spellStart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SaS</w:t>
      </w:r>
      <w:proofErr w:type="spellEnd"/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 xml:space="preserve">, desarrollo interno). </w:t>
      </w:r>
    </w:p>
    <w:p w:rsidR="4E4C54E3" w:rsidP="34E7EA0D" w:rsidRDefault="5BBF675F" w14:paraId="5E585DE2" w14:textId="5378206D">
      <w:pPr>
        <w:pStyle w:val="Heading2"/>
        <w:numPr>
          <w:ilvl w:val="0"/>
          <w:numId w:val="9"/>
        </w:numPr>
        <w:rPr>
          <w:sz w:val="24"/>
          <w:szCs w:val="24"/>
        </w:rPr>
      </w:pPr>
      <w:bookmarkStart w:name="_Toc1328596628" w:id="24"/>
      <w:r w:rsidRPr="71B47F41">
        <w:rPr>
          <w:sz w:val="24"/>
          <w:szCs w:val="24"/>
        </w:rPr>
        <w:t>Desafíos digitales</w:t>
      </w:r>
      <w:bookmarkEnd w:id="24"/>
    </w:p>
    <w:p w:rsidR="4E4C54E3" w:rsidP="19141F13" w:rsidRDefault="5BBF675F" w14:paraId="0C7100F8" w14:textId="56733973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Detallas los desafíos digitales que podemos prever en el desarrollo de esta iniciativa, tal como madurez digital, disponibilidad y calidad de los datos, arquitectura, seguridad, ciencia de datos</w:t>
      </w:r>
      <w:r w:rsidRPr="19141F13" w:rsidR="11472AEA">
        <w:rPr>
          <w:rFonts w:eastAsiaTheme="minorEastAsia"/>
          <w:i/>
          <w:iCs/>
          <w:color w:val="000000" w:themeColor="text1"/>
          <w:sz w:val="20"/>
          <w:szCs w:val="20"/>
        </w:rPr>
        <w:t xml:space="preserve"> en base al MVP realizado y al </w:t>
      </w:r>
      <w:proofErr w:type="spellStart"/>
      <w:r w:rsidRPr="19141F13" w:rsidR="11472AEA">
        <w:rPr>
          <w:rFonts w:eastAsiaTheme="minorEastAsia"/>
          <w:i/>
          <w:iCs/>
          <w:color w:val="000000" w:themeColor="text1"/>
          <w:sz w:val="20"/>
          <w:szCs w:val="20"/>
        </w:rPr>
        <w:t>journey</w:t>
      </w:r>
      <w:proofErr w:type="spellEnd"/>
      <w:r w:rsidRPr="19141F13" w:rsidR="11472AEA">
        <w:rPr>
          <w:rFonts w:eastAsiaTheme="minorEastAsia"/>
          <w:i/>
          <w:iCs/>
          <w:color w:val="000000" w:themeColor="text1"/>
          <w:sz w:val="20"/>
          <w:szCs w:val="20"/>
        </w:rPr>
        <w:t xml:space="preserve"> planteado.</w:t>
      </w:r>
    </w:p>
    <w:p w:rsidR="4E4C54E3" w:rsidP="34E7EA0D" w:rsidRDefault="5BBF675F" w14:paraId="397533C3" w14:textId="19E86AAE">
      <w:pPr>
        <w:pStyle w:val="Heading2"/>
        <w:numPr>
          <w:ilvl w:val="0"/>
          <w:numId w:val="9"/>
        </w:numPr>
        <w:rPr>
          <w:sz w:val="24"/>
          <w:szCs w:val="24"/>
        </w:rPr>
      </w:pPr>
      <w:bookmarkStart w:name="_Toc239436157" w:id="25"/>
      <w:r w:rsidRPr="71B47F41">
        <w:rPr>
          <w:sz w:val="24"/>
          <w:szCs w:val="24"/>
        </w:rPr>
        <w:t>Integración</w:t>
      </w:r>
      <w:bookmarkEnd w:id="25"/>
    </w:p>
    <w:p w:rsidR="4E4C54E3" w:rsidP="34E7EA0D" w:rsidRDefault="4E4C54E3" w14:paraId="25FDE6E1" w14:textId="54EF7065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Indicar como se va a integrar esta iniciativa a los sistemas y procesos actuales, su alineación a la estrategia del negocio y digital.</w:t>
      </w:r>
    </w:p>
    <w:p w:rsidR="7F2C8602" w:rsidP="00501F09" w:rsidRDefault="556B7EC7" w14:paraId="2AEE34B8" w14:textId="1CA06EAA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276591156" w:id="26"/>
      <w:r w:rsidRPr="71B47F41">
        <w:rPr>
          <w:sz w:val="28"/>
          <w:szCs w:val="28"/>
        </w:rPr>
        <w:t>Gestión del cambio</w:t>
      </w:r>
      <w:bookmarkEnd w:id="26"/>
    </w:p>
    <w:p w:rsidR="5090F278" w:rsidP="34E7EA0D" w:rsidRDefault="4A3B8F94" w14:paraId="00FDA9E7" w14:textId="2561445D">
      <w:pPr>
        <w:pStyle w:val="Heading2"/>
        <w:numPr>
          <w:ilvl w:val="0"/>
          <w:numId w:val="5"/>
        </w:numPr>
        <w:rPr>
          <w:sz w:val="24"/>
          <w:szCs w:val="24"/>
        </w:rPr>
      </w:pPr>
      <w:bookmarkStart w:name="_Toc516766925" w:id="27"/>
      <w:r w:rsidRPr="71B47F41">
        <w:rPr>
          <w:sz w:val="24"/>
          <w:szCs w:val="24"/>
        </w:rPr>
        <w:t>Desafíos/ Riesgos</w:t>
      </w:r>
      <w:bookmarkEnd w:id="27"/>
    </w:p>
    <w:p w:rsidR="5090F278" w:rsidP="34E7EA0D" w:rsidRDefault="5090F278" w14:paraId="5D37D842" w14:textId="330AC40D">
      <w:pPr>
        <w:pStyle w:val="ListParagraph"/>
        <w:rPr>
          <w:rFonts w:eastAsiaTheme="minorEastAsia"/>
          <w:i/>
          <w:iCs/>
          <w:color w:val="000000" w:themeColor="text1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Indicar que desafíos técnicos, operativos, de gestión, culturales podrían surgir en el desarrollo y/o implementación de esta iniciativa. Indicar áreas, usuarios</w:t>
      </w:r>
      <w:r w:rsidR="00381557">
        <w:rPr>
          <w:rFonts w:eastAsiaTheme="minorEastAsia"/>
          <w:i/>
          <w:iCs/>
          <w:color w:val="000000" w:themeColor="text1"/>
          <w:sz w:val="20"/>
          <w:szCs w:val="20"/>
        </w:rPr>
        <w:t>, teniendo en cuenta la aprendido con el desarrollo del MVP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. Detallar acciones para abordarlas.</w:t>
      </w:r>
    </w:p>
    <w:p w:rsidR="34E7EA0D" w:rsidP="34E7EA0D" w:rsidRDefault="34E7EA0D" w14:paraId="1EC6DB07" w14:textId="59256285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275F5A8C" w:rsidP="34E7EA0D" w:rsidRDefault="7796275F" w14:paraId="19F24650" w14:textId="19797348">
      <w:pPr>
        <w:pStyle w:val="Heading2"/>
        <w:numPr>
          <w:ilvl w:val="0"/>
          <w:numId w:val="5"/>
        </w:numPr>
        <w:rPr>
          <w:sz w:val="24"/>
          <w:szCs w:val="24"/>
        </w:rPr>
      </w:pPr>
      <w:bookmarkStart w:name="_Toc1045457891" w:id="28"/>
      <w:r w:rsidRPr="71B47F41">
        <w:rPr>
          <w:sz w:val="24"/>
          <w:szCs w:val="24"/>
        </w:rPr>
        <w:t>Interdependencias</w:t>
      </w:r>
      <w:bookmarkEnd w:id="28"/>
    </w:p>
    <w:p w:rsidR="25D7894E" w:rsidP="34E7EA0D" w:rsidRDefault="25D7894E" w14:paraId="235B8A45" w14:textId="201A1962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Detallar </w:t>
      </w:r>
      <w:r w:rsidRPr="34E7EA0D" w:rsidR="275F5A8C">
        <w:rPr>
          <w:rFonts w:eastAsiaTheme="minorEastAsia"/>
          <w:i/>
          <w:iCs/>
          <w:color w:val="000000" w:themeColor="text1"/>
          <w:sz w:val="20"/>
          <w:szCs w:val="20"/>
        </w:rPr>
        <w:t xml:space="preserve">las </w:t>
      </w:r>
      <w:proofErr w:type="spellStart"/>
      <w:r w:rsidRPr="34E7EA0D" w:rsidR="275F5A8C">
        <w:rPr>
          <w:rFonts w:eastAsiaTheme="minorEastAsia"/>
          <w:i/>
          <w:iCs/>
          <w:color w:val="000000" w:themeColor="text1"/>
          <w:sz w:val="20"/>
          <w:szCs w:val="20"/>
        </w:rPr>
        <w:t>interdendencias</w:t>
      </w:r>
      <w:proofErr w:type="spellEnd"/>
      <w:r w:rsidRPr="34E7EA0D" w:rsidR="275F5A8C">
        <w:rPr>
          <w:rFonts w:eastAsiaTheme="minorEastAsia"/>
          <w:i/>
          <w:iCs/>
          <w:color w:val="000000" w:themeColor="text1"/>
          <w:sz w:val="20"/>
          <w:szCs w:val="20"/>
        </w:rPr>
        <w:t xml:space="preserve"> que hay con otras iniciativas</w:t>
      </w:r>
      <w:r w:rsidRPr="34E7EA0D" w:rsidR="4EB8047A">
        <w:rPr>
          <w:rFonts w:eastAsiaTheme="minorEastAsia"/>
          <w:i/>
          <w:iCs/>
          <w:color w:val="000000" w:themeColor="text1"/>
          <w:sz w:val="20"/>
          <w:szCs w:val="20"/>
        </w:rPr>
        <w:t xml:space="preserve"> y sus referentes</w:t>
      </w:r>
      <w:r w:rsidRPr="34E7EA0D" w:rsidR="275F5A8C">
        <w:rPr>
          <w:rFonts w:eastAsiaTheme="minorEastAsia"/>
          <w:i/>
          <w:iCs/>
          <w:color w:val="000000" w:themeColor="text1"/>
          <w:sz w:val="20"/>
          <w:szCs w:val="20"/>
        </w:rPr>
        <w:t>, procesos y/o áreas.</w:t>
      </w:r>
    </w:p>
    <w:p w:rsidR="34E7EA0D" w:rsidP="34E7EA0D" w:rsidRDefault="34E7EA0D" w14:paraId="0DE9B4D5" w14:textId="38519025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34E7EA0D" w:rsidTr="34E7EA0D" w14:paraId="40DECE2D" w14:textId="77777777">
        <w:trPr>
          <w:trHeight w:val="300"/>
        </w:trPr>
        <w:tc>
          <w:tcPr>
            <w:tcW w:w="4508" w:type="dxa"/>
            <w:shd w:val="clear" w:color="auto" w:fill="196B24" w:themeFill="accent3"/>
          </w:tcPr>
          <w:p w:rsidR="2E019416" w:rsidP="34E7EA0D" w:rsidRDefault="2E019416" w14:paraId="7DF400A9" w14:textId="5A7B0497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Nombre iniciativa, proceso, área</w:t>
            </w:r>
          </w:p>
        </w:tc>
        <w:tc>
          <w:tcPr>
            <w:tcW w:w="4508" w:type="dxa"/>
            <w:shd w:val="clear" w:color="auto" w:fill="196B24" w:themeFill="accent3"/>
          </w:tcPr>
          <w:p w:rsidR="2E019416" w:rsidP="34E7EA0D" w:rsidRDefault="2E019416" w14:paraId="04EE3DD7" w14:textId="05E022AD">
            <w:pPr>
              <w:jc w:val="center"/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</w:pPr>
            <w:r w:rsidRPr="34E7EA0D">
              <w:rPr>
                <w:rFonts w:eastAsiaTheme="minorEastAsia"/>
                <w:i/>
                <w:iCs/>
                <w:color w:val="FFFFFF" w:themeColor="background1"/>
                <w:sz w:val="20"/>
                <w:szCs w:val="20"/>
              </w:rPr>
              <w:t>Referente</w:t>
            </w:r>
          </w:p>
        </w:tc>
      </w:tr>
      <w:tr w:rsidR="34E7EA0D" w:rsidTr="34E7EA0D" w14:paraId="243E4AC1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05B2B18B" w14:textId="77B48DD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:rsidR="34E7EA0D" w:rsidP="34E7EA0D" w:rsidRDefault="34E7EA0D" w14:paraId="056C8D70" w14:textId="77B48DD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34E7EA0D" w:rsidTr="34E7EA0D" w14:paraId="4B0D7660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3425166A" w14:textId="77B48DD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:rsidR="34E7EA0D" w:rsidP="34E7EA0D" w:rsidRDefault="34E7EA0D" w14:paraId="1BD95955" w14:textId="77B48DD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34E7EA0D" w:rsidTr="34E7EA0D" w14:paraId="627A801A" w14:textId="77777777">
        <w:trPr>
          <w:trHeight w:val="300"/>
        </w:trPr>
        <w:tc>
          <w:tcPr>
            <w:tcW w:w="4508" w:type="dxa"/>
          </w:tcPr>
          <w:p w:rsidR="34E7EA0D" w:rsidP="34E7EA0D" w:rsidRDefault="34E7EA0D" w14:paraId="5522F2F6" w14:textId="77B48DD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4508" w:type="dxa"/>
          </w:tcPr>
          <w:p w:rsidR="34E7EA0D" w:rsidP="34E7EA0D" w:rsidRDefault="34E7EA0D" w14:paraId="6207505A" w14:textId="77B48DD2">
            <w:pPr>
              <w:rPr>
                <w:rFonts w:eastAsiaTheme="minorEastAsi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:rsidR="2331A356" w:rsidP="34E7EA0D" w:rsidRDefault="2331A356" w14:paraId="4403110E" w14:textId="653B0760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71B47F41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:rsidR="34E7EA0D" w:rsidP="34E7EA0D" w:rsidRDefault="34E7EA0D" w14:paraId="6A63B57A" w14:textId="294597BC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3A11C8CD" w:rsidP="34E7EA0D" w:rsidRDefault="745D6288" w14:paraId="3A6237F8" w14:textId="1482358C">
      <w:pPr>
        <w:pStyle w:val="Heading2"/>
        <w:numPr>
          <w:ilvl w:val="0"/>
          <w:numId w:val="5"/>
        </w:numPr>
        <w:rPr>
          <w:sz w:val="24"/>
          <w:szCs w:val="24"/>
        </w:rPr>
      </w:pPr>
      <w:bookmarkStart w:name="_Toc140906952" w:id="29"/>
      <w:r w:rsidRPr="71B47F41">
        <w:rPr>
          <w:sz w:val="24"/>
          <w:szCs w:val="24"/>
          <w:lang w:val="es-AR"/>
        </w:rPr>
        <w:t xml:space="preserve">Plan de Gestión del cambio y </w:t>
      </w:r>
      <w:proofErr w:type="spellStart"/>
      <w:r w:rsidRPr="71B47F41">
        <w:rPr>
          <w:sz w:val="24"/>
          <w:szCs w:val="24"/>
          <w:lang w:val="es-AR"/>
        </w:rPr>
        <w:t>Stakeholder</w:t>
      </w:r>
      <w:proofErr w:type="spellEnd"/>
      <w:r w:rsidRPr="71B47F41">
        <w:rPr>
          <w:sz w:val="24"/>
          <w:szCs w:val="24"/>
          <w:lang w:val="es-AR"/>
        </w:rPr>
        <w:t xml:space="preserve"> Análisis</w:t>
      </w:r>
      <w:bookmarkEnd w:id="29"/>
    </w:p>
    <w:p w:rsidR="66455EEA" w:rsidP="34E7EA0D" w:rsidRDefault="121D9D20" w14:paraId="704190B6" w14:textId="17AE9933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>Listar los riesgos posibles y armar un plan para abordarlos.</w:t>
      </w:r>
    </w:p>
    <w:p w:rsidR="66455EEA" w:rsidP="34E7EA0D" w:rsidRDefault="3C9FF32A" w14:paraId="631BDA84" w14:textId="17E01145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En base a las áreas y </w:t>
      </w:r>
      <w:r w:rsidRPr="34E7EA0D" w:rsidR="45DD5546">
        <w:rPr>
          <w:rFonts w:eastAsiaTheme="minorEastAsia"/>
          <w:i/>
          <w:iCs/>
          <w:color w:val="000000" w:themeColor="text1"/>
          <w:sz w:val="20"/>
          <w:szCs w:val="20"/>
        </w:rPr>
        <w:t>usuarios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que afectará este </w:t>
      </w:r>
      <w:r w:rsidRPr="34E7EA0D" w:rsidR="310BD4E9">
        <w:rPr>
          <w:rFonts w:eastAsiaTheme="minorEastAsia"/>
          <w:i/>
          <w:iCs/>
          <w:color w:val="000000" w:themeColor="text1"/>
          <w:sz w:val="20"/>
          <w:szCs w:val="20"/>
        </w:rPr>
        <w:t>desarrollo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, indicar el soporte necesario de </w:t>
      </w:r>
      <w:r w:rsidRPr="34E7EA0D" w:rsidR="6A9E4AC7">
        <w:rPr>
          <w:rFonts w:eastAsiaTheme="minorEastAsia"/>
          <w:i/>
          <w:iCs/>
          <w:color w:val="000000" w:themeColor="text1"/>
          <w:sz w:val="20"/>
          <w:szCs w:val="20"/>
        </w:rPr>
        <w:t>otros equipos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. </w:t>
      </w:r>
    </w:p>
    <w:p w:rsidR="66455EEA" w:rsidP="34E7EA0D" w:rsidRDefault="3C9FF32A" w14:paraId="03FB1F71" w14:textId="03A80D82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si hubo un cambio similar en el pasado y los aprendizajes que podemos aprovechar. </w:t>
      </w:r>
    </w:p>
    <w:p w:rsidR="66455EEA" w:rsidP="00501F09" w:rsidRDefault="6D5464A2" w14:paraId="0C74815A" w14:textId="30D6E1D7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66643671" w:id="30"/>
      <w:r w:rsidRPr="71B47F41">
        <w:rPr>
          <w:sz w:val="28"/>
          <w:szCs w:val="28"/>
        </w:rPr>
        <w:t>Costo de desarrollo y operación del nuevo proceso</w:t>
      </w:r>
      <w:bookmarkEnd w:id="30"/>
    </w:p>
    <w:p w:rsidR="66455EEA" w:rsidP="34E7EA0D" w:rsidRDefault="297C8557" w14:paraId="0DB264A8" w14:textId="2D200E83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Este apartado busca describir a grandes </w:t>
      </w:r>
      <w:r w:rsidRPr="34E7EA0D" w:rsidR="1B579783">
        <w:rPr>
          <w:rFonts w:eastAsiaTheme="minorEastAsia"/>
          <w:i/>
          <w:iCs/>
          <w:color w:val="000000" w:themeColor="text1"/>
          <w:sz w:val="20"/>
          <w:szCs w:val="20"/>
        </w:rPr>
        <w:t>rasgos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</w:rPr>
        <w:t xml:space="preserve"> tanto los costos de desarrollo como los costos de operación (licencias, nuevo personal operativo si es necesario, mantenimiento, etc.)</w:t>
      </w:r>
    </w:p>
    <w:p w:rsidR="66455EEA" w:rsidP="0011449E" w:rsidRDefault="297C8557" w14:paraId="1CF450C6" w14:textId="2B57AE06">
      <w:pPr>
        <w:pStyle w:val="ListParagraph"/>
        <w:numPr>
          <w:ilvl w:val="0"/>
          <w:numId w:val="6"/>
        </w:numPr>
        <w:outlineLvl w:val="1"/>
        <w:rPr>
          <w:rFonts w:asciiTheme="majorHAnsi" w:hAnsiTheme="majorHAnsi" w:eastAsiaTheme="majorEastAsia" w:cstheme="majorBidi"/>
          <w:color w:val="0F4761" w:themeColor="accent1" w:themeShade="BF"/>
        </w:rPr>
      </w:pPr>
      <w:r w:rsidRPr="34E7EA0D"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  <w:t>Costos de desarrollo</w:t>
      </w:r>
    </w:p>
    <w:p w:rsidR="66455EEA" w:rsidP="19141F13" w:rsidRDefault="0C5952BE" w14:paraId="0618BAE9" w14:textId="7E7B84EA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Actualizar </w:t>
      </w:r>
      <w:r w:rsidRPr="19141F13" w:rsidR="6D5464A2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los costos asociados al desarrollo y lanzamiento. Necesidad de nuevas licencias, equipos, etc.</w:t>
      </w:r>
    </w:p>
    <w:p w:rsidRPr="0011449E" w:rsidR="66455EEA" w:rsidP="0011449E" w:rsidRDefault="297C8557" w14:paraId="7D60B9EA" w14:textId="2C4BE125">
      <w:pPr>
        <w:pStyle w:val="ListParagraph"/>
        <w:numPr>
          <w:ilvl w:val="0"/>
          <w:numId w:val="6"/>
        </w:numPr>
        <w:outlineLvl w:val="1"/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</w:pPr>
      <w:r w:rsidRPr="0011449E"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  <w:t>Costos de operación</w:t>
      </w:r>
    </w:p>
    <w:p w:rsidR="66455EEA" w:rsidP="34E7EA0D" w:rsidRDefault="297C8557" w14:paraId="2581C2D2" w14:textId="004BED15">
      <w:pPr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</w:pPr>
      <w:r w:rsidRPr="34E7EA0D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Indicar que equipo va a operar, mantener y dar soporte a la solución. </w:t>
      </w:r>
      <w:r w:rsidRPr="34E7EA0D" w:rsidR="404F4E9E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Ind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icar los costos de licencia, nube, </w:t>
      </w:r>
      <w:r w:rsidRPr="34E7EA0D" w:rsidR="4596DC2A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y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los nuevos roles de ser necesarios. </w:t>
      </w:r>
      <w:r w:rsidRPr="34E7EA0D" w:rsidR="00022AA0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Estimas recursos par</w:t>
      </w:r>
      <w:r w:rsidRPr="34E7EA0D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>a el piloto</w:t>
      </w:r>
      <w:r w:rsidRPr="34E7EA0D" w:rsidR="7C99A8B8">
        <w:rPr>
          <w:rFonts w:eastAsiaTheme="minorEastAsia"/>
          <w:i/>
          <w:iCs/>
          <w:color w:val="000000" w:themeColor="text1"/>
          <w:sz w:val="20"/>
          <w:szCs w:val="20"/>
          <w:lang w:val="es-AR"/>
        </w:rPr>
        <w:t xml:space="preserve"> y para el caso escalado.</w:t>
      </w:r>
    </w:p>
    <w:p w:rsidR="66455EEA" w:rsidP="66455EEA" w:rsidRDefault="66455EEA" w14:paraId="3A2A3A69" w14:textId="7B3303A4"/>
    <w:p w:rsidR="297C8557" w:rsidP="00501F09" w:rsidRDefault="6D5464A2" w14:paraId="63FE7C31" w14:textId="11CC0546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541098197" w:id="31"/>
      <w:r w:rsidRPr="4E34D8EB">
        <w:rPr>
          <w:sz w:val="28"/>
          <w:szCs w:val="28"/>
        </w:rPr>
        <w:t xml:space="preserve">Impacto económico/estratégico </w:t>
      </w:r>
      <w:bookmarkEnd w:id="31"/>
    </w:p>
    <w:p w:rsidRPr="0011449E" w:rsidR="0011449E" w:rsidP="0011449E" w:rsidRDefault="0011449E" w14:paraId="2541E288" w14:textId="168DF700">
      <w:pPr>
        <w:pStyle w:val="ListParagraph"/>
        <w:numPr>
          <w:ilvl w:val="0"/>
          <w:numId w:val="24"/>
        </w:numPr>
        <w:outlineLvl w:val="1"/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</w:pPr>
      <w:r w:rsidRPr="0011449E"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  <w:t>Corrientes de valor</w:t>
      </w:r>
    </w:p>
    <w:p w:rsidR="297C8557" w:rsidP="19141F13" w:rsidRDefault="23043997" w14:paraId="0823C73D" w14:textId="7D684C3E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19141F13">
        <w:rPr>
          <w:rFonts w:eastAsiaTheme="minorEastAsia"/>
          <w:i/>
          <w:iCs/>
          <w:color w:val="000000" w:themeColor="text1"/>
          <w:sz w:val="20"/>
          <w:szCs w:val="20"/>
        </w:rPr>
        <w:t>Actualizar las palancas de valor en base al MVP realizado y cuál es su proyección si se decide continuar con el desarrollo de la solución.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1504"/>
        <w:gridCol w:w="1505"/>
        <w:gridCol w:w="1505"/>
        <w:gridCol w:w="1505"/>
        <w:gridCol w:w="1505"/>
      </w:tblGrid>
      <w:tr w:rsidR="34E7EA0D" w:rsidTr="4E34D8EB" w14:paraId="49662912" w14:textId="77777777">
        <w:trPr>
          <w:trHeight w:val="300"/>
        </w:trPr>
        <w:tc>
          <w:tcPr>
            <w:tcW w:w="148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4E34D8EB" w:rsidRDefault="1FA832E0" w14:paraId="43B46578" w14:textId="30FE23C4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4E34D8EB">
              <w:rPr>
                <w:b/>
                <w:bCs/>
                <w:color w:val="FFFFFF" w:themeColor="background1"/>
                <w:sz w:val="18"/>
                <w:szCs w:val="18"/>
              </w:rPr>
              <w:t xml:space="preserve">Corrientes </w:t>
            </w:r>
            <w:r w:rsidRPr="4E34D8EB" w:rsidR="34E7EA0D">
              <w:rPr>
                <w:b/>
                <w:bCs/>
                <w:color w:val="FFFFFF" w:themeColor="background1"/>
                <w:sz w:val="18"/>
                <w:szCs w:val="18"/>
              </w:rPr>
              <w:t>de valor</w:t>
            </w: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54FA666F" w14:textId="7284EBA4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1</w:t>
            </w: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7DF76815" w14:textId="2CB309D8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2</w:t>
            </w: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25139579" w14:textId="2ADCC4A3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3</w:t>
            </w: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3AAB5D3F" w14:textId="70C47D8A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22612A38" w14:textId="30AF35B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5</w:t>
            </w:r>
          </w:p>
        </w:tc>
      </w:tr>
      <w:tr w:rsidR="34E7EA0D" w:rsidTr="4E34D8EB" w14:paraId="18C1F7C2" w14:textId="77777777">
        <w:trPr>
          <w:trHeight w:val="300"/>
        </w:trPr>
        <w:tc>
          <w:tcPr>
            <w:tcW w:w="148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38CA557C" w14:textId="72CFD99D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5CB78902" w14:textId="40070CF1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5C31EB0D" w14:textId="25DE2FC0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64E7D8B7" w14:textId="393C8300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57549454" w14:textId="79A52CE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632FA66C" w14:textId="0A673705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:rsidTr="4E34D8EB" w14:paraId="55EE8F62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61814221" w14:textId="0E9BD090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OPEX (M $ USD)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1DE301DD" w14:textId="6530BB29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3FC1D28" w14:textId="3D4C45CD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3D8FC5BA" w14:textId="49BACF38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0947E41" w14:textId="130290DB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35DB63C6" w14:textId="1E60919A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:rsidTr="4E34D8EB" w14:paraId="073122F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34E7EA0D" w:rsidRDefault="34E7EA0D" w14:paraId="49EF98E9" w14:textId="255CF31E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CAPEX (M $ USD)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7588518C" w14:textId="15E03D83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BDBAB38" w14:textId="774A3F2B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4C2ED852" w14:textId="4C21D10D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6C1EEA7D" w14:textId="2B6A95C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7910D0B6" w14:textId="1E27551E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:rsidTr="4E34D8EB" w14:paraId="7DE2D698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4E34D8EB" w:rsidRDefault="34E7EA0D" w14:paraId="762BCBB9" w14:textId="610D9B99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E34D8EB">
              <w:rPr>
                <w:b/>
                <w:bCs/>
                <w:sz w:val="18"/>
                <w:szCs w:val="18"/>
                <w:highlight w:val="yellow"/>
              </w:rPr>
              <w:t>PRODUCTIVIDAD (HH)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7B29F3A3" w14:textId="333F0D5A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1143DA4B" w14:textId="6FCB9EC2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0C4EABC4" w14:textId="3B6D2B72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54B5E294" w14:textId="524DB2A5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5EACCFE6" w14:textId="0715E3D1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:rsidTr="4E34D8EB" w14:paraId="556E32F2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4E34D8EB" w:rsidRDefault="34E7EA0D" w14:paraId="697C61CB" w14:textId="57FDCD67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E34D8EB">
              <w:rPr>
                <w:b/>
                <w:bCs/>
                <w:sz w:val="18"/>
                <w:szCs w:val="18"/>
                <w:highlight w:val="yellow"/>
              </w:rPr>
              <w:t>EXP AL RIESGO (%)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7DB0A1B" w14:textId="58034C86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4871E2AF" w14:textId="61BEFBAC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0A9B6D56" w14:textId="3E460CBE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4CB27B4C" w14:textId="2B0633F2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6712E9C0" w14:textId="3B799053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:rsidTr="4E34D8EB" w14:paraId="55B07C79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4E34D8EB" w:rsidRDefault="34E7EA0D" w14:paraId="09CCC880" w14:textId="0CE979AC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E34D8EB">
              <w:rPr>
                <w:b/>
                <w:bCs/>
                <w:sz w:val="18"/>
                <w:szCs w:val="18"/>
                <w:highlight w:val="yellow"/>
              </w:rPr>
              <w:t xml:space="preserve">EMISIONES (MTnCO2 </w:t>
            </w:r>
            <w:proofErr w:type="spellStart"/>
            <w:r w:rsidRPr="4E34D8EB">
              <w:rPr>
                <w:b/>
                <w:bCs/>
                <w:sz w:val="18"/>
                <w:szCs w:val="18"/>
                <w:highlight w:val="yellow"/>
              </w:rPr>
              <w:t>Eq</w:t>
            </w:r>
            <w:proofErr w:type="spellEnd"/>
            <w:r w:rsidRPr="4E34D8EB">
              <w:rPr>
                <w:b/>
                <w:b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97A067C" w14:textId="190DBC19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63C21632" w14:textId="35AD50DE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1DA04667" w14:textId="648158DD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7846A540" w14:textId="57952696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1E66DAD5" w14:textId="3BC5C9ED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34E7EA0D" w:rsidTr="4E34D8EB" w14:paraId="6B0D0E79" w14:textId="77777777">
        <w:trPr>
          <w:trHeight w:val="300"/>
        </w:trPr>
        <w:tc>
          <w:tcPr>
            <w:tcW w:w="1488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34E7EA0D" w:rsidP="4E34D8EB" w:rsidRDefault="34E7EA0D" w14:paraId="0007E7ED" w14:textId="5E31377D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E34D8EB">
              <w:rPr>
                <w:b/>
                <w:bCs/>
                <w:sz w:val="18"/>
                <w:szCs w:val="18"/>
                <w:highlight w:val="yellow"/>
              </w:rPr>
              <w:t>CONS ENERGIA (MW)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44CAC31" w14:textId="2268D79B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7E242464" w14:textId="719CDE1C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D928F54" w14:textId="7D5277C8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2A0B5E9C" w14:textId="0FA411DE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4E7EA0D" w:rsidP="34E7EA0D" w:rsidRDefault="34E7EA0D" w14:paraId="53C66C64" w14:textId="37EEAECE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="34E7EA0D" w:rsidP="4E34D8EB" w:rsidRDefault="34E7EA0D" w14:paraId="63A4CBB3" w14:textId="4CBFBE2C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Pr="0011449E" w:rsidR="0011449E" w:rsidP="0011449E" w:rsidRDefault="0011449E" w14:paraId="4572FD20" w14:textId="77777777">
      <w:pPr>
        <w:pStyle w:val="ListParagraph"/>
        <w:numPr>
          <w:ilvl w:val="0"/>
          <w:numId w:val="24"/>
        </w:numPr>
        <w:outlineLvl w:val="1"/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</w:pPr>
      <w:bookmarkStart w:name="_Toc226529220" w:id="32"/>
      <w:r w:rsidRPr="0011449E">
        <w:rPr>
          <w:rFonts w:asciiTheme="majorHAnsi" w:hAnsiTheme="majorHAnsi" w:eastAsiaTheme="majorEastAsia" w:cstheme="majorBidi"/>
          <w:color w:val="0F4761" w:themeColor="accent1" w:themeShade="BF"/>
          <w:lang w:val="es-AR"/>
        </w:rPr>
        <w:t>Palancas de Valor</w:t>
      </w:r>
      <w:bookmarkEnd w:id="32"/>
    </w:p>
    <w:p w:rsidR="0011449E" w:rsidP="0011449E" w:rsidRDefault="0011449E" w14:paraId="67658F5C" w14:textId="77777777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0983DB3">
        <w:rPr>
          <w:rFonts w:eastAsiaTheme="minorEastAsia"/>
          <w:i/>
          <w:iCs/>
          <w:color w:val="000000" w:themeColor="text1"/>
          <w:sz w:val="20"/>
          <w:szCs w:val="20"/>
        </w:rPr>
        <w:t>Detallar indicadores de palancas de cada corriente de valor a impactar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8"/>
        <w:gridCol w:w="1233"/>
        <w:gridCol w:w="1260"/>
        <w:gridCol w:w="1260"/>
        <w:gridCol w:w="1260"/>
        <w:gridCol w:w="1260"/>
        <w:gridCol w:w="1260"/>
      </w:tblGrid>
      <w:tr w:rsidR="0011449E" w14:paraId="39D78AD7" w14:textId="77777777">
        <w:trPr>
          <w:trHeight w:val="300"/>
        </w:trPr>
        <w:tc>
          <w:tcPr>
            <w:tcW w:w="147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3E39BB5A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6A9131AD">
              <w:rPr>
                <w:b/>
                <w:bCs/>
                <w:color w:val="FFFFFF" w:themeColor="background1"/>
                <w:sz w:val="18"/>
                <w:szCs w:val="18"/>
              </w:rPr>
              <w:t>Corrientes de valor</w:t>
            </w:r>
          </w:p>
        </w:tc>
        <w:tc>
          <w:tcPr>
            <w:tcW w:w="123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</w:tcPr>
          <w:p w:rsidRPr="34E7EA0D" w:rsidR="0011449E" w:rsidRDefault="0011449E" w14:paraId="47D539FF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Palanca de valor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5A1EBE5B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1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68799747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2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1BAD600D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3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654AA3B8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7B77B13E" w14:textId="77777777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34E7EA0D">
              <w:rPr>
                <w:b/>
                <w:bCs/>
                <w:color w:val="FFFFFF" w:themeColor="background1"/>
                <w:sz w:val="18"/>
                <w:szCs w:val="18"/>
              </w:rPr>
              <w:t>Año 5</w:t>
            </w:r>
          </w:p>
        </w:tc>
      </w:tr>
      <w:tr w:rsidR="0011449E" w14:paraId="573EB1DC" w14:textId="77777777">
        <w:trPr>
          <w:trHeight w:val="300"/>
        </w:trPr>
        <w:tc>
          <w:tcPr>
            <w:tcW w:w="147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1CF62290" w14:textId="77777777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123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1449E" w:rsidRDefault="0011449E" w14:paraId="2998BA97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633B093F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6ADEA04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79B7E7A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1F3F21D4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540176FD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0011449E" w14:paraId="16AD7CC9" w14:textId="77777777">
        <w:trPr>
          <w:trHeight w:val="300"/>
        </w:trPr>
        <w:tc>
          <w:tcPr>
            <w:tcW w:w="14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1B3A189F" w14:textId="77777777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OPEX (M $ USD)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1449E" w:rsidRDefault="0011449E" w14:paraId="1ECF3B1E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0F1BBFF3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369F7CC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1F82E4A4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7B8A3533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0027ECA1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0011449E" w14:paraId="2E170DFB" w14:textId="77777777">
        <w:trPr>
          <w:trHeight w:val="300"/>
        </w:trPr>
        <w:tc>
          <w:tcPr>
            <w:tcW w:w="14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1898E984" w14:textId="77777777">
            <w:pPr>
              <w:spacing w:after="0"/>
              <w:jc w:val="center"/>
            </w:pPr>
            <w:r w:rsidRPr="34E7EA0D">
              <w:rPr>
                <w:b/>
                <w:bCs/>
                <w:sz w:val="18"/>
                <w:szCs w:val="18"/>
              </w:rPr>
              <w:t>CAPEX (M $ USD)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1449E" w:rsidRDefault="0011449E" w14:paraId="3D431B2A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5275FEB8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13B9AA72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54CC8379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44DC8B4E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5BD8FAB6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0011449E" w14:paraId="27845FE5" w14:textId="77777777">
        <w:trPr>
          <w:trHeight w:val="300"/>
        </w:trPr>
        <w:tc>
          <w:tcPr>
            <w:tcW w:w="14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4580254F" w14:textId="77777777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PRODUCTIVIDAD (HH)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1449E" w:rsidRDefault="0011449E" w14:paraId="60241A58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64138938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5C840EB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51359FD4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114172F1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16E342BF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0011449E" w14:paraId="02AD4E29" w14:textId="77777777">
        <w:trPr>
          <w:trHeight w:val="300"/>
        </w:trPr>
        <w:tc>
          <w:tcPr>
            <w:tcW w:w="14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1C5FAB1C" w14:textId="77777777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EXP AL RIESGO (%)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1449E" w:rsidRDefault="0011449E" w14:paraId="1D341FA0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73ADF76B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73F9A9D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4BF5CBEA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2F9CA102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26D98AC4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0011449E" w14:paraId="5890DCA2" w14:textId="77777777">
        <w:trPr>
          <w:trHeight w:val="300"/>
        </w:trPr>
        <w:tc>
          <w:tcPr>
            <w:tcW w:w="147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4D9C1CE9" w14:textId="77777777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 xml:space="preserve">EMISIONES (MTnCO2 </w:t>
            </w:r>
            <w:proofErr w:type="spellStart"/>
            <w:r w:rsidRPr="6A9131AD">
              <w:rPr>
                <w:b/>
                <w:bCs/>
                <w:sz w:val="18"/>
                <w:szCs w:val="18"/>
                <w:highlight w:val="yellow"/>
              </w:rPr>
              <w:t>Eq</w:t>
            </w:r>
            <w:proofErr w:type="spellEnd"/>
            <w:r w:rsidRPr="6A9131AD">
              <w:rPr>
                <w:b/>
                <w:bCs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1449E" w:rsidRDefault="0011449E" w14:paraId="790E0251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297BCEF2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0DBED496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6CEE3A95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0A4A59E6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6167721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  <w:tr w:rsidR="0011449E" w14:paraId="6098720B" w14:textId="77777777">
        <w:trPr>
          <w:trHeight w:val="300"/>
        </w:trPr>
        <w:tc>
          <w:tcPr>
            <w:tcW w:w="1478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:rsidR="0011449E" w:rsidRDefault="0011449E" w14:paraId="486D0B7E" w14:textId="77777777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6A9131AD">
              <w:rPr>
                <w:b/>
                <w:bCs/>
                <w:sz w:val="18"/>
                <w:szCs w:val="18"/>
                <w:highlight w:val="yellow"/>
              </w:rPr>
              <w:t>CONS ENERGIA (MW)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</w:tcPr>
          <w:p w:rsidR="0011449E" w:rsidRDefault="0011449E" w14:paraId="1A5EB60B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3E7A9299" w14:textId="77777777">
            <w:pPr>
              <w:spacing w:after="0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7F56BFCF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3E096C4C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0A8C8272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011449E" w:rsidRDefault="0011449E" w14:paraId="4B74F2EE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Pr="00983DB3" w:rsidR="0011449E" w:rsidP="0011449E" w:rsidRDefault="0011449E" w14:paraId="535C0B2D" w14:textId="77777777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4E34D8EB" w:rsidP="4E34D8EB" w:rsidRDefault="4E34D8EB" w14:paraId="031119E6" w14:textId="6451CF76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:rsidR="34E7EA0D" w:rsidP="00501F09" w:rsidRDefault="04E7DADB" w14:paraId="05410441" w14:textId="7188DCF2">
      <w:pPr>
        <w:pStyle w:val="Heading1"/>
        <w:numPr>
          <w:ilvl w:val="0"/>
          <w:numId w:val="19"/>
        </w:numPr>
        <w:rPr>
          <w:sz w:val="28"/>
          <w:szCs w:val="28"/>
        </w:rPr>
      </w:pPr>
      <w:bookmarkStart w:name="_Toc1255547305" w:id="33"/>
      <w:r w:rsidRPr="71B47F41">
        <w:rPr>
          <w:sz w:val="28"/>
          <w:szCs w:val="28"/>
        </w:rPr>
        <w:t>Equipo</w:t>
      </w:r>
      <w:bookmarkEnd w:id="33"/>
    </w:p>
    <w:p w:rsidR="34E7EA0D" w:rsidP="71B47F41" w:rsidRDefault="04E7DADB" w14:paraId="0FEDE879" w14:textId="1888262C">
      <w:pPr>
        <w:pStyle w:val="Heading2"/>
        <w:numPr>
          <w:ilvl w:val="0"/>
          <w:numId w:val="13"/>
        </w:numPr>
        <w:rPr>
          <w:sz w:val="24"/>
          <w:szCs w:val="24"/>
        </w:rPr>
      </w:pPr>
      <w:bookmarkStart w:name="_Toc1279388084" w:id="34"/>
      <w:r w:rsidRPr="71B47F41">
        <w:rPr>
          <w:sz w:val="24"/>
          <w:szCs w:val="24"/>
        </w:rPr>
        <w:t>Equipo etapa MVP</w:t>
      </w:r>
      <w:bookmarkEnd w:id="34"/>
    </w:p>
    <w:p w:rsidR="34E7EA0D" w:rsidP="71B47F41" w:rsidRDefault="04E7DADB" w14:paraId="015DA1B0" w14:textId="71ED6E10">
      <w:pPr>
        <w:tabs>
          <w:tab w:val="left" w:pos="360"/>
        </w:tabs>
        <w:spacing w:before="120" w:after="120" w:line="240" w:lineRule="auto"/>
        <w:jc w:val="both"/>
        <w:rPr>
          <w:rFonts w:ascii="Tahoma" w:hAnsi="Tahoma" w:eastAsia="Tahoma" w:cs="Tahoma"/>
          <w:color w:val="000000" w:themeColor="text1"/>
          <w:sz w:val="20"/>
          <w:szCs w:val="20"/>
        </w:rPr>
      </w:pPr>
      <w:r w:rsidRPr="71B47F41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 xml:space="preserve">Equipo responsable de hacer los análisis y los entregables necesarios de la segunda etapa de maduración, Dimensionamiento. </w:t>
      </w:r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71B47F41" w:rsidTr="71B47F41" w14:paraId="3A1526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007D3FD3" w14:textId="3305D0F0">
            <w:pPr>
              <w:tabs>
                <w:tab w:val="left" w:pos="426"/>
              </w:tabs>
              <w:spacing w:before="120"/>
              <w:jc w:val="both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05BF1B44" w14:textId="79A56947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6AC5BCBF" w14:textId="0CA7B94E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674DE8A9" w14:textId="7CFDD988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71B47F41" w:rsidTr="71B47F41" w14:paraId="644869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11DA6F91" w14:textId="28D8911A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28326BD4" w14:textId="17A62D10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267399CB" w14:textId="747F5985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031FF5E7" w14:textId="47B9AED4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</w:tr>
      <w:tr w:rsidR="71B47F41" w:rsidTr="71B47F41" w14:paraId="0B1D238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2FBDB045" w14:textId="350D1605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5B6BCC3B" w14:textId="19422194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30D7BA27" w14:textId="1BFB03A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4F77C449" w14:textId="2D5E123B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</w:pPr>
          </w:p>
        </w:tc>
      </w:tr>
      <w:tr w:rsidR="71B47F41" w:rsidTr="71B47F41" w14:paraId="422970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3366B3D1" w14:textId="2491DA69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003C7ADC" w14:textId="57ED0B7D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747F108E" w14:textId="79D545A0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7053497F" w14:textId="360A7218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</w:tr>
      <w:tr w:rsidR="71B47F41" w:rsidTr="71B47F41" w14:paraId="54200C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627244C8" w14:textId="24078E70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07408235" w14:textId="3B60D70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47176CBB" w14:textId="2918F623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56174D84" w14:textId="25FBC8B5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</w:tr>
    </w:tbl>
    <w:p w:rsidR="34E7EA0D" w:rsidP="71B47F41" w:rsidRDefault="04E7DADB" w14:paraId="5FCAEF34" w14:textId="488DD1B0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71B47F41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:rsidR="34E7EA0D" w:rsidP="71B47F41" w:rsidRDefault="04E7DADB" w14:paraId="5A861D3C" w14:textId="29EE8D94">
      <w:pPr>
        <w:pStyle w:val="Heading2"/>
        <w:numPr>
          <w:ilvl w:val="0"/>
          <w:numId w:val="13"/>
        </w:numPr>
        <w:rPr>
          <w:sz w:val="24"/>
          <w:szCs w:val="24"/>
        </w:rPr>
      </w:pPr>
      <w:bookmarkStart w:name="_Toc1111894838" w:id="35"/>
      <w:r w:rsidRPr="71B47F41">
        <w:rPr>
          <w:sz w:val="24"/>
          <w:szCs w:val="24"/>
        </w:rPr>
        <w:t>Sponsors gate 3</w:t>
      </w:r>
      <w:bookmarkEnd w:id="35"/>
    </w:p>
    <w:p w:rsidR="34E7EA0D" w:rsidP="71B47F41" w:rsidRDefault="04E7DADB" w14:paraId="60F6F815" w14:textId="305E0B91">
      <w:pPr>
        <w:tabs>
          <w:tab w:val="left" w:pos="360"/>
        </w:tabs>
        <w:spacing w:before="120" w:after="120" w:line="240" w:lineRule="auto"/>
        <w:jc w:val="both"/>
        <w:rPr>
          <w:rFonts w:ascii="Tahoma" w:hAnsi="Tahoma" w:eastAsia="Tahoma" w:cs="Tahoma"/>
          <w:color w:val="000000" w:themeColor="text1"/>
          <w:sz w:val="20"/>
          <w:szCs w:val="20"/>
        </w:rPr>
      </w:pPr>
      <w:r w:rsidRPr="71B47F41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Equipo encargado de tomar la decisión sobre la viabilidad del proyecto y su continuación.</w:t>
      </w:r>
      <w:r w:rsidRPr="71B47F41">
        <w:rPr>
          <w:rFonts w:ascii="Tahoma" w:hAnsi="Tahoma" w:eastAsia="Tahoma" w:cs="Tahoma"/>
          <w:color w:val="000000" w:themeColor="text1"/>
          <w:sz w:val="20"/>
          <w:szCs w:val="20"/>
          <w:lang w:val="es-AR"/>
        </w:rPr>
        <w:t xml:space="preserve"> </w:t>
      </w:r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71B47F41" w:rsidTr="71B47F41" w14:paraId="57930E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7F6FBE59" w14:textId="4DF71F8F">
            <w:pPr>
              <w:tabs>
                <w:tab w:val="left" w:pos="426"/>
              </w:tabs>
              <w:spacing w:before="120"/>
              <w:jc w:val="both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31E90FEB" w14:textId="68228A6C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381D8C9C" w14:textId="2929D46D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11129C38" w14:textId="31824F37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Área</w:t>
            </w:r>
          </w:p>
        </w:tc>
      </w:tr>
      <w:tr w:rsidR="71B47F41" w:rsidTr="71B47F41" w14:paraId="21AA8D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1DB11C47" w14:textId="477FF1C9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61DD5E01" w14:textId="63C25B9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141B4671" w14:textId="4B41EE61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037F90E4" w14:textId="2145B07C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  <w:lang w:val="es-AR"/>
              </w:rPr>
            </w:pPr>
          </w:p>
        </w:tc>
      </w:tr>
      <w:tr w:rsidR="71B47F41" w:rsidTr="71B47F41" w14:paraId="7BEF628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23E49552" w14:textId="7B328331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6F508EB6" w14:textId="33893696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0B522FB2" w14:textId="6E31DF1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4F95B7B1" w14:textId="52A1504C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71B47F41" w:rsidTr="71B47F41" w14:paraId="79B6F5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02106F29" w14:textId="74290F9F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1E458DEB" w14:textId="79C70FB3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54C2894F" w14:textId="3A4F94EE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6AE479C6" w14:textId="1C44781B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  <w:tr w:rsidR="71B47F41" w:rsidTr="71B47F41" w14:paraId="298A47C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18846352" w14:textId="4B4DFA9F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198BC70C" w14:textId="1DF52157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43860C5C" w14:textId="03BE3C00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026817A7" w14:textId="446979CA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</w:tr>
    </w:tbl>
    <w:p w:rsidR="34E7EA0D" w:rsidP="71B47F41" w:rsidRDefault="04E7DADB" w14:paraId="44C31071" w14:textId="4755C165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71B47F41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:rsidR="34E7EA0D" w:rsidP="71B47F41" w:rsidRDefault="04E7DADB" w14:paraId="1F82AA5D" w14:textId="1AE310B6">
      <w:pPr>
        <w:pStyle w:val="Heading2"/>
        <w:numPr>
          <w:ilvl w:val="0"/>
          <w:numId w:val="13"/>
        </w:numPr>
        <w:rPr>
          <w:sz w:val="24"/>
          <w:szCs w:val="24"/>
        </w:rPr>
      </w:pPr>
      <w:bookmarkStart w:name="_Toc1414664824" w:id="36"/>
      <w:r w:rsidRPr="71B47F41">
        <w:rPr>
          <w:sz w:val="24"/>
          <w:szCs w:val="24"/>
        </w:rPr>
        <w:t>Equipo metodología</w:t>
      </w:r>
      <w:bookmarkEnd w:id="36"/>
    </w:p>
    <w:p w:rsidR="34E7EA0D" w:rsidP="71B47F41" w:rsidRDefault="04E7DADB" w14:paraId="11FAEE3F" w14:textId="486E952F">
      <w:pPr>
        <w:tabs>
          <w:tab w:val="left" w:pos="360"/>
        </w:tabs>
        <w:spacing w:before="120" w:after="120" w:line="240" w:lineRule="auto"/>
        <w:jc w:val="both"/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</w:pPr>
      <w:r w:rsidRPr="71B47F41">
        <w:rPr>
          <w:rFonts w:ascii="Tahoma" w:hAnsi="Tahoma" w:eastAsia="Tahoma" w:cs="Tahoma"/>
          <w:i/>
          <w:iCs/>
          <w:color w:val="000000" w:themeColor="text1"/>
          <w:sz w:val="20"/>
          <w:szCs w:val="20"/>
          <w:lang w:val="es-AR"/>
        </w:rPr>
        <w:t>Equipo responsable de garantizar y salvaguardar el encuadre de la iniciativa con foco en el valor.</w:t>
      </w:r>
    </w:p>
    <w:tbl>
      <w:tblPr>
        <w:tblStyle w:val="PlainTable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71B47F41" w:rsidTr="71B47F41" w14:paraId="4FBABE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50218FE7" w14:textId="0CA01DD8">
            <w:pPr>
              <w:tabs>
                <w:tab w:val="left" w:pos="426"/>
              </w:tabs>
              <w:spacing w:before="120"/>
              <w:jc w:val="both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10BEBC77" w14:textId="29DA1A1C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4B0F9FF4" w14:textId="0A6DBC6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6AC70D12" w14:textId="19154246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71B47F41" w:rsidTr="71B47F41" w14:paraId="39BB7A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206DAB60" w14:textId="24E13421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5D67F104" w14:textId="78A25F4A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473E0191" w14:textId="53834856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7C5036B9" w14:textId="150FDAF7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71B47F41" w:rsidTr="71B47F41" w14:paraId="34B414B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25160529" w14:textId="640ADD1F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164CF563" w14:textId="2545FA66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5E64E050" w14:textId="52B0211A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2C405E72" w14:textId="24983442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71B47F41" w:rsidTr="71B47F41" w14:paraId="782DC7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2009F8F4" w14:textId="485BE424">
            <w:pPr>
              <w:tabs>
                <w:tab w:val="left" w:pos="426"/>
              </w:tabs>
              <w:spacing w:before="120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6C9E1AA3" w14:textId="2A2C0ED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:rsidR="71B47F41" w:rsidP="71B47F41" w:rsidRDefault="71B47F41" w14:paraId="432A2DE0" w14:textId="574B8082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:rsidR="71B47F41" w:rsidP="71B47F41" w:rsidRDefault="71B47F41" w14:paraId="300A229F" w14:textId="5F4E1245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eastAsia="Tahoma" w:cs="Tahoma"/>
                <w:sz w:val="20"/>
                <w:szCs w:val="20"/>
              </w:rPr>
            </w:pP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 </w:t>
            </w:r>
            <w:r w:rsidRPr="71B47F41">
              <w:rPr>
                <w:rFonts w:ascii="Tahoma" w:hAnsi="Tahoma" w:eastAsia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71B47F41">
              <w:rPr>
                <w:rFonts w:ascii="Tahoma" w:hAnsi="Tahoma" w:eastAsia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:rsidR="34E7EA0D" w:rsidP="71B47F41" w:rsidRDefault="04E7DADB" w14:paraId="53F0EF2F" w14:textId="3C33C521">
      <w:pPr>
        <w:tabs>
          <w:tab w:val="left" w:pos="426"/>
        </w:tabs>
        <w:spacing w:after="0" w:line="278" w:lineRule="auto"/>
        <w:ind w:left="360"/>
        <w:rPr>
          <w:rFonts w:ascii="Tahoma" w:hAnsi="Tahoma" w:eastAsia="Tahoma" w:cs="Tahoma"/>
          <w:color w:val="808080" w:themeColor="background1" w:themeShade="80"/>
          <w:sz w:val="16"/>
          <w:szCs w:val="16"/>
        </w:rPr>
      </w:pPr>
      <w:r w:rsidRPr="71B47F41">
        <w:rPr>
          <w:rStyle w:val="SubtleEmphasis"/>
          <w:rFonts w:ascii="Tahoma" w:hAnsi="Tahoma" w:eastAsia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:rsidR="34E7EA0D" w:rsidP="34E7EA0D" w:rsidRDefault="34E7EA0D" w14:paraId="17D6AC54" w14:textId="5685B7C1"/>
    <w:p w:rsidR="0E94BE6F" w:rsidP="19141F13" w:rsidRDefault="0E94BE6F" w14:paraId="5D92D8F7" w14:textId="77D0A0C1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sectPr w:rsidR="0E94BE6F">
      <w:headerReference w:type="default" r:id="rId11"/>
      <w:footerReference w:type="default" r:id="rId1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895" w:rsidRDefault="00BF2895" w14:paraId="5A2857AE" w14:textId="77777777">
      <w:pPr>
        <w:spacing w:after="0" w:line="240" w:lineRule="auto"/>
      </w:pPr>
      <w:r>
        <w:separator/>
      </w:r>
    </w:p>
  </w:endnote>
  <w:endnote w:type="continuationSeparator" w:id="0">
    <w:p w:rsidR="00BF2895" w:rsidRDefault="00BF2895" w14:paraId="3E6CDC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00A553" w:rsidTr="0F00A553" w14:paraId="47B56D9F" w14:textId="77777777">
      <w:trPr>
        <w:trHeight w:val="300"/>
      </w:trPr>
      <w:tc>
        <w:tcPr>
          <w:tcW w:w="3005" w:type="dxa"/>
        </w:tcPr>
        <w:p w:rsidR="0F00A553" w:rsidP="0F00A553" w:rsidRDefault="0F00A553" w14:paraId="3ED37373" w14:textId="3878E382">
          <w:pPr>
            <w:pStyle w:val="Header"/>
            <w:ind w:left="-115"/>
          </w:pPr>
        </w:p>
      </w:tc>
      <w:tc>
        <w:tcPr>
          <w:tcW w:w="3005" w:type="dxa"/>
        </w:tcPr>
        <w:p w:rsidR="0F00A553" w:rsidP="0F00A553" w:rsidRDefault="0F00A553" w14:paraId="00013102" w14:textId="3A1ED506">
          <w:pPr>
            <w:pStyle w:val="Header"/>
            <w:jc w:val="center"/>
          </w:pPr>
        </w:p>
      </w:tc>
      <w:tc>
        <w:tcPr>
          <w:tcW w:w="3005" w:type="dxa"/>
        </w:tcPr>
        <w:p w:rsidR="0F00A553" w:rsidP="0F00A553" w:rsidRDefault="0F00A553" w14:paraId="5BBDB0CA" w14:textId="77AD8251">
          <w:pPr>
            <w:pStyle w:val="Header"/>
            <w:ind w:right="-115"/>
            <w:jc w:val="right"/>
          </w:pPr>
        </w:p>
      </w:tc>
    </w:tr>
  </w:tbl>
  <w:p w:rsidR="0F00A553" w:rsidP="0F00A553" w:rsidRDefault="0F00A553" w14:paraId="01A49A46" w14:textId="67C27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895" w:rsidRDefault="00BF2895" w14:paraId="07E54A65" w14:textId="77777777">
      <w:pPr>
        <w:spacing w:after="0" w:line="240" w:lineRule="auto"/>
      </w:pPr>
      <w:r>
        <w:separator/>
      </w:r>
    </w:p>
  </w:footnote>
  <w:footnote w:type="continuationSeparator" w:id="0">
    <w:p w:rsidR="00BF2895" w:rsidRDefault="00BF2895" w14:paraId="45F662C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2010"/>
      <w:gridCol w:w="4890"/>
      <w:gridCol w:w="2115"/>
    </w:tblGrid>
    <w:tr w:rsidR="0F00A553" w:rsidTr="71B47F41" w14:paraId="56E7161D" w14:textId="77777777">
      <w:trPr>
        <w:trHeight w:val="300"/>
      </w:trPr>
      <w:tc>
        <w:tcPr>
          <w:tcW w:w="2010" w:type="dxa"/>
        </w:tcPr>
        <w:p w:rsidR="0F00A553" w:rsidP="18248E3B" w:rsidRDefault="18248E3B" w14:paraId="669ABF45" w14:textId="6431F459">
          <w:pPr>
            <w:ind w:left="-115"/>
          </w:pPr>
          <w:r>
            <w:rPr>
              <w:noProof/>
            </w:rPr>
            <w:drawing>
              <wp:inline distT="0" distB="0" distL="0" distR="0" wp14:anchorId="65CA634A" wp14:editId="35A3D0EC">
                <wp:extent cx="1143000" cy="457200"/>
                <wp:effectExtent l="0" t="0" r="0" b="0"/>
                <wp:docPr id="76384436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4436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0" w:type="dxa"/>
        </w:tcPr>
        <w:p w:rsidR="0F00A553" w:rsidP="0E94BE6F" w:rsidRDefault="0E94BE6F" w14:paraId="42581DBE" w14:textId="2AAFC6BC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E94BE6F">
            <w:rPr>
              <w:b/>
              <w:bCs/>
              <w:sz w:val="32"/>
              <w:szCs w:val="32"/>
            </w:rPr>
            <w:t>Nombre de la Iniciativa</w:t>
          </w:r>
        </w:p>
      </w:tc>
      <w:tc>
        <w:tcPr>
          <w:tcW w:w="2115" w:type="dxa"/>
        </w:tcPr>
        <w:p w:rsidR="2BC9DECF" w:rsidP="2BC9DECF" w:rsidRDefault="2BC9DECF" w14:paraId="69EF7853" w14:textId="1D741939">
          <w:pPr>
            <w:pStyle w:val="Header"/>
            <w:ind w:right="-115"/>
            <w:jc w:val="right"/>
          </w:pPr>
          <w:r>
            <w:t>MDI</w:t>
          </w:r>
        </w:p>
        <w:p w:rsidR="0F00A553" w:rsidP="0F00A553" w:rsidRDefault="19141F13" w14:paraId="02B74066" w14:textId="7AC52CD4">
          <w:pPr>
            <w:pStyle w:val="Header"/>
            <w:ind w:right="-115"/>
            <w:jc w:val="right"/>
          </w:pPr>
          <w:r>
            <w:t>Entregable 3</w:t>
          </w:r>
        </w:p>
        <w:p w:rsidR="0F00A553" w:rsidP="0F00A553" w:rsidRDefault="71B47F41" w14:paraId="5955D8EE" w14:textId="28A7703B">
          <w:pPr>
            <w:pStyle w:val="Header"/>
            <w:ind w:right="-115"/>
            <w:jc w:val="right"/>
          </w:pPr>
          <w:r>
            <w:t>Etapa MVP</w:t>
          </w:r>
        </w:p>
      </w:tc>
    </w:tr>
  </w:tbl>
  <w:p w:rsidR="0F00A553" w:rsidP="0F00A553" w:rsidRDefault="0F00A553" w14:paraId="45D6901B" w14:textId="48060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CE59"/>
    <w:multiLevelType w:val="hybridMultilevel"/>
    <w:tmpl w:val="4E8E1840"/>
    <w:lvl w:ilvl="0" w:tplc="99200696">
      <w:start w:val="1"/>
      <w:numFmt w:val="decimal"/>
      <w:lvlText w:val="%1."/>
      <w:lvlJc w:val="left"/>
      <w:pPr>
        <w:ind w:left="1428" w:hanging="360"/>
      </w:pPr>
    </w:lvl>
    <w:lvl w:ilvl="1" w:tplc="F99ED1A0">
      <w:start w:val="1"/>
      <w:numFmt w:val="lowerLetter"/>
      <w:lvlText w:val="%2."/>
      <w:lvlJc w:val="left"/>
      <w:pPr>
        <w:ind w:left="2148" w:hanging="360"/>
      </w:pPr>
    </w:lvl>
    <w:lvl w:ilvl="2" w:tplc="7700BC0E">
      <w:start w:val="1"/>
      <w:numFmt w:val="lowerRoman"/>
      <w:lvlText w:val="%3."/>
      <w:lvlJc w:val="right"/>
      <w:pPr>
        <w:ind w:left="2868" w:hanging="180"/>
      </w:pPr>
    </w:lvl>
    <w:lvl w:ilvl="3" w:tplc="FC306ECA">
      <w:start w:val="1"/>
      <w:numFmt w:val="decimal"/>
      <w:lvlText w:val="%4."/>
      <w:lvlJc w:val="left"/>
      <w:pPr>
        <w:ind w:left="3588" w:hanging="360"/>
      </w:pPr>
    </w:lvl>
    <w:lvl w:ilvl="4" w:tplc="DB88771C">
      <w:start w:val="1"/>
      <w:numFmt w:val="lowerLetter"/>
      <w:lvlText w:val="%5."/>
      <w:lvlJc w:val="left"/>
      <w:pPr>
        <w:ind w:left="4308" w:hanging="360"/>
      </w:pPr>
    </w:lvl>
    <w:lvl w:ilvl="5" w:tplc="FAAADC4A">
      <w:start w:val="1"/>
      <w:numFmt w:val="lowerRoman"/>
      <w:lvlText w:val="%6."/>
      <w:lvlJc w:val="right"/>
      <w:pPr>
        <w:ind w:left="5028" w:hanging="180"/>
      </w:pPr>
    </w:lvl>
    <w:lvl w:ilvl="6" w:tplc="8CFAF864">
      <w:start w:val="1"/>
      <w:numFmt w:val="decimal"/>
      <w:lvlText w:val="%7."/>
      <w:lvlJc w:val="left"/>
      <w:pPr>
        <w:ind w:left="5748" w:hanging="360"/>
      </w:pPr>
    </w:lvl>
    <w:lvl w:ilvl="7" w:tplc="DE7A86B6">
      <w:start w:val="1"/>
      <w:numFmt w:val="lowerLetter"/>
      <w:lvlText w:val="%8."/>
      <w:lvlJc w:val="left"/>
      <w:pPr>
        <w:ind w:left="6468" w:hanging="360"/>
      </w:pPr>
    </w:lvl>
    <w:lvl w:ilvl="8" w:tplc="707E2A7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FDB6317"/>
    <w:multiLevelType w:val="hybridMultilevel"/>
    <w:tmpl w:val="FC6A2DB6"/>
    <w:lvl w:ilvl="0" w:tplc="2D3494D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24E55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5287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EA7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22AB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FA99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A8F4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8094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DE1D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44F987"/>
    <w:multiLevelType w:val="hybridMultilevel"/>
    <w:tmpl w:val="CEE6E9BA"/>
    <w:lvl w:ilvl="0" w:tplc="2F286388">
      <w:start w:val="1"/>
      <w:numFmt w:val="decimal"/>
      <w:lvlText w:val="%1."/>
      <w:lvlJc w:val="left"/>
      <w:pPr>
        <w:ind w:left="720" w:hanging="360"/>
      </w:pPr>
    </w:lvl>
    <w:lvl w:ilvl="1" w:tplc="B672C46E">
      <w:start w:val="1"/>
      <w:numFmt w:val="lowerLetter"/>
      <w:lvlText w:val="%2."/>
      <w:lvlJc w:val="left"/>
      <w:pPr>
        <w:ind w:left="1440" w:hanging="360"/>
      </w:pPr>
    </w:lvl>
    <w:lvl w:ilvl="2" w:tplc="2B76A234">
      <w:start w:val="1"/>
      <w:numFmt w:val="lowerRoman"/>
      <w:lvlText w:val="%3."/>
      <w:lvlJc w:val="right"/>
      <w:pPr>
        <w:ind w:left="2160" w:hanging="180"/>
      </w:pPr>
    </w:lvl>
    <w:lvl w:ilvl="3" w:tplc="3E0EEADA">
      <w:start w:val="1"/>
      <w:numFmt w:val="decimal"/>
      <w:lvlText w:val="%4."/>
      <w:lvlJc w:val="left"/>
      <w:pPr>
        <w:ind w:left="2880" w:hanging="360"/>
      </w:pPr>
    </w:lvl>
    <w:lvl w:ilvl="4" w:tplc="6054EEFC">
      <w:start w:val="1"/>
      <w:numFmt w:val="lowerLetter"/>
      <w:lvlText w:val="%5."/>
      <w:lvlJc w:val="left"/>
      <w:pPr>
        <w:ind w:left="3600" w:hanging="360"/>
      </w:pPr>
    </w:lvl>
    <w:lvl w:ilvl="5" w:tplc="C9149BDA">
      <w:start w:val="1"/>
      <w:numFmt w:val="lowerRoman"/>
      <w:lvlText w:val="%6."/>
      <w:lvlJc w:val="right"/>
      <w:pPr>
        <w:ind w:left="4320" w:hanging="180"/>
      </w:pPr>
    </w:lvl>
    <w:lvl w:ilvl="6" w:tplc="A946859A">
      <w:start w:val="1"/>
      <w:numFmt w:val="decimal"/>
      <w:lvlText w:val="%7."/>
      <w:lvlJc w:val="left"/>
      <w:pPr>
        <w:ind w:left="5040" w:hanging="360"/>
      </w:pPr>
    </w:lvl>
    <w:lvl w:ilvl="7" w:tplc="FAB0BBB6">
      <w:start w:val="1"/>
      <w:numFmt w:val="lowerLetter"/>
      <w:lvlText w:val="%8."/>
      <w:lvlJc w:val="left"/>
      <w:pPr>
        <w:ind w:left="5760" w:hanging="360"/>
      </w:pPr>
    </w:lvl>
    <w:lvl w:ilvl="8" w:tplc="B5B218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FA674"/>
    <w:multiLevelType w:val="hybridMultilevel"/>
    <w:tmpl w:val="7562A188"/>
    <w:lvl w:ilvl="0" w:tplc="65E80486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F56CE512">
      <w:start w:val="1"/>
      <w:numFmt w:val="lowerLetter"/>
      <w:lvlText w:val="%2."/>
      <w:lvlJc w:val="left"/>
      <w:pPr>
        <w:ind w:left="1440" w:hanging="360"/>
      </w:pPr>
    </w:lvl>
    <w:lvl w:ilvl="2" w:tplc="71E86700">
      <w:start w:val="1"/>
      <w:numFmt w:val="lowerRoman"/>
      <w:lvlText w:val="%3."/>
      <w:lvlJc w:val="right"/>
      <w:pPr>
        <w:ind w:left="2160" w:hanging="180"/>
      </w:pPr>
    </w:lvl>
    <w:lvl w:ilvl="3" w:tplc="C11846D6">
      <w:start w:val="1"/>
      <w:numFmt w:val="decimal"/>
      <w:lvlText w:val="%4."/>
      <w:lvlJc w:val="left"/>
      <w:pPr>
        <w:ind w:left="2880" w:hanging="360"/>
      </w:pPr>
    </w:lvl>
    <w:lvl w:ilvl="4" w:tplc="01C2D082">
      <w:start w:val="1"/>
      <w:numFmt w:val="lowerLetter"/>
      <w:lvlText w:val="%5."/>
      <w:lvlJc w:val="left"/>
      <w:pPr>
        <w:ind w:left="3600" w:hanging="360"/>
      </w:pPr>
    </w:lvl>
    <w:lvl w:ilvl="5" w:tplc="A32EB6DE">
      <w:start w:val="1"/>
      <w:numFmt w:val="lowerRoman"/>
      <w:lvlText w:val="%6."/>
      <w:lvlJc w:val="right"/>
      <w:pPr>
        <w:ind w:left="4320" w:hanging="180"/>
      </w:pPr>
    </w:lvl>
    <w:lvl w:ilvl="6" w:tplc="F258D43E">
      <w:start w:val="1"/>
      <w:numFmt w:val="decimal"/>
      <w:lvlText w:val="%7."/>
      <w:lvlJc w:val="left"/>
      <w:pPr>
        <w:ind w:left="5040" w:hanging="360"/>
      </w:pPr>
    </w:lvl>
    <w:lvl w:ilvl="7" w:tplc="CB9A692A">
      <w:start w:val="1"/>
      <w:numFmt w:val="lowerLetter"/>
      <w:lvlText w:val="%8."/>
      <w:lvlJc w:val="left"/>
      <w:pPr>
        <w:ind w:left="5760" w:hanging="360"/>
      </w:pPr>
    </w:lvl>
    <w:lvl w:ilvl="8" w:tplc="08CCDE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FEEBE"/>
    <w:multiLevelType w:val="multilevel"/>
    <w:tmpl w:val="9568512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5" w15:restartNumberingAfterBreak="0">
    <w:nsid w:val="2493E646"/>
    <w:multiLevelType w:val="hybridMultilevel"/>
    <w:tmpl w:val="8B8280A4"/>
    <w:lvl w:ilvl="0" w:tplc="AEDEE8BA">
      <w:start w:val="1"/>
      <w:numFmt w:val="decimal"/>
      <w:lvlText w:val="%1."/>
      <w:lvlJc w:val="left"/>
      <w:pPr>
        <w:ind w:left="720" w:hanging="360"/>
      </w:pPr>
    </w:lvl>
    <w:lvl w:ilvl="1" w:tplc="AB5210C8">
      <w:start w:val="1"/>
      <w:numFmt w:val="lowerLetter"/>
      <w:lvlText w:val="%2."/>
      <w:lvlJc w:val="left"/>
      <w:pPr>
        <w:ind w:left="1440" w:hanging="360"/>
      </w:pPr>
    </w:lvl>
    <w:lvl w:ilvl="2" w:tplc="428C537A">
      <w:start w:val="1"/>
      <w:numFmt w:val="lowerRoman"/>
      <w:lvlText w:val="%3."/>
      <w:lvlJc w:val="right"/>
      <w:pPr>
        <w:ind w:left="2160" w:hanging="180"/>
      </w:pPr>
    </w:lvl>
    <w:lvl w:ilvl="3" w:tplc="E7C65B9A">
      <w:start w:val="1"/>
      <w:numFmt w:val="decimal"/>
      <w:lvlText w:val="%4."/>
      <w:lvlJc w:val="left"/>
      <w:pPr>
        <w:ind w:left="2880" w:hanging="360"/>
      </w:pPr>
    </w:lvl>
    <w:lvl w:ilvl="4" w:tplc="9E465C10">
      <w:start w:val="1"/>
      <w:numFmt w:val="lowerLetter"/>
      <w:lvlText w:val="%5."/>
      <w:lvlJc w:val="left"/>
      <w:pPr>
        <w:ind w:left="3600" w:hanging="360"/>
      </w:pPr>
    </w:lvl>
    <w:lvl w:ilvl="5" w:tplc="5A20F20A">
      <w:start w:val="1"/>
      <w:numFmt w:val="lowerRoman"/>
      <w:lvlText w:val="%6."/>
      <w:lvlJc w:val="right"/>
      <w:pPr>
        <w:ind w:left="4320" w:hanging="180"/>
      </w:pPr>
    </w:lvl>
    <w:lvl w:ilvl="6" w:tplc="046A9AC0">
      <w:start w:val="1"/>
      <w:numFmt w:val="decimal"/>
      <w:lvlText w:val="%7."/>
      <w:lvlJc w:val="left"/>
      <w:pPr>
        <w:ind w:left="5040" w:hanging="360"/>
      </w:pPr>
    </w:lvl>
    <w:lvl w:ilvl="7" w:tplc="32625DEC">
      <w:start w:val="1"/>
      <w:numFmt w:val="lowerLetter"/>
      <w:lvlText w:val="%8."/>
      <w:lvlJc w:val="left"/>
      <w:pPr>
        <w:ind w:left="5760" w:hanging="360"/>
      </w:pPr>
    </w:lvl>
    <w:lvl w:ilvl="8" w:tplc="B412B4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5B4F7"/>
    <w:multiLevelType w:val="hybridMultilevel"/>
    <w:tmpl w:val="FE2A4FC2"/>
    <w:lvl w:ilvl="0" w:tplc="5FA0D6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678A0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BA57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B21C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46E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463A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6272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FC18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524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278917"/>
    <w:multiLevelType w:val="hybridMultilevel"/>
    <w:tmpl w:val="BB1C91D4"/>
    <w:lvl w:ilvl="0" w:tplc="E2F2FA02">
      <w:start w:val="1"/>
      <w:numFmt w:val="decimal"/>
      <w:lvlText w:val="%1."/>
      <w:lvlJc w:val="left"/>
      <w:pPr>
        <w:ind w:left="1068" w:hanging="360"/>
      </w:pPr>
    </w:lvl>
    <w:lvl w:ilvl="1" w:tplc="A732AD42">
      <w:start w:val="1"/>
      <w:numFmt w:val="lowerLetter"/>
      <w:lvlText w:val="%2."/>
      <w:lvlJc w:val="left"/>
      <w:pPr>
        <w:ind w:left="1788" w:hanging="360"/>
      </w:pPr>
    </w:lvl>
    <w:lvl w:ilvl="2" w:tplc="28046F64">
      <w:start w:val="1"/>
      <w:numFmt w:val="lowerRoman"/>
      <w:lvlText w:val="%3."/>
      <w:lvlJc w:val="right"/>
      <w:pPr>
        <w:ind w:left="2508" w:hanging="180"/>
      </w:pPr>
    </w:lvl>
    <w:lvl w:ilvl="3" w:tplc="C732687E">
      <w:start w:val="1"/>
      <w:numFmt w:val="decimal"/>
      <w:lvlText w:val="%4."/>
      <w:lvlJc w:val="left"/>
      <w:pPr>
        <w:ind w:left="3228" w:hanging="360"/>
      </w:pPr>
    </w:lvl>
    <w:lvl w:ilvl="4" w:tplc="14F8EFF2">
      <w:start w:val="1"/>
      <w:numFmt w:val="lowerLetter"/>
      <w:lvlText w:val="%5."/>
      <w:lvlJc w:val="left"/>
      <w:pPr>
        <w:ind w:left="3948" w:hanging="360"/>
      </w:pPr>
    </w:lvl>
    <w:lvl w:ilvl="5" w:tplc="CD18A642">
      <w:start w:val="1"/>
      <w:numFmt w:val="lowerRoman"/>
      <w:lvlText w:val="%6."/>
      <w:lvlJc w:val="right"/>
      <w:pPr>
        <w:ind w:left="4668" w:hanging="180"/>
      </w:pPr>
    </w:lvl>
    <w:lvl w:ilvl="6" w:tplc="ACD4AF7E">
      <w:start w:val="1"/>
      <w:numFmt w:val="decimal"/>
      <w:lvlText w:val="%7."/>
      <w:lvlJc w:val="left"/>
      <w:pPr>
        <w:ind w:left="5388" w:hanging="360"/>
      </w:pPr>
    </w:lvl>
    <w:lvl w:ilvl="7" w:tplc="E166CA62">
      <w:start w:val="1"/>
      <w:numFmt w:val="lowerLetter"/>
      <w:lvlText w:val="%8."/>
      <w:lvlJc w:val="left"/>
      <w:pPr>
        <w:ind w:left="6108" w:hanging="360"/>
      </w:pPr>
    </w:lvl>
    <w:lvl w:ilvl="8" w:tplc="BFEA036C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7FA67D6"/>
    <w:multiLevelType w:val="hybridMultilevel"/>
    <w:tmpl w:val="988802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F3622"/>
    <w:multiLevelType w:val="hybridMultilevel"/>
    <w:tmpl w:val="4AFE827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DECE87E"/>
    <w:multiLevelType w:val="hybridMultilevel"/>
    <w:tmpl w:val="48A0B540"/>
    <w:lvl w:ilvl="0" w:tplc="D482F72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16E1F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6A40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4ABD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0605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9AC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B61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58A0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7EDE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40E4C8"/>
    <w:multiLevelType w:val="hybridMultilevel"/>
    <w:tmpl w:val="4AFE8278"/>
    <w:lvl w:ilvl="0" w:tplc="CE76219E">
      <w:start w:val="1"/>
      <w:numFmt w:val="decimal"/>
      <w:lvlText w:val="%1."/>
      <w:lvlJc w:val="left"/>
      <w:pPr>
        <w:ind w:left="1068" w:hanging="360"/>
      </w:pPr>
    </w:lvl>
    <w:lvl w:ilvl="1" w:tplc="08760576">
      <w:start w:val="1"/>
      <w:numFmt w:val="lowerLetter"/>
      <w:lvlText w:val="%2."/>
      <w:lvlJc w:val="left"/>
      <w:pPr>
        <w:ind w:left="1788" w:hanging="360"/>
      </w:pPr>
    </w:lvl>
    <w:lvl w:ilvl="2" w:tplc="F92A4738">
      <w:start w:val="1"/>
      <w:numFmt w:val="lowerRoman"/>
      <w:lvlText w:val="%3."/>
      <w:lvlJc w:val="right"/>
      <w:pPr>
        <w:ind w:left="2508" w:hanging="180"/>
      </w:pPr>
    </w:lvl>
    <w:lvl w:ilvl="3" w:tplc="C5F6E614">
      <w:start w:val="1"/>
      <w:numFmt w:val="decimal"/>
      <w:lvlText w:val="%4."/>
      <w:lvlJc w:val="left"/>
      <w:pPr>
        <w:ind w:left="3228" w:hanging="360"/>
      </w:pPr>
    </w:lvl>
    <w:lvl w:ilvl="4" w:tplc="1EB8C3FA">
      <w:start w:val="1"/>
      <w:numFmt w:val="lowerLetter"/>
      <w:lvlText w:val="%5."/>
      <w:lvlJc w:val="left"/>
      <w:pPr>
        <w:ind w:left="3948" w:hanging="360"/>
      </w:pPr>
    </w:lvl>
    <w:lvl w:ilvl="5" w:tplc="C3588E22">
      <w:start w:val="1"/>
      <w:numFmt w:val="lowerRoman"/>
      <w:lvlText w:val="%6."/>
      <w:lvlJc w:val="right"/>
      <w:pPr>
        <w:ind w:left="4668" w:hanging="180"/>
      </w:pPr>
    </w:lvl>
    <w:lvl w:ilvl="6" w:tplc="33CC944A">
      <w:start w:val="1"/>
      <w:numFmt w:val="decimal"/>
      <w:lvlText w:val="%7."/>
      <w:lvlJc w:val="left"/>
      <w:pPr>
        <w:ind w:left="5388" w:hanging="360"/>
      </w:pPr>
    </w:lvl>
    <w:lvl w:ilvl="7" w:tplc="822C3382">
      <w:start w:val="1"/>
      <w:numFmt w:val="lowerLetter"/>
      <w:lvlText w:val="%8."/>
      <w:lvlJc w:val="left"/>
      <w:pPr>
        <w:ind w:left="6108" w:hanging="360"/>
      </w:pPr>
    </w:lvl>
    <w:lvl w:ilvl="8" w:tplc="7500EA30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98A4303"/>
    <w:multiLevelType w:val="hybridMultilevel"/>
    <w:tmpl w:val="81AAB972"/>
    <w:lvl w:ilvl="0" w:tplc="D0E44B08">
      <w:start w:val="1"/>
      <w:numFmt w:val="decimal"/>
      <w:lvlText w:val="%1."/>
      <w:lvlJc w:val="left"/>
      <w:pPr>
        <w:ind w:left="720" w:hanging="360"/>
      </w:pPr>
    </w:lvl>
    <w:lvl w:ilvl="1" w:tplc="BEB8479C">
      <w:start w:val="1"/>
      <w:numFmt w:val="lowerLetter"/>
      <w:lvlText w:val="%2."/>
      <w:lvlJc w:val="left"/>
      <w:pPr>
        <w:ind w:left="1440" w:hanging="360"/>
      </w:pPr>
    </w:lvl>
    <w:lvl w:ilvl="2" w:tplc="A91E7116">
      <w:start w:val="1"/>
      <w:numFmt w:val="lowerRoman"/>
      <w:lvlText w:val="%3."/>
      <w:lvlJc w:val="right"/>
      <w:pPr>
        <w:ind w:left="2160" w:hanging="180"/>
      </w:pPr>
    </w:lvl>
    <w:lvl w:ilvl="3" w:tplc="E49815F4">
      <w:start w:val="1"/>
      <w:numFmt w:val="decimal"/>
      <w:lvlText w:val="%4."/>
      <w:lvlJc w:val="left"/>
      <w:pPr>
        <w:ind w:left="2880" w:hanging="360"/>
      </w:pPr>
    </w:lvl>
    <w:lvl w:ilvl="4" w:tplc="A348864A">
      <w:start w:val="1"/>
      <w:numFmt w:val="lowerLetter"/>
      <w:lvlText w:val="%5."/>
      <w:lvlJc w:val="left"/>
      <w:pPr>
        <w:ind w:left="3600" w:hanging="360"/>
      </w:pPr>
    </w:lvl>
    <w:lvl w:ilvl="5" w:tplc="233C1DD2">
      <w:start w:val="1"/>
      <w:numFmt w:val="lowerRoman"/>
      <w:lvlText w:val="%6."/>
      <w:lvlJc w:val="right"/>
      <w:pPr>
        <w:ind w:left="4320" w:hanging="180"/>
      </w:pPr>
    </w:lvl>
    <w:lvl w:ilvl="6" w:tplc="55448382">
      <w:start w:val="1"/>
      <w:numFmt w:val="decimal"/>
      <w:lvlText w:val="%7."/>
      <w:lvlJc w:val="left"/>
      <w:pPr>
        <w:ind w:left="5040" w:hanging="360"/>
      </w:pPr>
    </w:lvl>
    <w:lvl w:ilvl="7" w:tplc="99EC901A">
      <w:start w:val="1"/>
      <w:numFmt w:val="lowerLetter"/>
      <w:lvlText w:val="%8."/>
      <w:lvlJc w:val="left"/>
      <w:pPr>
        <w:ind w:left="5760" w:hanging="360"/>
      </w:pPr>
    </w:lvl>
    <w:lvl w:ilvl="8" w:tplc="A4AC036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723C8"/>
    <w:multiLevelType w:val="hybridMultilevel"/>
    <w:tmpl w:val="61B492BE"/>
    <w:lvl w:ilvl="0" w:tplc="FFFFFFFF">
      <w:start w:val="1"/>
      <w:numFmt w:val="decimal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3C7C2653"/>
    <w:multiLevelType w:val="hybridMultilevel"/>
    <w:tmpl w:val="5990582E"/>
    <w:lvl w:ilvl="0" w:tplc="583427BC">
      <w:start w:val="1"/>
      <w:numFmt w:val="decimal"/>
      <w:lvlText w:val="%1."/>
      <w:lvlJc w:val="left"/>
      <w:pPr>
        <w:ind w:left="720" w:hanging="360"/>
      </w:pPr>
    </w:lvl>
    <w:lvl w:ilvl="1" w:tplc="D6144796">
      <w:start w:val="1"/>
      <w:numFmt w:val="lowerLetter"/>
      <w:lvlText w:val="%2."/>
      <w:lvlJc w:val="left"/>
      <w:pPr>
        <w:ind w:left="1440" w:hanging="360"/>
      </w:pPr>
    </w:lvl>
    <w:lvl w:ilvl="2" w:tplc="D47E5FAC">
      <w:start w:val="1"/>
      <w:numFmt w:val="lowerRoman"/>
      <w:lvlText w:val="%3."/>
      <w:lvlJc w:val="right"/>
      <w:pPr>
        <w:ind w:left="2160" w:hanging="180"/>
      </w:pPr>
    </w:lvl>
    <w:lvl w:ilvl="3" w:tplc="CB4CC010">
      <w:start w:val="1"/>
      <w:numFmt w:val="decimal"/>
      <w:lvlText w:val="%4."/>
      <w:lvlJc w:val="left"/>
      <w:pPr>
        <w:ind w:left="2880" w:hanging="360"/>
      </w:pPr>
    </w:lvl>
    <w:lvl w:ilvl="4" w:tplc="C8A28C86">
      <w:start w:val="1"/>
      <w:numFmt w:val="lowerLetter"/>
      <w:lvlText w:val="%5."/>
      <w:lvlJc w:val="left"/>
      <w:pPr>
        <w:ind w:left="3600" w:hanging="360"/>
      </w:pPr>
    </w:lvl>
    <w:lvl w:ilvl="5" w:tplc="669E2D7C">
      <w:start w:val="1"/>
      <w:numFmt w:val="lowerRoman"/>
      <w:lvlText w:val="%6."/>
      <w:lvlJc w:val="right"/>
      <w:pPr>
        <w:ind w:left="4320" w:hanging="180"/>
      </w:pPr>
    </w:lvl>
    <w:lvl w:ilvl="6" w:tplc="43463838">
      <w:start w:val="1"/>
      <w:numFmt w:val="decimal"/>
      <w:lvlText w:val="%7."/>
      <w:lvlJc w:val="left"/>
      <w:pPr>
        <w:ind w:left="5040" w:hanging="360"/>
      </w:pPr>
    </w:lvl>
    <w:lvl w:ilvl="7" w:tplc="500406DC">
      <w:start w:val="1"/>
      <w:numFmt w:val="lowerLetter"/>
      <w:lvlText w:val="%8."/>
      <w:lvlJc w:val="left"/>
      <w:pPr>
        <w:ind w:left="5760" w:hanging="360"/>
      </w:pPr>
    </w:lvl>
    <w:lvl w:ilvl="8" w:tplc="6DE0B5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317A01"/>
    <w:multiLevelType w:val="hybridMultilevel"/>
    <w:tmpl w:val="F96EAEC4"/>
    <w:lvl w:ilvl="0" w:tplc="096E2AFE">
      <w:start w:val="1"/>
      <w:numFmt w:val="decimal"/>
      <w:lvlText w:val="%1."/>
      <w:lvlJc w:val="left"/>
      <w:pPr>
        <w:ind w:left="720" w:hanging="360"/>
      </w:pPr>
    </w:lvl>
    <w:lvl w:ilvl="1" w:tplc="C8088CE6">
      <w:start w:val="1"/>
      <w:numFmt w:val="lowerLetter"/>
      <w:lvlText w:val="%2."/>
      <w:lvlJc w:val="left"/>
      <w:pPr>
        <w:ind w:left="1440" w:hanging="360"/>
      </w:pPr>
    </w:lvl>
    <w:lvl w:ilvl="2" w:tplc="BCBE6E92">
      <w:start w:val="1"/>
      <w:numFmt w:val="lowerRoman"/>
      <w:lvlText w:val="%3."/>
      <w:lvlJc w:val="right"/>
      <w:pPr>
        <w:ind w:left="2160" w:hanging="180"/>
      </w:pPr>
    </w:lvl>
    <w:lvl w:ilvl="3" w:tplc="455425D0">
      <w:start w:val="1"/>
      <w:numFmt w:val="decimal"/>
      <w:lvlText w:val="%4."/>
      <w:lvlJc w:val="left"/>
      <w:pPr>
        <w:ind w:left="2880" w:hanging="360"/>
      </w:pPr>
    </w:lvl>
    <w:lvl w:ilvl="4" w:tplc="EFD8D3A2">
      <w:start w:val="1"/>
      <w:numFmt w:val="lowerLetter"/>
      <w:lvlText w:val="%5."/>
      <w:lvlJc w:val="left"/>
      <w:pPr>
        <w:ind w:left="3600" w:hanging="360"/>
      </w:pPr>
    </w:lvl>
    <w:lvl w:ilvl="5" w:tplc="7786CA26">
      <w:start w:val="1"/>
      <w:numFmt w:val="lowerRoman"/>
      <w:lvlText w:val="%6."/>
      <w:lvlJc w:val="right"/>
      <w:pPr>
        <w:ind w:left="4320" w:hanging="180"/>
      </w:pPr>
    </w:lvl>
    <w:lvl w:ilvl="6" w:tplc="9E84BC3C">
      <w:start w:val="1"/>
      <w:numFmt w:val="decimal"/>
      <w:lvlText w:val="%7."/>
      <w:lvlJc w:val="left"/>
      <w:pPr>
        <w:ind w:left="5040" w:hanging="360"/>
      </w:pPr>
    </w:lvl>
    <w:lvl w:ilvl="7" w:tplc="C11848CE">
      <w:start w:val="1"/>
      <w:numFmt w:val="lowerLetter"/>
      <w:lvlText w:val="%8."/>
      <w:lvlJc w:val="left"/>
      <w:pPr>
        <w:ind w:left="5760" w:hanging="360"/>
      </w:pPr>
    </w:lvl>
    <w:lvl w:ilvl="8" w:tplc="6A36168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45D023"/>
    <w:multiLevelType w:val="hybridMultilevel"/>
    <w:tmpl w:val="13DC26E2"/>
    <w:lvl w:ilvl="0" w:tplc="03205206">
      <w:start w:val="1"/>
      <w:numFmt w:val="decimal"/>
      <w:lvlText w:val="%1."/>
      <w:lvlJc w:val="left"/>
      <w:pPr>
        <w:ind w:left="720" w:hanging="360"/>
      </w:pPr>
    </w:lvl>
    <w:lvl w:ilvl="1" w:tplc="3B06B22A">
      <w:start w:val="1"/>
      <w:numFmt w:val="lowerLetter"/>
      <w:lvlText w:val="%2."/>
      <w:lvlJc w:val="left"/>
      <w:pPr>
        <w:ind w:left="1440" w:hanging="360"/>
      </w:pPr>
    </w:lvl>
    <w:lvl w:ilvl="2" w:tplc="67B896D0">
      <w:start w:val="1"/>
      <w:numFmt w:val="lowerRoman"/>
      <w:lvlText w:val="%3."/>
      <w:lvlJc w:val="right"/>
      <w:pPr>
        <w:ind w:left="2160" w:hanging="180"/>
      </w:pPr>
    </w:lvl>
    <w:lvl w:ilvl="3" w:tplc="2F2AB914">
      <w:start w:val="1"/>
      <w:numFmt w:val="decimal"/>
      <w:lvlText w:val="%4."/>
      <w:lvlJc w:val="left"/>
      <w:pPr>
        <w:ind w:left="2880" w:hanging="360"/>
      </w:pPr>
    </w:lvl>
    <w:lvl w:ilvl="4" w:tplc="CEBED5D0">
      <w:start w:val="1"/>
      <w:numFmt w:val="lowerLetter"/>
      <w:lvlText w:val="%5."/>
      <w:lvlJc w:val="left"/>
      <w:pPr>
        <w:ind w:left="3600" w:hanging="360"/>
      </w:pPr>
    </w:lvl>
    <w:lvl w:ilvl="5" w:tplc="1F7A1388">
      <w:start w:val="1"/>
      <w:numFmt w:val="lowerRoman"/>
      <w:lvlText w:val="%6."/>
      <w:lvlJc w:val="right"/>
      <w:pPr>
        <w:ind w:left="4320" w:hanging="180"/>
      </w:pPr>
    </w:lvl>
    <w:lvl w:ilvl="6" w:tplc="B390414E">
      <w:start w:val="1"/>
      <w:numFmt w:val="decimal"/>
      <w:lvlText w:val="%7."/>
      <w:lvlJc w:val="left"/>
      <w:pPr>
        <w:ind w:left="5040" w:hanging="360"/>
      </w:pPr>
    </w:lvl>
    <w:lvl w:ilvl="7" w:tplc="BBF099DC">
      <w:start w:val="1"/>
      <w:numFmt w:val="lowerLetter"/>
      <w:lvlText w:val="%8."/>
      <w:lvlJc w:val="left"/>
      <w:pPr>
        <w:ind w:left="5760" w:hanging="360"/>
      </w:pPr>
    </w:lvl>
    <w:lvl w:ilvl="8" w:tplc="10E2190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43A54"/>
    <w:multiLevelType w:val="hybridMultilevel"/>
    <w:tmpl w:val="765622E8"/>
    <w:lvl w:ilvl="0" w:tplc="A14082A4">
      <w:start w:val="1"/>
      <w:numFmt w:val="decimal"/>
      <w:lvlText w:val="%1."/>
      <w:lvlJc w:val="left"/>
      <w:pPr>
        <w:ind w:left="720" w:hanging="360"/>
      </w:pPr>
    </w:lvl>
    <w:lvl w:ilvl="1" w:tplc="4900085E">
      <w:start w:val="1"/>
      <w:numFmt w:val="lowerLetter"/>
      <w:lvlText w:val="%2."/>
      <w:lvlJc w:val="left"/>
      <w:pPr>
        <w:ind w:left="1440" w:hanging="360"/>
      </w:pPr>
    </w:lvl>
    <w:lvl w:ilvl="2" w:tplc="5A168DB2">
      <w:start w:val="1"/>
      <w:numFmt w:val="lowerRoman"/>
      <w:lvlText w:val="%3."/>
      <w:lvlJc w:val="right"/>
      <w:pPr>
        <w:ind w:left="2160" w:hanging="180"/>
      </w:pPr>
    </w:lvl>
    <w:lvl w:ilvl="3" w:tplc="5386CB66">
      <w:start w:val="1"/>
      <w:numFmt w:val="decimal"/>
      <w:lvlText w:val="%4."/>
      <w:lvlJc w:val="left"/>
      <w:pPr>
        <w:ind w:left="2880" w:hanging="360"/>
      </w:pPr>
    </w:lvl>
    <w:lvl w:ilvl="4" w:tplc="8E304422">
      <w:start w:val="1"/>
      <w:numFmt w:val="lowerLetter"/>
      <w:lvlText w:val="%5."/>
      <w:lvlJc w:val="left"/>
      <w:pPr>
        <w:ind w:left="3600" w:hanging="360"/>
      </w:pPr>
    </w:lvl>
    <w:lvl w:ilvl="5" w:tplc="2CF04156">
      <w:start w:val="1"/>
      <w:numFmt w:val="lowerRoman"/>
      <w:lvlText w:val="%6."/>
      <w:lvlJc w:val="right"/>
      <w:pPr>
        <w:ind w:left="4320" w:hanging="180"/>
      </w:pPr>
    </w:lvl>
    <w:lvl w:ilvl="6" w:tplc="DB7E267E">
      <w:start w:val="1"/>
      <w:numFmt w:val="decimal"/>
      <w:lvlText w:val="%7."/>
      <w:lvlJc w:val="left"/>
      <w:pPr>
        <w:ind w:left="5040" w:hanging="360"/>
      </w:pPr>
    </w:lvl>
    <w:lvl w:ilvl="7" w:tplc="2020C1E2">
      <w:start w:val="1"/>
      <w:numFmt w:val="lowerLetter"/>
      <w:lvlText w:val="%8."/>
      <w:lvlJc w:val="left"/>
      <w:pPr>
        <w:ind w:left="5760" w:hanging="360"/>
      </w:pPr>
    </w:lvl>
    <w:lvl w:ilvl="8" w:tplc="AD5AD86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070FA"/>
    <w:multiLevelType w:val="hybridMultilevel"/>
    <w:tmpl w:val="4E8E184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>
      <w:start w:val="1"/>
      <w:numFmt w:val="decimal"/>
      <w:lvlText w:val="%4."/>
      <w:lvlJc w:val="left"/>
      <w:pPr>
        <w:ind w:left="3588" w:hanging="360"/>
      </w:pPr>
    </w:lvl>
    <w:lvl w:ilvl="4" w:tplc="FFFFFFFF">
      <w:start w:val="1"/>
      <w:numFmt w:val="lowerLetter"/>
      <w:lvlText w:val="%5."/>
      <w:lvlJc w:val="left"/>
      <w:pPr>
        <w:ind w:left="4308" w:hanging="360"/>
      </w:pPr>
    </w:lvl>
    <w:lvl w:ilvl="5" w:tplc="FFFFFFFF">
      <w:start w:val="1"/>
      <w:numFmt w:val="lowerRoman"/>
      <w:lvlText w:val="%6."/>
      <w:lvlJc w:val="right"/>
      <w:pPr>
        <w:ind w:left="5028" w:hanging="180"/>
      </w:pPr>
    </w:lvl>
    <w:lvl w:ilvl="6" w:tplc="FFFFFFFF">
      <w:start w:val="1"/>
      <w:numFmt w:val="decimal"/>
      <w:lvlText w:val="%7."/>
      <w:lvlJc w:val="left"/>
      <w:pPr>
        <w:ind w:left="5748" w:hanging="360"/>
      </w:pPr>
    </w:lvl>
    <w:lvl w:ilvl="7" w:tplc="FFFFFFFF">
      <w:start w:val="1"/>
      <w:numFmt w:val="lowerLetter"/>
      <w:lvlText w:val="%8."/>
      <w:lvlJc w:val="left"/>
      <w:pPr>
        <w:ind w:left="6468" w:hanging="360"/>
      </w:pPr>
    </w:lvl>
    <w:lvl w:ilvl="8" w:tplc="FFFFFFFF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57F7CB7E"/>
    <w:multiLevelType w:val="hybridMultilevel"/>
    <w:tmpl w:val="28C808A2"/>
    <w:lvl w:ilvl="0" w:tplc="AAE0E822">
      <w:start w:val="1"/>
      <w:numFmt w:val="decimal"/>
      <w:lvlText w:val="%1."/>
      <w:lvlJc w:val="left"/>
      <w:pPr>
        <w:ind w:left="720" w:hanging="360"/>
      </w:pPr>
    </w:lvl>
    <w:lvl w:ilvl="1" w:tplc="0F50AE96">
      <w:start w:val="1"/>
      <w:numFmt w:val="lowerLetter"/>
      <w:lvlText w:val="%2."/>
      <w:lvlJc w:val="left"/>
      <w:pPr>
        <w:ind w:left="1440" w:hanging="360"/>
      </w:pPr>
    </w:lvl>
    <w:lvl w:ilvl="2" w:tplc="2222DA5A">
      <w:start w:val="1"/>
      <w:numFmt w:val="lowerRoman"/>
      <w:lvlText w:val="%3."/>
      <w:lvlJc w:val="right"/>
      <w:pPr>
        <w:ind w:left="2160" w:hanging="180"/>
      </w:pPr>
    </w:lvl>
    <w:lvl w:ilvl="3" w:tplc="48E87CCE">
      <w:start w:val="1"/>
      <w:numFmt w:val="decimal"/>
      <w:lvlText w:val="%4."/>
      <w:lvlJc w:val="left"/>
      <w:pPr>
        <w:ind w:left="2880" w:hanging="360"/>
      </w:pPr>
    </w:lvl>
    <w:lvl w:ilvl="4" w:tplc="71786F22">
      <w:start w:val="1"/>
      <w:numFmt w:val="lowerLetter"/>
      <w:lvlText w:val="%5."/>
      <w:lvlJc w:val="left"/>
      <w:pPr>
        <w:ind w:left="3600" w:hanging="360"/>
      </w:pPr>
    </w:lvl>
    <w:lvl w:ilvl="5" w:tplc="F4F2A924">
      <w:start w:val="1"/>
      <w:numFmt w:val="lowerRoman"/>
      <w:lvlText w:val="%6."/>
      <w:lvlJc w:val="right"/>
      <w:pPr>
        <w:ind w:left="4320" w:hanging="180"/>
      </w:pPr>
    </w:lvl>
    <w:lvl w:ilvl="6" w:tplc="7E760AB0">
      <w:start w:val="1"/>
      <w:numFmt w:val="decimal"/>
      <w:lvlText w:val="%7."/>
      <w:lvlJc w:val="left"/>
      <w:pPr>
        <w:ind w:left="5040" w:hanging="360"/>
      </w:pPr>
    </w:lvl>
    <w:lvl w:ilvl="7" w:tplc="828CC47E">
      <w:start w:val="1"/>
      <w:numFmt w:val="lowerLetter"/>
      <w:lvlText w:val="%8."/>
      <w:lvlJc w:val="left"/>
      <w:pPr>
        <w:ind w:left="5760" w:hanging="360"/>
      </w:pPr>
    </w:lvl>
    <w:lvl w:ilvl="8" w:tplc="9B00C2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75129"/>
    <w:multiLevelType w:val="hybridMultilevel"/>
    <w:tmpl w:val="BB1C91D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1C61433"/>
    <w:multiLevelType w:val="hybridMultilevel"/>
    <w:tmpl w:val="1C3ED0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9920DD"/>
    <w:multiLevelType w:val="hybridMultilevel"/>
    <w:tmpl w:val="1B1674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C352ED"/>
    <w:multiLevelType w:val="hybridMultilevel"/>
    <w:tmpl w:val="A68A98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434060454">
    <w:abstractNumId w:val="5"/>
  </w:num>
  <w:num w:numId="2" w16cid:durableId="2058115186">
    <w:abstractNumId w:val="10"/>
  </w:num>
  <w:num w:numId="3" w16cid:durableId="2033608378">
    <w:abstractNumId w:val="0"/>
  </w:num>
  <w:num w:numId="4" w16cid:durableId="1523662845">
    <w:abstractNumId w:val="19"/>
  </w:num>
  <w:num w:numId="5" w16cid:durableId="2054884185">
    <w:abstractNumId w:val="15"/>
  </w:num>
  <w:num w:numId="6" w16cid:durableId="998848948">
    <w:abstractNumId w:val="11"/>
  </w:num>
  <w:num w:numId="7" w16cid:durableId="1415855269">
    <w:abstractNumId w:val="3"/>
  </w:num>
  <w:num w:numId="8" w16cid:durableId="1352760529">
    <w:abstractNumId w:val="17"/>
  </w:num>
  <w:num w:numId="9" w16cid:durableId="571283059">
    <w:abstractNumId w:val="2"/>
  </w:num>
  <w:num w:numId="10" w16cid:durableId="1948075022">
    <w:abstractNumId w:val="1"/>
  </w:num>
  <w:num w:numId="11" w16cid:durableId="1210611301">
    <w:abstractNumId w:val="6"/>
  </w:num>
  <w:num w:numId="12" w16cid:durableId="203251397">
    <w:abstractNumId w:val="7"/>
  </w:num>
  <w:num w:numId="13" w16cid:durableId="109013444">
    <w:abstractNumId w:val="4"/>
  </w:num>
  <w:num w:numId="14" w16cid:durableId="128667688">
    <w:abstractNumId w:val="12"/>
  </w:num>
  <w:num w:numId="15" w16cid:durableId="1863279448">
    <w:abstractNumId w:val="14"/>
  </w:num>
  <w:num w:numId="16" w16cid:durableId="1546529782">
    <w:abstractNumId w:val="16"/>
  </w:num>
  <w:num w:numId="17" w16cid:durableId="1229802762">
    <w:abstractNumId w:val="8"/>
  </w:num>
  <w:num w:numId="18" w16cid:durableId="90203576">
    <w:abstractNumId w:val="22"/>
  </w:num>
  <w:num w:numId="19" w16cid:durableId="276984335">
    <w:abstractNumId w:val="23"/>
  </w:num>
  <w:num w:numId="20" w16cid:durableId="1530726829">
    <w:abstractNumId w:val="20"/>
  </w:num>
  <w:num w:numId="21" w16cid:durableId="1881629443">
    <w:abstractNumId w:val="18"/>
  </w:num>
  <w:num w:numId="22" w16cid:durableId="514733822">
    <w:abstractNumId w:val="21"/>
  </w:num>
  <w:num w:numId="23" w16cid:durableId="1912887478">
    <w:abstractNumId w:val="13"/>
  </w:num>
  <w:num w:numId="24" w16cid:durableId="1755665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1A75"/>
    <w:rsid w:val="000002BB"/>
    <w:rsid w:val="00022AA0"/>
    <w:rsid w:val="0007134D"/>
    <w:rsid w:val="000957A8"/>
    <w:rsid w:val="000B7119"/>
    <w:rsid w:val="0011449E"/>
    <w:rsid w:val="00136BA9"/>
    <w:rsid w:val="001540A3"/>
    <w:rsid w:val="001640C4"/>
    <w:rsid w:val="001675B7"/>
    <w:rsid w:val="001A24C1"/>
    <w:rsid w:val="00246768"/>
    <w:rsid w:val="00250302"/>
    <w:rsid w:val="002A00A4"/>
    <w:rsid w:val="0031255E"/>
    <w:rsid w:val="0036364E"/>
    <w:rsid w:val="00381557"/>
    <w:rsid w:val="00425B4E"/>
    <w:rsid w:val="00467246"/>
    <w:rsid w:val="00467E97"/>
    <w:rsid w:val="004A313E"/>
    <w:rsid w:val="004B36DF"/>
    <w:rsid w:val="004E483A"/>
    <w:rsid w:val="00501F09"/>
    <w:rsid w:val="00572B61"/>
    <w:rsid w:val="00580FE3"/>
    <w:rsid w:val="005A52EC"/>
    <w:rsid w:val="005C5173"/>
    <w:rsid w:val="005F745B"/>
    <w:rsid w:val="005F7EE1"/>
    <w:rsid w:val="00617646"/>
    <w:rsid w:val="00631EF2"/>
    <w:rsid w:val="00645E15"/>
    <w:rsid w:val="006920C7"/>
    <w:rsid w:val="006F2806"/>
    <w:rsid w:val="007B0829"/>
    <w:rsid w:val="007E2270"/>
    <w:rsid w:val="00843665"/>
    <w:rsid w:val="008D109F"/>
    <w:rsid w:val="00913F1D"/>
    <w:rsid w:val="009B5742"/>
    <w:rsid w:val="00A46D2D"/>
    <w:rsid w:val="00A60097"/>
    <w:rsid w:val="00AF0FDD"/>
    <w:rsid w:val="00AF75FD"/>
    <w:rsid w:val="00BD1D63"/>
    <w:rsid w:val="00BF2895"/>
    <w:rsid w:val="00C57C67"/>
    <w:rsid w:val="00CA75D9"/>
    <w:rsid w:val="00D16AEE"/>
    <w:rsid w:val="00D648B0"/>
    <w:rsid w:val="00DD071A"/>
    <w:rsid w:val="00E1765E"/>
    <w:rsid w:val="00EE5ED2"/>
    <w:rsid w:val="00EE7CF8"/>
    <w:rsid w:val="00F12C3E"/>
    <w:rsid w:val="00F16F18"/>
    <w:rsid w:val="00FA3C95"/>
    <w:rsid w:val="00FB44AA"/>
    <w:rsid w:val="00FC4673"/>
    <w:rsid w:val="010E5EEC"/>
    <w:rsid w:val="0141DC83"/>
    <w:rsid w:val="014316F0"/>
    <w:rsid w:val="01F75D2A"/>
    <w:rsid w:val="0250B3AA"/>
    <w:rsid w:val="02D53CA9"/>
    <w:rsid w:val="03183D9D"/>
    <w:rsid w:val="03565C5E"/>
    <w:rsid w:val="03AD841A"/>
    <w:rsid w:val="03D7770B"/>
    <w:rsid w:val="03DB7329"/>
    <w:rsid w:val="0419A09B"/>
    <w:rsid w:val="049A35C8"/>
    <w:rsid w:val="04E7DADB"/>
    <w:rsid w:val="054EDB7C"/>
    <w:rsid w:val="05CAA032"/>
    <w:rsid w:val="06445720"/>
    <w:rsid w:val="06560896"/>
    <w:rsid w:val="06773888"/>
    <w:rsid w:val="06D24C76"/>
    <w:rsid w:val="07615907"/>
    <w:rsid w:val="087B3100"/>
    <w:rsid w:val="08D94DEE"/>
    <w:rsid w:val="08EBB0E4"/>
    <w:rsid w:val="0914B47C"/>
    <w:rsid w:val="0929600E"/>
    <w:rsid w:val="096842B7"/>
    <w:rsid w:val="098A52CE"/>
    <w:rsid w:val="09A5B441"/>
    <w:rsid w:val="09D459AD"/>
    <w:rsid w:val="0A29D2CD"/>
    <w:rsid w:val="0A759EAD"/>
    <w:rsid w:val="0A90CBA2"/>
    <w:rsid w:val="0AF1B86A"/>
    <w:rsid w:val="0B0996F2"/>
    <w:rsid w:val="0B5BE781"/>
    <w:rsid w:val="0B986370"/>
    <w:rsid w:val="0B9CB7CD"/>
    <w:rsid w:val="0C2EEC32"/>
    <w:rsid w:val="0C40AA0C"/>
    <w:rsid w:val="0C5952BE"/>
    <w:rsid w:val="0C5B47C4"/>
    <w:rsid w:val="0CA4432E"/>
    <w:rsid w:val="0D02ADAB"/>
    <w:rsid w:val="0D0E5381"/>
    <w:rsid w:val="0D6D1C75"/>
    <w:rsid w:val="0D77C61D"/>
    <w:rsid w:val="0DA70CC1"/>
    <w:rsid w:val="0E37ADF8"/>
    <w:rsid w:val="0E94BE6F"/>
    <w:rsid w:val="0ECCAB5B"/>
    <w:rsid w:val="0F00A553"/>
    <w:rsid w:val="0F1A9AA4"/>
    <w:rsid w:val="0F2CE777"/>
    <w:rsid w:val="0F6D91E0"/>
    <w:rsid w:val="0F7D0333"/>
    <w:rsid w:val="0F92A904"/>
    <w:rsid w:val="106EE55B"/>
    <w:rsid w:val="109912DB"/>
    <w:rsid w:val="11472AEA"/>
    <w:rsid w:val="11532711"/>
    <w:rsid w:val="117217F7"/>
    <w:rsid w:val="11AA7D5A"/>
    <w:rsid w:val="11C6D4FD"/>
    <w:rsid w:val="11D21BDB"/>
    <w:rsid w:val="11DB6C93"/>
    <w:rsid w:val="121D9D20"/>
    <w:rsid w:val="12590946"/>
    <w:rsid w:val="12786CAE"/>
    <w:rsid w:val="13190CCF"/>
    <w:rsid w:val="133D5341"/>
    <w:rsid w:val="13B20880"/>
    <w:rsid w:val="13BBBB28"/>
    <w:rsid w:val="13BD1DBA"/>
    <w:rsid w:val="143BFB8D"/>
    <w:rsid w:val="146F63C3"/>
    <w:rsid w:val="154A0A14"/>
    <w:rsid w:val="1550F476"/>
    <w:rsid w:val="15B061F6"/>
    <w:rsid w:val="15EDA1F8"/>
    <w:rsid w:val="16274459"/>
    <w:rsid w:val="16B1346B"/>
    <w:rsid w:val="16B17D7E"/>
    <w:rsid w:val="16E173A3"/>
    <w:rsid w:val="16FF7AFE"/>
    <w:rsid w:val="170131E5"/>
    <w:rsid w:val="171BB518"/>
    <w:rsid w:val="1729D76E"/>
    <w:rsid w:val="1775432E"/>
    <w:rsid w:val="179ED59B"/>
    <w:rsid w:val="17B0A1EC"/>
    <w:rsid w:val="18248E3B"/>
    <w:rsid w:val="18489FA7"/>
    <w:rsid w:val="1868D7EF"/>
    <w:rsid w:val="18EA37FF"/>
    <w:rsid w:val="19141F13"/>
    <w:rsid w:val="19DB4225"/>
    <w:rsid w:val="1A49E849"/>
    <w:rsid w:val="1AA4FD9F"/>
    <w:rsid w:val="1B0927D6"/>
    <w:rsid w:val="1B23BAD9"/>
    <w:rsid w:val="1B579783"/>
    <w:rsid w:val="1B88C12B"/>
    <w:rsid w:val="1B9A4915"/>
    <w:rsid w:val="1C0907B1"/>
    <w:rsid w:val="1C7CC824"/>
    <w:rsid w:val="1D6B9867"/>
    <w:rsid w:val="1D8B2CD9"/>
    <w:rsid w:val="1DA06075"/>
    <w:rsid w:val="1DC0A659"/>
    <w:rsid w:val="1DF03219"/>
    <w:rsid w:val="1E0A5AFA"/>
    <w:rsid w:val="1E3A85C4"/>
    <w:rsid w:val="1ED11694"/>
    <w:rsid w:val="1F22FBE2"/>
    <w:rsid w:val="1FA832E0"/>
    <w:rsid w:val="1FD6A6EF"/>
    <w:rsid w:val="1FF3406E"/>
    <w:rsid w:val="200A26B1"/>
    <w:rsid w:val="2047116C"/>
    <w:rsid w:val="2064C6A1"/>
    <w:rsid w:val="2164538D"/>
    <w:rsid w:val="216BF048"/>
    <w:rsid w:val="21F2B4C5"/>
    <w:rsid w:val="22716D0E"/>
    <w:rsid w:val="229E7ED2"/>
    <w:rsid w:val="22E20B7F"/>
    <w:rsid w:val="23043997"/>
    <w:rsid w:val="2331A356"/>
    <w:rsid w:val="23D0C711"/>
    <w:rsid w:val="23D2F095"/>
    <w:rsid w:val="23E011C0"/>
    <w:rsid w:val="23FFC756"/>
    <w:rsid w:val="240E017A"/>
    <w:rsid w:val="24466D0B"/>
    <w:rsid w:val="244EE2D4"/>
    <w:rsid w:val="24B4BB20"/>
    <w:rsid w:val="24C5991F"/>
    <w:rsid w:val="25A67D31"/>
    <w:rsid w:val="25D7894E"/>
    <w:rsid w:val="2637511E"/>
    <w:rsid w:val="264341DB"/>
    <w:rsid w:val="267A69DA"/>
    <w:rsid w:val="26B2737E"/>
    <w:rsid w:val="26F29682"/>
    <w:rsid w:val="270BC37E"/>
    <w:rsid w:val="275F5A8C"/>
    <w:rsid w:val="2778236B"/>
    <w:rsid w:val="27FE1C1E"/>
    <w:rsid w:val="29105A43"/>
    <w:rsid w:val="29631FCE"/>
    <w:rsid w:val="297C8557"/>
    <w:rsid w:val="29B58246"/>
    <w:rsid w:val="29D21E2F"/>
    <w:rsid w:val="29DE9AD3"/>
    <w:rsid w:val="29F0F452"/>
    <w:rsid w:val="29F0FC24"/>
    <w:rsid w:val="29F943BC"/>
    <w:rsid w:val="2A249028"/>
    <w:rsid w:val="2AD1F3B2"/>
    <w:rsid w:val="2B7F1316"/>
    <w:rsid w:val="2B8F4DF8"/>
    <w:rsid w:val="2BC6B53A"/>
    <w:rsid w:val="2BC9DECF"/>
    <w:rsid w:val="2CA4ED21"/>
    <w:rsid w:val="2CD07F00"/>
    <w:rsid w:val="2D29DDC8"/>
    <w:rsid w:val="2D7CCB90"/>
    <w:rsid w:val="2D9A513A"/>
    <w:rsid w:val="2D9D6976"/>
    <w:rsid w:val="2E019416"/>
    <w:rsid w:val="2E1A5827"/>
    <w:rsid w:val="2E86B780"/>
    <w:rsid w:val="2F0B93B4"/>
    <w:rsid w:val="2F716AA0"/>
    <w:rsid w:val="2F7F01E7"/>
    <w:rsid w:val="2FB2D5A2"/>
    <w:rsid w:val="2FE4C0B8"/>
    <w:rsid w:val="304B3E34"/>
    <w:rsid w:val="310BD4E9"/>
    <w:rsid w:val="3126B2D7"/>
    <w:rsid w:val="3135BD93"/>
    <w:rsid w:val="317E44C2"/>
    <w:rsid w:val="32340F37"/>
    <w:rsid w:val="325B68FD"/>
    <w:rsid w:val="327E12E1"/>
    <w:rsid w:val="329BBB4C"/>
    <w:rsid w:val="32B0F0E5"/>
    <w:rsid w:val="330DBFEB"/>
    <w:rsid w:val="335A2666"/>
    <w:rsid w:val="3375F9B8"/>
    <w:rsid w:val="33B0351D"/>
    <w:rsid w:val="34098F1F"/>
    <w:rsid w:val="345BC465"/>
    <w:rsid w:val="34E7EA0D"/>
    <w:rsid w:val="34EAC1AE"/>
    <w:rsid w:val="354806B9"/>
    <w:rsid w:val="3571D494"/>
    <w:rsid w:val="35A336E4"/>
    <w:rsid w:val="35C5B0A6"/>
    <w:rsid w:val="35DEDF4D"/>
    <w:rsid w:val="35F10BFF"/>
    <w:rsid w:val="362BB3B5"/>
    <w:rsid w:val="366F51A2"/>
    <w:rsid w:val="36C2C79C"/>
    <w:rsid w:val="37007BE2"/>
    <w:rsid w:val="3713F378"/>
    <w:rsid w:val="3720140E"/>
    <w:rsid w:val="3746F599"/>
    <w:rsid w:val="3784254F"/>
    <w:rsid w:val="379D6160"/>
    <w:rsid w:val="37AB9380"/>
    <w:rsid w:val="38543B27"/>
    <w:rsid w:val="3881E766"/>
    <w:rsid w:val="388FD4B5"/>
    <w:rsid w:val="38C3E6A0"/>
    <w:rsid w:val="3960751A"/>
    <w:rsid w:val="39A7273B"/>
    <w:rsid w:val="39C99022"/>
    <w:rsid w:val="3A11C8CD"/>
    <w:rsid w:val="3A7CD946"/>
    <w:rsid w:val="3A9913F6"/>
    <w:rsid w:val="3AC12810"/>
    <w:rsid w:val="3ACEB3B0"/>
    <w:rsid w:val="3AE91A75"/>
    <w:rsid w:val="3AF5E18C"/>
    <w:rsid w:val="3BF29D52"/>
    <w:rsid w:val="3BFD317A"/>
    <w:rsid w:val="3C257810"/>
    <w:rsid w:val="3C500722"/>
    <w:rsid w:val="3C5CEF6B"/>
    <w:rsid w:val="3C9FF32A"/>
    <w:rsid w:val="3CDFE51D"/>
    <w:rsid w:val="3D4AA267"/>
    <w:rsid w:val="3D6E386D"/>
    <w:rsid w:val="3D7EC044"/>
    <w:rsid w:val="3DB17C7C"/>
    <w:rsid w:val="3E126EA6"/>
    <w:rsid w:val="3E1D2EE3"/>
    <w:rsid w:val="3E61FE8F"/>
    <w:rsid w:val="3EB56738"/>
    <w:rsid w:val="3ED63AB0"/>
    <w:rsid w:val="3F0F6796"/>
    <w:rsid w:val="3F171016"/>
    <w:rsid w:val="3F790C46"/>
    <w:rsid w:val="3F9EC4E6"/>
    <w:rsid w:val="3FD231C9"/>
    <w:rsid w:val="3FDCF2DA"/>
    <w:rsid w:val="3FE64D50"/>
    <w:rsid w:val="40276087"/>
    <w:rsid w:val="4031B12C"/>
    <w:rsid w:val="404F4E9E"/>
    <w:rsid w:val="40C7A3F3"/>
    <w:rsid w:val="40F5ACD6"/>
    <w:rsid w:val="418A4098"/>
    <w:rsid w:val="41A0E450"/>
    <w:rsid w:val="41A3FF22"/>
    <w:rsid w:val="421A731E"/>
    <w:rsid w:val="42E8B7DA"/>
    <w:rsid w:val="432D0297"/>
    <w:rsid w:val="4357D3A9"/>
    <w:rsid w:val="43C61F73"/>
    <w:rsid w:val="43E39395"/>
    <w:rsid w:val="43F4C473"/>
    <w:rsid w:val="44469C5D"/>
    <w:rsid w:val="44606DA1"/>
    <w:rsid w:val="44C33CCB"/>
    <w:rsid w:val="44E3D0FC"/>
    <w:rsid w:val="4596DC2A"/>
    <w:rsid w:val="45BE9E49"/>
    <w:rsid w:val="45DD5546"/>
    <w:rsid w:val="45E0445F"/>
    <w:rsid w:val="46A38965"/>
    <w:rsid w:val="47204367"/>
    <w:rsid w:val="47687484"/>
    <w:rsid w:val="4813711F"/>
    <w:rsid w:val="4920A471"/>
    <w:rsid w:val="497C04EF"/>
    <w:rsid w:val="497E0DE2"/>
    <w:rsid w:val="49891BD0"/>
    <w:rsid w:val="499A5CBE"/>
    <w:rsid w:val="49B95758"/>
    <w:rsid w:val="49D7AB32"/>
    <w:rsid w:val="4A1052BD"/>
    <w:rsid w:val="4A3B8F94"/>
    <w:rsid w:val="4A66AD89"/>
    <w:rsid w:val="4A6917B5"/>
    <w:rsid w:val="4AF1D59F"/>
    <w:rsid w:val="4B42606E"/>
    <w:rsid w:val="4BCEE2A8"/>
    <w:rsid w:val="4C1CDB09"/>
    <w:rsid w:val="4C47501A"/>
    <w:rsid w:val="4CE8B1E9"/>
    <w:rsid w:val="4D84490A"/>
    <w:rsid w:val="4E1F266E"/>
    <w:rsid w:val="4E34D8EB"/>
    <w:rsid w:val="4E3717B1"/>
    <w:rsid w:val="4E4C54E3"/>
    <w:rsid w:val="4E5C6C46"/>
    <w:rsid w:val="4E694950"/>
    <w:rsid w:val="4EA398E1"/>
    <w:rsid w:val="4EB664F3"/>
    <w:rsid w:val="4EB8047A"/>
    <w:rsid w:val="4F04423F"/>
    <w:rsid w:val="4F60FEF0"/>
    <w:rsid w:val="4F906AC6"/>
    <w:rsid w:val="4F9E9B33"/>
    <w:rsid w:val="5090F278"/>
    <w:rsid w:val="50B515CA"/>
    <w:rsid w:val="50E28525"/>
    <w:rsid w:val="517A53CF"/>
    <w:rsid w:val="518C48F4"/>
    <w:rsid w:val="5211C356"/>
    <w:rsid w:val="5214500E"/>
    <w:rsid w:val="52A72669"/>
    <w:rsid w:val="53265A86"/>
    <w:rsid w:val="53D27523"/>
    <w:rsid w:val="53F00342"/>
    <w:rsid w:val="543366A3"/>
    <w:rsid w:val="546B5336"/>
    <w:rsid w:val="54BE3620"/>
    <w:rsid w:val="54DD13FB"/>
    <w:rsid w:val="55636C75"/>
    <w:rsid w:val="556B7EC7"/>
    <w:rsid w:val="5582B648"/>
    <w:rsid w:val="559CC9F9"/>
    <w:rsid w:val="5610488A"/>
    <w:rsid w:val="562A6167"/>
    <w:rsid w:val="5632F3F1"/>
    <w:rsid w:val="5648D360"/>
    <w:rsid w:val="566D7B19"/>
    <w:rsid w:val="5694932B"/>
    <w:rsid w:val="569A48C7"/>
    <w:rsid w:val="56CD5216"/>
    <w:rsid w:val="5713C9B4"/>
    <w:rsid w:val="574BA92E"/>
    <w:rsid w:val="578B9FA2"/>
    <w:rsid w:val="58440186"/>
    <w:rsid w:val="5872A06B"/>
    <w:rsid w:val="58876D4B"/>
    <w:rsid w:val="58DBF923"/>
    <w:rsid w:val="595753A0"/>
    <w:rsid w:val="59DD3D89"/>
    <w:rsid w:val="59F7054E"/>
    <w:rsid w:val="5AC7CF35"/>
    <w:rsid w:val="5B1D30D7"/>
    <w:rsid w:val="5BBF675F"/>
    <w:rsid w:val="5BFD4533"/>
    <w:rsid w:val="5C16C2AE"/>
    <w:rsid w:val="5C74A0A3"/>
    <w:rsid w:val="5C8CEA78"/>
    <w:rsid w:val="5CA4F399"/>
    <w:rsid w:val="5D060EBA"/>
    <w:rsid w:val="5D14267D"/>
    <w:rsid w:val="5D48F4A4"/>
    <w:rsid w:val="5D4E7B4E"/>
    <w:rsid w:val="5D54D9CB"/>
    <w:rsid w:val="5D582D67"/>
    <w:rsid w:val="5D59F4ED"/>
    <w:rsid w:val="5D895159"/>
    <w:rsid w:val="5E2720C5"/>
    <w:rsid w:val="5E2B8F89"/>
    <w:rsid w:val="5E84A41E"/>
    <w:rsid w:val="5ED5ACBF"/>
    <w:rsid w:val="5EFA6735"/>
    <w:rsid w:val="5F66C18D"/>
    <w:rsid w:val="600EFB4E"/>
    <w:rsid w:val="60456C29"/>
    <w:rsid w:val="60498831"/>
    <w:rsid w:val="60B6CA2B"/>
    <w:rsid w:val="61D1F0CB"/>
    <w:rsid w:val="61DA63FF"/>
    <w:rsid w:val="62622DE5"/>
    <w:rsid w:val="62E15691"/>
    <w:rsid w:val="63235FF0"/>
    <w:rsid w:val="633D8A53"/>
    <w:rsid w:val="642D8EE0"/>
    <w:rsid w:val="64539010"/>
    <w:rsid w:val="650ED799"/>
    <w:rsid w:val="65178E86"/>
    <w:rsid w:val="65772E23"/>
    <w:rsid w:val="661C2CB2"/>
    <w:rsid w:val="66455EEA"/>
    <w:rsid w:val="6681DF6E"/>
    <w:rsid w:val="66CEFDF6"/>
    <w:rsid w:val="67CACD71"/>
    <w:rsid w:val="67F7A910"/>
    <w:rsid w:val="68171572"/>
    <w:rsid w:val="682521F3"/>
    <w:rsid w:val="68391FBB"/>
    <w:rsid w:val="685B37DC"/>
    <w:rsid w:val="68DF334D"/>
    <w:rsid w:val="68F1C9F7"/>
    <w:rsid w:val="68F8C625"/>
    <w:rsid w:val="6935D76C"/>
    <w:rsid w:val="6965781B"/>
    <w:rsid w:val="69D6F530"/>
    <w:rsid w:val="69F4D709"/>
    <w:rsid w:val="6A898ED8"/>
    <w:rsid w:val="6A9E4AC7"/>
    <w:rsid w:val="6AA6EF03"/>
    <w:rsid w:val="6BE668BE"/>
    <w:rsid w:val="6C87E18F"/>
    <w:rsid w:val="6CE529E9"/>
    <w:rsid w:val="6D3C91C5"/>
    <w:rsid w:val="6D5464A2"/>
    <w:rsid w:val="6D7FC762"/>
    <w:rsid w:val="6DB54275"/>
    <w:rsid w:val="6E282AF5"/>
    <w:rsid w:val="6E690B1A"/>
    <w:rsid w:val="6E6AB774"/>
    <w:rsid w:val="6EF66AB5"/>
    <w:rsid w:val="6F789D33"/>
    <w:rsid w:val="6FF1FF1C"/>
    <w:rsid w:val="703A92CC"/>
    <w:rsid w:val="703B17F5"/>
    <w:rsid w:val="703FD366"/>
    <w:rsid w:val="70F0BD69"/>
    <w:rsid w:val="714A0EF5"/>
    <w:rsid w:val="7160BE36"/>
    <w:rsid w:val="717DA3BD"/>
    <w:rsid w:val="71B47F41"/>
    <w:rsid w:val="720C5129"/>
    <w:rsid w:val="720F6886"/>
    <w:rsid w:val="7221275A"/>
    <w:rsid w:val="7230403F"/>
    <w:rsid w:val="7289B60D"/>
    <w:rsid w:val="72B43F98"/>
    <w:rsid w:val="72E8601E"/>
    <w:rsid w:val="734C96F5"/>
    <w:rsid w:val="73B88FC9"/>
    <w:rsid w:val="745D6288"/>
    <w:rsid w:val="747A29A5"/>
    <w:rsid w:val="748360C3"/>
    <w:rsid w:val="74D4A6B0"/>
    <w:rsid w:val="754DE250"/>
    <w:rsid w:val="7562451C"/>
    <w:rsid w:val="75A041C3"/>
    <w:rsid w:val="75E71222"/>
    <w:rsid w:val="75FF28CF"/>
    <w:rsid w:val="7648ED85"/>
    <w:rsid w:val="76B99AAD"/>
    <w:rsid w:val="76CB324D"/>
    <w:rsid w:val="774E130E"/>
    <w:rsid w:val="7796275F"/>
    <w:rsid w:val="77983A0B"/>
    <w:rsid w:val="78511844"/>
    <w:rsid w:val="785F1C52"/>
    <w:rsid w:val="78E012BD"/>
    <w:rsid w:val="791F1F7C"/>
    <w:rsid w:val="7965388C"/>
    <w:rsid w:val="79A9C531"/>
    <w:rsid w:val="7A559E36"/>
    <w:rsid w:val="7AAB18EE"/>
    <w:rsid w:val="7ABCAC27"/>
    <w:rsid w:val="7B65D9DC"/>
    <w:rsid w:val="7B8916D2"/>
    <w:rsid w:val="7BF9BD9D"/>
    <w:rsid w:val="7C657092"/>
    <w:rsid w:val="7C99A8B8"/>
    <w:rsid w:val="7D68E67E"/>
    <w:rsid w:val="7D7255D9"/>
    <w:rsid w:val="7D8D2F44"/>
    <w:rsid w:val="7D9876AB"/>
    <w:rsid w:val="7DA45383"/>
    <w:rsid w:val="7DE113FF"/>
    <w:rsid w:val="7DFDF35D"/>
    <w:rsid w:val="7E8669C4"/>
    <w:rsid w:val="7E93A519"/>
    <w:rsid w:val="7EB27135"/>
    <w:rsid w:val="7F2C8602"/>
    <w:rsid w:val="7F3CE571"/>
    <w:rsid w:val="7F9663A0"/>
    <w:rsid w:val="7F9BD0CF"/>
    <w:rsid w:val="7FCF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A75"/>
  <w15:chartTrackingRefBased/>
  <w15:docId w15:val="{7879E2FB-9F97-4940-9F0D-DE0C788A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E94BE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94BE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E94BE6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E94BE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E94BE6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E94BE6F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E94BE6F"/>
    <w:rPr>
      <w:i/>
      <w:iCs/>
      <w:color w:val="404040" w:themeColor="text1" w:themeTint="BF"/>
    </w:rPr>
  </w:style>
  <w:style w:type="character" w:styleId="Textobase" w:customStyle="1">
    <w:name w:val="Texto base"/>
    <w:basedOn w:val="DefaultParagraphFont"/>
    <w:uiPriority w:val="1"/>
    <w:rsid w:val="0E94BE6F"/>
    <w:rPr>
      <w:rFonts w:asciiTheme="minorHAnsi" w:hAnsiTheme="minorHAnsi" w:eastAsiaTheme="minorEastAsia" w:cstheme="minorBidi"/>
      <w:i w:val="0"/>
      <w:iCs w:val="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E94BE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34E7EA0D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449E"/>
    <w:rPr>
      <w:rFonts w:asciiTheme="majorHAnsi" w:hAnsiTheme="majorHAnsi" w:eastAsiaTheme="majorEastAsia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76484-496c-44d0-8818-b59197ee9c79">
      <Terms xmlns="http://schemas.microsoft.com/office/infopath/2007/PartnerControls"/>
    </lcf76f155ced4ddcb4097134ff3c332f>
    <TaxCatchAll xmlns="669485ac-4543-425f-8282-e0d5d5143ec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C2747DD632C6409C84ACEF919F7874" ma:contentTypeVersion="15" ma:contentTypeDescription="Crear nuevo documento." ma:contentTypeScope="" ma:versionID="f717a73f30fdff0b8b5c14516c7e5610">
  <xsd:schema xmlns:xsd="http://www.w3.org/2001/XMLSchema" xmlns:xs="http://www.w3.org/2001/XMLSchema" xmlns:p="http://schemas.microsoft.com/office/2006/metadata/properties" xmlns:ns2="b2676484-496c-44d0-8818-b59197ee9c79" xmlns:ns3="669485ac-4543-425f-8282-e0d5d5143ecb" targetNamespace="http://schemas.microsoft.com/office/2006/metadata/properties" ma:root="true" ma:fieldsID="f8cce22f791ae87c895d09663fd26dbf" ns2:_="" ns3:_="">
    <xsd:import namespace="b2676484-496c-44d0-8818-b59197ee9c79"/>
    <xsd:import namespace="669485ac-4543-425f-8282-e0d5d5143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76484-496c-44d0-8818-b59197ee9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1e8241c-98aa-40c5-96a1-9b567ab074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485ac-4543-425f-8282-e0d5d5143ec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5c80d0f-378b-4609-9cf0-6875af256624}" ma:internalName="TaxCatchAll" ma:showField="CatchAllData" ma:web="669485ac-4543-425f-8282-e0d5d5143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0B950D-4C3B-436B-B3DD-8CD53E802FC1}">
  <ds:schemaRefs>
    <ds:schemaRef ds:uri="http://schemas.microsoft.com/office/2006/metadata/properties"/>
    <ds:schemaRef ds:uri="http://schemas.microsoft.com/office/infopath/2007/PartnerControls"/>
    <ds:schemaRef ds:uri="b2676484-496c-44d0-8818-b59197ee9c79"/>
    <ds:schemaRef ds:uri="669485ac-4543-425f-8282-e0d5d5143ecb"/>
  </ds:schemaRefs>
</ds:datastoreItem>
</file>

<file path=customXml/itemProps2.xml><?xml version="1.0" encoding="utf-8"?>
<ds:datastoreItem xmlns:ds="http://schemas.openxmlformats.org/officeDocument/2006/customXml" ds:itemID="{AC3A9F2A-CEF4-4424-AD17-1D60BF6829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DC3384-2118-4F94-8E37-367396EDD9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E3FDA9-44F1-4C85-B8DD-37B8B043D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76484-496c-44d0-8818-b59197ee9c79"/>
    <ds:schemaRef ds:uri="669485ac-4543-425f-8282-e0d5d5143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Graiño, Macarena Maria</dc:creator>
  <keywords/>
  <dc:description/>
  <lastModifiedBy>Infante, Analia</lastModifiedBy>
  <revision>43</revision>
  <dcterms:created xsi:type="dcterms:W3CDTF">2025-09-09T17:26:00.0000000Z</dcterms:created>
  <dcterms:modified xsi:type="dcterms:W3CDTF">2026-04-17T18:28:21.1422888Z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0x01010009C2747DD632C6409C84ACEF919F7874</vt:lpwstr>
  </property>
  <property fmtid="{D5CDD505-2E9C-101B-9397-08002B2CF9AE}" pid="3" name="MediaServiceImageTags">
    <vt:lpwstr/>
  </property>
</Properties>
</file>