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3175" w14:textId="72065C65" w:rsidR="0F00A553" w:rsidRDefault="0980CE21" w:rsidP="0E94BE6F">
      <w:pPr>
        <w:rPr>
          <w:b/>
          <w:bCs/>
          <w:sz w:val="28"/>
          <w:szCs w:val="28"/>
        </w:rPr>
      </w:pPr>
      <w:r w:rsidRPr="66CB0EA2">
        <w:rPr>
          <w:b/>
          <w:bCs/>
          <w:sz w:val="28"/>
          <w:szCs w:val="28"/>
        </w:rPr>
        <w:t>Definición</w:t>
      </w:r>
      <w:r w:rsidR="41DAD0DD" w:rsidRPr="66CB0EA2">
        <w:rPr>
          <w:b/>
          <w:bCs/>
          <w:sz w:val="28"/>
          <w:szCs w:val="28"/>
        </w:rPr>
        <w:t xml:space="preserve"> anual de la visión del producto</w:t>
      </w:r>
    </w:p>
    <w:p w14:paraId="150173FB" w14:textId="1A20BA49" w:rsidR="53F00342" w:rsidRDefault="53F00342" w:rsidP="5EBF5C3C">
      <w:pPr>
        <w:spacing w:before="210" w:after="210"/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</w:pPr>
      <w:r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>Este</w:t>
      </w:r>
      <w:r w:rsidR="141794BD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 documento busca </w:t>
      </w:r>
      <w:r w:rsidR="77EF7D1D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generar la visión del producto para el año entrante para dimensionar su área de impacto, los recursos que van a ser necesarios, garantizar el </w:t>
      </w:r>
      <w:r w:rsidR="730E826F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>éxito</w:t>
      </w:r>
      <w:r w:rsidR="77EF7D1D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 de la inversión</w:t>
      </w:r>
      <w:r w:rsidR="2E396B69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 en base a </w:t>
      </w:r>
      <w:r w:rsidR="77EF7D1D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la prioridad y </w:t>
      </w:r>
      <w:r w:rsidR="3F808C73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>las</w:t>
      </w:r>
      <w:r w:rsidR="77EF7D1D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 necesidades del ne</w:t>
      </w:r>
      <w:r w:rsidR="71CB67E8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>gocio</w:t>
      </w:r>
      <w:r w:rsidR="3D826B29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. </w:t>
      </w:r>
      <w:r w:rsidR="4CB5B20C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La información que </w:t>
      </w:r>
      <w:r w:rsidR="0185197B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>surja</w:t>
      </w:r>
      <w:r w:rsidR="4CB5B20C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 de este documento va a ser utilizada para </w:t>
      </w:r>
      <w:r w:rsidR="553D4129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>presentar el plan anual</w:t>
      </w:r>
      <w:r w:rsidR="4CB5B20C" w:rsidRPr="5EBF5C3C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. </w:t>
      </w:r>
    </w:p>
    <w:p w14:paraId="1CF68AB1" w14:textId="5996ABAA" w:rsidR="703B17F5" w:rsidRDefault="703B17F5" w:rsidP="0E94BE6F">
      <w:pPr>
        <w:rPr>
          <w:b/>
          <w:bCs/>
          <w:sz w:val="28"/>
          <w:szCs w:val="28"/>
        </w:rPr>
      </w:pPr>
      <w:r w:rsidRPr="0E94BE6F">
        <w:rPr>
          <w:b/>
          <w:bCs/>
          <w:sz w:val="28"/>
          <w:szCs w:val="28"/>
        </w:rPr>
        <w:t>Índice:</w:t>
      </w:r>
    </w:p>
    <w:sdt>
      <w:sdtPr>
        <w:id w:val="1291646818"/>
        <w:docPartObj>
          <w:docPartGallery w:val="Table of Contents"/>
          <w:docPartUnique/>
        </w:docPartObj>
      </w:sdtPr>
      <w:sdtContent>
        <w:p w14:paraId="4C7CA2B7" w14:textId="34C39FC3" w:rsidR="00C126AD" w:rsidRDefault="15441B70" w:rsidP="02F7F8EB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r>
            <w:fldChar w:fldCharType="begin"/>
          </w:r>
          <w:r w:rsidR="00C126AD">
            <w:instrText>TOC \o "1-9" \z \u \h</w:instrText>
          </w:r>
          <w:r>
            <w:fldChar w:fldCharType="separate"/>
          </w:r>
          <w:hyperlink w:anchor="_Toc1229864256">
            <w:r w:rsidR="02F7F8EB" w:rsidRPr="02F7F8EB">
              <w:rPr>
                <w:rStyle w:val="Hyperlink"/>
              </w:rPr>
              <w:t>1.</w:t>
            </w:r>
            <w:r w:rsidR="00C126AD">
              <w:tab/>
            </w:r>
            <w:r w:rsidR="02F7F8EB" w:rsidRPr="02F7F8EB">
              <w:rPr>
                <w:rStyle w:val="Hyperlink"/>
              </w:rPr>
              <w:t>Información General</w:t>
            </w:r>
            <w:r w:rsidR="00C126AD">
              <w:tab/>
            </w:r>
            <w:r w:rsidR="00C126AD">
              <w:fldChar w:fldCharType="begin"/>
            </w:r>
            <w:r w:rsidR="00C126AD">
              <w:instrText>PAGEREF _Toc1229864256 \h</w:instrText>
            </w:r>
            <w:r w:rsidR="00C126AD">
              <w:fldChar w:fldCharType="separate"/>
            </w:r>
            <w:r w:rsidR="02F7F8EB" w:rsidRPr="02F7F8EB">
              <w:rPr>
                <w:rStyle w:val="Hyperlink"/>
              </w:rPr>
              <w:t>1</w:t>
            </w:r>
            <w:r w:rsidR="00C126AD">
              <w:fldChar w:fldCharType="end"/>
            </w:r>
          </w:hyperlink>
        </w:p>
        <w:p w14:paraId="647B22DD" w14:textId="4F8CD8FB" w:rsidR="00C126AD" w:rsidRDefault="02F7F8EB" w:rsidP="02F7F8EB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034083708">
            <w:r w:rsidRPr="02F7F8EB">
              <w:rPr>
                <w:rStyle w:val="Hyperlink"/>
              </w:rPr>
              <w:t>2.</w:t>
            </w:r>
            <w:r w:rsidR="15441B70">
              <w:tab/>
            </w:r>
            <w:r w:rsidRPr="02F7F8EB">
              <w:rPr>
                <w:rStyle w:val="Hyperlink"/>
              </w:rPr>
              <w:t>Propósito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_Toc1034083708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2</w:t>
            </w:r>
            <w:r w:rsidR="15441B70">
              <w:fldChar w:fldCharType="end"/>
            </w:r>
          </w:hyperlink>
        </w:p>
        <w:p w14:paraId="62F57710" w14:textId="5EC4AF69" w:rsidR="00C126AD" w:rsidRDefault="02F7F8EB" w:rsidP="02F7F8EB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368086895">
            <w:r w:rsidRPr="02F7F8EB">
              <w:rPr>
                <w:rStyle w:val="Hyperlink"/>
              </w:rPr>
              <w:t>3.</w:t>
            </w:r>
            <w:r w:rsidR="15441B70">
              <w:tab/>
            </w:r>
            <w:r w:rsidRPr="02F7F8EB">
              <w:rPr>
                <w:rStyle w:val="Hyperlink"/>
              </w:rPr>
              <w:t>Necesidad y/o oportunidad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_Toc368086895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2</w:t>
            </w:r>
            <w:r w:rsidR="15441B70">
              <w:fldChar w:fldCharType="end"/>
            </w:r>
          </w:hyperlink>
        </w:p>
        <w:p w14:paraId="7DE58789" w14:textId="1B445418" w:rsidR="00C126AD" w:rsidRDefault="02F7F8EB" w:rsidP="02F7F8E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435688857">
            <w:r w:rsidRPr="02F7F8EB">
              <w:rPr>
                <w:rStyle w:val="Hyperlink"/>
              </w:rPr>
              <w:t>1.</w:t>
            </w:r>
            <w:r w:rsidR="15441B70">
              <w:tab/>
            </w:r>
            <w:r w:rsidRPr="02F7F8EB">
              <w:rPr>
                <w:rStyle w:val="Hyperlink"/>
              </w:rPr>
              <w:t>Síntesis de la necesidad/oportunidad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_Toc1435688857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2</w:t>
            </w:r>
            <w:r w:rsidR="15441B70">
              <w:fldChar w:fldCharType="end"/>
            </w:r>
          </w:hyperlink>
        </w:p>
        <w:p w14:paraId="698D9418" w14:textId="23373BA5" w:rsidR="00C126AD" w:rsidRDefault="02F7F8EB" w:rsidP="02F7F8E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243739412">
            <w:r w:rsidRPr="02F7F8EB">
              <w:rPr>
                <w:rStyle w:val="Hyperlink"/>
              </w:rPr>
              <w:t>2.</w:t>
            </w:r>
            <w:r w:rsidR="15441B70">
              <w:tab/>
            </w:r>
            <w:r w:rsidRPr="02F7F8EB">
              <w:rPr>
                <w:rStyle w:val="Hyperlink"/>
              </w:rPr>
              <w:t>Detalle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_Toc1243739412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2</w:t>
            </w:r>
            <w:r w:rsidR="15441B70">
              <w:fldChar w:fldCharType="end"/>
            </w:r>
          </w:hyperlink>
        </w:p>
        <w:p w14:paraId="77774A56" w14:textId="37B788AF" w:rsidR="00C126AD" w:rsidRDefault="02F7F8EB" w:rsidP="02F7F8EB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131630027">
            <w:r w:rsidRPr="02F7F8EB">
              <w:rPr>
                <w:rStyle w:val="Hyperlink"/>
              </w:rPr>
              <w:t>4.</w:t>
            </w:r>
            <w:r w:rsidR="15441B70">
              <w:tab/>
            </w:r>
            <w:r w:rsidRPr="02F7F8EB">
              <w:rPr>
                <w:rStyle w:val="Hyperlink"/>
              </w:rPr>
              <w:t>Prioridades estratégicas del negocio y del foco 2026.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_Toc1131630027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3</w:t>
            </w:r>
            <w:r w:rsidR="15441B70">
              <w:fldChar w:fldCharType="end"/>
            </w:r>
          </w:hyperlink>
        </w:p>
        <w:p w14:paraId="366BBB7B" w14:textId="090F3711" w:rsidR="00C126AD" w:rsidRDefault="02F7F8EB" w:rsidP="02F7F8EB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19920229">
            <w:r w:rsidRPr="02F7F8EB">
              <w:rPr>
                <w:rStyle w:val="Hyperlink"/>
              </w:rPr>
              <w:t>5.</w:t>
            </w:r>
            <w:r w:rsidR="15441B70">
              <w:tab/>
            </w:r>
            <w:r w:rsidRPr="02F7F8EB">
              <w:rPr>
                <w:rStyle w:val="Hyperlink"/>
              </w:rPr>
              <w:t>Descripción solución a desarrollar 2026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_Toc119920229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3</w:t>
            </w:r>
            <w:r w:rsidR="15441B70">
              <w:fldChar w:fldCharType="end"/>
            </w:r>
          </w:hyperlink>
        </w:p>
        <w:p w14:paraId="5E04296F" w14:textId="7308FA58" w:rsidR="00C126AD" w:rsidRDefault="02F7F8EB" w:rsidP="02F7F8EB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473149727">
            <w:r w:rsidRPr="02F7F8EB">
              <w:rPr>
                <w:rStyle w:val="Hyperlink"/>
              </w:rPr>
              <w:t>6.</w:t>
            </w:r>
            <w:r w:rsidR="15441B70">
              <w:tab/>
            </w:r>
            <w:r w:rsidRPr="02F7F8EB">
              <w:rPr>
                <w:rStyle w:val="Hyperlink"/>
              </w:rPr>
              <w:t>Planificación de la Implementación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_Toc473149727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3</w:t>
            </w:r>
            <w:r w:rsidR="15441B70">
              <w:fldChar w:fldCharType="end"/>
            </w:r>
          </w:hyperlink>
        </w:p>
        <w:p w14:paraId="60B679AA" w14:textId="1E81E7B4" w:rsidR="00C126AD" w:rsidRDefault="02F7F8EB" w:rsidP="02F7F8E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471716634">
            <w:r w:rsidRPr="02F7F8EB">
              <w:rPr>
                <w:rStyle w:val="Hyperlink"/>
              </w:rPr>
              <w:t>1.</w:t>
            </w:r>
            <w:r w:rsidR="15441B70">
              <w:tab/>
            </w:r>
            <w:r w:rsidRPr="02F7F8EB">
              <w:rPr>
                <w:rStyle w:val="Hyperlink"/>
              </w:rPr>
              <w:t>Equipo de trabajo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_Toc1471716634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3</w:t>
            </w:r>
            <w:r w:rsidR="15441B70">
              <w:fldChar w:fldCharType="end"/>
            </w:r>
          </w:hyperlink>
        </w:p>
        <w:p w14:paraId="53664FA4" w14:textId="0D1D21F4" w:rsidR="00C126AD" w:rsidRDefault="02F7F8EB" w:rsidP="02F7F8E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2062531430">
            <w:r w:rsidRPr="02F7F8EB">
              <w:rPr>
                <w:rStyle w:val="Hyperlink"/>
              </w:rPr>
              <w:t>2.</w:t>
            </w:r>
            <w:r w:rsidR="15441B70">
              <w:tab/>
            </w:r>
            <w:r w:rsidRPr="02F7F8EB">
              <w:rPr>
                <w:rStyle w:val="Hyperlink"/>
              </w:rPr>
              <w:t>Equipo de alineación estratégica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_Toc2062531430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3</w:t>
            </w:r>
            <w:r w:rsidR="15441B70">
              <w:fldChar w:fldCharType="end"/>
            </w:r>
          </w:hyperlink>
        </w:p>
        <w:p w14:paraId="170A1B1A" w14:textId="2A112FEA" w:rsidR="00C126AD" w:rsidRDefault="02F7F8EB" w:rsidP="02F7F8E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711509743">
            <w:r w:rsidRPr="02F7F8EB">
              <w:rPr>
                <w:rStyle w:val="Hyperlink"/>
              </w:rPr>
              <w:t>3.</w:t>
            </w:r>
            <w:r w:rsidR="15441B70">
              <w:tab/>
            </w:r>
            <w:r w:rsidRPr="02F7F8EB">
              <w:rPr>
                <w:rStyle w:val="Hyperlink"/>
              </w:rPr>
              <w:t>Equipo Interesados y consultados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_Toc711509743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4</w:t>
            </w:r>
            <w:r w:rsidR="15441B70">
              <w:fldChar w:fldCharType="end"/>
            </w:r>
          </w:hyperlink>
        </w:p>
        <w:p w14:paraId="79BE63B9" w14:textId="523D3EB7" w:rsidR="00C126AD" w:rsidRDefault="02F7F8EB" w:rsidP="02F7F8E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075629603">
            <w:r w:rsidRPr="02F7F8EB">
              <w:rPr>
                <w:rStyle w:val="Hyperlink"/>
              </w:rPr>
              <w:t>4.</w:t>
            </w:r>
            <w:r w:rsidR="15441B70">
              <w:tab/>
            </w:r>
            <w:r w:rsidRPr="02F7F8EB">
              <w:rPr>
                <w:rStyle w:val="Hyperlink"/>
              </w:rPr>
              <w:t>Consideraciones digitales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_Toc1075629603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4</w:t>
            </w:r>
            <w:r w:rsidR="15441B70">
              <w:fldChar w:fldCharType="end"/>
            </w:r>
          </w:hyperlink>
        </w:p>
        <w:p w14:paraId="1804A1A7" w14:textId="32C2E905" w:rsidR="00C126AD" w:rsidRDefault="02F7F8EB" w:rsidP="02F7F8E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597121015">
            <w:r w:rsidRPr="02F7F8EB">
              <w:rPr>
                <w:rStyle w:val="Hyperlink"/>
              </w:rPr>
              <w:t>5.</w:t>
            </w:r>
            <w:r w:rsidR="15441B70">
              <w:tab/>
            </w:r>
            <w:r w:rsidRPr="02F7F8EB">
              <w:rPr>
                <w:rStyle w:val="Hyperlink"/>
              </w:rPr>
              <w:t>Interdependencias con la iniciativa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_Toc597121015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4</w:t>
            </w:r>
            <w:r w:rsidR="15441B70">
              <w:fldChar w:fldCharType="end"/>
            </w:r>
          </w:hyperlink>
        </w:p>
        <w:p w14:paraId="04BA3773" w14:textId="65A360CD" w:rsidR="00C126AD" w:rsidRDefault="02F7F8EB" w:rsidP="02F7F8E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347428929">
            <w:r w:rsidRPr="02F7F8EB">
              <w:rPr>
                <w:rStyle w:val="Hyperlink"/>
              </w:rPr>
              <w:t>6.</w:t>
            </w:r>
            <w:r w:rsidR="15441B70">
              <w:tab/>
            </w:r>
            <w:r w:rsidRPr="02F7F8EB">
              <w:rPr>
                <w:rStyle w:val="Hyperlink"/>
              </w:rPr>
              <w:t>Desafíos/ Riesgos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_Toc347428929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4</w:t>
            </w:r>
            <w:r w:rsidR="15441B70">
              <w:fldChar w:fldCharType="end"/>
            </w:r>
          </w:hyperlink>
        </w:p>
        <w:p w14:paraId="76EDD798" w14:textId="08C27D9E" w:rsidR="00C126AD" w:rsidRDefault="02F7F8EB" w:rsidP="02F7F8E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711566411">
            <w:r w:rsidRPr="02F7F8EB">
              <w:rPr>
                <w:rStyle w:val="Hyperlink"/>
              </w:rPr>
              <w:t>7.</w:t>
            </w:r>
            <w:r w:rsidR="15441B70">
              <w:tab/>
            </w:r>
            <w:r w:rsidRPr="02F7F8EB">
              <w:rPr>
                <w:rStyle w:val="Hyperlink"/>
              </w:rPr>
              <w:t>Plan de Acción para desafíos/ riesgos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_Toc711566411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4</w:t>
            </w:r>
            <w:r w:rsidR="15441B70">
              <w:fldChar w:fldCharType="end"/>
            </w:r>
          </w:hyperlink>
        </w:p>
        <w:p w14:paraId="1D74D17D" w14:textId="197C5F8E" w:rsidR="00C126AD" w:rsidRDefault="02F7F8EB" w:rsidP="02F7F8E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259120116">
            <w:r w:rsidRPr="02F7F8EB">
              <w:rPr>
                <w:rStyle w:val="Hyperlink"/>
              </w:rPr>
              <w:t>8.</w:t>
            </w:r>
            <w:r w:rsidR="15441B70">
              <w:tab/>
            </w:r>
            <w:r w:rsidRPr="02F7F8EB">
              <w:rPr>
                <w:rStyle w:val="Hyperlink"/>
              </w:rPr>
              <w:t>Journey/ hitos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_Toc259120116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4</w:t>
            </w:r>
            <w:r w:rsidR="15441B70">
              <w:fldChar w:fldCharType="end"/>
            </w:r>
          </w:hyperlink>
        </w:p>
        <w:p w14:paraId="25957836" w14:textId="3FFD8332" w:rsidR="00C126AD" w:rsidRDefault="02F7F8EB" w:rsidP="02F7F8EB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772852258">
            <w:r w:rsidRPr="02F7F8EB">
              <w:rPr>
                <w:rStyle w:val="Hyperlink"/>
              </w:rPr>
              <w:t>7.</w:t>
            </w:r>
            <w:r w:rsidR="15441B70">
              <w:tab/>
            </w:r>
            <w:r w:rsidRPr="02F7F8EB">
              <w:rPr>
                <w:rStyle w:val="Hyperlink"/>
              </w:rPr>
              <w:t>Costo de desarrollo y operación del nuevo proceso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_Toc772852258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5</w:t>
            </w:r>
            <w:r w:rsidR="15441B70">
              <w:fldChar w:fldCharType="end"/>
            </w:r>
          </w:hyperlink>
        </w:p>
        <w:p w14:paraId="72317440" w14:textId="38F78EBC" w:rsidR="00C126AD" w:rsidRDefault="02F7F8EB" w:rsidP="02F7F8EB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442228665">
            <w:r w:rsidRPr="02F7F8EB">
              <w:rPr>
                <w:rStyle w:val="Hyperlink"/>
              </w:rPr>
              <w:t>8.</w:t>
            </w:r>
            <w:r w:rsidR="15441B70">
              <w:tab/>
            </w:r>
            <w:r w:rsidRPr="02F7F8EB">
              <w:rPr>
                <w:rStyle w:val="Hyperlink"/>
              </w:rPr>
              <w:t>Impacto económico/estratégico</w:t>
            </w:r>
            <w:r w:rsidR="15441B70">
              <w:tab/>
            </w:r>
            <w:r w:rsidR="15441B70">
              <w:fldChar w:fldCharType="begin"/>
            </w:r>
            <w:r w:rsidR="15441B70">
              <w:instrText>PAGEREF _Toc442228665 \h</w:instrText>
            </w:r>
            <w:r w:rsidR="15441B70">
              <w:fldChar w:fldCharType="separate"/>
            </w:r>
            <w:r w:rsidRPr="02F7F8EB">
              <w:rPr>
                <w:rStyle w:val="Hyperlink"/>
              </w:rPr>
              <w:t>6</w:t>
            </w:r>
            <w:r w:rsidR="15441B70">
              <w:fldChar w:fldCharType="end"/>
            </w:r>
          </w:hyperlink>
          <w:r w:rsidR="15441B70">
            <w:fldChar w:fldCharType="end"/>
          </w:r>
        </w:p>
      </w:sdtContent>
    </w:sdt>
    <w:p w14:paraId="28DE63F5" w14:textId="6E45A3C6" w:rsidR="4344648B" w:rsidRDefault="4344648B" w:rsidP="4344648B">
      <w:pPr>
        <w:pStyle w:val="TOC1"/>
        <w:tabs>
          <w:tab w:val="left" w:pos="480"/>
          <w:tab w:val="right" w:leader="dot" w:pos="9015"/>
        </w:tabs>
        <w:rPr>
          <w:rStyle w:val="Hyperlink"/>
        </w:rPr>
      </w:pPr>
    </w:p>
    <w:p w14:paraId="0DD09691" w14:textId="682CE568" w:rsidR="34E7EA0D" w:rsidRDefault="34E7EA0D">
      <w:r>
        <w:br w:type="page"/>
      </w:r>
    </w:p>
    <w:p w14:paraId="00ABF77D" w14:textId="619A1794" w:rsidR="0F00A553" w:rsidRDefault="5E2B8F89" w:rsidP="66CB0EA2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id="0" w:name="_Toc1229864256"/>
      <w:r w:rsidRPr="02F7F8EB">
        <w:rPr>
          <w:sz w:val="28"/>
          <w:szCs w:val="28"/>
        </w:rPr>
        <w:t>Información General</w:t>
      </w:r>
      <w:bookmarkEnd w:id="0"/>
    </w:p>
    <w:tbl>
      <w:tblPr>
        <w:tblStyle w:val="TableGrid"/>
        <w:tblW w:w="9015" w:type="dxa"/>
        <w:tblLayout w:type="fixed"/>
        <w:tblLook w:val="06A0" w:firstRow="1" w:lastRow="0" w:firstColumn="1" w:lastColumn="0" w:noHBand="1" w:noVBand="1"/>
      </w:tblPr>
      <w:tblGrid>
        <w:gridCol w:w="2700"/>
        <w:gridCol w:w="6315"/>
      </w:tblGrid>
      <w:tr w:rsidR="0E94BE6F" w14:paraId="0C6D713F" w14:textId="77777777" w:rsidTr="02F7F8EB">
        <w:trPr>
          <w:trHeight w:val="300"/>
        </w:trPr>
        <w:tc>
          <w:tcPr>
            <w:tcW w:w="2700" w:type="dxa"/>
          </w:tcPr>
          <w:p w14:paraId="211732F5" w14:textId="3C69C6E0" w:rsidR="734C96F5" w:rsidRDefault="734C96F5" w:rsidP="0E94BE6F">
            <w:r>
              <w:t>Nombre la iniciativa</w:t>
            </w:r>
          </w:p>
        </w:tc>
        <w:tc>
          <w:tcPr>
            <w:tcW w:w="6315" w:type="dxa"/>
          </w:tcPr>
          <w:p w14:paraId="72E123DA" w14:textId="3D4A2956" w:rsidR="0E94BE6F" w:rsidRDefault="0E94BE6F" w:rsidP="0E94BE6F"/>
        </w:tc>
      </w:tr>
      <w:tr w:rsidR="0E94BE6F" w14:paraId="42F6966C" w14:textId="77777777" w:rsidTr="02F7F8EB">
        <w:trPr>
          <w:trHeight w:val="300"/>
        </w:trPr>
        <w:tc>
          <w:tcPr>
            <w:tcW w:w="2700" w:type="dxa"/>
          </w:tcPr>
          <w:p w14:paraId="1F3AF765" w14:textId="0E68BEB4" w:rsidR="6C87E18F" w:rsidRDefault="099B4C77" w:rsidP="66CB0EA2">
            <w:r>
              <w:t>Dimensión</w:t>
            </w:r>
            <w:r w:rsidR="5B90D160">
              <w:t>/ Plataforma</w:t>
            </w:r>
          </w:p>
        </w:tc>
        <w:tc>
          <w:tcPr>
            <w:tcW w:w="6315" w:type="dxa"/>
          </w:tcPr>
          <w:p w14:paraId="7FEF2DE1" w14:textId="3D4A2956" w:rsidR="0E94BE6F" w:rsidRDefault="0E94BE6F" w:rsidP="0E94BE6F"/>
        </w:tc>
      </w:tr>
      <w:tr w:rsidR="0E94BE6F" w14:paraId="448066B7" w14:textId="77777777" w:rsidTr="02F7F8EB">
        <w:trPr>
          <w:trHeight w:val="300"/>
        </w:trPr>
        <w:tc>
          <w:tcPr>
            <w:tcW w:w="2700" w:type="dxa"/>
          </w:tcPr>
          <w:p w14:paraId="66A49254" w14:textId="34B5C28B" w:rsidR="6C87E18F" w:rsidRDefault="6C87E18F" w:rsidP="0E94BE6F">
            <w:r>
              <w:t>Áreas involucradas</w:t>
            </w:r>
          </w:p>
        </w:tc>
        <w:tc>
          <w:tcPr>
            <w:tcW w:w="6315" w:type="dxa"/>
          </w:tcPr>
          <w:p w14:paraId="6BC7C4CE" w14:textId="0493B757" w:rsidR="0E94BE6F" w:rsidRDefault="0E94BE6F" w:rsidP="0E94BE6F"/>
        </w:tc>
      </w:tr>
      <w:tr w:rsidR="0E94BE6F" w14:paraId="40AFDC1C" w14:textId="77777777" w:rsidTr="02F7F8EB">
        <w:trPr>
          <w:trHeight w:val="300"/>
        </w:trPr>
        <w:tc>
          <w:tcPr>
            <w:tcW w:w="2700" w:type="dxa"/>
          </w:tcPr>
          <w:p w14:paraId="09A3E6D3" w14:textId="1715403B" w:rsidR="6C87E18F" w:rsidRDefault="6C87E18F" w:rsidP="2310C78D">
            <w:pPr>
              <w:rPr>
                <w:highlight w:val="yellow"/>
              </w:rPr>
            </w:pPr>
            <w:r w:rsidRPr="02F7F8EB">
              <w:rPr>
                <w:highlight w:val="yellow"/>
              </w:rPr>
              <w:t>Tipo de iniciativa</w:t>
            </w:r>
            <w:r w:rsidR="26A3A1A1" w:rsidRPr="02F7F8EB">
              <w:rPr>
                <w:highlight w:val="yellow"/>
              </w:rPr>
              <w:t xml:space="preserve"> (habilitadora/ resultado)</w:t>
            </w:r>
          </w:p>
        </w:tc>
        <w:tc>
          <w:tcPr>
            <w:tcW w:w="6315" w:type="dxa"/>
          </w:tcPr>
          <w:p w14:paraId="3B228D9B" w14:textId="3D4A2956" w:rsidR="0E94BE6F" w:rsidRDefault="0E94BE6F" w:rsidP="0E94BE6F"/>
        </w:tc>
      </w:tr>
    </w:tbl>
    <w:p w14:paraId="2E90BC0D" w14:textId="08C56386" w:rsidR="5E2B8F89" w:rsidRDefault="5E2B8F89" w:rsidP="095CCAFC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id="1" w:name="_Toc1034083708"/>
      <w:r w:rsidRPr="02F7F8EB">
        <w:rPr>
          <w:sz w:val="28"/>
          <w:szCs w:val="28"/>
        </w:rPr>
        <w:t>Propósito</w:t>
      </w:r>
      <w:bookmarkEnd w:id="1"/>
      <w:r w:rsidRPr="02F7F8EB">
        <w:rPr>
          <w:sz w:val="28"/>
          <w:szCs w:val="28"/>
        </w:rPr>
        <w:t xml:space="preserve"> </w:t>
      </w:r>
    </w:p>
    <w:p w14:paraId="3F91C3E0" w14:textId="1E16F05A" w:rsidR="44E3D0FC" w:rsidRDefault="44E3D0FC" w:rsidP="0E94BE6F">
      <w:r>
        <w:t>Para [Cliente/ Usuario]</w:t>
      </w:r>
      <w:r w:rsidR="54DD13FB">
        <w:t xml:space="preserve"> quienes necesitan/ desean [declaración de necesidad u oportunidad].</w:t>
      </w:r>
    </w:p>
    <w:p w14:paraId="479D9220" w14:textId="410E0458" w:rsidR="54DD13FB" w:rsidRDefault="54DD13FB" w:rsidP="0E94BE6F">
      <w:r>
        <w:t>El [nombre del producto] es una [</w:t>
      </w:r>
      <w:r w:rsidR="543366A3">
        <w:t>categoría</w:t>
      </w:r>
      <w:r>
        <w:t xml:space="preserve"> de producto].</w:t>
      </w:r>
    </w:p>
    <w:p w14:paraId="5FF55F9B" w14:textId="296705F8" w:rsidR="54DD13FB" w:rsidRDefault="54DD13FB" w:rsidP="0E94BE6F">
      <w:r>
        <w:t xml:space="preserve">Que [beneficio clave, razón de peso para </w:t>
      </w:r>
      <w:r w:rsidR="054EDB7C">
        <w:t xml:space="preserve">desarrollar o </w:t>
      </w:r>
      <w:r>
        <w:t>comprar].</w:t>
      </w:r>
    </w:p>
    <w:p w14:paraId="59CF7FA7" w14:textId="3AA65B15" w:rsidR="54DD13FB" w:rsidRDefault="54DD13FB" w:rsidP="0E94BE6F">
      <w:r>
        <w:t>A diferencia de [alternativa competitiva primaria] nuestro producto [declaración de diferenciación primaria].</w:t>
      </w:r>
    </w:p>
    <w:p w14:paraId="04AF9E35" w14:textId="48B05099" w:rsidR="5E2B8F89" w:rsidRDefault="5E2B8F89" w:rsidP="095CCAFC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id="2" w:name="_Toc368086895"/>
      <w:r w:rsidRPr="02F7F8EB">
        <w:rPr>
          <w:sz w:val="28"/>
          <w:szCs w:val="28"/>
        </w:rPr>
        <w:t>Necesidad y/o oportunidad</w:t>
      </w:r>
      <w:bookmarkEnd w:id="2"/>
      <w:r w:rsidRPr="02F7F8EB">
        <w:rPr>
          <w:sz w:val="28"/>
          <w:szCs w:val="28"/>
        </w:rPr>
        <w:t xml:space="preserve"> </w:t>
      </w:r>
    </w:p>
    <w:p w14:paraId="55D6FD36" w14:textId="27568905" w:rsidR="54B744E4" w:rsidRDefault="54B744E4" w:rsidP="4344648B">
      <w:pPr>
        <w:pStyle w:val="Heading2"/>
        <w:numPr>
          <w:ilvl w:val="1"/>
          <w:numId w:val="26"/>
        </w:numPr>
        <w:rPr>
          <w:rFonts w:ascii="Aptos Display" w:eastAsia="Aptos Display" w:hAnsi="Aptos Display" w:cs="Aptos Display"/>
          <w:sz w:val="28"/>
          <w:szCs w:val="28"/>
          <w:lang w:val="es-AR"/>
        </w:rPr>
      </w:pPr>
      <w:bookmarkStart w:id="3" w:name="_Toc1435688857"/>
      <w:r>
        <w:t>Síntesis de la necesidad/oportunidad</w:t>
      </w:r>
      <w:bookmarkEnd w:id="3"/>
    </w:p>
    <w:p w14:paraId="723D305A" w14:textId="6C99811A" w:rsidR="54B744E4" w:rsidRDefault="54B744E4" w:rsidP="0AB003BA">
      <w:pPr>
        <w:rPr>
          <w:rFonts w:ascii="Tahoma" w:eastAsia="Tahoma" w:hAnsi="Tahoma" w:cs="Tahoma"/>
          <w:color w:val="000000" w:themeColor="text1"/>
          <w:sz w:val="20"/>
          <w:szCs w:val="20"/>
          <w:lang w:val="es-AR"/>
        </w:rPr>
      </w:pPr>
      <w:r w:rsidRPr="0AB003BA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Escribir una síntesis de la necesidad/oportunidad incluyendo tangible/ intangible. </w:t>
      </w:r>
    </w:p>
    <w:p w14:paraId="2B9A1956" w14:textId="110C3F77" w:rsidR="54B744E4" w:rsidRDefault="54B744E4" w:rsidP="4344648B">
      <w:pPr>
        <w:pStyle w:val="Heading2"/>
        <w:numPr>
          <w:ilvl w:val="1"/>
          <w:numId w:val="26"/>
        </w:numPr>
        <w:rPr>
          <w:rFonts w:ascii="Aptos Display" w:eastAsia="Aptos Display" w:hAnsi="Aptos Display" w:cs="Aptos Display"/>
          <w:sz w:val="28"/>
          <w:szCs w:val="28"/>
          <w:lang w:val="es-AR"/>
        </w:rPr>
      </w:pPr>
      <w:bookmarkStart w:id="4" w:name="_Toc1243739412"/>
      <w:r>
        <w:t>Detalle</w:t>
      </w:r>
      <w:bookmarkEnd w:id="4"/>
    </w:p>
    <w:p w14:paraId="2DF8CA58" w14:textId="226B2654" w:rsidR="2F7F01E7" w:rsidRDefault="2F7F01E7" w:rsidP="095CCAFC">
      <w:pPr>
        <w:tabs>
          <w:tab w:val="left" w:pos="360"/>
        </w:tabs>
        <w:spacing w:before="120" w:after="120" w:line="240" w:lineRule="auto"/>
        <w:jc w:val="both"/>
        <w:rPr>
          <w:rFonts w:ascii="Tahoma" w:eastAsia="Tahoma" w:hAnsi="Tahoma" w:cs="Tahoma"/>
          <w:color w:val="000000" w:themeColor="text1"/>
          <w:sz w:val="20"/>
          <w:szCs w:val="20"/>
          <w:lang w:val="es-AR"/>
        </w:rPr>
      </w:pPr>
      <w:r w:rsidRPr="095CCAFC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Describir las principales necesidades, dolores </w:t>
      </w:r>
      <w:proofErr w:type="spellStart"/>
      <w:r w:rsidRPr="095CCAFC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o</w:t>
      </w:r>
      <w:proofErr w:type="spellEnd"/>
      <w:r w:rsidRPr="095CCAFC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oportunidades de nuestros principales usuarios, </w:t>
      </w:r>
      <w:r w:rsidR="62622DE5" w:rsidRPr="095CCAFC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interesados</w:t>
      </w:r>
      <w:r w:rsidRPr="095CCAFC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</w:t>
      </w:r>
      <w:r w:rsidR="03AD841A" w:rsidRPr="095CCAFC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y</w:t>
      </w:r>
      <w:r w:rsidR="497C04EF" w:rsidRPr="095CCAFC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/o</w:t>
      </w:r>
      <w:r w:rsidRPr="095CCAFC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</w:t>
      </w:r>
      <w:r w:rsidR="2778236B" w:rsidRPr="095CCAFC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sponsor</w:t>
      </w:r>
      <w:r w:rsidRPr="095CCAFC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para visibilizar el impacto de la iniciativa. </w:t>
      </w:r>
      <w:r w:rsidR="1729D76E" w:rsidRPr="095CCAFC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Indicar con que indicador se podría medir, valor de inicio, valor target y la prioridad entre ellos.</w:t>
      </w:r>
    </w:p>
    <w:p w14:paraId="69F99416" w14:textId="2B9BB9A0" w:rsidR="0AB003BA" w:rsidRDefault="0AB003BA" w:rsidP="0AB003BA">
      <w:pPr>
        <w:tabs>
          <w:tab w:val="left" w:pos="360"/>
        </w:tabs>
        <w:spacing w:before="120" w:after="120" w:line="240" w:lineRule="auto"/>
        <w:jc w:val="both"/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035"/>
        <w:gridCol w:w="3090"/>
        <w:gridCol w:w="1200"/>
        <w:gridCol w:w="1230"/>
        <w:gridCol w:w="1530"/>
        <w:gridCol w:w="1035"/>
      </w:tblGrid>
      <w:tr w:rsidR="0E94BE6F" w14:paraId="6463354E" w14:textId="77777777" w:rsidTr="34E7EA0D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340D7E9D" w14:textId="1BDEF2EE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</w:pP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344F88A5" w14:textId="624F2A2A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Dolor / oportunidad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34E2D52E" w14:textId="32F28AA5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Métrica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54CA5D60" w14:textId="3A4C1AC2" w:rsidR="3D6E386D" w:rsidRDefault="3D6E386D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D</w:t>
            </w:r>
            <w:r w:rsidR="0E94BE6F"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atos de inicio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763DDD80" w14:textId="36DD952A" w:rsidR="44606DA1" w:rsidRDefault="44606DA1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M</w:t>
            </w:r>
            <w:r w:rsidR="0E94BE6F"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étrica target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12E488AD" w14:textId="3FCB11EF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Prioridad</w:t>
            </w:r>
          </w:p>
        </w:tc>
      </w:tr>
      <w:tr w:rsidR="0E94BE6F" w14:paraId="7A97B058" w14:textId="77777777" w:rsidTr="34E7EA0D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7287EA9" w14:textId="2DF8AF07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Usuario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E1C45A1" w14:textId="1928B620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C54915D" w14:textId="5F0F8B35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55D2CD" w14:textId="2DF94B6A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5FAA749" w14:textId="5212EE71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F84C2FE" w14:textId="340FEDFD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14:paraId="5F1C4884" w14:textId="77777777" w:rsidTr="34E7EA0D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898CF37" w14:textId="1CBB2B22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Usuario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D0570D" w14:textId="705A89A6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F055CF2" w14:textId="55547E39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007AD1B" w14:textId="44F99D94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60887F" w14:textId="1D1E14BB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EC0FA8" w14:textId="77E5C5CA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14:paraId="16422168" w14:textId="77777777" w:rsidTr="34E7EA0D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14DAEEA" w14:textId="46FBAAB1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Interesado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276EFB9" w14:textId="688D26E4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C596CDD" w14:textId="736797D7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782FEFC" w14:textId="2A4BC61B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9FED875" w14:textId="2E7B485E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FF59BE" w14:textId="1551B76E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14:paraId="46C45F88" w14:textId="77777777" w:rsidTr="34E7EA0D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2CCE90" w14:textId="214BB8C5" w:rsidR="5D59F4ED" w:rsidRDefault="5D59F4ED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Interesado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B52EB88" w14:textId="170BDF63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C032E4" w14:textId="281CC9A5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9EFE67" w14:textId="4B61B8A0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7137FEA" w14:textId="14ABFE56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D870166" w14:textId="6F0CC391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</w:tr>
      <w:tr w:rsidR="0E94BE6F" w14:paraId="68877343" w14:textId="77777777" w:rsidTr="34E7EA0D">
        <w:trPr>
          <w:trHeight w:val="345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73C7E41" w14:textId="0647622B" w:rsidR="5D59F4ED" w:rsidRDefault="5D59F4ED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Sponsor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9EBC002" w14:textId="727ACBD1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E78C7EF" w14:textId="7A2F2659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F6EF6AD" w14:textId="4BFB9978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868EE03" w14:textId="575092EC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581043" w14:textId="744E7D11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14:paraId="701F811C" w14:textId="77777777" w:rsidTr="34E7EA0D">
        <w:trPr>
          <w:trHeight w:val="945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22AF1B" w14:textId="38769289" w:rsidR="7648ED85" w:rsidRDefault="7648ED85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Sponsor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7EE4AF2" w14:textId="4C09FA5D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5BC295" w14:textId="4D362597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F71B542" w14:textId="2B869B8D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710A458" w14:textId="5401CDA7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3E31130" w14:textId="1EB160A6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</w:tr>
    </w:tbl>
    <w:p w14:paraId="19F88A48" w14:textId="4551D1FD" w:rsidR="13BBBB28" w:rsidRDefault="13BBBB28" w:rsidP="0E94BE6F">
      <w:pPr>
        <w:tabs>
          <w:tab w:val="left" w:pos="426"/>
        </w:tabs>
        <w:spacing w:after="0" w:line="278" w:lineRule="auto"/>
        <w:ind w:left="360"/>
        <w:rPr>
          <w:rFonts w:ascii="Tahoma" w:eastAsia="Tahoma" w:hAnsi="Tahoma" w:cs="Tahoma"/>
          <w:color w:val="808080" w:themeColor="background1" w:themeShade="80"/>
          <w:sz w:val="16"/>
          <w:szCs w:val="16"/>
        </w:rPr>
      </w:pPr>
      <w:r w:rsidRPr="0E94BE6F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14:paraId="304CD02D" w14:textId="63A86676" w:rsidR="0E94BE6F" w:rsidRDefault="0E94BE6F" w:rsidP="0E94BE6F"/>
    <w:p w14:paraId="0730360F" w14:textId="050BF876" w:rsidR="1DF03219" w:rsidRPr="0070220F" w:rsidRDefault="557D7B0C" w:rsidP="0070220F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id="5" w:name="_Toc1131630027"/>
      <w:r w:rsidRPr="07FAB4CE">
        <w:rPr>
          <w:sz w:val="28"/>
          <w:szCs w:val="28"/>
        </w:rPr>
        <w:t xml:space="preserve">Prioridades estratégicas del negocio y </w:t>
      </w:r>
      <w:r w:rsidR="533E8D2A" w:rsidRPr="07FAB4CE">
        <w:rPr>
          <w:sz w:val="28"/>
          <w:szCs w:val="28"/>
        </w:rPr>
        <w:t>o</w:t>
      </w:r>
      <w:r w:rsidR="24B38765" w:rsidRPr="07FAB4CE">
        <w:rPr>
          <w:sz w:val="28"/>
          <w:szCs w:val="28"/>
        </w:rPr>
        <w:t>bjetivos del año próximo</w:t>
      </w:r>
      <w:r w:rsidR="3B157E69" w:rsidRPr="07FAB4CE">
        <w:rPr>
          <w:sz w:val="28"/>
          <w:szCs w:val="28"/>
        </w:rPr>
        <w:t>.</w:t>
      </w:r>
      <w:bookmarkEnd w:id="5"/>
    </w:p>
    <w:p w14:paraId="7934CE45" w14:textId="50C0C4DB" w:rsidR="1DF03219" w:rsidRDefault="6BB01CD7" w:rsidP="5AFF34E6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5AFF34E6">
        <w:rPr>
          <w:rFonts w:eastAsiaTheme="minorEastAsia"/>
          <w:i/>
          <w:iCs/>
          <w:color w:val="000000" w:themeColor="text1"/>
          <w:sz w:val="20"/>
          <w:szCs w:val="20"/>
        </w:rPr>
        <w:t xml:space="preserve">Detallar los </w:t>
      </w:r>
      <w:r w:rsidR="32F76FBE" w:rsidRPr="5AFF34E6">
        <w:rPr>
          <w:rFonts w:eastAsiaTheme="minorEastAsia"/>
          <w:i/>
          <w:iCs/>
          <w:color w:val="000000" w:themeColor="text1"/>
          <w:sz w:val="20"/>
          <w:szCs w:val="20"/>
        </w:rPr>
        <w:t>desafíos</w:t>
      </w:r>
      <w:r w:rsidR="6EA16884" w:rsidRPr="5AFF34E6">
        <w:rPr>
          <w:rFonts w:eastAsiaTheme="minorEastAsia"/>
          <w:i/>
          <w:iCs/>
          <w:color w:val="000000" w:themeColor="text1"/>
          <w:sz w:val="20"/>
          <w:szCs w:val="20"/>
        </w:rPr>
        <w:t xml:space="preserve"> estratégicos</w:t>
      </w:r>
      <w:r w:rsidRPr="5AFF34E6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  <w:r w:rsidR="5E0991D5" w:rsidRPr="5AFF34E6">
        <w:rPr>
          <w:rFonts w:eastAsiaTheme="minorEastAsia"/>
          <w:i/>
          <w:iCs/>
          <w:color w:val="000000" w:themeColor="text1"/>
          <w:sz w:val="20"/>
          <w:szCs w:val="20"/>
        </w:rPr>
        <w:t xml:space="preserve">y las prioridades </w:t>
      </w:r>
      <w:r w:rsidRPr="5AFF34E6">
        <w:rPr>
          <w:rFonts w:eastAsiaTheme="minorEastAsia"/>
          <w:i/>
          <w:iCs/>
          <w:color w:val="000000" w:themeColor="text1"/>
          <w:sz w:val="20"/>
          <w:szCs w:val="20"/>
        </w:rPr>
        <w:t xml:space="preserve">de negocio </w:t>
      </w:r>
      <w:r w:rsidR="54E43C6B" w:rsidRPr="5AFF34E6">
        <w:rPr>
          <w:rFonts w:eastAsiaTheme="minorEastAsia"/>
          <w:i/>
          <w:iCs/>
          <w:color w:val="000000" w:themeColor="text1"/>
          <w:sz w:val="20"/>
          <w:szCs w:val="20"/>
        </w:rPr>
        <w:t xml:space="preserve">que esta iniciativa planifica abordar </w:t>
      </w:r>
      <w:r w:rsidR="4F8B3821" w:rsidRPr="5AFF34E6">
        <w:rPr>
          <w:rFonts w:eastAsiaTheme="minorEastAsia"/>
          <w:i/>
          <w:iCs/>
          <w:color w:val="000000" w:themeColor="text1"/>
          <w:sz w:val="20"/>
          <w:szCs w:val="20"/>
        </w:rPr>
        <w:t>el próximo año</w:t>
      </w:r>
      <w:r w:rsidR="5A228CDC" w:rsidRPr="5AFF34E6">
        <w:rPr>
          <w:rFonts w:eastAsiaTheme="minorEastAsia"/>
          <w:i/>
          <w:iCs/>
          <w:color w:val="000000" w:themeColor="text1"/>
          <w:sz w:val="20"/>
          <w:szCs w:val="20"/>
        </w:rPr>
        <w:t>.</w:t>
      </w:r>
    </w:p>
    <w:p w14:paraId="1C105353" w14:textId="6BEB1531" w:rsidR="1DF03219" w:rsidRDefault="0682A905" w:rsidP="6E63C9BE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id="6" w:name="_Toc119920229"/>
      <w:r w:rsidRPr="07FAB4CE">
        <w:rPr>
          <w:sz w:val="28"/>
          <w:szCs w:val="28"/>
        </w:rPr>
        <w:t>Descri</w:t>
      </w:r>
      <w:r w:rsidR="6B1B70D2" w:rsidRPr="07FAB4CE">
        <w:rPr>
          <w:sz w:val="28"/>
          <w:szCs w:val="28"/>
        </w:rPr>
        <w:t>pción</w:t>
      </w:r>
      <w:r w:rsidR="212A5EC4" w:rsidRPr="07FAB4CE">
        <w:rPr>
          <w:sz w:val="28"/>
          <w:szCs w:val="28"/>
        </w:rPr>
        <w:t xml:space="preserve"> </w:t>
      </w:r>
      <w:r w:rsidR="10FA1EA9" w:rsidRPr="07FAB4CE">
        <w:rPr>
          <w:sz w:val="28"/>
          <w:szCs w:val="28"/>
        </w:rPr>
        <w:t>la transformación/solución</w:t>
      </w:r>
      <w:bookmarkEnd w:id="6"/>
      <w:r w:rsidR="02B2D303" w:rsidRPr="07FAB4CE">
        <w:rPr>
          <w:sz w:val="28"/>
          <w:szCs w:val="28"/>
        </w:rPr>
        <w:t xml:space="preserve"> </w:t>
      </w:r>
    </w:p>
    <w:p w14:paraId="2B8D9588" w14:textId="72AD5C6D" w:rsidR="245B63A5" w:rsidRDefault="245B63A5">
      <w:r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</w:rPr>
        <w:t>Describir cómo se transforma el proceso con la solución</w:t>
      </w:r>
      <w:r w:rsidR="54A29BD4"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</w:rPr>
        <w:t xml:space="preserve"> y </w:t>
      </w:r>
      <w:r w:rsidR="7A7F6CAE"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</w:rPr>
        <w:t>cuáles</w:t>
      </w:r>
      <w:r w:rsidR="54A29BD4"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</w:rPr>
        <w:t xml:space="preserve"> son los beneficios/impacto en la operación para el año próximo. </w:t>
      </w:r>
    </w:p>
    <w:p w14:paraId="2721EE58" w14:textId="01A4ABFC" w:rsidR="54A29BD4" w:rsidRDefault="54A29BD4">
      <w:r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  <w:lang w:val="pt-BR"/>
        </w:rPr>
        <w:t xml:space="preserve">Listar </w:t>
      </w:r>
      <w:r w:rsidR="245B63A5"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  <w:lang w:val="pt-BR"/>
        </w:rPr>
        <w:t>las funcionalidades</w:t>
      </w:r>
      <w:r w:rsidR="6097125F"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  <w:lang w:val="pt-BR"/>
        </w:rPr>
        <w:t xml:space="preserve"> o entregables</w:t>
      </w:r>
      <w:r w:rsidR="245B63A5"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  <w:lang w:val="pt-BR"/>
        </w:rPr>
        <w:t xml:space="preserve"> principales </w:t>
      </w:r>
      <w:r w:rsidR="06C4BC23"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  <w:lang w:val="pt-BR"/>
        </w:rPr>
        <w:t>a entregar</w:t>
      </w:r>
      <w:r w:rsidR="245B63A5"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  <w:lang w:val="pt-BR"/>
        </w:rPr>
        <w:t xml:space="preserve">.  </w:t>
      </w:r>
    </w:p>
    <w:p w14:paraId="03E74AC2" w14:textId="10D5136F" w:rsidR="39C96C39" w:rsidRDefault="39C96C39">
      <w:r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</w:rPr>
        <w:t>(</w:t>
      </w:r>
      <w:r w:rsidR="245B63A5"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</w:rPr>
        <w:t>Describir con el detalle necesario para poder entender la nueva solución, la nueva experiencia al usuario y el diferencial con la situación actual. Detallar que otros procesos, sectores o assets podrían beneficiarse a partir de esta solución.</w:t>
      </w:r>
      <w:r w:rsidR="4392B7FB" w:rsidRPr="07FAB4CE">
        <w:rPr>
          <w:rFonts w:ascii="Aptos" w:eastAsia="Aptos" w:hAnsi="Aptos" w:cs="Aptos"/>
          <w:i/>
          <w:iCs/>
          <w:color w:val="000000" w:themeColor="text1"/>
          <w:sz w:val="20"/>
          <w:szCs w:val="20"/>
        </w:rPr>
        <w:t>)</w:t>
      </w:r>
      <w:r w:rsidR="245B63A5" w:rsidRPr="07FAB4CE">
        <w:rPr>
          <w:rFonts w:ascii="Aptos" w:eastAsia="Aptos" w:hAnsi="Aptos" w:cs="Aptos"/>
          <w:sz w:val="20"/>
          <w:szCs w:val="20"/>
        </w:rPr>
        <w:t xml:space="preserve"> </w:t>
      </w:r>
    </w:p>
    <w:p w14:paraId="22E1525A" w14:textId="17F87BA9" w:rsidR="095CCAFC" w:rsidRDefault="095CCAFC" w:rsidP="095CCAFC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14:paraId="3834D0C0" w14:textId="77777777" w:rsidR="008F54BC" w:rsidRPr="008F54BC" w:rsidRDefault="008F54BC" w:rsidP="008F54BC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id="7" w:name="_Toc226529202"/>
      <w:bookmarkStart w:id="8" w:name="_Toc473149727"/>
      <w:r w:rsidRPr="02F7F8EB">
        <w:rPr>
          <w:sz w:val="28"/>
          <w:szCs w:val="28"/>
        </w:rPr>
        <w:t>Planificación de la Implementación</w:t>
      </w:r>
      <w:bookmarkEnd w:id="7"/>
      <w:bookmarkEnd w:id="8"/>
    </w:p>
    <w:p w14:paraId="5D39173C" w14:textId="77777777" w:rsidR="008F54BC" w:rsidRPr="008F54BC" w:rsidRDefault="008F54BC" w:rsidP="008F54BC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id="9" w:name="_Toc226529203"/>
      <w:bookmarkStart w:id="10" w:name="_Toc1471716634"/>
      <w:r w:rsidRPr="02F7F8EB">
        <w:rPr>
          <w:sz w:val="24"/>
          <w:szCs w:val="24"/>
        </w:rPr>
        <w:t>Equipo de trabajo</w:t>
      </w:r>
      <w:bookmarkEnd w:id="9"/>
      <w:bookmarkEnd w:id="10"/>
    </w:p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01"/>
        <w:gridCol w:w="1802"/>
        <w:gridCol w:w="1802"/>
        <w:gridCol w:w="1802"/>
        <w:gridCol w:w="1803"/>
      </w:tblGrid>
      <w:tr w:rsidR="008F54BC" w14:paraId="09342B8A" w14:textId="77777777" w:rsidTr="18E2B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14:paraId="723D4F8E" w14:textId="77777777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3521F6F8" w14:textId="294459B3" w:rsidR="008F54BC" w:rsidRDefault="0DC7B982" w:rsidP="18E2B342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</w:pPr>
            <w:r w:rsidRPr="18E2B342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Conocimiento necesario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5547F129" w14:textId="77777777" w:rsidR="008F54BC" w:rsidRDefault="0DC7B982" w:rsidP="18E2B342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18E2B342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  <w:p w14:paraId="730C4FA6" w14:textId="0F6E4E0D" w:rsidR="008F54BC" w:rsidRDefault="008F54BC" w:rsidP="5EBF5C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highlight w:val="yellow"/>
                <w:lang w:val="es-AR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3A587F0D" w14:textId="77777777" w:rsidR="008F54BC" w:rsidRDefault="008F54BC" w:rsidP="00922D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  <w:lang w:val="es-AR"/>
              </w:rPr>
            </w:pPr>
            <w:r w:rsidRPr="348C3932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Porcentaje de asignación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700EF75A" w14:textId="77777777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008F54BC" w14:paraId="0E420A0A" w14:textId="77777777" w:rsidTr="18E2B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14:paraId="3176F9B7" w14:textId="77777777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3C56BE3E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66CD256A" w14:textId="77777777" w:rsidR="008F54BC" w:rsidRDefault="008F54BC" w:rsidP="00922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67214BFE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036D2C1D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8F54BC" w14:paraId="2DCDEE9A" w14:textId="77777777" w:rsidTr="18E2B3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14:paraId="1687C946" w14:textId="77777777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72413946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4B3F3122" w14:textId="77777777" w:rsidR="008F54BC" w:rsidRDefault="008F54BC" w:rsidP="00922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524CC52F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66358220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8F54BC" w14:paraId="75B409EF" w14:textId="77777777" w:rsidTr="18E2B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14:paraId="50474FC7" w14:textId="77777777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5ACC6A38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6F13D9E1" w14:textId="77777777" w:rsidR="008F54BC" w:rsidRDefault="008F54BC" w:rsidP="00922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679A9063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2FA2055A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8F54BC" w14:paraId="5E538EFB" w14:textId="77777777" w:rsidTr="18E2B3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14:paraId="16EE1787" w14:textId="77777777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470959B4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4CC3290E" w14:textId="77777777" w:rsidR="008F54BC" w:rsidRDefault="008F54BC" w:rsidP="00922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760ACFAE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17CE3F00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  <w:lang w:val="es-AR"/>
              </w:rPr>
            </w:pP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</w:p>
        </w:tc>
      </w:tr>
    </w:tbl>
    <w:p w14:paraId="29891D67" w14:textId="77777777" w:rsidR="008F54BC" w:rsidRDefault="008F54BC" w:rsidP="008F54BC"/>
    <w:p w14:paraId="0C39B962" w14:textId="092A5ABF" w:rsidR="008F54BC" w:rsidRPr="00C4223F" w:rsidRDefault="00CA18F2" w:rsidP="008F54BC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id="11" w:name="_Toc2062531430"/>
      <w:r w:rsidRPr="02F7F8EB">
        <w:rPr>
          <w:sz w:val="24"/>
          <w:szCs w:val="24"/>
        </w:rPr>
        <w:t>Equi</w:t>
      </w:r>
      <w:r w:rsidR="007C2C21" w:rsidRPr="02F7F8EB">
        <w:rPr>
          <w:sz w:val="24"/>
          <w:szCs w:val="24"/>
        </w:rPr>
        <w:t xml:space="preserve">po </w:t>
      </w:r>
      <w:r w:rsidR="001F0091" w:rsidRPr="02F7F8EB">
        <w:rPr>
          <w:sz w:val="24"/>
          <w:szCs w:val="24"/>
        </w:rPr>
        <w:t>de alineación estratégica</w:t>
      </w:r>
      <w:bookmarkEnd w:id="11"/>
    </w:p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788"/>
        <w:gridCol w:w="3257"/>
        <w:gridCol w:w="2004"/>
        <w:gridCol w:w="1961"/>
      </w:tblGrid>
      <w:tr w:rsidR="008F54BC" w14:paraId="6B894F2A" w14:textId="77777777" w:rsidTr="02F7F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tcMar>
              <w:left w:w="105" w:type="dxa"/>
              <w:right w:w="105" w:type="dxa"/>
            </w:tcMar>
          </w:tcPr>
          <w:p w14:paraId="1D89AA96" w14:textId="77777777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3257" w:type="dxa"/>
            <w:tcMar>
              <w:left w:w="105" w:type="dxa"/>
              <w:right w:w="105" w:type="dxa"/>
            </w:tcMar>
          </w:tcPr>
          <w:p w14:paraId="456208FE" w14:textId="77777777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004" w:type="dxa"/>
            <w:tcMar>
              <w:left w:w="105" w:type="dxa"/>
              <w:right w:w="105" w:type="dxa"/>
            </w:tcMar>
          </w:tcPr>
          <w:p w14:paraId="5CFFE392" w14:textId="77777777" w:rsidR="008F54BC" w:rsidRDefault="008F54BC" w:rsidP="00922D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  <w:lang w:val="es-AR"/>
              </w:rPr>
            </w:pPr>
            <w:r w:rsidRPr="7F60770D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1961" w:type="dxa"/>
            <w:tcMar>
              <w:left w:w="105" w:type="dxa"/>
              <w:right w:w="105" w:type="dxa"/>
            </w:tcMar>
          </w:tcPr>
          <w:p w14:paraId="5FCA3613" w14:textId="77777777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008F54BC" w14:paraId="74D41011" w14:textId="77777777" w:rsidTr="02F7F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tcMar>
              <w:left w:w="105" w:type="dxa"/>
              <w:right w:w="105" w:type="dxa"/>
            </w:tcMar>
            <w:vAlign w:val="center"/>
          </w:tcPr>
          <w:p w14:paraId="0DAEFD6A" w14:textId="77777777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  <w:r w:rsidRPr="1FF2F50E">
              <w:rPr>
                <w:rFonts w:ascii="Tahoma" w:eastAsia="Tahoma" w:hAnsi="Tahoma" w:cs="Tahoma"/>
                <w:sz w:val="20"/>
                <w:szCs w:val="20"/>
                <w:lang w:val="es-AR"/>
              </w:rPr>
              <w:t>(</w:t>
            </w:r>
            <w:r w:rsidRPr="651EE1AC">
              <w:rPr>
                <w:rFonts w:ascii="Tahoma" w:eastAsia="Tahoma" w:hAnsi="Tahoma" w:cs="Tahoma"/>
                <w:sz w:val="20"/>
                <w:szCs w:val="20"/>
                <w:lang w:val="es-AR"/>
              </w:rPr>
              <w:t>sponsor)</w:t>
            </w:r>
          </w:p>
        </w:tc>
        <w:tc>
          <w:tcPr>
            <w:tcW w:w="3257" w:type="dxa"/>
            <w:tcMar>
              <w:left w:w="105" w:type="dxa"/>
              <w:right w:w="105" w:type="dxa"/>
            </w:tcMar>
            <w:vAlign w:val="center"/>
          </w:tcPr>
          <w:p w14:paraId="0D3C886E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004" w:type="dxa"/>
            <w:tcMar>
              <w:left w:w="105" w:type="dxa"/>
              <w:right w:w="105" w:type="dxa"/>
            </w:tcMar>
            <w:vAlign w:val="center"/>
          </w:tcPr>
          <w:p w14:paraId="664A8AEC" w14:textId="77777777" w:rsidR="008F54BC" w:rsidRDefault="008F54BC" w:rsidP="00922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961" w:type="dxa"/>
            <w:tcMar>
              <w:left w:w="105" w:type="dxa"/>
              <w:right w:w="105" w:type="dxa"/>
            </w:tcMar>
          </w:tcPr>
          <w:p w14:paraId="54C06AF5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8F54BC" w14:paraId="76DCABB6" w14:textId="77777777" w:rsidTr="02F7F8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tcMar>
              <w:left w:w="105" w:type="dxa"/>
              <w:right w:w="105" w:type="dxa"/>
            </w:tcMar>
          </w:tcPr>
          <w:p w14:paraId="06795EEE" w14:textId="1D244359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  <w:r w:rsidRPr="651EE1AC">
              <w:rPr>
                <w:rFonts w:ascii="Tahoma" w:eastAsia="Tahoma" w:hAnsi="Tahoma" w:cs="Tahoma"/>
                <w:sz w:val="20"/>
                <w:szCs w:val="20"/>
                <w:lang w:val="es-AR"/>
              </w:rPr>
              <w:t>(</w:t>
            </w:r>
            <w:r w:rsidR="001F0091">
              <w:rPr>
                <w:rFonts w:ascii="Tahoma" w:eastAsia="Tahoma" w:hAnsi="Tahoma" w:cs="Tahoma"/>
                <w:sz w:val="20"/>
                <w:szCs w:val="20"/>
                <w:lang w:val="es-AR"/>
              </w:rPr>
              <w:t>Business</w:t>
            </w:r>
            <w:r w:rsidRPr="7C974471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7C974471">
              <w:rPr>
                <w:rFonts w:ascii="Tahoma" w:eastAsia="Tahoma" w:hAnsi="Tahoma" w:cs="Tahoma"/>
                <w:sz w:val="20"/>
                <w:szCs w:val="20"/>
                <w:lang w:val="es-AR"/>
              </w:rPr>
              <w:t>owner</w:t>
            </w:r>
            <w:proofErr w:type="spellEnd"/>
            <w:r w:rsidRPr="7C974471">
              <w:rPr>
                <w:rFonts w:ascii="Tahoma" w:eastAsia="Tahoma" w:hAnsi="Tahoma" w:cs="Tahoma"/>
                <w:sz w:val="20"/>
                <w:szCs w:val="20"/>
                <w:lang w:val="es-AR"/>
              </w:rPr>
              <w:t>)</w:t>
            </w:r>
          </w:p>
        </w:tc>
        <w:tc>
          <w:tcPr>
            <w:tcW w:w="3257" w:type="dxa"/>
            <w:tcMar>
              <w:left w:w="105" w:type="dxa"/>
              <w:right w:w="105" w:type="dxa"/>
            </w:tcMar>
            <w:vAlign w:val="center"/>
          </w:tcPr>
          <w:p w14:paraId="793B8296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004" w:type="dxa"/>
            <w:tcMar>
              <w:left w:w="105" w:type="dxa"/>
              <w:right w:w="105" w:type="dxa"/>
            </w:tcMar>
            <w:vAlign w:val="center"/>
          </w:tcPr>
          <w:p w14:paraId="7B0DA22F" w14:textId="77777777" w:rsidR="008F54BC" w:rsidRDefault="008F54BC" w:rsidP="00922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961" w:type="dxa"/>
            <w:tcMar>
              <w:left w:w="105" w:type="dxa"/>
              <w:right w:w="105" w:type="dxa"/>
            </w:tcMar>
          </w:tcPr>
          <w:p w14:paraId="5513E247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8F54BC" w14:paraId="6AB1F950" w14:textId="77777777" w:rsidTr="02F7F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tcMar>
              <w:left w:w="105" w:type="dxa"/>
              <w:right w:w="105" w:type="dxa"/>
            </w:tcMar>
          </w:tcPr>
          <w:p w14:paraId="0AB450DE" w14:textId="77777777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  <w:lang w:val="es-AR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  <w:r w:rsidRPr="118B4F0F">
              <w:rPr>
                <w:rFonts w:ascii="Tahoma" w:eastAsia="Tahoma" w:hAnsi="Tahoma" w:cs="Tahoma"/>
                <w:sz w:val="20"/>
                <w:szCs w:val="20"/>
                <w:lang w:val="es-AR"/>
              </w:rPr>
              <w:t>(</w:t>
            </w:r>
            <w:r w:rsidRPr="32D97F70">
              <w:rPr>
                <w:rFonts w:ascii="Tahoma" w:eastAsia="Tahoma" w:hAnsi="Tahoma" w:cs="Tahoma"/>
                <w:sz w:val="20"/>
                <w:szCs w:val="20"/>
                <w:lang w:val="es-AR"/>
              </w:rPr>
              <w:t>Portfolio)</w:t>
            </w:r>
          </w:p>
        </w:tc>
        <w:tc>
          <w:tcPr>
            <w:tcW w:w="3257" w:type="dxa"/>
            <w:tcMar>
              <w:left w:w="105" w:type="dxa"/>
              <w:right w:w="105" w:type="dxa"/>
            </w:tcMar>
            <w:vAlign w:val="center"/>
          </w:tcPr>
          <w:p w14:paraId="428F0FEB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004" w:type="dxa"/>
            <w:tcMar>
              <w:left w:w="105" w:type="dxa"/>
              <w:right w:w="105" w:type="dxa"/>
            </w:tcMar>
            <w:vAlign w:val="center"/>
          </w:tcPr>
          <w:p w14:paraId="056277DA" w14:textId="77777777" w:rsidR="008F54BC" w:rsidRDefault="008F54BC" w:rsidP="00922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961" w:type="dxa"/>
            <w:tcMar>
              <w:left w:w="105" w:type="dxa"/>
              <w:right w:w="105" w:type="dxa"/>
            </w:tcMar>
          </w:tcPr>
          <w:p w14:paraId="2D9C92A1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8F54BC" w14:paraId="11B73B87" w14:textId="77777777" w:rsidTr="02F7F8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tcMar>
              <w:left w:w="105" w:type="dxa"/>
              <w:right w:w="105" w:type="dxa"/>
            </w:tcMar>
          </w:tcPr>
          <w:p w14:paraId="48B64F33" w14:textId="3D12C141" w:rsidR="008F54BC" w:rsidRDefault="008F54BC" w:rsidP="00922DC4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02F7F8EB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02F7F8EB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02F7F8EB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  <w:r w:rsidR="611CB293" w:rsidRPr="02F7F8EB">
              <w:rPr>
                <w:rFonts w:ascii="Tahoma" w:eastAsia="Tahoma" w:hAnsi="Tahoma" w:cs="Tahoma"/>
                <w:sz w:val="20"/>
                <w:szCs w:val="20"/>
                <w:lang w:val="es-AR"/>
              </w:rPr>
              <w:t>(Líder de Dimensión)</w:t>
            </w:r>
          </w:p>
        </w:tc>
        <w:tc>
          <w:tcPr>
            <w:tcW w:w="3257" w:type="dxa"/>
            <w:tcMar>
              <w:left w:w="105" w:type="dxa"/>
              <w:right w:w="105" w:type="dxa"/>
            </w:tcMar>
            <w:vAlign w:val="center"/>
          </w:tcPr>
          <w:p w14:paraId="150928E7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004" w:type="dxa"/>
            <w:tcMar>
              <w:left w:w="105" w:type="dxa"/>
              <w:right w:w="105" w:type="dxa"/>
            </w:tcMar>
            <w:vAlign w:val="center"/>
          </w:tcPr>
          <w:p w14:paraId="1B72E370" w14:textId="77777777" w:rsidR="008F54BC" w:rsidRDefault="008F54BC" w:rsidP="00922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961" w:type="dxa"/>
            <w:tcMar>
              <w:left w:w="105" w:type="dxa"/>
              <w:right w:w="105" w:type="dxa"/>
            </w:tcMar>
          </w:tcPr>
          <w:p w14:paraId="218BF809" w14:textId="77777777" w:rsidR="008F54BC" w:rsidRDefault="008F54BC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  <w:lang w:val="es-AR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</w:p>
        </w:tc>
      </w:tr>
    </w:tbl>
    <w:p w14:paraId="286B94D8" w14:textId="3F71D8F1" w:rsidR="15441B70" w:rsidRDefault="15441B70" w:rsidP="15441B70">
      <w:pPr>
        <w:pStyle w:val="Heading2"/>
        <w:ind w:left="1440"/>
        <w:rPr>
          <w:sz w:val="24"/>
          <w:szCs w:val="24"/>
        </w:rPr>
      </w:pPr>
    </w:p>
    <w:p w14:paraId="31344F1C" w14:textId="77777777" w:rsidR="00EA34BB" w:rsidRDefault="00EA34BB" w:rsidP="00EA34BB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id="12" w:name="_Toc711509743"/>
      <w:r w:rsidRPr="02F7F8EB">
        <w:rPr>
          <w:sz w:val="24"/>
          <w:szCs w:val="24"/>
        </w:rPr>
        <w:t>Equipo Interesados y consultados</w:t>
      </w:r>
      <w:bookmarkEnd w:id="12"/>
    </w:p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</w:tblGrid>
      <w:tr w:rsidR="00EA34BB" w14:paraId="3D3CA61B" w14:textId="77777777" w:rsidTr="00922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3ECBB007" w14:textId="77777777" w:rsidR="00EA34BB" w:rsidRDefault="00EA34BB" w:rsidP="00922DC4">
            <w:pPr>
              <w:tabs>
                <w:tab w:val="left" w:pos="426"/>
              </w:tabs>
              <w:spacing w:before="120"/>
              <w:jc w:val="both"/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</w:pPr>
            <w:r w:rsidRPr="095CCAFC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272CC1A1" w14:textId="77777777" w:rsidR="00EA34BB" w:rsidRDefault="00EA34BB" w:rsidP="00922DC4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095CCAFC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Posición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7B0D0318" w14:textId="77777777" w:rsidR="00EA34BB" w:rsidRDefault="00EA34BB" w:rsidP="00922DC4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095CCAFC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00EA34BB" w14:paraId="38D9AD08" w14:textId="77777777" w:rsidTr="00922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  <w:vAlign w:val="center"/>
          </w:tcPr>
          <w:p w14:paraId="5ABD3359" w14:textId="77777777" w:rsidR="00EA34BB" w:rsidRDefault="00EA34BB" w:rsidP="00922DC4">
            <w:pPr>
              <w:tabs>
                <w:tab w:val="left" w:pos="426"/>
              </w:tabs>
              <w:spacing w:before="12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767B97F" w14:textId="77777777" w:rsidR="00EA34BB" w:rsidRDefault="00EA34BB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514400A5" w14:textId="77777777" w:rsidR="00EA34BB" w:rsidRDefault="00EA34BB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095CCAFC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095CCAFC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095CCAFC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EA34BB" w14:paraId="6B26F067" w14:textId="77777777" w:rsidTr="00922D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  <w:vAlign w:val="center"/>
          </w:tcPr>
          <w:p w14:paraId="11CFE5C0" w14:textId="77777777" w:rsidR="00EA34BB" w:rsidRDefault="00EA34BB" w:rsidP="00922DC4">
            <w:pPr>
              <w:tabs>
                <w:tab w:val="left" w:pos="426"/>
              </w:tabs>
              <w:spacing w:before="12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FADA20E" w14:textId="77777777" w:rsidR="00EA34BB" w:rsidRDefault="00EA34BB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732EF2D6" w14:textId="77777777" w:rsidR="00EA34BB" w:rsidRDefault="00EA34BB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095CCAFC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095CCAFC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095CCAFC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EA34BB" w14:paraId="66978889" w14:textId="77777777" w:rsidTr="00922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  <w:vAlign w:val="center"/>
          </w:tcPr>
          <w:p w14:paraId="4FE19894" w14:textId="77777777" w:rsidR="00EA34BB" w:rsidRDefault="00EA34BB" w:rsidP="00922DC4">
            <w:pPr>
              <w:tabs>
                <w:tab w:val="left" w:pos="426"/>
              </w:tabs>
              <w:spacing w:before="12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1CA734AB" w14:textId="77777777" w:rsidR="00EA34BB" w:rsidRDefault="00EA34BB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559C41DC" w14:textId="77777777" w:rsidR="00EA34BB" w:rsidRDefault="00EA34BB" w:rsidP="00922DC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095CCAFC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095CCAFC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095CCAFC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EA34BB" w14:paraId="398797D5" w14:textId="77777777" w:rsidTr="00922D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  <w:vAlign w:val="center"/>
          </w:tcPr>
          <w:p w14:paraId="5E5DD406" w14:textId="77777777" w:rsidR="00EA34BB" w:rsidRDefault="00EA34BB" w:rsidP="00922DC4">
            <w:pPr>
              <w:tabs>
                <w:tab w:val="left" w:pos="426"/>
              </w:tabs>
              <w:spacing w:before="12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09BC55E" w14:textId="77777777" w:rsidR="00EA34BB" w:rsidRDefault="00EA34BB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02EF832A" w14:textId="77777777" w:rsidR="00EA34BB" w:rsidRDefault="00EA34BB" w:rsidP="00922DC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095CCAFC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095CCAFC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095CCAFC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</w:tbl>
    <w:p w14:paraId="21D89B5A" w14:textId="77777777" w:rsidR="00EA34BB" w:rsidRDefault="00EA34BB" w:rsidP="00EA34BB">
      <w:pPr>
        <w:tabs>
          <w:tab w:val="left" w:pos="426"/>
        </w:tabs>
        <w:spacing w:after="0" w:line="278" w:lineRule="auto"/>
        <w:ind w:left="360"/>
        <w:rPr>
          <w:rFonts w:ascii="Tahoma" w:eastAsia="Tahoma" w:hAnsi="Tahoma" w:cs="Tahoma"/>
          <w:color w:val="808080" w:themeColor="background1" w:themeShade="80"/>
          <w:sz w:val="16"/>
          <w:szCs w:val="16"/>
        </w:rPr>
      </w:pPr>
      <w:r w:rsidRPr="095CCAFC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14:paraId="0DCC956E" w14:textId="77777777" w:rsidR="00EA34BB" w:rsidRDefault="00EA34BB" w:rsidP="00EA34BB">
      <w:pPr>
        <w:tabs>
          <w:tab w:val="left" w:pos="426"/>
        </w:tabs>
        <w:spacing w:after="0" w:line="278" w:lineRule="auto"/>
        <w:ind w:left="360"/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</w:pPr>
    </w:p>
    <w:p w14:paraId="3D735DBE" w14:textId="77777777" w:rsidR="008F54BC" w:rsidRDefault="008F54BC" w:rsidP="008F54BC"/>
    <w:p w14:paraId="6B8268F8" w14:textId="44796347" w:rsidR="008F54BC" w:rsidRDefault="008F54BC" w:rsidP="008F54BC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id="13" w:name="_Toc1075629603"/>
      <w:bookmarkStart w:id="14" w:name="_Toc226529205"/>
      <w:r w:rsidRPr="02F7F8EB">
        <w:rPr>
          <w:sz w:val="24"/>
          <w:szCs w:val="24"/>
        </w:rPr>
        <w:t>Consideraciones digitales</w:t>
      </w:r>
      <w:bookmarkEnd w:id="13"/>
      <w:r w:rsidRPr="02F7F8EB">
        <w:rPr>
          <w:sz w:val="24"/>
          <w:szCs w:val="24"/>
        </w:rPr>
        <w:t xml:space="preserve"> </w:t>
      </w:r>
      <w:bookmarkEnd w:id="14"/>
    </w:p>
    <w:p w14:paraId="27356BB8" w14:textId="77777777" w:rsidR="00373E48" w:rsidRPr="00373E48" w:rsidRDefault="00373E48" w:rsidP="00373E48">
      <w:pPr>
        <w:pStyle w:val="ListParagraph"/>
        <w:rPr>
          <w:rFonts w:ascii="Aptos" w:eastAsia="Aptos" w:hAnsi="Aptos" w:cs="Aptos"/>
          <w:i/>
          <w:iCs/>
          <w:color w:val="000000" w:themeColor="text1"/>
          <w:sz w:val="20"/>
          <w:szCs w:val="20"/>
        </w:rPr>
      </w:pPr>
      <w:r w:rsidRPr="00373E48">
        <w:rPr>
          <w:rFonts w:ascii="Aptos" w:eastAsia="Aptos" w:hAnsi="Aptos" w:cs="Aptos"/>
          <w:i/>
          <w:iCs/>
          <w:color w:val="000000" w:themeColor="text1"/>
          <w:sz w:val="20"/>
          <w:szCs w:val="20"/>
        </w:rPr>
        <w:t>Indicar que tipo de solución, los desafíos digitales (madurez digital, disponibilidad y calidad de los datos, arquitectura, seguridad, ciencia de datos) y su integración y escalabilidad a los sistemas actuales.</w:t>
      </w:r>
    </w:p>
    <w:p w14:paraId="395B8356" w14:textId="77777777" w:rsidR="008F54BC" w:rsidRPr="00CC2710" w:rsidRDefault="008F54BC" w:rsidP="00CC2710">
      <w:pPr>
        <w:rPr>
          <w:rFonts w:eastAsiaTheme="majorEastAsia"/>
          <w:color w:val="0F4761" w:themeColor="accent1" w:themeShade="BF"/>
        </w:rPr>
      </w:pPr>
    </w:p>
    <w:p w14:paraId="06CA58E1" w14:textId="77777777" w:rsidR="008F54BC" w:rsidRPr="00CC2710" w:rsidRDefault="008F54BC" w:rsidP="00CC2710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id="15" w:name="_Toc226529211"/>
      <w:bookmarkStart w:id="16" w:name="_Toc597121015"/>
      <w:r w:rsidRPr="02F7F8EB">
        <w:rPr>
          <w:sz w:val="24"/>
          <w:szCs w:val="24"/>
        </w:rPr>
        <w:t>Interdependencias con la iniciativa</w:t>
      </w:r>
      <w:bookmarkEnd w:id="15"/>
      <w:bookmarkEnd w:id="16"/>
    </w:p>
    <w:p w14:paraId="1BC07307" w14:textId="72445A71" w:rsidR="008F54BC" w:rsidRDefault="008F54BC" w:rsidP="008F54BC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Detallar las </w:t>
      </w:r>
      <w:proofErr w:type="spellStart"/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interdendencias</w:t>
      </w:r>
      <w:proofErr w:type="spellEnd"/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 que hay con otras iniciativas y sus referente</w:t>
      </w:r>
      <w:r w:rsidR="00425EBF">
        <w:rPr>
          <w:rFonts w:eastAsiaTheme="minorEastAsia"/>
          <w:i/>
          <w:iCs/>
          <w:color w:val="000000" w:themeColor="text1"/>
          <w:sz w:val="20"/>
          <w:szCs w:val="20"/>
        </w:rPr>
        <w:t>s.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08F54BC" w14:paraId="40AD3E75" w14:textId="77777777" w:rsidTr="00922DC4">
        <w:trPr>
          <w:trHeight w:val="300"/>
        </w:trPr>
        <w:tc>
          <w:tcPr>
            <w:tcW w:w="4508" w:type="dxa"/>
            <w:shd w:val="clear" w:color="auto" w:fill="196B24" w:themeFill="accent3"/>
          </w:tcPr>
          <w:p w14:paraId="41098B5D" w14:textId="4B090D5F" w:rsidR="008F54BC" w:rsidRDefault="008F54BC" w:rsidP="00922DC4">
            <w:pPr>
              <w:jc w:val="center"/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</w:pPr>
            <w:r w:rsidRPr="34E7EA0D"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  <w:t>Nombre iniciativa, proceso</w:t>
            </w:r>
            <w:r w:rsidR="003443AF"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  <w:t>, proyectos, productos</w:t>
            </w:r>
          </w:p>
        </w:tc>
        <w:tc>
          <w:tcPr>
            <w:tcW w:w="4508" w:type="dxa"/>
            <w:shd w:val="clear" w:color="auto" w:fill="196B24" w:themeFill="accent3"/>
          </w:tcPr>
          <w:p w14:paraId="263454FD" w14:textId="77777777" w:rsidR="008F54BC" w:rsidRDefault="008F54BC" w:rsidP="00922DC4">
            <w:pPr>
              <w:jc w:val="center"/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</w:pPr>
            <w:r w:rsidRPr="34E7EA0D"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  <w:t>Referente</w:t>
            </w:r>
          </w:p>
        </w:tc>
      </w:tr>
      <w:tr w:rsidR="008F54BC" w14:paraId="03E6C936" w14:textId="77777777" w:rsidTr="00922DC4">
        <w:trPr>
          <w:trHeight w:val="300"/>
        </w:trPr>
        <w:tc>
          <w:tcPr>
            <w:tcW w:w="4508" w:type="dxa"/>
          </w:tcPr>
          <w:p w14:paraId="5141F275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14:paraId="69FF582E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8F54BC" w14:paraId="6FBDF6D7" w14:textId="77777777" w:rsidTr="00922DC4">
        <w:trPr>
          <w:trHeight w:val="300"/>
        </w:trPr>
        <w:tc>
          <w:tcPr>
            <w:tcW w:w="4508" w:type="dxa"/>
          </w:tcPr>
          <w:p w14:paraId="47C1D0B1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14:paraId="716FF95A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8F54BC" w14:paraId="5A669C3C" w14:textId="77777777" w:rsidTr="00922DC4">
        <w:trPr>
          <w:trHeight w:val="300"/>
        </w:trPr>
        <w:tc>
          <w:tcPr>
            <w:tcW w:w="4508" w:type="dxa"/>
          </w:tcPr>
          <w:p w14:paraId="65B38DC4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14:paraId="34527531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</w:tbl>
    <w:p w14:paraId="2D8495EB" w14:textId="77777777" w:rsidR="008F54BC" w:rsidRDefault="008F54BC" w:rsidP="008F54BC">
      <w:pPr>
        <w:tabs>
          <w:tab w:val="left" w:pos="426"/>
        </w:tabs>
        <w:spacing w:after="0" w:line="278" w:lineRule="auto"/>
        <w:ind w:left="360"/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</w:pPr>
      <w:r w:rsidRPr="348C3932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>Insertar miembros (filas) de ser necesario</w:t>
      </w:r>
    </w:p>
    <w:p w14:paraId="52783655" w14:textId="77777777" w:rsidR="008F54BC" w:rsidRPr="0089211F" w:rsidRDefault="008F54BC" w:rsidP="0089211F">
      <w:pPr>
        <w:rPr>
          <w:rFonts w:eastAsiaTheme="majorEastAsia"/>
          <w:color w:val="0F4761" w:themeColor="accent1" w:themeShade="BF"/>
        </w:rPr>
      </w:pPr>
    </w:p>
    <w:p w14:paraId="68C92C2D" w14:textId="77777777" w:rsidR="008F54BC" w:rsidRPr="0089211F" w:rsidRDefault="008F54BC" w:rsidP="0089211F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id="17" w:name="_Toc226529212"/>
      <w:bookmarkStart w:id="18" w:name="_Toc347428929"/>
      <w:r w:rsidRPr="02F7F8EB">
        <w:rPr>
          <w:sz w:val="24"/>
          <w:szCs w:val="24"/>
        </w:rPr>
        <w:t>Desafíos/ Riesgos</w:t>
      </w:r>
      <w:bookmarkEnd w:id="17"/>
      <w:bookmarkEnd w:id="18"/>
    </w:p>
    <w:p w14:paraId="08B09743" w14:textId="513433EE" w:rsidR="008F54BC" w:rsidRDefault="008F54BC" w:rsidP="008F54BC">
      <w:pPr>
        <w:pStyle w:val="ListParagraph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Indicar que desafíos técnicos, operativos, de gestión, culturales podrían surgir en el desarrollo y/o implementación de esta iniciativa. </w:t>
      </w:r>
    </w:p>
    <w:p w14:paraId="5A879C61" w14:textId="77777777" w:rsidR="006A5606" w:rsidRDefault="006A5606" w:rsidP="008F54BC">
      <w:pPr>
        <w:pStyle w:val="ListParagraph"/>
        <w:rPr>
          <w:rFonts w:eastAsiaTheme="minorEastAsia"/>
          <w:i/>
          <w:iCs/>
          <w:color w:val="000000" w:themeColor="text1"/>
        </w:rPr>
      </w:pPr>
    </w:p>
    <w:p w14:paraId="2EF74C14" w14:textId="77777777" w:rsidR="008F54BC" w:rsidRPr="006516CA" w:rsidRDefault="008F54BC" w:rsidP="006516CA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id="19" w:name="_Toc226529213"/>
      <w:bookmarkStart w:id="20" w:name="_Toc711566411"/>
      <w:r w:rsidRPr="02F7F8EB">
        <w:rPr>
          <w:sz w:val="24"/>
          <w:szCs w:val="24"/>
        </w:rPr>
        <w:t>Plan de Acción para desafíos/ riesgos</w:t>
      </w:r>
      <w:bookmarkEnd w:id="19"/>
      <w:bookmarkEnd w:id="20"/>
    </w:p>
    <w:p w14:paraId="602E7900" w14:textId="77777777" w:rsidR="008F54BC" w:rsidRDefault="008F54BC" w:rsidP="008F54BC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>D</w:t>
      </w:r>
      <w:r>
        <w:rPr>
          <w:rFonts w:eastAsiaTheme="minorEastAsia"/>
          <w:i/>
          <w:iCs/>
          <w:color w:val="000000" w:themeColor="text1"/>
          <w:sz w:val="20"/>
          <w:szCs w:val="20"/>
        </w:rPr>
        <w:t>e</w:t>
      </w: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>tallar un plan de acción</w:t>
      </w:r>
      <w:r>
        <w:rPr>
          <w:rFonts w:eastAsiaTheme="minorEastAsia"/>
          <w:i/>
          <w:iCs/>
          <w:color w:val="000000" w:themeColor="text1"/>
          <w:sz w:val="20"/>
          <w:szCs w:val="20"/>
        </w:rPr>
        <w:t xml:space="preserve"> para abordar los riesgos y/o desafíos detectados</w:t>
      </w:r>
    </w:p>
    <w:tbl>
      <w:tblPr>
        <w:tblStyle w:val="GridTable4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803"/>
        <w:gridCol w:w="1803"/>
        <w:gridCol w:w="1803"/>
        <w:gridCol w:w="1803"/>
        <w:gridCol w:w="1804"/>
      </w:tblGrid>
      <w:tr w:rsidR="008F54BC" w14:paraId="1C5609E1" w14:textId="77777777" w:rsidTr="00922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1E4D7C1" w14:textId="77777777" w:rsidR="008F54BC" w:rsidRPr="00422F05" w:rsidRDefault="008F54BC" w:rsidP="00922DC4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Riesgo</w:t>
            </w:r>
          </w:p>
        </w:tc>
        <w:tc>
          <w:tcPr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35F062" w14:textId="77777777" w:rsidR="008F54BC" w:rsidRPr="00422F05" w:rsidRDefault="008F54BC" w:rsidP="00922DC4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Acción</w:t>
            </w:r>
          </w:p>
        </w:tc>
        <w:tc>
          <w:tcPr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753E7BE" w14:textId="77777777" w:rsidR="008F54BC" w:rsidRPr="00422F05" w:rsidRDefault="008F54BC" w:rsidP="00922DC4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Resultado esperado</w:t>
            </w:r>
          </w:p>
        </w:tc>
        <w:tc>
          <w:tcPr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8EE65DF" w14:textId="77777777" w:rsidR="008F54BC" w:rsidRPr="00422F05" w:rsidRDefault="008F54BC" w:rsidP="00922DC4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Fecha</w:t>
            </w:r>
          </w:p>
        </w:tc>
        <w:tc>
          <w:tcPr>
            <w:tcW w:w="18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CC713F9" w14:textId="77777777" w:rsidR="008F54BC" w:rsidRPr="00422F05" w:rsidRDefault="008F54BC" w:rsidP="00922DC4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Responsable</w:t>
            </w:r>
          </w:p>
        </w:tc>
      </w:tr>
      <w:tr w:rsidR="008F54BC" w14:paraId="51BE2960" w14:textId="77777777" w:rsidTr="00922DC4">
        <w:tc>
          <w:tcPr>
            <w:tcW w:w="1803" w:type="dxa"/>
          </w:tcPr>
          <w:p w14:paraId="2BC5CF16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5EA64A5E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2C7FEE03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2DAB837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</w:tcPr>
          <w:p w14:paraId="5BD9E8A0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8F54BC" w14:paraId="08F1CF05" w14:textId="77777777" w:rsidTr="00922DC4">
        <w:tc>
          <w:tcPr>
            <w:tcW w:w="1803" w:type="dxa"/>
          </w:tcPr>
          <w:p w14:paraId="07462D42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2A42E73D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3ADD3B8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EA01B67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</w:tcPr>
          <w:p w14:paraId="7F4804EC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8F54BC" w14:paraId="178A42BD" w14:textId="77777777" w:rsidTr="00922DC4">
        <w:tc>
          <w:tcPr>
            <w:tcW w:w="1803" w:type="dxa"/>
          </w:tcPr>
          <w:p w14:paraId="3F9F9AE7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9067093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37199D61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CB7743E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</w:tcPr>
          <w:p w14:paraId="54F35ED7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8F54BC" w14:paraId="6A2D351E" w14:textId="77777777" w:rsidTr="00922DC4">
        <w:tc>
          <w:tcPr>
            <w:tcW w:w="1803" w:type="dxa"/>
          </w:tcPr>
          <w:p w14:paraId="2E2EFDF7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5BD1B423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6F88087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56677E67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</w:tcPr>
          <w:p w14:paraId="5B691A92" w14:textId="77777777" w:rsidR="008F54BC" w:rsidRDefault="008F54BC" w:rsidP="00922DC4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</w:tbl>
    <w:p w14:paraId="635BB72F" w14:textId="77777777" w:rsidR="008F54BC" w:rsidRDefault="008F54BC" w:rsidP="008F54BC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</w:p>
    <w:p w14:paraId="237593B1" w14:textId="77777777" w:rsidR="008F54BC" w:rsidRPr="00EE3E04" w:rsidRDefault="008F54BC" w:rsidP="008F54BC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id="21" w:name="_Toc226529217"/>
      <w:bookmarkStart w:id="22" w:name="_Toc259120116"/>
      <w:r w:rsidRPr="02F7F8EB">
        <w:rPr>
          <w:sz w:val="24"/>
          <w:szCs w:val="24"/>
        </w:rPr>
        <w:t>Journey/ hitos</w:t>
      </w:r>
      <w:bookmarkEnd w:id="21"/>
      <w:bookmarkEnd w:id="22"/>
    </w:p>
    <w:p w14:paraId="70AFB2D5" w14:textId="77777777" w:rsidR="008F54BC" w:rsidRDefault="008F54BC" w:rsidP="008F54BC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Realizar un </w:t>
      </w:r>
      <w:proofErr w:type="spellStart"/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>roadmap</w:t>
      </w:r>
      <w:proofErr w:type="spellEnd"/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 preliminar con los grandes hitos de desarrollo de la iniciativa, como el desarrollo e implementación del MVP/ piloto y sus posteriores lanzamientos. </w:t>
      </w:r>
    </w:p>
    <w:p w14:paraId="1F6C84CD" w14:textId="77777777" w:rsidR="008F54BC" w:rsidRDefault="008F54BC" w:rsidP="008F54BC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>Importante: Estas fechas son preliminares y se pueden ver afectadas por cambios en los alcances, detección de bloqueantes y nuevas necesidades más prioritarias que puedan surgir.</w:t>
      </w:r>
    </w:p>
    <w:p w14:paraId="212F63D9" w14:textId="77777777" w:rsidR="008F54BC" w:rsidRDefault="008F54BC" w:rsidP="008F54BC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</w:p>
    <w:p w14:paraId="3216383A" w14:textId="77777777" w:rsidR="008F54BC" w:rsidRDefault="008F54BC" w:rsidP="008F54BC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60282845" wp14:editId="7F9DD41A">
                <wp:extent cx="5980431" cy="810260"/>
                <wp:effectExtent l="0" t="0" r="20320" b="27940"/>
                <wp:docPr id="2031466683" name="Grupo 1430973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431" cy="810260"/>
                          <a:chOff x="0" y="0"/>
                          <a:chExt cx="7499351" cy="692150"/>
                        </a:xfrm>
                      </wpg:grpSpPr>
                      <wps:wsp>
                        <wps:cNvPr id="1214927861" name="Rectángulo 1214927861"/>
                        <wps:cNvSpPr/>
                        <wps:spPr>
                          <a:xfrm>
                            <a:off x="0" y="0"/>
                            <a:ext cx="113665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B119A7C" w14:textId="62CF298F" w:rsidR="008F54BC" w:rsidRDefault="007A0C7A" w:rsidP="008F54B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1</w:t>
                              </w:r>
                            </w:p>
                            <w:p w14:paraId="4D605E43" w14:textId="77777777" w:rsidR="008F54BC" w:rsidRDefault="008F54BC" w:rsidP="008F54B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</w:t>
                              </w:r>
                              <w:proofErr w:type="spellEnd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541525219" name="Rectángulo 1541525219"/>
                        <wps:cNvSpPr/>
                        <wps:spPr>
                          <a:xfrm>
                            <a:off x="1492250" y="0"/>
                            <a:ext cx="135890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2C4BBEE" w14:textId="7327DAD3" w:rsidR="008F54BC" w:rsidRDefault="007A0C7A" w:rsidP="008F54B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2</w:t>
                              </w:r>
                            </w:p>
                            <w:p w14:paraId="306A80F0" w14:textId="77777777" w:rsidR="008F54BC" w:rsidRDefault="008F54BC" w:rsidP="008F54B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</w:t>
                              </w:r>
                              <w:proofErr w:type="spellEnd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681045893" name="Rectángulo 1681045893"/>
                        <wps:cNvSpPr/>
                        <wps:spPr>
                          <a:xfrm>
                            <a:off x="3175000" y="0"/>
                            <a:ext cx="123190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E0B356E" w14:textId="64B06AA3" w:rsidR="008F54BC" w:rsidRDefault="007A0C7A" w:rsidP="008F54B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3</w:t>
                              </w:r>
                            </w:p>
                            <w:p w14:paraId="6F0DA902" w14:textId="77777777" w:rsidR="008F54BC" w:rsidRDefault="008F54BC" w:rsidP="008F54B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</w:t>
                              </w:r>
                              <w:proofErr w:type="spellEnd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451694245" name="Rectángulo 1451694245"/>
                        <wps:cNvSpPr/>
                        <wps:spPr>
                          <a:xfrm>
                            <a:off x="4679950" y="0"/>
                            <a:ext cx="157480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2569CA0" w14:textId="7BC0820F" w:rsidR="008F54BC" w:rsidRDefault="007A0C7A" w:rsidP="008F54B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4</w:t>
                              </w:r>
                            </w:p>
                            <w:p w14:paraId="0FC37FF8" w14:textId="77777777" w:rsidR="008F54BC" w:rsidRDefault="008F54BC" w:rsidP="008F54B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</w:t>
                              </w:r>
                              <w:proofErr w:type="spellEnd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271120674" name="Flecha: a la derecha 1271120674"/>
                        <wps:cNvSpPr/>
                        <wps:spPr>
                          <a:xfrm>
                            <a:off x="1193800" y="20320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427056911" name="Flecha: a la derecha 1427056911"/>
                        <wps:cNvSpPr/>
                        <wps:spPr>
                          <a:xfrm>
                            <a:off x="2898775" y="20320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647601365" name="Flecha: a la derecha 1647601365"/>
                        <wps:cNvSpPr/>
                        <wps:spPr>
                          <a:xfrm>
                            <a:off x="4432300" y="20320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840010903" name="Flecha: a la derecha 1840010903"/>
                        <wps:cNvSpPr/>
                        <wps:spPr>
                          <a:xfrm>
                            <a:off x="6280151" y="22225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53265892" name="Rectángulo 153265892"/>
                        <wps:cNvSpPr/>
                        <wps:spPr>
                          <a:xfrm>
                            <a:off x="6527801" y="19050"/>
                            <a:ext cx="97155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81660CE" w14:textId="62B5FBF5" w:rsidR="008F54BC" w:rsidRDefault="007A0C7A" w:rsidP="008F54B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4</w:t>
                              </w:r>
                            </w:p>
                            <w:p w14:paraId="6D8CB36C" w14:textId="77777777" w:rsidR="008F54BC" w:rsidRDefault="008F54BC" w:rsidP="008F54B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</w:t>
                              </w:r>
                              <w:proofErr w:type="spellEnd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group id="Grupo 1430973617" style="width:470.9pt;height:63.8pt;mso-position-horizontal-relative:char;mso-position-vertical-relative:line" coordsize="74993,6921" o:spid="_x0000_s1026" w14:anchorId="60282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">
                <v:rect id="Rectángulo 1214927861" style="position:absolute;width:11366;height:6731;visibility:visible;mso-wrap-style:square;v-text-anchor:top" o:spid="_x0000_s1027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">
                  <v:textbox>
                    <w:txbxContent>
                      <w:p w:rsidR="008F54BC" w:rsidP="008F54BC" w:rsidRDefault="007A0C7A" w14:paraId="5B119A7C" w14:textId="62CF298F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1</w:t>
                        </w:r>
                      </w:p>
                      <w:p w:rsidR="008F54BC" w:rsidP="008F54BC" w:rsidRDefault="008F54BC" w14:paraId="4D605E43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</w:t>
                        </w:r>
                        <w:proofErr w:type="spellEnd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v:rect id="Rectángulo 1541525219" style="position:absolute;left:14922;width:13589;height:6731;visibility:visible;mso-wrap-style:square;v-text-anchor:top" o:spid="_x0000_s1028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">
                  <v:textbox>
                    <w:txbxContent>
                      <w:p w:rsidR="008F54BC" w:rsidP="008F54BC" w:rsidRDefault="007A0C7A" w14:paraId="62C4BBEE" w14:textId="7327DAD3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2</w:t>
                        </w:r>
                      </w:p>
                      <w:p w:rsidR="008F54BC" w:rsidP="008F54BC" w:rsidRDefault="008F54BC" w14:paraId="306A80F0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</w:t>
                        </w:r>
                        <w:proofErr w:type="spellEnd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v:rect id="Rectángulo 1681045893" style="position:absolute;left:31750;width:12319;height:6731;visibility:visible;mso-wrap-style:square;v-text-anchor:top" o:spid="_x0000_s1029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">
                  <v:textbox>
                    <w:txbxContent>
                      <w:p w:rsidR="008F54BC" w:rsidP="008F54BC" w:rsidRDefault="007A0C7A" w14:paraId="5E0B356E" w14:textId="64B06AA3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3</w:t>
                        </w:r>
                      </w:p>
                      <w:p w:rsidR="008F54BC" w:rsidP="008F54BC" w:rsidRDefault="008F54BC" w14:paraId="6F0DA902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</w:t>
                        </w:r>
                        <w:proofErr w:type="spellEnd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v:rect id="Rectángulo 1451694245" style="position:absolute;left:46799;width:15748;height:6731;visibility:visible;mso-wrap-style:square;v-text-anchor:top" o:spid="_x0000_s1030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">
                  <v:textbox>
                    <w:txbxContent>
                      <w:p w:rsidR="008F54BC" w:rsidP="008F54BC" w:rsidRDefault="007A0C7A" w14:paraId="42569CA0" w14:textId="7BC0820F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4</w:t>
                        </w:r>
                      </w:p>
                      <w:p w:rsidR="008F54BC" w:rsidP="008F54BC" w:rsidRDefault="008F54BC" w14:paraId="0FC37FF8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</w:t>
                        </w:r>
                        <w:proofErr w:type="spellEnd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textboxrect="0,@1,@6,@2" o:connecttype="custom" o:connectlocs="@0,0;0,10800;@0,21600;21600,10800" o:connectangles="270,180,90,0"/>
                  <v:handles>
                    <v:h position="#0,#1" xrange="0,21600" yrange="0,10800"/>
                  </v:handles>
                </v:shapetype>
                <v:shape id="Flecha: a la derecha 1271120674" style="position:absolute;left:11938;top:2032;width:2476;height:2222;visibility:visible;mso-wrap-style:square;v-text-anchor:middle" o:spid="_x0000_s1031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"/>
                <v:shape id="Flecha: a la derecha 1427056911" style="position:absolute;left:28987;top:2032;width:2477;height:2222;visibility:visible;mso-wrap-style:square;v-text-anchor:middle" o:spid="_x0000_s1032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"/>
                <v:shape id="Flecha: a la derecha 1647601365" style="position:absolute;left:44323;top:2032;width:2476;height:2222;visibility:visible;mso-wrap-style:square;v-text-anchor:middle" o:spid="_x0000_s1033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"/>
                <v:shape id="Flecha: a la derecha 1840010903" style="position:absolute;left:62801;top:2222;width:2477;height:2223;visibility:visible;mso-wrap-style:square;v-text-anchor:middle" o:spid="_x0000_s1034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"/>
                <v:rect id="Rectángulo 153265892" style="position:absolute;left:65278;top:190;width:9715;height:6731;visibility:visible;mso-wrap-style:square;v-text-anchor:top" o:spid="_x0000_s1035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">
                  <v:textbox>
                    <w:txbxContent>
                      <w:p w:rsidR="008F54BC" w:rsidP="008F54BC" w:rsidRDefault="007A0C7A" w14:paraId="581660CE" w14:textId="62B5FBF5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4</w:t>
                        </w:r>
                      </w:p>
                      <w:p w:rsidR="008F54BC" w:rsidP="008F54BC" w:rsidRDefault="008F54BC" w14:paraId="6D8CB36C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</w:t>
                        </w:r>
                        <w:proofErr w:type="spellEnd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77CBFC" w14:textId="77777777" w:rsidR="008F54BC" w:rsidRDefault="008F54BC" w:rsidP="008F54BC">
      <w:pPr>
        <w:tabs>
          <w:tab w:val="left" w:pos="426"/>
        </w:tabs>
        <w:spacing w:after="0" w:line="278" w:lineRule="auto"/>
        <w:ind w:left="360"/>
      </w:pPr>
      <w:r w:rsidRPr="348C3932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 xml:space="preserve">Para modificar el gráfico hacer doble </w:t>
      </w:r>
      <w:proofErr w:type="spellStart"/>
      <w:r w:rsidRPr="348C3932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>click</w:t>
      </w:r>
      <w:proofErr w:type="spellEnd"/>
      <w:r w:rsidRPr="348C3932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 xml:space="preserve"> y realizar todos los cambios necesarios.</w:t>
      </w:r>
    </w:p>
    <w:p w14:paraId="23D93DE4" w14:textId="77777777" w:rsidR="008F54BC" w:rsidRDefault="008F54BC" w:rsidP="008F54BC"/>
    <w:p w14:paraId="45B98020" w14:textId="77777777" w:rsidR="00A92D05" w:rsidRDefault="00A92D05" w:rsidP="00A92D05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id="23" w:name="_Toc226457649"/>
      <w:bookmarkStart w:id="24" w:name="_Toc772852258"/>
      <w:r w:rsidRPr="02F7F8EB">
        <w:rPr>
          <w:sz w:val="28"/>
          <w:szCs w:val="28"/>
        </w:rPr>
        <w:t>Costo de desarrollo y operación del nuevo proceso</w:t>
      </w:r>
      <w:bookmarkEnd w:id="23"/>
      <w:bookmarkEnd w:id="24"/>
    </w:p>
    <w:p w14:paraId="0DB264A8" w14:textId="66EF5FB1" w:rsidR="66455EEA" w:rsidRDefault="297C8557" w:rsidP="095CCAFC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095CCAFC">
        <w:rPr>
          <w:rFonts w:eastAsiaTheme="minorEastAsia"/>
          <w:i/>
          <w:iCs/>
          <w:color w:val="000000" w:themeColor="text1"/>
          <w:sz w:val="20"/>
          <w:szCs w:val="20"/>
        </w:rPr>
        <w:t xml:space="preserve">Este apartado busca describir a grandes </w:t>
      </w:r>
      <w:r w:rsidR="1B579783" w:rsidRPr="095CCAFC">
        <w:rPr>
          <w:rFonts w:eastAsiaTheme="minorEastAsia"/>
          <w:i/>
          <w:iCs/>
          <w:color w:val="000000" w:themeColor="text1"/>
          <w:sz w:val="20"/>
          <w:szCs w:val="20"/>
        </w:rPr>
        <w:t>rasgos</w:t>
      </w:r>
      <w:r w:rsidRPr="095CCAFC">
        <w:rPr>
          <w:rFonts w:eastAsiaTheme="minorEastAsia"/>
          <w:i/>
          <w:iCs/>
          <w:color w:val="000000" w:themeColor="text1"/>
          <w:sz w:val="20"/>
          <w:szCs w:val="20"/>
        </w:rPr>
        <w:t xml:space="preserve"> tanto l</w:t>
      </w:r>
      <w:r w:rsidR="7C557319" w:rsidRPr="095CCAFC">
        <w:rPr>
          <w:rFonts w:eastAsiaTheme="minorEastAsia"/>
          <w:i/>
          <w:iCs/>
          <w:color w:val="000000" w:themeColor="text1"/>
          <w:sz w:val="20"/>
          <w:szCs w:val="20"/>
        </w:rPr>
        <w:t>as erogaciones y beneficios esperados para el próximo año.</w:t>
      </w:r>
    </w:p>
    <w:p w14:paraId="48B6DE54" w14:textId="6B2DCEEC" w:rsidR="7B5ACFF8" w:rsidRDefault="7B5ACFF8" w:rsidP="24C84670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color w:val="0F4761" w:themeColor="accent1" w:themeShade="BF"/>
          <w:highlight w:val="yellow"/>
          <w:lang w:val="es-AR"/>
        </w:rPr>
      </w:pPr>
      <w:r w:rsidRPr="02F7F8EB">
        <w:rPr>
          <w:rFonts w:ascii="Aptos Display" w:eastAsia="Aptos Display" w:hAnsi="Aptos Display" w:cs="Aptos Display"/>
          <w:color w:val="0F4761" w:themeColor="accent1" w:themeShade="BF"/>
          <w:highlight w:val="yellow"/>
        </w:rPr>
        <w:t xml:space="preserve">Erogaciones </w:t>
      </w:r>
      <w:r w:rsidR="70172089" w:rsidRPr="02F7F8EB">
        <w:rPr>
          <w:rFonts w:ascii="Aptos Display" w:eastAsia="Aptos Display" w:hAnsi="Aptos Display" w:cs="Aptos Display"/>
          <w:color w:val="0F4761" w:themeColor="accent1" w:themeShade="BF"/>
          <w:highlight w:val="yellow"/>
        </w:rPr>
        <w:t>de operación</w:t>
      </w:r>
      <w:r w:rsidR="50C61B76" w:rsidRPr="02F7F8EB">
        <w:rPr>
          <w:rFonts w:ascii="Aptos Display" w:eastAsia="Aptos Display" w:hAnsi="Aptos Display" w:cs="Aptos Display"/>
          <w:color w:val="0F4761" w:themeColor="accent1" w:themeShade="BF"/>
          <w:highlight w:val="yellow"/>
        </w:rPr>
        <w:t xml:space="preserve"> (OPEX)</w:t>
      </w:r>
      <w:r w:rsidR="70172089" w:rsidRPr="02F7F8EB">
        <w:rPr>
          <w:rFonts w:ascii="Aptos Display" w:eastAsia="Aptos Display" w:hAnsi="Aptos Display" w:cs="Aptos Display"/>
          <w:color w:val="0F4761" w:themeColor="accent1" w:themeShade="BF"/>
          <w:highlight w:val="yellow"/>
        </w:rPr>
        <w:t>:</w:t>
      </w:r>
    </w:p>
    <w:p w14:paraId="0D13E485" w14:textId="632F2973" w:rsidR="70172089" w:rsidRDefault="70172089" w:rsidP="24C84670">
      <w:pPr>
        <w:rPr>
          <w:rFonts w:ascii="Aptos" w:eastAsia="Aptos" w:hAnsi="Aptos" w:cs="Aptos"/>
          <w:i/>
          <w:iCs/>
          <w:color w:val="000000" w:themeColor="text1"/>
          <w:sz w:val="20"/>
          <w:szCs w:val="20"/>
          <w:highlight w:val="yellow"/>
          <w:lang w:val="es-AR"/>
        </w:rPr>
      </w:pPr>
      <w:r w:rsidRPr="24C84670">
        <w:rPr>
          <w:rFonts w:ascii="Aptos" w:eastAsia="Aptos" w:hAnsi="Aptos" w:cs="Aptos"/>
          <w:i/>
          <w:iCs/>
          <w:color w:val="000000" w:themeColor="text1"/>
          <w:sz w:val="20"/>
          <w:szCs w:val="20"/>
          <w:highlight w:val="yellow"/>
          <w:lang w:val="es-AR"/>
        </w:rPr>
        <w:t>Indicar que equipo va a operar, mantener y dar soporte a la solución. Indicar los costos de licencia, nube, y los nuevos roles de ser necesarios. Estimas recursos para el piloto y para el caso escalado.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695"/>
        <w:gridCol w:w="1879"/>
        <w:gridCol w:w="4436"/>
      </w:tblGrid>
      <w:tr w:rsidR="24C84670" w14:paraId="41534D86" w14:textId="77777777" w:rsidTr="24C84670">
        <w:trPr>
          <w:trHeight w:val="300"/>
        </w:trPr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12" w:space="0" w:color="auto"/>
              <w:right w:val="single" w:sz="6" w:space="0" w:color="595959" w:themeColor="text1" w:themeTint="A6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14:paraId="0CAE4899" w14:textId="6113AA23" w:rsidR="24C84670" w:rsidRDefault="24C84670" w:rsidP="24C84670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yellow"/>
              </w:rPr>
            </w:pPr>
            <w:r w:rsidRPr="24C8467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yellow"/>
                <w:lang w:val="es-AR"/>
              </w:rPr>
              <w:t>Subcategoría</w:t>
            </w:r>
          </w:p>
        </w:tc>
        <w:tc>
          <w:tcPr>
            <w:tcW w:w="1879" w:type="dxa"/>
            <w:tcBorders>
              <w:top w:val="single" w:sz="6" w:space="0" w:color="000000" w:themeColor="text1"/>
              <w:left w:val="single" w:sz="6" w:space="0" w:color="595959" w:themeColor="text1" w:themeTint="A6"/>
              <w:bottom w:val="single" w:sz="12" w:space="0" w:color="auto"/>
              <w:right w:val="single" w:sz="6" w:space="0" w:color="595959" w:themeColor="text1" w:themeTint="A6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14:paraId="29CCDC44" w14:textId="0835C307" w:rsidR="24C84670" w:rsidRDefault="24C84670" w:rsidP="24C84670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yellow"/>
              </w:rPr>
            </w:pPr>
            <w:r w:rsidRPr="24C8467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yellow"/>
                <w:lang w:val="es-AR"/>
              </w:rPr>
              <w:t>Erogación [</w:t>
            </w:r>
            <w:proofErr w:type="spellStart"/>
            <w:r w:rsidRPr="24C8467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yellow"/>
                <w:lang w:val="es-AR"/>
              </w:rPr>
              <w:t>usd</w:t>
            </w:r>
            <w:proofErr w:type="spellEnd"/>
            <w:r w:rsidRPr="24C8467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yellow"/>
                <w:lang w:val="es-AR"/>
              </w:rPr>
              <w:t>]</w:t>
            </w:r>
          </w:p>
        </w:tc>
        <w:tc>
          <w:tcPr>
            <w:tcW w:w="4436" w:type="dxa"/>
            <w:tcBorders>
              <w:top w:val="single" w:sz="6" w:space="0" w:color="000000" w:themeColor="text1"/>
              <w:left w:val="single" w:sz="6" w:space="0" w:color="595959" w:themeColor="text1" w:themeTint="A6"/>
              <w:bottom w:val="single" w:sz="12" w:space="0" w:color="auto"/>
              <w:right w:val="single" w:sz="6" w:space="0" w:color="000000" w:themeColor="text1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14:paraId="08AA0340" w14:textId="305A0185" w:rsidR="24C84670" w:rsidRDefault="24C84670" w:rsidP="24C84670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yellow"/>
              </w:rPr>
            </w:pPr>
            <w:r w:rsidRPr="24C8467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yellow"/>
                <w:lang w:val="es-AR"/>
              </w:rPr>
              <w:t>Detalle del Cálculo de la Erogación</w:t>
            </w:r>
          </w:p>
        </w:tc>
      </w:tr>
      <w:tr w:rsidR="24C84670" w14:paraId="03E065B6" w14:textId="77777777" w:rsidTr="24C84670">
        <w:trPr>
          <w:trHeight w:val="660"/>
        </w:trPr>
        <w:tc>
          <w:tcPr>
            <w:tcW w:w="2695" w:type="dxa"/>
            <w:tcBorders>
              <w:top w:val="single" w:sz="12" w:space="0" w:color="auto"/>
              <w:left w:val="single" w:sz="12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368D27C" w14:textId="67D71495" w:rsidR="3FD246A9" w:rsidRDefault="3FD246A9" w:rsidP="24C84670">
            <w:pP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  <w:lang w:val="es-AR"/>
              </w:rPr>
            </w:pPr>
            <w:r w:rsidRPr="24C84670"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  <w:lang w:val="es-AR"/>
              </w:rPr>
              <w:t>XX</w:t>
            </w:r>
          </w:p>
          <w:p w14:paraId="08AC7BBC" w14:textId="41EDFE86" w:rsidR="24C84670" w:rsidRDefault="24C84670" w:rsidP="24C84670">
            <w:pPr>
              <w:rPr>
                <w:rFonts w:ascii="Calibri" w:eastAsia="Calibri" w:hAnsi="Calibri" w:cs="Calibri"/>
                <w:sz w:val="14"/>
                <w:szCs w:val="14"/>
                <w:highlight w:val="yellow"/>
                <w:lang w:val="es-AR"/>
              </w:rPr>
            </w:pPr>
          </w:p>
        </w:tc>
        <w:tc>
          <w:tcPr>
            <w:tcW w:w="1879" w:type="dxa"/>
            <w:tcBorders>
              <w:top w:val="single" w:sz="12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C5CCBC8" w14:textId="0E5A5648" w:rsidR="24C84670" w:rsidRDefault="24C84670" w:rsidP="24C84670">
            <w:pPr>
              <w:jc w:val="center"/>
              <w:rPr>
                <w:rFonts w:ascii="Calibri" w:eastAsia="Calibri" w:hAnsi="Calibri" w:cs="Calibri"/>
                <w:sz w:val="20"/>
                <w:szCs w:val="20"/>
                <w:highlight w:val="yellow"/>
                <w:lang w:val="es-AR"/>
              </w:rPr>
            </w:pPr>
          </w:p>
        </w:tc>
        <w:tc>
          <w:tcPr>
            <w:tcW w:w="4436" w:type="dxa"/>
            <w:tcBorders>
              <w:top w:val="single" w:sz="12" w:space="0" w:color="auto"/>
              <w:left w:val="single" w:sz="6" w:space="0" w:color="000000" w:themeColor="text1"/>
              <w:bottom w:val="single" w:sz="6" w:space="0" w:color="000000" w:themeColor="text1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B376FE" w14:textId="48B1192D" w:rsidR="24C84670" w:rsidRDefault="24C84670" w:rsidP="24C84670">
            <w:pPr>
              <w:rPr>
                <w:rFonts w:ascii="Calibri" w:eastAsia="Calibri" w:hAnsi="Calibri" w:cs="Calibri"/>
                <w:sz w:val="20"/>
                <w:szCs w:val="20"/>
                <w:highlight w:val="yellow"/>
                <w:lang w:val="es-AR"/>
              </w:rPr>
            </w:pPr>
          </w:p>
        </w:tc>
      </w:tr>
      <w:tr w:rsidR="24C84670" w14:paraId="5C66F281" w14:textId="77777777" w:rsidTr="24C84670">
        <w:trPr>
          <w:trHeight w:val="450"/>
        </w:trPr>
        <w:tc>
          <w:tcPr>
            <w:tcW w:w="2695" w:type="dxa"/>
            <w:tcBorders>
              <w:top w:val="single" w:sz="6" w:space="0" w:color="000000" w:themeColor="text1"/>
              <w:left w:val="single" w:sz="12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A7F20C4" w14:textId="3C7F0AD1" w:rsidR="24C84670" w:rsidRDefault="24C84670" w:rsidP="24C84670">
            <w:pP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24C84670"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  <w:lang w:val="es-AR"/>
              </w:rPr>
              <w:t>CONSULTORÍA</w:t>
            </w:r>
          </w:p>
          <w:p w14:paraId="200A1AC5" w14:textId="2063EB8A" w:rsidR="24C84670" w:rsidRDefault="24C84670" w:rsidP="24C84670">
            <w:pPr>
              <w:rPr>
                <w:rFonts w:ascii="Calibri" w:eastAsia="Calibri" w:hAnsi="Calibri" w:cs="Calibri"/>
                <w:b/>
                <w:bCs/>
                <w:sz w:val="14"/>
                <w:szCs w:val="14"/>
                <w:highlight w:val="yellow"/>
              </w:rPr>
            </w:pPr>
            <w:r w:rsidRPr="24C84670">
              <w:rPr>
                <w:rFonts w:ascii="Calibri" w:eastAsia="Calibri" w:hAnsi="Calibri" w:cs="Calibri"/>
                <w:sz w:val="14"/>
                <w:szCs w:val="14"/>
                <w:highlight w:val="yellow"/>
                <w:lang w:val="es-AR"/>
              </w:rPr>
              <w:t>(Servicios de Consultoría)</w:t>
            </w:r>
          </w:p>
        </w:tc>
        <w:tc>
          <w:tcPr>
            <w:tcW w:w="1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8433122" w14:textId="33C73479" w:rsidR="24C84670" w:rsidRDefault="24C84670" w:rsidP="24C84670">
            <w:pPr>
              <w:jc w:val="center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44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D917C3" w14:textId="4D978582" w:rsidR="24C84670" w:rsidRDefault="24C84670" w:rsidP="24C84670">
            <w:pPr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  <w:tr w:rsidR="24C84670" w14:paraId="3BBF2D28" w14:textId="77777777" w:rsidTr="24C84670">
        <w:trPr>
          <w:trHeight w:val="270"/>
        </w:trPr>
        <w:tc>
          <w:tcPr>
            <w:tcW w:w="2695" w:type="dxa"/>
            <w:tcBorders>
              <w:top w:val="single" w:sz="6" w:space="0" w:color="000000" w:themeColor="text1"/>
              <w:left w:val="single" w:sz="12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61C4F0" w14:textId="01DC24E8" w:rsidR="24C84670" w:rsidRDefault="24C84670" w:rsidP="24C84670">
            <w:pP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24C84670"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  <w:lang w:val="es-AR"/>
              </w:rPr>
              <w:t>LICENCIAS</w:t>
            </w:r>
          </w:p>
        </w:tc>
        <w:tc>
          <w:tcPr>
            <w:tcW w:w="1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1FCC9B" w14:textId="2B0975BF" w:rsidR="24C84670" w:rsidRDefault="24C84670" w:rsidP="24C84670">
            <w:pPr>
              <w:jc w:val="center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44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12DE6B" w14:textId="41DA51F0" w:rsidR="24C84670" w:rsidRDefault="24C84670" w:rsidP="24C84670">
            <w:pPr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  <w:tr w:rsidR="24C84670" w14:paraId="59B44246" w14:textId="77777777" w:rsidTr="24C84670">
        <w:trPr>
          <w:trHeight w:val="270"/>
        </w:trPr>
        <w:tc>
          <w:tcPr>
            <w:tcW w:w="2695" w:type="dxa"/>
            <w:tcBorders>
              <w:top w:val="single" w:sz="6" w:space="0" w:color="000000" w:themeColor="text1"/>
              <w:left w:val="single" w:sz="12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4820E5C" w14:textId="58A6EE6A" w:rsidR="24C84670" w:rsidRDefault="24C84670" w:rsidP="24C84670">
            <w:pP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24C84670"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  <w:lang w:val="es-AR"/>
              </w:rPr>
              <w:t>INFRAESTRUCTURA</w:t>
            </w:r>
          </w:p>
        </w:tc>
        <w:tc>
          <w:tcPr>
            <w:tcW w:w="1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149F2C0" w14:textId="3D5481B6" w:rsidR="24C84670" w:rsidRDefault="24C84670" w:rsidP="24C84670">
            <w:pPr>
              <w:jc w:val="center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44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1899F4" w14:textId="6B8F8DC3" w:rsidR="24C84670" w:rsidRDefault="24C84670" w:rsidP="24C84670">
            <w:pPr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  <w:tr w:rsidR="24C84670" w14:paraId="01364F61" w14:textId="77777777" w:rsidTr="24C84670">
        <w:trPr>
          <w:trHeight w:val="555"/>
        </w:trPr>
        <w:tc>
          <w:tcPr>
            <w:tcW w:w="2695" w:type="dxa"/>
            <w:tcBorders>
              <w:top w:val="single" w:sz="6" w:space="0" w:color="000000" w:themeColor="text1"/>
              <w:left w:val="single" w:sz="12" w:space="0" w:color="auto"/>
              <w:bottom w:val="single" w:sz="12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72CBC30" w14:textId="31DD9EA1" w:rsidR="24C84670" w:rsidRDefault="24C84670" w:rsidP="24C84670">
            <w:pP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24C84670"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  <w:lang w:val="es-AR"/>
              </w:rPr>
              <w:t>OTROS</w:t>
            </w:r>
          </w:p>
        </w:tc>
        <w:tc>
          <w:tcPr>
            <w:tcW w:w="1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12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225C86E" w14:textId="710722FE" w:rsidR="24C84670" w:rsidRDefault="24C84670" w:rsidP="24C84670">
            <w:pPr>
              <w:jc w:val="center"/>
              <w:rPr>
                <w:rFonts w:ascii="Calibri" w:eastAsia="Calibri" w:hAnsi="Calibri" w:cs="Calibri"/>
                <w:sz w:val="20"/>
                <w:szCs w:val="20"/>
                <w:highlight w:val="yellow"/>
                <w:lang w:val="es-AR"/>
              </w:rPr>
            </w:pPr>
          </w:p>
        </w:tc>
        <w:tc>
          <w:tcPr>
            <w:tcW w:w="44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12" w:space="0" w:color="auto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8D618E" w14:textId="6A4184F4" w:rsidR="24C84670" w:rsidRDefault="24C84670" w:rsidP="24C84670">
            <w:pPr>
              <w:rPr>
                <w:rFonts w:ascii="Calibri" w:eastAsia="Calibri" w:hAnsi="Calibri" w:cs="Calibri"/>
                <w:sz w:val="20"/>
                <w:szCs w:val="20"/>
                <w:highlight w:val="yellow"/>
                <w:lang w:val="es-AR"/>
              </w:rPr>
            </w:pPr>
          </w:p>
        </w:tc>
      </w:tr>
    </w:tbl>
    <w:p w14:paraId="33B9C9DC" w14:textId="7DB656A5" w:rsidR="24C84670" w:rsidRDefault="24C84670" w:rsidP="24C84670">
      <w:pPr>
        <w:rPr>
          <w:rFonts w:ascii="Aptos" w:eastAsia="Aptos" w:hAnsi="Aptos" w:cs="Aptos"/>
          <w:color w:val="000000" w:themeColor="text1"/>
          <w:sz w:val="20"/>
          <w:szCs w:val="20"/>
          <w:lang w:val="es-AR"/>
        </w:rPr>
      </w:pPr>
    </w:p>
    <w:p w14:paraId="11D3E5ED" w14:textId="53C64993" w:rsidR="24C84670" w:rsidRDefault="24C84670" w:rsidP="24C84670">
      <w:pPr>
        <w:rPr>
          <w:rFonts w:eastAsiaTheme="minorEastAsia"/>
          <w:b/>
          <w:bCs/>
          <w:color w:val="000000" w:themeColor="text1"/>
          <w:sz w:val="20"/>
          <w:szCs w:val="20"/>
          <w:lang w:val="es-AR"/>
        </w:rPr>
      </w:pPr>
    </w:p>
    <w:p w14:paraId="0618BAE9" w14:textId="27EA4B85" w:rsidR="66455EEA" w:rsidRPr="008966B3" w:rsidRDefault="6823663E" w:rsidP="008966B3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color w:val="0F4761" w:themeColor="accent1" w:themeShade="BF"/>
          <w:highlight w:val="yellow"/>
        </w:rPr>
      </w:pPr>
      <w:r w:rsidRPr="02F7F8EB">
        <w:rPr>
          <w:rFonts w:ascii="Aptos Display" w:eastAsia="Aptos Display" w:hAnsi="Aptos Display" w:cs="Aptos Display"/>
          <w:color w:val="0F4761" w:themeColor="accent1" w:themeShade="BF"/>
          <w:highlight w:val="yellow"/>
        </w:rPr>
        <w:t>Erogaciones</w:t>
      </w:r>
      <w:r w:rsidR="008966B3" w:rsidRPr="02F7F8EB">
        <w:rPr>
          <w:rFonts w:ascii="Aptos Display" w:eastAsia="Aptos Display" w:hAnsi="Aptos Display" w:cs="Aptos Display"/>
          <w:color w:val="0F4761" w:themeColor="accent1" w:themeShade="BF"/>
          <w:highlight w:val="yellow"/>
        </w:rPr>
        <w:t xml:space="preserve"> de desarrollo</w:t>
      </w:r>
      <w:r w:rsidR="4DD3C657" w:rsidRPr="02F7F8EB">
        <w:rPr>
          <w:rFonts w:ascii="Aptos Display" w:eastAsia="Aptos Display" w:hAnsi="Aptos Display" w:cs="Aptos Display"/>
          <w:color w:val="0F4761" w:themeColor="accent1" w:themeShade="BF"/>
          <w:highlight w:val="yellow"/>
        </w:rPr>
        <w:t xml:space="preserve"> (CAPEX)</w:t>
      </w:r>
      <w:r w:rsidRPr="02F7F8EB">
        <w:rPr>
          <w:rFonts w:ascii="Aptos Display" w:eastAsia="Aptos Display" w:hAnsi="Aptos Display" w:cs="Aptos Display"/>
          <w:color w:val="0F4761" w:themeColor="accent1" w:themeShade="BF"/>
          <w:highlight w:val="yellow"/>
        </w:rPr>
        <w:t xml:space="preserve">: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695"/>
        <w:gridCol w:w="1879"/>
        <w:gridCol w:w="4436"/>
      </w:tblGrid>
      <w:tr w:rsidR="095CCAFC" w14:paraId="07DCFD38" w14:textId="77777777" w:rsidTr="095CCAFC">
        <w:trPr>
          <w:trHeight w:val="300"/>
        </w:trPr>
        <w:tc>
          <w:tcPr>
            <w:tcW w:w="2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12" w:space="0" w:color="auto"/>
              <w:right w:val="single" w:sz="6" w:space="0" w:color="595959" w:themeColor="text1" w:themeTint="A6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14:paraId="5EDE5977" w14:textId="6113AA23" w:rsidR="095CCAFC" w:rsidRDefault="095CCAFC" w:rsidP="095CCAFC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95CCAFC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Subcategoría</w:t>
            </w:r>
          </w:p>
        </w:tc>
        <w:tc>
          <w:tcPr>
            <w:tcW w:w="1935" w:type="dxa"/>
            <w:tcBorders>
              <w:top w:val="single" w:sz="6" w:space="0" w:color="000000" w:themeColor="text1"/>
              <w:left w:val="single" w:sz="6" w:space="0" w:color="595959" w:themeColor="text1" w:themeTint="A6"/>
              <w:bottom w:val="single" w:sz="12" w:space="0" w:color="auto"/>
              <w:right w:val="single" w:sz="6" w:space="0" w:color="595959" w:themeColor="text1" w:themeTint="A6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14:paraId="0F3E2391" w14:textId="0835C307" w:rsidR="095CCAFC" w:rsidRDefault="095CCAFC" w:rsidP="095CCAFC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95CCAFC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Erogación [</w:t>
            </w:r>
            <w:proofErr w:type="spellStart"/>
            <w:r w:rsidRPr="095CCAFC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usd</w:t>
            </w:r>
            <w:proofErr w:type="spellEnd"/>
            <w:r w:rsidRPr="095CCAFC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]</w:t>
            </w:r>
          </w:p>
        </w:tc>
        <w:tc>
          <w:tcPr>
            <w:tcW w:w="4680" w:type="dxa"/>
            <w:tcBorders>
              <w:top w:val="single" w:sz="6" w:space="0" w:color="000000" w:themeColor="text1"/>
              <w:left w:val="single" w:sz="6" w:space="0" w:color="595959" w:themeColor="text1" w:themeTint="A6"/>
              <w:bottom w:val="single" w:sz="12" w:space="0" w:color="auto"/>
              <w:right w:val="single" w:sz="6" w:space="0" w:color="000000" w:themeColor="text1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14:paraId="040D707D" w14:textId="305A0185" w:rsidR="095CCAFC" w:rsidRDefault="095CCAFC" w:rsidP="095CCAFC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95CCAFC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Detalle del Cálculo de la Erogación</w:t>
            </w:r>
          </w:p>
        </w:tc>
      </w:tr>
      <w:tr w:rsidR="095CCAFC" w14:paraId="0B37ACF9" w14:textId="77777777" w:rsidTr="095CCAFC">
        <w:trPr>
          <w:trHeight w:val="660"/>
        </w:trPr>
        <w:tc>
          <w:tcPr>
            <w:tcW w:w="2760" w:type="dxa"/>
            <w:tcBorders>
              <w:top w:val="single" w:sz="12" w:space="0" w:color="auto"/>
              <w:left w:val="single" w:sz="12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42DD6C" w14:textId="27F53FB7" w:rsidR="095CCAFC" w:rsidRDefault="095CCAFC" w:rsidP="095CCAFC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b/>
                <w:bCs/>
                <w:sz w:val="20"/>
                <w:szCs w:val="20"/>
                <w:lang w:val="es-AR"/>
              </w:rPr>
              <w:t>DESARROLLO</w:t>
            </w:r>
          </w:p>
          <w:p w14:paraId="0EFCE1DF" w14:textId="3BD3EBCA" w:rsidR="095CCAFC" w:rsidRDefault="095CCAFC" w:rsidP="095CCAFC">
            <w:pP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  <w:r w:rsidRPr="095CCAFC">
              <w:rPr>
                <w:rFonts w:ascii="Calibri" w:eastAsia="Calibri" w:hAnsi="Calibri" w:cs="Calibri"/>
                <w:sz w:val="14"/>
                <w:szCs w:val="14"/>
                <w:lang w:val="es-AR"/>
              </w:rPr>
              <w:t xml:space="preserve">(Equipo para desarrollo, integraciones, </w:t>
            </w:r>
            <w:proofErr w:type="spellStart"/>
            <w:r w:rsidRPr="095CCAFC">
              <w:rPr>
                <w:rFonts w:ascii="Calibri" w:eastAsia="Calibri" w:hAnsi="Calibri" w:cs="Calibri"/>
                <w:sz w:val="14"/>
                <w:szCs w:val="14"/>
                <w:lang w:val="es-AR"/>
              </w:rPr>
              <w:t>etc</w:t>
            </w:r>
            <w:proofErr w:type="spellEnd"/>
            <w:r w:rsidRPr="095CCAFC">
              <w:rPr>
                <w:rFonts w:ascii="Calibri" w:eastAsia="Calibri" w:hAnsi="Calibri" w:cs="Calibri"/>
                <w:sz w:val="14"/>
                <w:szCs w:val="14"/>
                <w:lang w:val="es-AR"/>
              </w:rPr>
              <w:t>)</w:t>
            </w:r>
          </w:p>
        </w:tc>
        <w:tc>
          <w:tcPr>
            <w:tcW w:w="1935" w:type="dxa"/>
            <w:tcBorders>
              <w:top w:val="single" w:sz="12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6CD4FDE" w14:textId="0E5A5648" w:rsidR="095CCAFC" w:rsidRDefault="095CCAFC" w:rsidP="095CCAF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s-AR"/>
              </w:rPr>
            </w:pPr>
          </w:p>
        </w:tc>
        <w:tc>
          <w:tcPr>
            <w:tcW w:w="4680" w:type="dxa"/>
            <w:tcBorders>
              <w:top w:val="single" w:sz="12" w:space="0" w:color="auto"/>
              <w:left w:val="single" w:sz="6" w:space="0" w:color="000000" w:themeColor="text1"/>
              <w:bottom w:val="single" w:sz="6" w:space="0" w:color="000000" w:themeColor="text1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5EF69D" w14:textId="48B1192D" w:rsidR="095CCAFC" w:rsidRDefault="095CCAFC" w:rsidP="095CCAFC">
            <w:pPr>
              <w:rPr>
                <w:rFonts w:ascii="Calibri" w:eastAsia="Calibri" w:hAnsi="Calibri" w:cs="Calibri"/>
                <w:sz w:val="20"/>
                <w:szCs w:val="20"/>
                <w:lang w:val="es-AR"/>
              </w:rPr>
            </w:pPr>
          </w:p>
        </w:tc>
      </w:tr>
      <w:tr w:rsidR="095CCAFC" w14:paraId="79041AD1" w14:textId="77777777" w:rsidTr="095CCAFC">
        <w:trPr>
          <w:trHeight w:val="450"/>
        </w:trPr>
        <w:tc>
          <w:tcPr>
            <w:tcW w:w="2760" w:type="dxa"/>
            <w:tcBorders>
              <w:top w:val="single" w:sz="6" w:space="0" w:color="000000" w:themeColor="text1"/>
              <w:left w:val="single" w:sz="12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83450E7" w14:textId="3C7F0AD1" w:rsidR="095CCAFC" w:rsidRDefault="095CCAFC" w:rsidP="095CCAFC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b/>
                <w:bCs/>
                <w:sz w:val="20"/>
                <w:szCs w:val="20"/>
                <w:lang w:val="es-AR"/>
              </w:rPr>
              <w:t>CONSULTORÍA</w:t>
            </w:r>
          </w:p>
          <w:p w14:paraId="6BBB17DF" w14:textId="2063EB8A" w:rsidR="095CCAFC" w:rsidRDefault="095CCAFC" w:rsidP="095CCAFC">
            <w:pP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  <w:r w:rsidRPr="095CCAFC">
              <w:rPr>
                <w:rFonts w:ascii="Calibri" w:eastAsia="Calibri" w:hAnsi="Calibri" w:cs="Calibri"/>
                <w:sz w:val="14"/>
                <w:szCs w:val="14"/>
                <w:lang w:val="es-AR"/>
              </w:rPr>
              <w:t>(Servicios de Consultoría)</w:t>
            </w:r>
          </w:p>
        </w:tc>
        <w:tc>
          <w:tcPr>
            <w:tcW w:w="19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821E167" w14:textId="33C73479" w:rsidR="095CCAFC" w:rsidRDefault="095CCAFC" w:rsidP="095CCAF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18DAB3" w14:textId="4D978582" w:rsidR="095CCAFC" w:rsidRDefault="095CCAFC" w:rsidP="095CCAFC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95CCAFC" w14:paraId="5C80321B" w14:textId="77777777" w:rsidTr="095CCAFC">
        <w:trPr>
          <w:trHeight w:val="270"/>
        </w:trPr>
        <w:tc>
          <w:tcPr>
            <w:tcW w:w="2760" w:type="dxa"/>
            <w:tcBorders>
              <w:top w:val="single" w:sz="6" w:space="0" w:color="000000" w:themeColor="text1"/>
              <w:left w:val="single" w:sz="12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7092E28" w14:textId="01DC24E8" w:rsidR="095CCAFC" w:rsidRDefault="095CCAFC" w:rsidP="095CCAFC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b/>
                <w:bCs/>
                <w:sz w:val="20"/>
                <w:szCs w:val="20"/>
                <w:lang w:val="es-AR"/>
              </w:rPr>
              <w:t>LICENCIAS</w:t>
            </w:r>
          </w:p>
        </w:tc>
        <w:tc>
          <w:tcPr>
            <w:tcW w:w="19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9FF2D0E" w14:textId="2B0975BF" w:rsidR="095CCAFC" w:rsidRDefault="095CCAFC" w:rsidP="095CCAF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2E8E8B" w14:textId="41DA51F0" w:rsidR="095CCAFC" w:rsidRDefault="095CCAFC" w:rsidP="095CCAFC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95CCAFC" w14:paraId="6109D603" w14:textId="77777777" w:rsidTr="095CCAFC">
        <w:trPr>
          <w:trHeight w:val="270"/>
        </w:trPr>
        <w:tc>
          <w:tcPr>
            <w:tcW w:w="2760" w:type="dxa"/>
            <w:tcBorders>
              <w:top w:val="single" w:sz="6" w:space="0" w:color="000000" w:themeColor="text1"/>
              <w:left w:val="single" w:sz="12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90058F5" w14:textId="58A6EE6A" w:rsidR="095CCAFC" w:rsidRDefault="095CCAFC" w:rsidP="095CCAFC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b/>
                <w:bCs/>
                <w:sz w:val="20"/>
                <w:szCs w:val="20"/>
                <w:lang w:val="es-AR"/>
              </w:rPr>
              <w:t>INFRAESTRUCTURA</w:t>
            </w:r>
          </w:p>
        </w:tc>
        <w:tc>
          <w:tcPr>
            <w:tcW w:w="19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54F443E" w14:textId="3D5481B6" w:rsidR="095CCAFC" w:rsidRDefault="095CCAFC" w:rsidP="095CCAF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3DE0081" w14:textId="6B8F8DC3" w:rsidR="095CCAFC" w:rsidRDefault="095CCAFC" w:rsidP="095CCAFC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95CCAFC" w14:paraId="00B3D008" w14:textId="77777777" w:rsidTr="095CCAFC">
        <w:trPr>
          <w:trHeight w:val="555"/>
        </w:trPr>
        <w:tc>
          <w:tcPr>
            <w:tcW w:w="2760" w:type="dxa"/>
            <w:tcBorders>
              <w:top w:val="single" w:sz="6" w:space="0" w:color="000000" w:themeColor="text1"/>
              <w:left w:val="single" w:sz="12" w:space="0" w:color="auto"/>
              <w:bottom w:val="single" w:sz="12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7125EBD" w14:textId="31DD9EA1" w:rsidR="095CCAFC" w:rsidRDefault="095CCAFC" w:rsidP="095CCAFC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b/>
                <w:bCs/>
                <w:sz w:val="20"/>
                <w:szCs w:val="20"/>
                <w:lang w:val="es-AR"/>
              </w:rPr>
              <w:t>OTROS</w:t>
            </w:r>
          </w:p>
        </w:tc>
        <w:tc>
          <w:tcPr>
            <w:tcW w:w="19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12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E1AFFA2" w14:textId="710722FE" w:rsidR="095CCAFC" w:rsidRDefault="095CCAFC" w:rsidP="095CCAF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s-AR"/>
              </w:rPr>
            </w:pPr>
          </w:p>
        </w:tc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12" w:space="0" w:color="auto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7CF51A" w14:textId="6A4184F4" w:rsidR="095CCAFC" w:rsidRDefault="095CCAFC" w:rsidP="095CCAFC">
            <w:pPr>
              <w:rPr>
                <w:rFonts w:ascii="Calibri" w:eastAsia="Calibri" w:hAnsi="Calibri" w:cs="Calibri"/>
                <w:sz w:val="20"/>
                <w:szCs w:val="20"/>
                <w:lang w:val="es-AR"/>
              </w:rPr>
            </w:pPr>
          </w:p>
        </w:tc>
      </w:tr>
    </w:tbl>
    <w:p w14:paraId="79B21BAE" w14:textId="73E9C390" w:rsidR="095CCAFC" w:rsidRDefault="095CCAFC" w:rsidP="095CCAFC">
      <w:pPr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</w:pPr>
    </w:p>
    <w:p w14:paraId="0794F3F0" w14:textId="38825B77" w:rsidR="4ABCEE59" w:rsidRPr="00E027E3" w:rsidRDefault="00E027E3" w:rsidP="00E027E3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id="25" w:name="_Toc442228665"/>
      <w:r w:rsidRPr="02F7F8EB">
        <w:rPr>
          <w:sz w:val="28"/>
          <w:szCs w:val="28"/>
        </w:rPr>
        <w:t>Impacto económico</w:t>
      </w:r>
      <w:bookmarkEnd w:id="25"/>
    </w:p>
    <w:p w14:paraId="42638857" w14:textId="150BB767" w:rsidR="5C538F78" w:rsidRPr="00E027E3" w:rsidRDefault="5C538F78" w:rsidP="02F7F8EB">
      <w:pPr>
        <w:pStyle w:val="ListParagraph"/>
        <w:keepNext/>
        <w:keepLines/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2F7F8EB">
        <w:rPr>
          <w:rFonts w:asciiTheme="majorHAnsi" w:eastAsiaTheme="majorEastAsia" w:hAnsiTheme="majorHAnsi" w:cstheme="majorBidi"/>
          <w:color w:val="0F4761" w:themeColor="accent1" w:themeShade="BF"/>
        </w:rPr>
        <w:t xml:space="preserve">Beneficio </w:t>
      </w:r>
      <w:r w:rsidR="5059A50D" w:rsidRPr="02F7F8EB">
        <w:rPr>
          <w:rFonts w:asciiTheme="majorHAnsi" w:eastAsiaTheme="majorEastAsia" w:hAnsiTheme="majorHAnsi" w:cstheme="majorBidi"/>
          <w:color w:val="0F4761" w:themeColor="accent1" w:themeShade="BF"/>
        </w:rPr>
        <w:t>bruto d</w:t>
      </w:r>
      <w:r w:rsidR="452E1C1B" w:rsidRPr="02F7F8EB">
        <w:rPr>
          <w:rFonts w:asciiTheme="majorHAnsi" w:eastAsiaTheme="majorEastAsia" w:hAnsiTheme="majorHAnsi" w:cstheme="majorBidi"/>
          <w:color w:val="0F4761" w:themeColor="accent1" w:themeShade="BF"/>
        </w:rPr>
        <w:t>el año</w:t>
      </w:r>
      <w:r w:rsidRPr="02F7F8EB">
        <w:rPr>
          <w:rFonts w:asciiTheme="majorHAnsi" w:eastAsiaTheme="majorEastAsia" w:hAnsiTheme="majorHAnsi" w:cstheme="majorBidi"/>
          <w:color w:val="0F4761" w:themeColor="accent1" w:themeShade="BF"/>
        </w:rPr>
        <w:t xml:space="preserve">: </w:t>
      </w:r>
    </w:p>
    <w:tbl>
      <w:tblPr>
        <w:tblStyle w:val="TableGrid"/>
        <w:tblW w:w="90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685"/>
        <w:gridCol w:w="1499"/>
        <w:gridCol w:w="4826"/>
      </w:tblGrid>
      <w:tr w:rsidR="095CCAFC" w14:paraId="00CCC303" w14:textId="77777777" w:rsidTr="02F7F8EB">
        <w:trPr>
          <w:trHeight w:val="390"/>
        </w:trPr>
        <w:tc>
          <w:tcPr>
            <w:tcW w:w="2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12" w:space="0" w:color="auto"/>
              <w:right w:val="single" w:sz="6" w:space="0" w:color="595959" w:themeColor="text1" w:themeTint="A6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14:paraId="018BA903" w14:textId="10D5860D" w:rsidR="095CCAFC" w:rsidRDefault="145ADAA0" w:rsidP="095CCAFC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2F7F8E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Subcategoría</w:t>
            </w:r>
            <w:r w:rsidR="7D47E6EF" w:rsidRPr="02F7F8E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 xml:space="preserve"> de Corriente de Valor</w:t>
            </w:r>
          </w:p>
        </w:tc>
        <w:tc>
          <w:tcPr>
            <w:tcW w:w="1499" w:type="dxa"/>
            <w:tcBorders>
              <w:top w:val="single" w:sz="6" w:space="0" w:color="000000" w:themeColor="text1"/>
              <w:left w:val="single" w:sz="6" w:space="0" w:color="595959" w:themeColor="text1" w:themeTint="A6"/>
              <w:bottom w:val="single" w:sz="12" w:space="0" w:color="auto"/>
              <w:right w:val="single" w:sz="6" w:space="0" w:color="595959" w:themeColor="text1" w:themeTint="A6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14:paraId="6FA40F6B" w14:textId="2F954D52" w:rsidR="095CCAFC" w:rsidRDefault="145ADAA0" w:rsidP="02F7F8EB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</w:pPr>
            <w:r w:rsidRPr="02F7F8E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Beneficio Esperado</w:t>
            </w:r>
          </w:p>
        </w:tc>
        <w:tc>
          <w:tcPr>
            <w:tcW w:w="4826" w:type="dxa"/>
            <w:tcBorders>
              <w:top w:val="single" w:sz="6" w:space="0" w:color="000000" w:themeColor="text1"/>
              <w:left w:val="single" w:sz="6" w:space="0" w:color="595959" w:themeColor="text1" w:themeTint="A6"/>
              <w:bottom w:val="single" w:sz="12" w:space="0" w:color="auto"/>
              <w:right w:val="single" w:sz="6" w:space="0" w:color="000000" w:themeColor="text1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14:paraId="10746483" w14:textId="14AC4CCE" w:rsidR="095CCAFC" w:rsidRDefault="095CCAFC" w:rsidP="095CCAFC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95CCAFC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Detalle del Cálculo del Beneficio</w:t>
            </w:r>
          </w:p>
        </w:tc>
      </w:tr>
      <w:tr w:rsidR="095CCAFC" w14:paraId="759D44AF" w14:textId="77777777" w:rsidTr="02F7F8EB">
        <w:trPr>
          <w:trHeight w:val="300"/>
        </w:trPr>
        <w:tc>
          <w:tcPr>
            <w:tcW w:w="2685" w:type="dxa"/>
            <w:tcBorders>
              <w:top w:val="single" w:sz="12" w:space="0" w:color="auto"/>
              <w:left w:val="single" w:sz="12" w:space="0" w:color="auto"/>
              <w:bottom w:val="single" w:sz="6" w:space="0" w:color="595959" w:themeColor="text1" w:themeTint="A6"/>
              <w:right w:val="single" w:sz="6" w:space="0" w:color="595959" w:themeColor="text1" w:themeTint="A6"/>
            </w:tcBorders>
            <w:tcMar>
              <w:left w:w="105" w:type="dxa"/>
              <w:right w:w="105" w:type="dxa"/>
            </w:tcMar>
          </w:tcPr>
          <w:p w14:paraId="78BEB5C7" w14:textId="601E4ECB" w:rsidR="095CCAFC" w:rsidRDefault="095CCAFC" w:rsidP="095CCAF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AR"/>
              </w:rPr>
              <w:t xml:space="preserve">PROD OIL </w:t>
            </w:r>
          </w:p>
          <w:p w14:paraId="4DC8B6F0" w14:textId="4968CF4D" w:rsidR="095CCAFC" w:rsidRDefault="145ADAA0" w:rsidP="095CCAF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14"/>
                <w:szCs w:val="14"/>
              </w:rPr>
            </w:pPr>
            <w:r w:rsidRPr="02F7F8EB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>(incremento o recuperación</w:t>
            </w:r>
            <w:r w:rsidR="061E523F" w:rsidRPr="02F7F8EB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 xml:space="preserve"> m3</w:t>
            </w:r>
            <w:r w:rsidRPr="02F7F8EB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>)</w:t>
            </w:r>
          </w:p>
        </w:tc>
        <w:tc>
          <w:tcPr>
            <w:tcW w:w="1499" w:type="dxa"/>
            <w:tcBorders>
              <w:top w:val="single" w:sz="12" w:space="0" w:color="auto"/>
              <w:left w:val="single" w:sz="6" w:space="0" w:color="595959" w:themeColor="text1" w:themeTint="A6"/>
              <w:bottom w:val="single" w:sz="6" w:space="0" w:color="595959" w:themeColor="text1" w:themeTint="A6"/>
              <w:right w:val="single" w:sz="6" w:space="0" w:color="595959" w:themeColor="text1" w:themeTint="A6"/>
            </w:tcBorders>
            <w:tcMar>
              <w:left w:w="105" w:type="dxa"/>
              <w:right w:w="105" w:type="dxa"/>
            </w:tcMar>
            <w:vAlign w:val="center"/>
          </w:tcPr>
          <w:p w14:paraId="2B9D2ADB" w14:textId="3156A169" w:rsidR="095CCAFC" w:rsidRDefault="095CCAFC" w:rsidP="095CCAFC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  <w:t>[valor estimado]</w:t>
            </w:r>
          </w:p>
        </w:tc>
        <w:tc>
          <w:tcPr>
            <w:tcW w:w="4826" w:type="dxa"/>
            <w:tcBorders>
              <w:top w:val="single" w:sz="12" w:space="0" w:color="auto"/>
              <w:left w:val="single" w:sz="6" w:space="0" w:color="595959" w:themeColor="text1" w:themeTint="A6"/>
              <w:bottom w:val="single" w:sz="6" w:space="0" w:color="595959" w:themeColor="text1" w:themeTint="A6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507667" w14:textId="3A4A77E7" w:rsidR="095CCAFC" w:rsidRDefault="095CCAFC" w:rsidP="095CCAF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95CCAFC" w14:paraId="49EF90D2" w14:textId="77777777" w:rsidTr="02F7F8EB">
        <w:trPr>
          <w:trHeight w:val="300"/>
        </w:trPr>
        <w:tc>
          <w:tcPr>
            <w:tcW w:w="2685" w:type="dxa"/>
            <w:tcBorders>
              <w:top w:val="single" w:sz="6" w:space="0" w:color="595959" w:themeColor="text1" w:themeTint="A6"/>
              <w:left w:val="single" w:sz="12" w:space="0" w:color="auto"/>
              <w:bottom w:val="single" w:sz="6" w:space="0" w:color="595959" w:themeColor="text1" w:themeTint="A6"/>
              <w:right w:val="single" w:sz="6" w:space="0" w:color="595959" w:themeColor="text1" w:themeTint="A6"/>
            </w:tcBorders>
            <w:tcMar>
              <w:left w:w="105" w:type="dxa"/>
              <w:right w:w="105" w:type="dxa"/>
            </w:tcMar>
          </w:tcPr>
          <w:p w14:paraId="37A2BA98" w14:textId="6FC35E61" w:rsidR="095CCAFC" w:rsidRDefault="095CCAFC" w:rsidP="095CCAF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AR"/>
              </w:rPr>
              <w:t xml:space="preserve">PROD GAS </w:t>
            </w:r>
          </w:p>
          <w:p w14:paraId="3AB3C416" w14:textId="69A57E27" w:rsidR="095CCAFC" w:rsidRDefault="145ADAA0" w:rsidP="095CCAF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14"/>
                <w:szCs w:val="14"/>
              </w:rPr>
            </w:pPr>
            <w:r w:rsidRPr="02F7F8EB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>(incremento o recuperación</w:t>
            </w:r>
            <w:r w:rsidR="1A189A02" w:rsidRPr="02F7F8EB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 xml:space="preserve"> mm3</w:t>
            </w:r>
            <w:r w:rsidRPr="02F7F8EB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>)</w:t>
            </w:r>
          </w:p>
        </w:tc>
        <w:tc>
          <w:tcPr>
            <w:tcW w:w="1499" w:type="dxa"/>
            <w:tcBorders>
              <w:top w:val="single" w:sz="6" w:space="0" w:color="595959" w:themeColor="text1" w:themeTint="A6"/>
              <w:left w:val="single" w:sz="6" w:space="0" w:color="595959" w:themeColor="text1" w:themeTint="A6"/>
              <w:bottom w:val="single" w:sz="6" w:space="0" w:color="595959" w:themeColor="text1" w:themeTint="A6"/>
              <w:right w:val="single" w:sz="6" w:space="0" w:color="595959" w:themeColor="text1" w:themeTint="A6"/>
            </w:tcBorders>
            <w:tcMar>
              <w:left w:w="105" w:type="dxa"/>
              <w:right w:w="105" w:type="dxa"/>
            </w:tcMar>
            <w:vAlign w:val="center"/>
          </w:tcPr>
          <w:p w14:paraId="404418CF" w14:textId="7CEED9C1" w:rsidR="095CCAFC" w:rsidRDefault="095CCAFC" w:rsidP="095CCAFC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  <w:t>[valor estimado]</w:t>
            </w:r>
          </w:p>
        </w:tc>
        <w:tc>
          <w:tcPr>
            <w:tcW w:w="4826" w:type="dxa"/>
            <w:tcBorders>
              <w:top w:val="single" w:sz="6" w:space="0" w:color="595959" w:themeColor="text1" w:themeTint="A6"/>
              <w:left w:val="single" w:sz="6" w:space="0" w:color="595959" w:themeColor="text1" w:themeTint="A6"/>
              <w:bottom w:val="single" w:sz="6" w:space="0" w:color="595959" w:themeColor="text1" w:themeTint="A6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8FCA81" w14:textId="1EFCF0F7" w:rsidR="095CCAFC" w:rsidRDefault="095CCAFC" w:rsidP="095CCAF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95CCAFC" w14:paraId="4D3BCA6E" w14:textId="77777777" w:rsidTr="02F7F8EB">
        <w:trPr>
          <w:trHeight w:val="300"/>
        </w:trPr>
        <w:tc>
          <w:tcPr>
            <w:tcW w:w="2685" w:type="dxa"/>
            <w:tcBorders>
              <w:top w:val="single" w:sz="6" w:space="0" w:color="595959" w:themeColor="text1" w:themeTint="A6"/>
              <w:left w:val="single" w:sz="12" w:space="0" w:color="auto"/>
              <w:bottom w:val="single" w:sz="6" w:space="0" w:color="595959" w:themeColor="text1" w:themeTint="A6"/>
              <w:right w:val="single" w:sz="6" w:space="0" w:color="595959" w:themeColor="text1" w:themeTint="A6"/>
            </w:tcBorders>
            <w:tcMar>
              <w:left w:w="105" w:type="dxa"/>
              <w:right w:w="105" w:type="dxa"/>
            </w:tcMar>
          </w:tcPr>
          <w:p w14:paraId="0F49ED7D" w14:textId="35CCEE44" w:rsidR="095CCAFC" w:rsidRDefault="095CCAFC" w:rsidP="095CCAF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AR"/>
              </w:rPr>
              <w:t xml:space="preserve">OPEX </w:t>
            </w:r>
          </w:p>
          <w:p w14:paraId="19D2039A" w14:textId="3A64E6FE" w:rsidR="095CCAFC" w:rsidRDefault="145ADAA0" w:rsidP="095CCAF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14"/>
                <w:szCs w:val="14"/>
              </w:rPr>
            </w:pPr>
            <w:r w:rsidRPr="02F7F8EB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>(reducción</w:t>
            </w:r>
            <w:r w:rsidR="727357F2" w:rsidRPr="02F7F8EB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 xml:space="preserve"> US$</w:t>
            </w:r>
            <w:r w:rsidRPr="02F7F8EB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>)</w:t>
            </w:r>
          </w:p>
        </w:tc>
        <w:tc>
          <w:tcPr>
            <w:tcW w:w="1499" w:type="dxa"/>
            <w:tcBorders>
              <w:top w:val="single" w:sz="6" w:space="0" w:color="595959" w:themeColor="text1" w:themeTint="A6"/>
              <w:left w:val="single" w:sz="6" w:space="0" w:color="595959" w:themeColor="text1" w:themeTint="A6"/>
              <w:bottom w:val="single" w:sz="6" w:space="0" w:color="595959" w:themeColor="text1" w:themeTint="A6"/>
              <w:right w:val="single" w:sz="6" w:space="0" w:color="595959" w:themeColor="text1" w:themeTint="A6"/>
            </w:tcBorders>
            <w:tcMar>
              <w:left w:w="105" w:type="dxa"/>
              <w:right w:w="105" w:type="dxa"/>
            </w:tcMar>
            <w:vAlign w:val="center"/>
          </w:tcPr>
          <w:p w14:paraId="01DA5C08" w14:textId="05343150" w:rsidR="095CCAFC" w:rsidRDefault="095CCAFC" w:rsidP="095CCAFC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  <w:t>[valor estimado]</w:t>
            </w:r>
          </w:p>
        </w:tc>
        <w:tc>
          <w:tcPr>
            <w:tcW w:w="4826" w:type="dxa"/>
            <w:tcBorders>
              <w:top w:val="single" w:sz="6" w:space="0" w:color="595959" w:themeColor="text1" w:themeTint="A6"/>
              <w:left w:val="single" w:sz="6" w:space="0" w:color="595959" w:themeColor="text1" w:themeTint="A6"/>
              <w:bottom w:val="single" w:sz="6" w:space="0" w:color="595959" w:themeColor="text1" w:themeTint="A6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669F74" w14:textId="3A8B68ED" w:rsidR="095CCAFC" w:rsidRDefault="095CCAFC" w:rsidP="095CCAF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95CCAFC" w14:paraId="1D4E9AC4" w14:textId="77777777" w:rsidTr="02F7F8EB">
        <w:trPr>
          <w:trHeight w:val="300"/>
        </w:trPr>
        <w:tc>
          <w:tcPr>
            <w:tcW w:w="2685" w:type="dxa"/>
            <w:tcBorders>
              <w:top w:val="single" w:sz="6" w:space="0" w:color="595959" w:themeColor="text1" w:themeTint="A6"/>
              <w:left w:val="single" w:sz="12" w:space="0" w:color="auto"/>
              <w:bottom w:val="single" w:sz="6" w:space="0" w:color="595959" w:themeColor="text1" w:themeTint="A6"/>
              <w:right w:val="single" w:sz="6" w:space="0" w:color="595959" w:themeColor="text1" w:themeTint="A6"/>
            </w:tcBorders>
            <w:tcMar>
              <w:left w:w="105" w:type="dxa"/>
              <w:right w:w="105" w:type="dxa"/>
            </w:tcMar>
          </w:tcPr>
          <w:p w14:paraId="62809CE5" w14:textId="499B2B2E" w:rsidR="095CCAFC" w:rsidRDefault="095CCAFC" w:rsidP="095CCAF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AR"/>
              </w:rPr>
              <w:t xml:space="preserve">CAPEX </w:t>
            </w:r>
          </w:p>
          <w:p w14:paraId="0DA7C1A4" w14:textId="12CD0A7D" w:rsidR="095CCAFC" w:rsidRDefault="145ADAA0" w:rsidP="095CCAF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14"/>
                <w:szCs w:val="14"/>
              </w:rPr>
            </w:pPr>
            <w:r w:rsidRPr="02F7F8EB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>(evitado o pospuesto</w:t>
            </w:r>
            <w:r w:rsidR="1320C0FC" w:rsidRPr="02F7F8EB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 xml:space="preserve"> US$</w:t>
            </w:r>
            <w:r w:rsidRPr="02F7F8EB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>)</w:t>
            </w:r>
          </w:p>
        </w:tc>
        <w:tc>
          <w:tcPr>
            <w:tcW w:w="1499" w:type="dxa"/>
            <w:tcBorders>
              <w:top w:val="single" w:sz="6" w:space="0" w:color="595959" w:themeColor="text1" w:themeTint="A6"/>
              <w:left w:val="single" w:sz="6" w:space="0" w:color="595959" w:themeColor="text1" w:themeTint="A6"/>
              <w:bottom w:val="single" w:sz="6" w:space="0" w:color="595959" w:themeColor="text1" w:themeTint="A6"/>
              <w:right w:val="single" w:sz="6" w:space="0" w:color="595959" w:themeColor="text1" w:themeTint="A6"/>
            </w:tcBorders>
            <w:tcMar>
              <w:left w:w="105" w:type="dxa"/>
              <w:right w:w="105" w:type="dxa"/>
            </w:tcMar>
            <w:vAlign w:val="center"/>
          </w:tcPr>
          <w:p w14:paraId="5B0E6D35" w14:textId="5C022C40" w:rsidR="095CCAFC" w:rsidRDefault="095CCAFC" w:rsidP="095CCAFC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  <w:t>[valor estimado]</w:t>
            </w:r>
          </w:p>
        </w:tc>
        <w:tc>
          <w:tcPr>
            <w:tcW w:w="4826" w:type="dxa"/>
            <w:tcBorders>
              <w:top w:val="single" w:sz="6" w:space="0" w:color="595959" w:themeColor="text1" w:themeTint="A6"/>
              <w:left w:val="single" w:sz="6" w:space="0" w:color="595959" w:themeColor="text1" w:themeTint="A6"/>
              <w:bottom w:val="single" w:sz="6" w:space="0" w:color="595959" w:themeColor="text1" w:themeTint="A6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8D65C2" w14:textId="5C62A0D2" w:rsidR="095CCAFC" w:rsidRDefault="095CCAFC" w:rsidP="095CCAF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95CCAFC" w14:paraId="1E36CB5D" w14:textId="77777777" w:rsidTr="02F7F8EB">
        <w:trPr>
          <w:trHeight w:val="300"/>
        </w:trPr>
        <w:tc>
          <w:tcPr>
            <w:tcW w:w="2685" w:type="dxa"/>
            <w:tcBorders>
              <w:top w:val="single" w:sz="6" w:space="0" w:color="595959" w:themeColor="text1" w:themeTint="A6"/>
              <w:left w:val="single" w:sz="12" w:space="0" w:color="auto"/>
              <w:bottom w:val="single" w:sz="6" w:space="0" w:color="595959" w:themeColor="text1" w:themeTint="A6"/>
              <w:right w:val="single" w:sz="6" w:space="0" w:color="595959" w:themeColor="text1" w:themeTint="A6"/>
            </w:tcBorders>
            <w:tcMar>
              <w:left w:w="105" w:type="dxa"/>
              <w:right w:w="105" w:type="dxa"/>
            </w:tcMar>
          </w:tcPr>
          <w:p w14:paraId="0A3D9F01" w14:textId="623E80ED" w:rsidR="095CCAFC" w:rsidRDefault="095CCAFC" w:rsidP="095CCAF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s-AR"/>
              </w:rPr>
              <w:t xml:space="preserve">HH </w:t>
            </w:r>
          </w:p>
          <w:p w14:paraId="493EE677" w14:textId="21BCFB44" w:rsidR="095CCAFC" w:rsidRDefault="095CCAFC" w:rsidP="095CCAF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14"/>
                <w:szCs w:val="14"/>
              </w:rPr>
            </w:pPr>
            <w:r w:rsidRPr="095CCAFC">
              <w:rPr>
                <w:rFonts w:ascii="Calibri" w:eastAsia="Calibri" w:hAnsi="Calibri" w:cs="Calibri"/>
                <w:color w:val="000000" w:themeColor="text1"/>
                <w:sz w:val="14"/>
                <w:szCs w:val="14"/>
                <w:lang w:val="es-AR"/>
              </w:rPr>
              <w:t>(ahorro en horas-hombre)</w:t>
            </w:r>
          </w:p>
        </w:tc>
        <w:tc>
          <w:tcPr>
            <w:tcW w:w="1499" w:type="dxa"/>
            <w:tcBorders>
              <w:top w:val="single" w:sz="6" w:space="0" w:color="595959" w:themeColor="text1" w:themeTint="A6"/>
              <w:left w:val="single" w:sz="6" w:space="0" w:color="595959" w:themeColor="text1" w:themeTint="A6"/>
              <w:bottom w:val="single" w:sz="6" w:space="0" w:color="595959" w:themeColor="text1" w:themeTint="A6"/>
              <w:right w:val="single" w:sz="6" w:space="0" w:color="595959" w:themeColor="text1" w:themeTint="A6"/>
            </w:tcBorders>
            <w:tcMar>
              <w:left w:w="105" w:type="dxa"/>
              <w:right w:w="105" w:type="dxa"/>
            </w:tcMar>
            <w:vAlign w:val="center"/>
          </w:tcPr>
          <w:p w14:paraId="7103906D" w14:textId="22A19310" w:rsidR="368349B3" w:rsidRDefault="368349B3" w:rsidP="095CCAFC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  <w:t>[valor estimado]</w:t>
            </w:r>
          </w:p>
        </w:tc>
        <w:tc>
          <w:tcPr>
            <w:tcW w:w="4826" w:type="dxa"/>
            <w:tcBorders>
              <w:top w:val="single" w:sz="6" w:space="0" w:color="595959" w:themeColor="text1" w:themeTint="A6"/>
              <w:left w:val="single" w:sz="6" w:space="0" w:color="595959" w:themeColor="text1" w:themeTint="A6"/>
              <w:bottom w:val="single" w:sz="6" w:space="0" w:color="595959" w:themeColor="text1" w:themeTint="A6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6B8B0A" w14:textId="23D5CA60" w:rsidR="095CCAFC" w:rsidRDefault="095CCAFC" w:rsidP="095CCAF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s-AR"/>
              </w:rPr>
            </w:pPr>
          </w:p>
        </w:tc>
      </w:tr>
      <w:tr w:rsidR="02F7F8EB" w14:paraId="2B5D2252" w14:textId="77777777" w:rsidTr="02F7F8EB">
        <w:trPr>
          <w:trHeight w:val="300"/>
        </w:trPr>
        <w:tc>
          <w:tcPr>
            <w:tcW w:w="2685" w:type="dxa"/>
            <w:tcBorders>
              <w:top w:val="single" w:sz="6" w:space="0" w:color="595959" w:themeColor="text1" w:themeTint="A6"/>
              <w:left w:val="single" w:sz="12" w:space="0" w:color="auto"/>
              <w:bottom w:val="single" w:sz="12" w:space="0" w:color="auto"/>
              <w:right w:val="single" w:sz="6" w:space="0" w:color="595959" w:themeColor="text1" w:themeTint="A6"/>
            </w:tcBorders>
            <w:tcMar>
              <w:left w:w="105" w:type="dxa"/>
              <w:right w:w="105" w:type="dxa"/>
            </w:tcMar>
          </w:tcPr>
          <w:p w14:paraId="45CC56EC" w14:textId="01ADFD2C" w:rsidR="51019ECC" w:rsidRDefault="51019ECC" w:rsidP="02F7F8EB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AR"/>
              </w:rPr>
            </w:pPr>
            <w:r w:rsidRPr="02F7F8EB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AR"/>
              </w:rPr>
              <w:t>INTANGIBLE/HABILITANTE</w:t>
            </w:r>
          </w:p>
        </w:tc>
        <w:tc>
          <w:tcPr>
            <w:tcW w:w="1499" w:type="dxa"/>
            <w:tcBorders>
              <w:top w:val="single" w:sz="6" w:space="0" w:color="595959" w:themeColor="text1" w:themeTint="A6"/>
              <w:left w:val="single" w:sz="6" w:space="0" w:color="595959" w:themeColor="text1" w:themeTint="A6"/>
              <w:bottom w:val="single" w:sz="12" w:space="0" w:color="auto"/>
              <w:right w:val="single" w:sz="6" w:space="0" w:color="595959" w:themeColor="text1" w:themeTint="A6"/>
            </w:tcBorders>
            <w:tcMar>
              <w:left w:w="105" w:type="dxa"/>
              <w:right w:w="105" w:type="dxa"/>
            </w:tcMar>
            <w:vAlign w:val="center"/>
          </w:tcPr>
          <w:p w14:paraId="20212BDD" w14:textId="43787055" w:rsidR="02F7F8EB" w:rsidRDefault="02F7F8EB" w:rsidP="02F7F8EB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</w:pPr>
          </w:p>
        </w:tc>
        <w:tc>
          <w:tcPr>
            <w:tcW w:w="4826" w:type="dxa"/>
            <w:tcBorders>
              <w:top w:val="single" w:sz="6" w:space="0" w:color="595959" w:themeColor="text1" w:themeTint="A6"/>
              <w:left w:val="single" w:sz="6" w:space="0" w:color="595959" w:themeColor="text1" w:themeTint="A6"/>
              <w:bottom w:val="single" w:sz="12" w:space="0" w:color="auto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B44B7E" w14:textId="20933D39" w:rsidR="02F7F8EB" w:rsidRDefault="02F7F8EB" w:rsidP="02F7F8EB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63A4CBB3" w14:textId="4CBFBE2C" w:rsidR="34E7EA0D" w:rsidRDefault="34E7EA0D" w:rsidP="34E7EA0D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14:paraId="3356F133" w14:textId="1D95A0A8" w:rsidR="34E7EA0D" w:rsidRDefault="7E418ED5" w:rsidP="02F7F8EB">
      <w:pPr>
        <w:pStyle w:val="ListParagraph"/>
        <w:keepNext/>
        <w:keepLines/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2F7F8EB">
        <w:rPr>
          <w:rFonts w:asciiTheme="majorHAnsi" w:eastAsiaTheme="majorEastAsia" w:hAnsiTheme="majorHAnsi" w:cstheme="majorBidi"/>
          <w:color w:val="0F4761" w:themeColor="accent1" w:themeShade="BF"/>
        </w:rPr>
        <w:t>Beneficio bruto</w:t>
      </w:r>
      <w:r w:rsidR="5E012391" w:rsidRPr="02F7F8EB">
        <w:rPr>
          <w:rFonts w:asciiTheme="majorHAnsi" w:eastAsiaTheme="majorEastAsia" w:hAnsiTheme="majorHAnsi" w:cstheme="majorBidi"/>
          <w:color w:val="0F4761" w:themeColor="accent1" w:themeShade="BF"/>
        </w:rPr>
        <w:t xml:space="preserve"> 5 años</w:t>
      </w:r>
    </w:p>
    <w:p w14:paraId="4A140C3D" w14:textId="4DD4DF07" w:rsidR="34E7EA0D" w:rsidRDefault="5E012391" w:rsidP="1975164A">
      <w:pPr>
        <w:rPr>
          <w:rFonts w:ascii="Aptos" w:eastAsia="Aptos" w:hAnsi="Aptos" w:cs="Aptos"/>
          <w:color w:val="000000" w:themeColor="text1"/>
          <w:sz w:val="20"/>
          <w:szCs w:val="20"/>
        </w:rPr>
      </w:pPr>
      <w:r w:rsidRPr="1975164A">
        <w:rPr>
          <w:rFonts w:ascii="Aptos" w:eastAsia="Aptos" w:hAnsi="Aptos" w:cs="Aptos"/>
          <w:i/>
          <w:iCs/>
          <w:color w:val="000000" w:themeColor="text1"/>
          <w:sz w:val="20"/>
          <w:szCs w:val="20"/>
        </w:rPr>
        <w:t>Indicar como se estiman que se van a impactar las palancas de valor</w:t>
      </w:r>
    </w:p>
    <w:tbl>
      <w:tblPr>
        <w:tblW w:w="90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732"/>
        <w:gridCol w:w="1370"/>
        <w:gridCol w:w="1477"/>
        <w:gridCol w:w="1477"/>
        <w:gridCol w:w="1477"/>
        <w:gridCol w:w="1477"/>
      </w:tblGrid>
      <w:tr w:rsidR="1975164A" w14:paraId="66953D6D" w14:textId="77777777" w:rsidTr="02F7F8EB">
        <w:trPr>
          <w:trHeight w:val="300"/>
        </w:trPr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196B24" w:themeFill="accent3"/>
            <w:vAlign w:val="center"/>
          </w:tcPr>
          <w:p w14:paraId="34B278A7" w14:textId="7E74231B" w:rsidR="1975164A" w:rsidRDefault="61F06D3D" w:rsidP="24C84670">
            <w:pPr>
              <w:jc w:val="center"/>
              <w:rPr>
                <w:rFonts w:ascii="Aptos" w:eastAsia="Aptos" w:hAnsi="Aptos" w:cs="Aptos"/>
                <w:color w:val="FFFFFF" w:themeColor="background1"/>
                <w:sz w:val="18"/>
                <w:szCs w:val="18"/>
              </w:rPr>
            </w:pPr>
            <w:r w:rsidRPr="24C84670">
              <w:rPr>
                <w:rFonts w:ascii="Aptos" w:eastAsia="Aptos" w:hAnsi="Aptos" w:cs="Aptos"/>
                <w:b/>
                <w:bCs/>
                <w:color w:val="FFFFFF" w:themeColor="background1"/>
                <w:sz w:val="18"/>
                <w:szCs w:val="18"/>
              </w:rPr>
              <w:t xml:space="preserve">Corrientes </w:t>
            </w:r>
            <w:r w:rsidR="0F7581E4" w:rsidRPr="24C84670">
              <w:rPr>
                <w:rFonts w:ascii="Aptos" w:eastAsia="Aptos" w:hAnsi="Aptos" w:cs="Aptos"/>
                <w:b/>
                <w:bCs/>
                <w:color w:val="FFFFFF" w:themeColor="background1"/>
                <w:sz w:val="18"/>
                <w:szCs w:val="18"/>
              </w:rPr>
              <w:t>de valor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96B24" w:themeFill="accent3"/>
            <w:vAlign w:val="center"/>
          </w:tcPr>
          <w:p w14:paraId="4A0786B7" w14:textId="53811E1B" w:rsidR="1975164A" w:rsidRDefault="1975164A" w:rsidP="1975164A">
            <w:pPr>
              <w:jc w:val="center"/>
              <w:rPr>
                <w:rFonts w:ascii="Aptos" w:eastAsia="Aptos" w:hAnsi="Aptos" w:cs="Aptos"/>
                <w:color w:val="FFFFFF" w:themeColor="background1"/>
                <w:sz w:val="18"/>
                <w:szCs w:val="18"/>
              </w:rPr>
            </w:pPr>
            <w:r w:rsidRPr="1975164A">
              <w:rPr>
                <w:rFonts w:ascii="Aptos" w:eastAsia="Aptos" w:hAnsi="Aptos" w:cs="Aptos"/>
                <w:b/>
                <w:bCs/>
                <w:color w:val="FFFFFF" w:themeColor="background1"/>
                <w:sz w:val="18"/>
                <w:szCs w:val="18"/>
              </w:rPr>
              <w:t>Año 1</w:t>
            </w: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96B24" w:themeFill="accent3"/>
            <w:vAlign w:val="center"/>
          </w:tcPr>
          <w:p w14:paraId="54B6EAA2" w14:textId="251803B2" w:rsidR="1975164A" w:rsidRDefault="1975164A" w:rsidP="1975164A">
            <w:pPr>
              <w:jc w:val="center"/>
              <w:rPr>
                <w:rFonts w:ascii="Aptos" w:eastAsia="Aptos" w:hAnsi="Aptos" w:cs="Aptos"/>
                <w:color w:val="FFFFFF" w:themeColor="background1"/>
                <w:sz w:val="18"/>
                <w:szCs w:val="18"/>
              </w:rPr>
            </w:pPr>
            <w:r w:rsidRPr="1975164A">
              <w:rPr>
                <w:rFonts w:ascii="Aptos" w:eastAsia="Aptos" w:hAnsi="Aptos" w:cs="Aptos"/>
                <w:b/>
                <w:bCs/>
                <w:color w:val="FFFFFF" w:themeColor="background1"/>
                <w:sz w:val="18"/>
                <w:szCs w:val="18"/>
              </w:rPr>
              <w:t>Año 2</w:t>
            </w: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96B24" w:themeFill="accent3"/>
            <w:vAlign w:val="center"/>
          </w:tcPr>
          <w:p w14:paraId="258E12C9" w14:textId="0EDCF217" w:rsidR="1975164A" w:rsidRDefault="1975164A" w:rsidP="1975164A">
            <w:pPr>
              <w:jc w:val="center"/>
              <w:rPr>
                <w:rFonts w:ascii="Aptos" w:eastAsia="Aptos" w:hAnsi="Aptos" w:cs="Aptos"/>
                <w:color w:val="FFFFFF" w:themeColor="background1"/>
                <w:sz w:val="18"/>
                <w:szCs w:val="18"/>
              </w:rPr>
            </w:pPr>
            <w:r w:rsidRPr="1975164A">
              <w:rPr>
                <w:rFonts w:ascii="Aptos" w:eastAsia="Aptos" w:hAnsi="Aptos" w:cs="Aptos"/>
                <w:b/>
                <w:bCs/>
                <w:color w:val="FFFFFF" w:themeColor="background1"/>
                <w:sz w:val="18"/>
                <w:szCs w:val="18"/>
              </w:rPr>
              <w:t>Año 3</w:t>
            </w: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96B24" w:themeFill="accent3"/>
            <w:vAlign w:val="center"/>
          </w:tcPr>
          <w:p w14:paraId="79844F5B" w14:textId="2378E446" w:rsidR="1975164A" w:rsidRDefault="1975164A" w:rsidP="1975164A">
            <w:pPr>
              <w:jc w:val="center"/>
              <w:rPr>
                <w:rFonts w:ascii="Aptos" w:eastAsia="Aptos" w:hAnsi="Aptos" w:cs="Aptos"/>
                <w:color w:val="FFFFFF" w:themeColor="background1"/>
                <w:sz w:val="18"/>
                <w:szCs w:val="18"/>
              </w:rPr>
            </w:pPr>
            <w:r w:rsidRPr="1975164A">
              <w:rPr>
                <w:rFonts w:ascii="Aptos" w:eastAsia="Aptos" w:hAnsi="Aptos" w:cs="Aptos"/>
                <w:b/>
                <w:bCs/>
                <w:color w:val="FFFFFF" w:themeColor="background1"/>
                <w:sz w:val="18"/>
                <w:szCs w:val="18"/>
              </w:rPr>
              <w:t>Año</w:t>
            </w: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96B24" w:themeFill="accent3"/>
            <w:vAlign w:val="center"/>
          </w:tcPr>
          <w:p w14:paraId="5400C1CB" w14:textId="65209900" w:rsidR="1975164A" w:rsidRDefault="1975164A" w:rsidP="1975164A">
            <w:pPr>
              <w:jc w:val="center"/>
              <w:rPr>
                <w:rFonts w:ascii="Aptos" w:eastAsia="Aptos" w:hAnsi="Aptos" w:cs="Aptos"/>
                <w:color w:val="FFFFFF" w:themeColor="background1"/>
                <w:sz w:val="18"/>
                <w:szCs w:val="18"/>
              </w:rPr>
            </w:pPr>
            <w:r w:rsidRPr="1975164A">
              <w:rPr>
                <w:rFonts w:ascii="Aptos" w:eastAsia="Aptos" w:hAnsi="Aptos" w:cs="Aptos"/>
                <w:b/>
                <w:bCs/>
                <w:color w:val="FFFFFF" w:themeColor="background1"/>
                <w:sz w:val="18"/>
                <w:szCs w:val="18"/>
              </w:rPr>
              <w:t>Año 5</w:t>
            </w:r>
          </w:p>
        </w:tc>
      </w:tr>
      <w:tr w:rsidR="1975164A" w14:paraId="43FADE38" w14:textId="77777777" w:rsidTr="02F7F8EB">
        <w:trPr>
          <w:trHeight w:val="300"/>
        </w:trPr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C6E0B4"/>
            <w:vAlign w:val="center"/>
          </w:tcPr>
          <w:p w14:paraId="1C78FBAA" w14:textId="5855BC56" w:rsidR="1975164A" w:rsidRDefault="1975164A" w:rsidP="1975164A">
            <w:pPr>
              <w:spacing w:after="0"/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1975164A">
              <w:rPr>
                <w:rFonts w:ascii="Aptos" w:eastAsia="Aptos" w:hAnsi="Aptos" w:cs="Aptos"/>
                <w:b/>
                <w:bCs/>
                <w:sz w:val="18"/>
                <w:szCs w:val="18"/>
              </w:rPr>
              <w:t>PRODUCCIÓN (m3)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6E3A6DA" w14:textId="1B861E99" w:rsidR="1975164A" w:rsidRDefault="1975164A" w:rsidP="1975164A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96926E8" w14:textId="4270D52B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4F2C1AE" w14:textId="6B69C668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D7D3BA7" w14:textId="78637888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CEB916A" w14:textId="363DAF52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975164A" w14:paraId="0F49A871" w14:textId="77777777" w:rsidTr="02F7F8EB">
        <w:trPr>
          <w:trHeight w:val="300"/>
        </w:trPr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C6E0B4"/>
            <w:vAlign w:val="center"/>
          </w:tcPr>
          <w:p w14:paraId="13172BF6" w14:textId="29E9A9C0" w:rsidR="1975164A" w:rsidRDefault="08DF6771" w:rsidP="1975164A">
            <w:pPr>
              <w:spacing w:after="0"/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02F7F8EB">
              <w:rPr>
                <w:rFonts w:ascii="Aptos" w:eastAsia="Aptos" w:hAnsi="Aptos" w:cs="Aptos"/>
                <w:b/>
                <w:bCs/>
                <w:sz w:val="18"/>
                <w:szCs w:val="18"/>
              </w:rPr>
              <w:t>OPEX ($ USD)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436DE6F" w14:textId="106ABD52" w:rsidR="1975164A" w:rsidRDefault="1975164A" w:rsidP="1975164A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C39B014" w14:textId="4E919D3A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9C5B48C" w14:textId="119039EB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296FFB4" w14:textId="77502753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C90DEE" w14:textId="16CAF499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975164A" w14:paraId="0B5FFDA8" w14:textId="77777777" w:rsidTr="02F7F8EB">
        <w:trPr>
          <w:trHeight w:val="300"/>
        </w:trPr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C6E0B4"/>
            <w:vAlign w:val="center"/>
          </w:tcPr>
          <w:p w14:paraId="4E74DD62" w14:textId="1CF738FC" w:rsidR="1975164A" w:rsidRDefault="08DF6771" w:rsidP="1975164A">
            <w:pPr>
              <w:spacing w:after="0"/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02F7F8EB">
              <w:rPr>
                <w:rFonts w:ascii="Aptos" w:eastAsia="Aptos" w:hAnsi="Aptos" w:cs="Aptos"/>
                <w:b/>
                <w:bCs/>
                <w:sz w:val="18"/>
                <w:szCs w:val="18"/>
              </w:rPr>
              <w:t>CAPEX ($ USD)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C072944" w14:textId="708AFF35" w:rsidR="1975164A" w:rsidRDefault="1975164A" w:rsidP="1975164A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477DA1E" w14:textId="7C01CF02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1329C2F" w14:textId="51C41CE1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1BB1A31" w14:textId="3F198AB8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C3FF8C9" w14:textId="5B9F09D5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975164A" w14:paraId="79BDBFD3" w14:textId="77777777" w:rsidTr="02F7F8EB">
        <w:trPr>
          <w:trHeight w:val="300"/>
        </w:trPr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C6E0B4"/>
            <w:vAlign w:val="center"/>
          </w:tcPr>
          <w:p w14:paraId="50963B19" w14:textId="2CDA42D9" w:rsidR="1975164A" w:rsidRDefault="32520331" w:rsidP="02F7F8EB">
            <w:pPr>
              <w:spacing w:after="0"/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02F7F8EB">
              <w:rPr>
                <w:rFonts w:ascii="Aptos" w:eastAsia="Aptos" w:hAnsi="Aptos" w:cs="Aptos"/>
                <w:b/>
                <w:bCs/>
                <w:sz w:val="18"/>
                <w:szCs w:val="18"/>
              </w:rPr>
              <w:t xml:space="preserve">PRODUCTIVIDAD </w:t>
            </w:r>
            <w:r w:rsidR="7656F35D" w:rsidRPr="02F7F8EB">
              <w:rPr>
                <w:rFonts w:ascii="Aptos" w:eastAsia="Aptos" w:hAnsi="Aptos" w:cs="Aptos"/>
                <w:b/>
                <w:bCs/>
                <w:sz w:val="18"/>
                <w:szCs w:val="18"/>
              </w:rPr>
              <w:t>(hh)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68CECE6" w14:textId="19D3D50F" w:rsidR="1975164A" w:rsidRDefault="1975164A" w:rsidP="1975164A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D4B9A33" w14:textId="5C8C854E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57902D9" w14:textId="48792CBA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D37F94" w14:textId="4B6382B8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2E8DE66" w14:textId="3CF502F0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975164A" w14:paraId="370E33C6" w14:textId="77777777" w:rsidTr="02F7F8EB">
        <w:trPr>
          <w:trHeight w:val="300"/>
        </w:trPr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C6E0B4"/>
            <w:vAlign w:val="center"/>
          </w:tcPr>
          <w:p w14:paraId="6754D819" w14:textId="5EF5F2D9" w:rsidR="1975164A" w:rsidRDefault="7656F35D" w:rsidP="02F7F8EB">
            <w:pPr>
              <w:spacing w:after="0"/>
              <w:jc w:val="center"/>
              <w:rPr>
                <w:rFonts w:ascii="Aptos" w:eastAsia="Aptos" w:hAnsi="Aptos" w:cs="Aptos"/>
                <w:b/>
                <w:bCs/>
                <w:sz w:val="18"/>
                <w:szCs w:val="18"/>
              </w:rPr>
            </w:pPr>
            <w:r w:rsidRPr="02F7F8EB">
              <w:rPr>
                <w:rFonts w:ascii="Aptos" w:eastAsia="Aptos" w:hAnsi="Aptos" w:cs="Aptos"/>
                <w:b/>
                <w:bCs/>
                <w:sz w:val="18"/>
                <w:szCs w:val="18"/>
              </w:rPr>
              <w:t>INTANGIBLE/ HABILITANTE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09BBD6" w14:textId="66F4938D" w:rsidR="1975164A" w:rsidRDefault="1975164A" w:rsidP="1975164A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41F32E" w14:textId="242E2120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BD742A0" w14:textId="06712243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2C42515" w14:textId="5779C92C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396F9B7" w14:textId="3B2C26AD" w:rsidR="1975164A" w:rsidRDefault="1975164A" w:rsidP="1975164A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14:paraId="17D6AC54" w14:textId="30FA535A" w:rsidR="34E7EA0D" w:rsidRDefault="34E7EA0D" w:rsidP="34E7EA0D"/>
    <w:p w14:paraId="3250E12D" w14:textId="77777777" w:rsidR="00C96A15" w:rsidRDefault="00C96A15" w:rsidP="00C96A15">
      <w:pPr>
        <w:rPr>
          <w:rFonts w:eastAsiaTheme="minorEastAsia"/>
          <w:i/>
          <w:iCs/>
          <w:color w:val="000000" w:themeColor="text1"/>
          <w:sz w:val="20"/>
          <w:szCs w:val="20"/>
          <w:highlight w:val="yellow"/>
        </w:rPr>
      </w:pPr>
    </w:p>
    <w:sectPr w:rsidR="00C96A15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9AA60" w14:textId="77777777" w:rsidR="007B0AE2" w:rsidRDefault="007B0AE2">
      <w:pPr>
        <w:spacing w:after="0" w:line="240" w:lineRule="auto"/>
      </w:pPr>
      <w:r>
        <w:separator/>
      </w:r>
    </w:p>
  </w:endnote>
  <w:endnote w:type="continuationSeparator" w:id="0">
    <w:p w14:paraId="2099E357" w14:textId="77777777" w:rsidR="007B0AE2" w:rsidRDefault="007B0AE2">
      <w:pPr>
        <w:spacing w:after="0" w:line="240" w:lineRule="auto"/>
      </w:pPr>
      <w:r>
        <w:continuationSeparator/>
      </w:r>
    </w:p>
  </w:endnote>
  <w:endnote w:type="continuationNotice" w:id="1">
    <w:p w14:paraId="582C97F0" w14:textId="77777777" w:rsidR="007B0AE2" w:rsidRDefault="007B0A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,Times New Roman,Ｍ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00A553" w14:paraId="47B56D9F" w14:textId="77777777" w:rsidTr="0F00A553">
      <w:trPr>
        <w:trHeight w:val="300"/>
      </w:trPr>
      <w:tc>
        <w:tcPr>
          <w:tcW w:w="3005" w:type="dxa"/>
        </w:tcPr>
        <w:p w14:paraId="3ED37373" w14:textId="3878E382" w:rsidR="0F00A553" w:rsidRDefault="0F00A553" w:rsidP="0F00A553">
          <w:pPr>
            <w:pStyle w:val="Header"/>
            <w:ind w:left="-115"/>
          </w:pPr>
        </w:p>
      </w:tc>
      <w:tc>
        <w:tcPr>
          <w:tcW w:w="3005" w:type="dxa"/>
        </w:tcPr>
        <w:p w14:paraId="00013102" w14:textId="3A1ED506" w:rsidR="0F00A553" w:rsidRDefault="0F00A553" w:rsidP="0F00A553">
          <w:pPr>
            <w:pStyle w:val="Header"/>
            <w:jc w:val="center"/>
          </w:pPr>
        </w:p>
      </w:tc>
      <w:tc>
        <w:tcPr>
          <w:tcW w:w="3005" w:type="dxa"/>
        </w:tcPr>
        <w:p w14:paraId="5BBDB0CA" w14:textId="77AD8251" w:rsidR="0F00A553" w:rsidRDefault="0F00A553" w:rsidP="0F00A553">
          <w:pPr>
            <w:pStyle w:val="Header"/>
            <w:ind w:right="-115"/>
            <w:jc w:val="right"/>
          </w:pPr>
        </w:p>
      </w:tc>
    </w:tr>
  </w:tbl>
  <w:p w14:paraId="01A49A46" w14:textId="67C27566" w:rsidR="0F00A553" w:rsidRDefault="0F00A553" w:rsidP="0F00A5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7EB3E" w14:textId="77777777" w:rsidR="007B0AE2" w:rsidRDefault="007B0AE2">
      <w:pPr>
        <w:spacing w:after="0" w:line="240" w:lineRule="auto"/>
      </w:pPr>
      <w:r>
        <w:separator/>
      </w:r>
    </w:p>
  </w:footnote>
  <w:footnote w:type="continuationSeparator" w:id="0">
    <w:p w14:paraId="5D78373C" w14:textId="77777777" w:rsidR="007B0AE2" w:rsidRDefault="007B0AE2">
      <w:pPr>
        <w:spacing w:after="0" w:line="240" w:lineRule="auto"/>
      </w:pPr>
      <w:r>
        <w:continuationSeparator/>
      </w:r>
    </w:p>
  </w:footnote>
  <w:footnote w:type="continuationNotice" w:id="1">
    <w:p w14:paraId="602CE428" w14:textId="77777777" w:rsidR="007B0AE2" w:rsidRDefault="007B0A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2010"/>
      <w:gridCol w:w="4890"/>
      <w:gridCol w:w="2115"/>
    </w:tblGrid>
    <w:tr w:rsidR="0F00A553" w14:paraId="56E7161D" w14:textId="77777777" w:rsidTr="5AFF34E6">
      <w:trPr>
        <w:trHeight w:val="300"/>
      </w:trPr>
      <w:tc>
        <w:tcPr>
          <w:tcW w:w="2010" w:type="dxa"/>
        </w:tcPr>
        <w:p w14:paraId="669ABF45" w14:textId="6431F459" w:rsidR="0F00A553" w:rsidRDefault="18248E3B" w:rsidP="18248E3B">
          <w:pPr>
            <w:ind w:left="-115"/>
          </w:pPr>
          <w:r>
            <w:rPr>
              <w:noProof/>
            </w:rPr>
            <w:drawing>
              <wp:inline distT="0" distB="0" distL="0" distR="0" wp14:anchorId="65CA634A" wp14:editId="35A3D0EC">
                <wp:extent cx="1143000" cy="457200"/>
                <wp:effectExtent l="0" t="0" r="0" b="0"/>
                <wp:docPr id="763844361" name="Imagen 7638443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84436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90" w:type="dxa"/>
        </w:tcPr>
        <w:p w14:paraId="42581DBE" w14:textId="2AAFC6BC" w:rsidR="0F00A553" w:rsidRDefault="0E94BE6F" w:rsidP="0E94BE6F">
          <w:pPr>
            <w:pStyle w:val="Header"/>
            <w:jc w:val="center"/>
            <w:rPr>
              <w:b/>
              <w:bCs/>
              <w:sz w:val="32"/>
              <w:szCs w:val="32"/>
            </w:rPr>
          </w:pPr>
          <w:r w:rsidRPr="0E94BE6F">
            <w:rPr>
              <w:b/>
              <w:bCs/>
              <w:sz w:val="32"/>
              <w:szCs w:val="32"/>
            </w:rPr>
            <w:t>Nombre de la Iniciativa</w:t>
          </w:r>
        </w:p>
      </w:tc>
      <w:tc>
        <w:tcPr>
          <w:tcW w:w="2115" w:type="dxa"/>
        </w:tcPr>
        <w:p w14:paraId="112C24E9" w14:textId="294187FC" w:rsidR="0F00A553" w:rsidRDefault="0F00A553" w:rsidP="0F00A553">
          <w:pPr>
            <w:pStyle w:val="Header"/>
            <w:ind w:right="-115"/>
            <w:jc w:val="right"/>
          </w:pPr>
        </w:p>
        <w:p w14:paraId="02B74066" w14:textId="630AF15E" w:rsidR="0F00A553" w:rsidRDefault="5AFF34E6" w:rsidP="0F00A553">
          <w:pPr>
            <w:pStyle w:val="Header"/>
            <w:ind w:right="-115"/>
            <w:jc w:val="right"/>
          </w:pPr>
          <w:r>
            <w:t>Entregable LTP</w:t>
          </w:r>
        </w:p>
        <w:p w14:paraId="5955D8EE" w14:textId="78FE09A9" w:rsidR="0F00A553" w:rsidRDefault="0F00A553" w:rsidP="0F00A553">
          <w:pPr>
            <w:pStyle w:val="Header"/>
            <w:ind w:right="-115"/>
            <w:jc w:val="right"/>
          </w:pPr>
        </w:p>
      </w:tc>
    </w:tr>
  </w:tbl>
  <w:p w14:paraId="45D6901B" w14:textId="48060F56" w:rsidR="0F00A553" w:rsidRDefault="0F00A553" w:rsidP="0F00A5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C579"/>
    <w:multiLevelType w:val="hybridMultilevel"/>
    <w:tmpl w:val="9B7434CE"/>
    <w:lvl w:ilvl="0" w:tplc="195EAA44">
      <w:start w:val="11"/>
      <w:numFmt w:val="decimal"/>
      <w:lvlText w:val="%1."/>
      <w:lvlJc w:val="left"/>
      <w:pPr>
        <w:ind w:left="720" w:hanging="360"/>
      </w:pPr>
    </w:lvl>
    <w:lvl w:ilvl="1" w:tplc="617AF006">
      <w:start w:val="1"/>
      <w:numFmt w:val="lowerLetter"/>
      <w:lvlText w:val="%2."/>
      <w:lvlJc w:val="left"/>
      <w:pPr>
        <w:ind w:left="1440" w:hanging="360"/>
      </w:pPr>
    </w:lvl>
    <w:lvl w:ilvl="2" w:tplc="A726C802">
      <w:start w:val="1"/>
      <w:numFmt w:val="lowerRoman"/>
      <w:lvlText w:val="%3."/>
      <w:lvlJc w:val="right"/>
      <w:pPr>
        <w:ind w:left="2160" w:hanging="180"/>
      </w:pPr>
    </w:lvl>
    <w:lvl w:ilvl="3" w:tplc="8A16E794">
      <w:start w:val="1"/>
      <w:numFmt w:val="decimal"/>
      <w:lvlText w:val="%4."/>
      <w:lvlJc w:val="left"/>
      <w:pPr>
        <w:ind w:left="2880" w:hanging="360"/>
      </w:pPr>
    </w:lvl>
    <w:lvl w:ilvl="4" w:tplc="CE1EF2C4">
      <w:start w:val="1"/>
      <w:numFmt w:val="lowerLetter"/>
      <w:lvlText w:val="%5."/>
      <w:lvlJc w:val="left"/>
      <w:pPr>
        <w:ind w:left="3600" w:hanging="360"/>
      </w:pPr>
    </w:lvl>
    <w:lvl w:ilvl="5" w:tplc="FD4031D8">
      <w:start w:val="1"/>
      <w:numFmt w:val="lowerRoman"/>
      <w:lvlText w:val="%6."/>
      <w:lvlJc w:val="right"/>
      <w:pPr>
        <w:ind w:left="4320" w:hanging="180"/>
      </w:pPr>
    </w:lvl>
    <w:lvl w:ilvl="6" w:tplc="BCDA66F6">
      <w:start w:val="1"/>
      <w:numFmt w:val="decimal"/>
      <w:lvlText w:val="%7."/>
      <w:lvlJc w:val="left"/>
      <w:pPr>
        <w:ind w:left="5040" w:hanging="360"/>
      </w:pPr>
    </w:lvl>
    <w:lvl w:ilvl="7" w:tplc="84262486">
      <w:start w:val="1"/>
      <w:numFmt w:val="lowerLetter"/>
      <w:lvlText w:val="%8."/>
      <w:lvlJc w:val="left"/>
      <w:pPr>
        <w:ind w:left="5760" w:hanging="360"/>
      </w:pPr>
    </w:lvl>
    <w:lvl w:ilvl="8" w:tplc="6CC66E5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066D1"/>
    <w:multiLevelType w:val="hybridMultilevel"/>
    <w:tmpl w:val="997803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2C0A000F">
      <w:start w:val="1"/>
      <w:numFmt w:val="decimal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B67F3"/>
    <w:multiLevelType w:val="hybridMultilevel"/>
    <w:tmpl w:val="FFFFFFFF"/>
    <w:lvl w:ilvl="0" w:tplc="E468F3EE">
      <w:start w:val="1"/>
      <w:numFmt w:val="decimal"/>
      <w:lvlText w:val="%1."/>
      <w:lvlJc w:val="left"/>
      <w:pPr>
        <w:ind w:left="720" w:hanging="360"/>
      </w:pPr>
    </w:lvl>
    <w:lvl w:ilvl="1" w:tplc="87CE8E70">
      <w:start w:val="1"/>
      <w:numFmt w:val="lowerLetter"/>
      <w:lvlText w:val="%2."/>
      <w:lvlJc w:val="left"/>
      <w:pPr>
        <w:ind w:left="1440" w:hanging="360"/>
      </w:pPr>
    </w:lvl>
    <w:lvl w:ilvl="2" w:tplc="FBAA3102">
      <w:start w:val="1"/>
      <w:numFmt w:val="lowerRoman"/>
      <w:lvlText w:val="%3."/>
      <w:lvlJc w:val="right"/>
      <w:pPr>
        <w:ind w:left="2160" w:hanging="180"/>
      </w:pPr>
    </w:lvl>
    <w:lvl w:ilvl="3" w:tplc="8818AA66">
      <w:start w:val="1"/>
      <w:numFmt w:val="decimal"/>
      <w:lvlText w:val="%4."/>
      <w:lvlJc w:val="left"/>
      <w:pPr>
        <w:ind w:left="2880" w:hanging="360"/>
      </w:pPr>
    </w:lvl>
    <w:lvl w:ilvl="4" w:tplc="85C8BE9C">
      <w:start w:val="1"/>
      <w:numFmt w:val="lowerLetter"/>
      <w:lvlText w:val="%5."/>
      <w:lvlJc w:val="left"/>
      <w:pPr>
        <w:ind w:left="3600" w:hanging="360"/>
      </w:pPr>
    </w:lvl>
    <w:lvl w:ilvl="5" w:tplc="00F88E58">
      <w:start w:val="1"/>
      <w:numFmt w:val="lowerRoman"/>
      <w:lvlText w:val="%6."/>
      <w:lvlJc w:val="right"/>
      <w:pPr>
        <w:ind w:left="4320" w:hanging="180"/>
      </w:pPr>
    </w:lvl>
    <w:lvl w:ilvl="6" w:tplc="309AE834">
      <w:start w:val="1"/>
      <w:numFmt w:val="decimal"/>
      <w:lvlText w:val="%7."/>
      <w:lvlJc w:val="left"/>
      <w:pPr>
        <w:ind w:left="5040" w:hanging="360"/>
      </w:pPr>
    </w:lvl>
    <w:lvl w:ilvl="7" w:tplc="D14AB5FC">
      <w:start w:val="1"/>
      <w:numFmt w:val="lowerLetter"/>
      <w:lvlText w:val="%8."/>
      <w:lvlJc w:val="left"/>
      <w:pPr>
        <w:ind w:left="5760" w:hanging="360"/>
      </w:pPr>
    </w:lvl>
    <w:lvl w:ilvl="8" w:tplc="06240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CB458"/>
    <w:multiLevelType w:val="hybridMultilevel"/>
    <w:tmpl w:val="FFFFFFFF"/>
    <w:lvl w:ilvl="0" w:tplc="37504F86">
      <w:start w:val="1"/>
      <w:numFmt w:val="decimal"/>
      <w:lvlText w:val="%1."/>
      <w:lvlJc w:val="left"/>
      <w:pPr>
        <w:ind w:left="1068" w:hanging="360"/>
      </w:pPr>
    </w:lvl>
    <w:lvl w:ilvl="1" w:tplc="1E6A087C">
      <w:start w:val="1"/>
      <w:numFmt w:val="lowerLetter"/>
      <w:lvlText w:val="%2."/>
      <w:lvlJc w:val="left"/>
      <w:pPr>
        <w:ind w:left="1788" w:hanging="360"/>
      </w:pPr>
    </w:lvl>
    <w:lvl w:ilvl="2" w:tplc="EF3A352A">
      <w:start w:val="1"/>
      <w:numFmt w:val="lowerRoman"/>
      <w:lvlText w:val="%3."/>
      <w:lvlJc w:val="right"/>
      <w:pPr>
        <w:ind w:left="2508" w:hanging="180"/>
      </w:pPr>
    </w:lvl>
    <w:lvl w:ilvl="3" w:tplc="EDDC96D4">
      <w:start w:val="1"/>
      <w:numFmt w:val="decimal"/>
      <w:lvlText w:val="%4."/>
      <w:lvlJc w:val="left"/>
      <w:pPr>
        <w:ind w:left="3228" w:hanging="360"/>
      </w:pPr>
    </w:lvl>
    <w:lvl w:ilvl="4" w:tplc="B0C87A50">
      <w:start w:val="1"/>
      <w:numFmt w:val="lowerLetter"/>
      <w:lvlText w:val="%5."/>
      <w:lvlJc w:val="left"/>
      <w:pPr>
        <w:ind w:left="3948" w:hanging="360"/>
      </w:pPr>
    </w:lvl>
    <w:lvl w:ilvl="5" w:tplc="C55838A8">
      <w:start w:val="1"/>
      <w:numFmt w:val="lowerRoman"/>
      <w:lvlText w:val="%6."/>
      <w:lvlJc w:val="right"/>
      <w:pPr>
        <w:ind w:left="4668" w:hanging="180"/>
      </w:pPr>
    </w:lvl>
    <w:lvl w:ilvl="6" w:tplc="FB408792">
      <w:start w:val="1"/>
      <w:numFmt w:val="decimal"/>
      <w:lvlText w:val="%7."/>
      <w:lvlJc w:val="left"/>
      <w:pPr>
        <w:ind w:left="5388" w:hanging="360"/>
      </w:pPr>
    </w:lvl>
    <w:lvl w:ilvl="7" w:tplc="5AB68C86">
      <w:start w:val="1"/>
      <w:numFmt w:val="lowerLetter"/>
      <w:lvlText w:val="%8."/>
      <w:lvlJc w:val="left"/>
      <w:pPr>
        <w:ind w:left="6108" w:hanging="360"/>
      </w:pPr>
    </w:lvl>
    <w:lvl w:ilvl="8" w:tplc="51B03F1E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FDB6317"/>
    <w:multiLevelType w:val="hybridMultilevel"/>
    <w:tmpl w:val="36CEEF28"/>
    <w:lvl w:ilvl="0" w:tplc="75D4AE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184C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E78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AC2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3CF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E6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540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01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901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455BE"/>
    <w:multiLevelType w:val="hybridMultilevel"/>
    <w:tmpl w:val="FFFFFFFF"/>
    <w:lvl w:ilvl="0" w:tplc="0AB2A570">
      <w:start w:val="1"/>
      <w:numFmt w:val="decimal"/>
      <w:lvlText w:val="%1."/>
      <w:lvlJc w:val="left"/>
      <w:pPr>
        <w:ind w:left="720" w:hanging="360"/>
      </w:pPr>
    </w:lvl>
    <w:lvl w:ilvl="1" w:tplc="3EA6FA7C">
      <w:start w:val="1"/>
      <w:numFmt w:val="lowerLetter"/>
      <w:lvlText w:val="%2."/>
      <w:lvlJc w:val="left"/>
      <w:pPr>
        <w:ind w:left="1440" w:hanging="360"/>
      </w:pPr>
    </w:lvl>
    <w:lvl w:ilvl="2" w:tplc="0A7237D0">
      <w:start w:val="1"/>
      <w:numFmt w:val="lowerRoman"/>
      <w:lvlText w:val="%3."/>
      <w:lvlJc w:val="right"/>
      <w:pPr>
        <w:ind w:left="2160" w:hanging="180"/>
      </w:pPr>
    </w:lvl>
    <w:lvl w:ilvl="3" w:tplc="B4443840">
      <w:start w:val="1"/>
      <w:numFmt w:val="decimal"/>
      <w:lvlText w:val="%4."/>
      <w:lvlJc w:val="left"/>
      <w:pPr>
        <w:ind w:left="2880" w:hanging="360"/>
      </w:pPr>
    </w:lvl>
    <w:lvl w:ilvl="4" w:tplc="80AA7052">
      <w:start w:val="1"/>
      <w:numFmt w:val="lowerLetter"/>
      <w:lvlText w:val="%5."/>
      <w:lvlJc w:val="left"/>
      <w:pPr>
        <w:ind w:left="3600" w:hanging="360"/>
      </w:pPr>
    </w:lvl>
    <w:lvl w:ilvl="5" w:tplc="849E25B6">
      <w:start w:val="1"/>
      <w:numFmt w:val="lowerRoman"/>
      <w:lvlText w:val="%6."/>
      <w:lvlJc w:val="right"/>
      <w:pPr>
        <w:ind w:left="4320" w:hanging="180"/>
      </w:pPr>
    </w:lvl>
    <w:lvl w:ilvl="6" w:tplc="181EB68A">
      <w:start w:val="1"/>
      <w:numFmt w:val="decimal"/>
      <w:lvlText w:val="%7."/>
      <w:lvlJc w:val="left"/>
      <w:pPr>
        <w:ind w:left="5040" w:hanging="360"/>
      </w:pPr>
    </w:lvl>
    <w:lvl w:ilvl="7" w:tplc="6D1C6DCC">
      <w:start w:val="1"/>
      <w:numFmt w:val="lowerLetter"/>
      <w:lvlText w:val="%8."/>
      <w:lvlJc w:val="left"/>
      <w:pPr>
        <w:ind w:left="5760" w:hanging="360"/>
      </w:pPr>
    </w:lvl>
    <w:lvl w:ilvl="8" w:tplc="BBC645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3ABF6"/>
    <w:multiLevelType w:val="hybridMultilevel"/>
    <w:tmpl w:val="FFFFFFFF"/>
    <w:lvl w:ilvl="0" w:tplc="6998899C">
      <w:start w:val="1"/>
      <w:numFmt w:val="decimal"/>
      <w:lvlText w:val="%1."/>
      <w:lvlJc w:val="left"/>
      <w:pPr>
        <w:ind w:left="720" w:hanging="360"/>
      </w:pPr>
    </w:lvl>
    <w:lvl w:ilvl="1" w:tplc="9236AE56">
      <w:start w:val="1"/>
      <w:numFmt w:val="lowerLetter"/>
      <w:lvlText w:val="%2."/>
      <w:lvlJc w:val="left"/>
      <w:pPr>
        <w:ind w:left="1440" w:hanging="360"/>
      </w:pPr>
    </w:lvl>
    <w:lvl w:ilvl="2" w:tplc="A9C8FACE">
      <w:start w:val="1"/>
      <w:numFmt w:val="lowerRoman"/>
      <w:lvlText w:val="%3."/>
      <w:lvlJc w:val="right"/>
      <w:pPr>
        <w:ind w:left="2160" w:hanging="180"/>
      </w:pPr>
    </w:lvl>
    <w:lvl w:ilvl="3" w:tplc="40ECED8E">
      <w:start w:val="1"/>
      <w:numFmt w:val="decimal"/>
      <w:lvlText w:val="%4."/>
      <w:lvlJc w:val="left"/>
      <w:pPr>
        <w:ind w:left="2880" w:hanging="360"/>
      </w:pPr>
    </w:lvl>
    <w:lvl w:ilvl="4" w:tplc="1E82D710">
      <w:start w:val="1"/>
      <w:numFmt w:val="lowerLetter"/>
      <w:lvlText w:val="%5."/>
      <w:lvlJc w:val="left"/>
      <w:pPr>
        <w:ind w:left="3600" w:hanging="360"/>
      </w:pPr>
    </w:lvl>
    <w:lvl w:ilvl="5" w:tplc="339C7512">
      <w:start w:val="1"/>
      <w:numFmt w:val="lowerRoman"/>
      <w:lvlText w:val="%6."/>
      <w:lvlJc w:val="right"/>
      <w:pPr>
        <w:ind w:left="4320" w:hanging="180"/>
      </w:pPr>
    </w:lvl>
    <w:lvl w:ilvl="6" w:tplc="9C8878EC">
      <w:start w:val="1"/>
      <w:numFmt w:val="decimal"/>
      <w:lvlText w:val="%7."/>
      <w:lvlJc w:val="left"/>
      <w:pPr>
        <w:ind w:left="5040" w:hanging="360"/>
      </w:pPr>
    </w:lvl>
    <w:lvl w:ilvl="7" w:tplc="977264D0">
      <w:start w:val="1"/>
      <w:numFmt w:val="lowerLetter"/>
      <w:lvlText w:val="%8."/>
      <w:lvlJc w:val="left"/>
      <w:pPr>
        <w:ind w:left="5760" w:hanging="360"/>
      </w:pPr>
    </w:lvl>
    <w:lvl w:ilvl="8" w:tplc="13CA81D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4F987"/>
    <w:multiLevelType w:val="hybridMultilevel"/>
    <w:tmpl w:val="3C482234"/>
    <w:lvl w:ilvl="0" w:tplc="728CEA3C">
      <w:start w:val="1"/>
      <w:numFmt w:val="decimal"/>
      <w:lvlText w:val="%1."/>
      <w:lvlJc w:val="left"/>
      <w:pPr>
        <w:ind w:left="720" w:hanging="360"/>
      </w:pPr>
    </w:lvl>
    <w:lvl w:ilvl="1" w:tplc="B896F1F4">
      <w:start w:val="1"/>
      <w:numFmt w:val="lowerLetter"/>
      <w:lvlText w:val="%2."/>
      <w:lvlJc w:val="left"/>
      <w:pPr>
        <w:ind w:left="1440" w:hanging="360"/>
      </w:pPr>
    </w:lvl>
    <w:lvl w:ilvl="2" w:tplc="B6F4601C">
      <w:start w:val="1"/>
      <w:numFmt w:val="lowerRoman"/>
      <w:lvlText w:val="%3."/>
      <w:lvlJc w:val="right"/>
      <w:pPr>
        <w:ind w:left="2160" w:hanging="180"/>
      </w:pPr>
    </w:lvl>
    <w:lvl w:ilvl="3" w:tplc="98B8562E">
      <w:start w:val="1"/>
      <w:numFmt w:val="decimal"/>
      <w:lvlText w:val="%4."/>
      <w:lvlJc w:val="left"/>
      <w:pPr>
        <w:ind w:left="2880" w:hanging="360"/>
      </w:pPr>
    </w:lvl>
    <w:lvl w:ilvl="4" w:tplc="B872781A">
      <w:start w:val="1"/>
      <w:numFmt w:val="lowerLetter"/>
      <w:lvlText w:val="%5."/>
      <w:lvlJc w:val="left"/>
      <w:pPr>
        <w:ind w:left="3600" w:hanging="360"/>
      </w:pPr>
    </w:lvl>
    <w:lvl w:ilvl="5" w:tplc="E76EF104">
      <w:start w:val="1"/>
      <w:numFmt w:val="lowerRoman"/>
      <w:lvlText w:val="%6."/>
      <w:lvlJc w:val="right"/>
      <w:pPr>
        <w:ind w:left="4320" w:hanging="180"/>
      </w:pPr>
    </w:lvl>
    <w:lvl w:ilvl="6" w:tplc="AA5E601A">
      <w:start w:val="1"/>
      <w:numFmt w:val="decimal"/>
      <w:lvlText w:val="%7."/>
      <w:lvlJc w:val="left"/>
      <w:pPr>
        <w:ind w:left="5040" w:hanging="360"/>
      </w:pPr>
    </w:lvl>
    <w:lvl w:ilvl="7" w:tplc="5094CFB2">
      <w:start w:val="1"/>
      <w:numFmt w:val="lowerLetter"/>
      <w:lvlText w:val="%8."/>
      <w:lvlJc w:val="left"/>
      <w:pPr>
        <w:ind w:left="5760" w:hanging="360"/>
      </w:pPr>
    </w:lvl>
    <w:lvl w:ilvl="8" w:tplc="70FCE04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FA674"/>
    <w:multiLevelType w:val="hybridMultilevel"/>
    <w:tmpl w:val="5F64F036"/>
    <w:lvl w:ilvl="0" w:tplc="F7EA4CE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6A584180">
      <w:start w:val="1"/>
      <w:numFmt w:val="lowerLetter"/>
      <w:lvlText w:val="%2."/>
      <w:lvlJc w:val="left"/>
      <w:pPr>
        <w:ind w:left="1440" w:hanging="360"/>
      </w:pPr>
    </w:lvl>
    <w:lvl w:ilvl="2" w:tplc="57AE4A94">
      <w:start w:val="1"/>
      <w:numFmt w:val="lowerRoman"/>
      <w:lvlText w:val="%3."/>
      <w:lvlJc w:val="right"/>
      <w:pPr>
        <w:ind w:left="2160" w:hanging="180"/>
      </w:pPr>
    </w:lvl>
    <w:lvl w:ilvl="3" w:tplc="6FBE6354">
      <w:start w:val="1"/>
      <w:numFmt w:val="decimal"/>
      <w:lvlText w:val="%4."/>
      <w:lvlJc w:val="left"/>
      <w:pPr>
        <w:ind w:left="2880" w:hanging="360"/>
      </w:pPr>
    </w:lvl>
    <w:lvl w:ilvl="4" w:tplc="17569C4C">
      <w:start w:val="1"/>
      <w:numFmt w:val="lowerLetter"/>
      <w:lvlText w:val="%5."/>
      <w:lvlJc w:val="left"/>
      <w:pPr>
        <w:ind w:left="3600" w:hanging="360"/>
      </w:pPr>
    </w:lvl>
    <w:lvl w:ilvl="5" w:tplc="7B46B288">
      <w:start w:val="1"/>
      <w:numFmt w:val="lowerRoman"/>
      <w:lvlText w:val="%6."/>
      <w:lvlJc w:val="right"/>
      <w:pPr>
        <w:ind w:left="4320" w:hanging="180"/>
      </w:pPr>
    </w:lvl>
    <w:lvl w:ilvl="6" w:tplc="85BAB43E">
      <w:start w:val="1"/>
      <w:numFmt w:val="decimal"/>
      <w:lvlText w:val="%7."/>
      <w:lvlJc w:val="left"/>
      <w:pPr>
        <w:ind w:left="5040" w:hanging="360"/>
      </w:pPr>
    </w:lvl>
    <w:lvl w:ilvl="7" w:tplc="1C60045C">
      <w:start w:val="1"/>
      <w:numFmt w:val="lowerLetter"/>
      <w:lvlText w:val="%8."/>
      <w:lvlJc w:val="left"/>
      <w:pPr>
        <w:ind w:left="5760" w:hanging="360"/>
      </w:pPr>
    </w:lvl>
    <w:lvl w:ilvl="8" w:tplc="98AEECD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3FEEBE"/>
    <w:multiLevelType w:val="multilevel"/>
    <w:tmpl w:val="CA48E5C8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788" w:hanging="360"/>
      </w:pPr>
    </w:lvl>
    <w:lvl w:ilvl="2">
      <w:start w:val="1"/>
      <w:numFmt w:val="decimal"/>
      <w:lvlText w:val="%1.%2.%3."/>
      <w:lvlJc w:val="lef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decimal"/>
      <w:lvlText w:val="%1.%2.%3.%4.%5."/>
      <w:lvlJc w:val="left"/>
      <w:pPr>
        <w:ind w:left="3948" w:hanging="360"/>
      </w:pPr>
    </w:lvl>
    <w:lvl w:ilvl="5">
      <w:start w:val="1"/>
      <w:numFmt w:val="decimal"/>
      <w:lvlText w:val="%1.%2.%3.%4.%5.%6."/>
      <w:lvlJc w:val="lef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decimal"/>
      <w:lvlText w:val="%1.%2.%3.%4.%5.%6.%7.%8."/>
      <w:lvlJc w:val="left"/>
      <w:pPr>
        <w:ind w:left="6108" w:hanging="360"/>
      </w:pPr>
    </w:lvl>
    <w:lvl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w:abstractNumId="10" w15:restartNumberingAfterBreak="0">
    <w:nsid w:val="25FB4145"/>
    <w:multiLevelType w:val="hybridMultilevel"/>
    <w:tmpl w:val="FFFFFFFF"/>
    <w:lvl w:ilvl="0" w:tplc="55D2E386">
      <w:start w:val="1"/>
      <w:numFmt w:val="decimal"/>
      <w:lvlText w:val="%1."/>
      <w:lvlJc w:val="left"/>
      <w:pPr>
        <w:ind w:left="1428" w:hanging="360"/>
      </w:pPr>
    </w:lvl>
    <w:lvl w:ilvl="1" w:tplc="102A7642">
      <w:start w:val="1"/>
      <w:numFmt w:val="lowerLetter"/>
      <w:lvlText w:val="%2."/>
      <w:lvlJc w:val="left"/>
      <w:pPr>
        <w:ind w:left="2148" w:hanging="360"/>
      </w:pPr>
    </w:lvl>
    <w:lvl w:ilvl="2" w:tplc="3AFAF712">
      <w:start w:val="1"/>
      <w:numFmt w:val="lowerRoman"/>
      <w:lvlText w:val="%3."/>
      <w:lvlJc w:val="right"/>
      <w:pPr>
        <w:ind w:left="2868" w:hanging="180"/>
      </w:pPr>
    </w:lvl>
    <w:lvl w:ilvl="3" w:tplc="2BF26AF6">
      <w:start w:val="1"/>
      <w:numFmt w:val="decimal"/>
      <w:lvlText w:val="%4."/>
      <w:lvlJc w:val="left"/>
      <w:pPr>
        <w:ind w:left="3588" w:hanging="360"/>
      </w:pPr>
    </w:lvl>
    <w:lvl w:ilvl="4" w:tplc="F1D64D4A">
      <w:start w:val="1"/>
      <w:numFmt w:val="lowerLetter"/>
      <w:lvlText w:val="%5."/>
      <w:lvlJc w:val="left"/>
      <w:pPr>
        <w:ind w:left="4308" w:hanging="360"/>
      </w:pPr>
    </w:lvl>
    <w:lvl w:ilvl="5" w:tplc="9946876A">
      <w:start w:val="1"/>
      <w:numFmt w:val="lowerRoman"/>
      <w:lvlText w:val="%6."/>
      <w:lvlJc w:val="right"/>
      <w:pPr>
        <w:ind w:left="5028" w:hanging="180"/>
      </w:pPr>
    </w:lvl>
    <w:lvl w:ilvl="6" w:tplc="529225CE">
      <w:start w:val="1"/>
      <w:numFmt w:val="decimal"/>
      <w:lvlText w:val="%7."/>
      <w:lvlJc w:val="left"/>
      <w:pPr>
        <w:ind w:left="5748" w:hanging="360"/>
      </w:pPr>
    </w:lvl>
    <w:lvl w:ilvl="7" w:tplc="DB1C6E1A">
      <w:start w:val="1"/>
      <w:numFmt w:val="lowerLetter"/>
      <w:lvlText w:val="%8."/>
      <w:lvlJc w:val="left"/>
      <w:pPr>
        <w:ind w:left="6468" w:hanging="360"/>
      </w:pPr>
    </w:lvl>
    <w:lvl w:ilvl="8" w:tplc="55BA4866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2615B4F7"/>
    <w:multiLevelType w:val="hybridMultilevel"/>
    <w:tmpl w:val="22DE2160"/>
    <w:lvl w:ilvl="0" w:tplc="A1245F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A2C4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6CA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3AE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5AD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E6B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C82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AE5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E0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78917"/>
    <w:multiLevelType w:val="hybridMultilevel"/>
    <w:tmpl w:val="C6124D78"/>
    <w:lvl w:ilvl="0" w:tplc="8B5A78BC">
      <w:start w:val="1"/>
      <w:numFmt w:val="decimal"/>
      <w:lvlText w:val="%1."/>
      <w:lvlJc w:val="left"/>
      <w:pPr>
        <w:ind w:left="1068" w:hanging="360"/>
      </w:pPr>
    </w:lvl>
    <w:lvl w:ilvl="1" w:tplc="47585514">
      <w:start w:val="1"/>
      <w:numFmt w:val="lowerLetter"/>
      <w:lvlText w:val="%2."/>
      <w:lvlJc w:val="left"/>
      <w:pPr>
        <w:ind w:left="1788" w:hanging="360"/>
      </w:pPr>
    </w:lvl>
    <w:lvl w:ilvl="2" w:tplc="745677C4">
      <w:start w:val="1"/>
      <w:numFmt w:val="lowerRoman"/>
      <w:lvlText w:val="%3."/>
      <w:lvlJc w:val="right"/>
      <w:pPr>
        <w:ind w:left="2508" w:hanging="180"/>
      </w:pPr>
    </w:lvl>
    <w:lvl w:ilvl="3" w:tplc="F8B86DC4">
      <w:start w:val="1"/>
      <w:numFmt w:val="decimal"/>
      <w:lvlText w:val="%4."/>
      <w:lvlJc w:val="left"/>
      <w:pPr>
        <w:ind w:left="3228" w:hanging="360"/>
      </w:pPr>
    </w:lvl>
    <w:lvl w:ilvl="4" w:tplc="84509944">
      <w:start w:val="1"/>
      <w:numFmt w:val="lowerLetter"/>
      <w:lvlText w:val="%5."/>
      <w:lvlJc w:val="left"/>
      <w:pPr>
        <w:ind w:left="3948" w:hanging="360"/>
      </w:pPr>
    </w:lvl>
    <w:lvl w:ilvl="5" w:tplc="73C02C90">
      <w:start w:val="1"/>
      <w:numFmt w:val="lowerRoman"/>
      <w:lvlText w:val="%6."/>
      <w:lvlJc w:val="right"/>
      <w:pPr>
        <w:ind w:left="4668" w:hanging="180"/>
      </w:pPr>
    </w:lvl>
    <w:lvl w:ilvl="6" w:tplc="0228FE12">
      <w:start w:val="1"/>
      <w:numFmt w:val="decimal"/>
      <w:lvlText w:val="%7."/>
      <w:lvlJc w:val="left"/>
      <w:pPr>
        <w:ind w:left="5388" w:hanging="360"/>
      </w:pPr>
    </w:lvl>
    <w:lvl w:ilvl="7" w:tplc="8170402C">
      <w:start w:val="1"/>
      <w:numFmt w:val="lowerLetter"/>
      <w:lvlText w:val="%8."/>
      <w:lvlJc w:val="left"/>
      <w:pPr>
        <w:ind w:left="6108" w:hanging="360"/>
      </w:pPr>
    </w:lvl>
    <w:lvl w:ilvl="8" w:tplc="386864DC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8214F47"/>
    <w:multiLevelType w:val="hybridMultilevel"/>
    <w:tmpl w:val="FFFFFFFF"/>
    <w:lvl w:ilvl="0" w:tplc="90F0C8F6">
      <w:start w:val="10"/>
      <w:numFmt w:val="decimal"/>
      <w:lvlText w:val="%1."/>
      <w:lvlJc w:val="left"/>
      <w:pPr>
        <w:ind w:left="720" w:hanging="360"/>
      </w:pPr>
    </w:lvl>
    <w:lvl w:ilvl="1" w:tplc="32983FAC">
      <w:start w:val="1"/>
      <w:numFmt w:val="lowerLetter"/>
      <w:lvlText w:val="%2."/>
      <w:lvlJc w:val="left"/>
      <w:pPr>
        <w:ind w:left="1440" w:hanging="360"/>
      </w:pPr>
    </w:lvl>
    <w:lvl w:ilvl="2" w:tplc="0CBAAEA8">
      <w:start w:val="1"/>
      <w:numFmt w:val="lowerRoman"/>
      <w:lvlText w:val="%3."/>
      <w:lvlJc w:val="right"/>
      <w:pPr>
        <w:ind w:left="2160" w:hanging="180"/>
      </w:pPr>
    </w:lvl>
    <w:lvl w:ilvl="3" w:tplc="CE10CC42">
      <w:start w:val="1"/>
      <w:numFmt w:val="decimal"/>
      <w:lvlText w:val="%4."/>
      <w:lvlJc w:val="left"/>
      <w:pPr>
        <w:ind w:left="2880" w:hanging="360"/>
      </w:pPr>
    </w:lvl>
    <w:lvl w:ilvl="4" w:tplc="7FE4DD7E">
      <w:start w:val="1"/>
      <w:numFmt w:val="lowerLetter"/>
      <w:lvlText w:val="%5."/>
      <w:lvlJc w:val="left"/>
      <w:pPr>
        <w:ind w:left="3600" w:hanging="360"/>
      </w:pPr>
    </w:lvl>
    <w:lvl w:ilvl="5" w:tplc="B8A89768">
      <w:start w:val="1"/>
      <w:numFmt w:val="lowerRoman"/>
      <w:lvlText w:val="%6."/>
      <w:lvlJc w:val="right"/>
      <w:pPr>
        <w:ind w:left="4320" w:hanging="180"/>
      </w:pPr>
    </w:lvl>
    <w:lvl w:ilvl="6" w:tplc="E0B8A23C">
      <w:start w:val="1"/>
      <w:numFmt w:val="decimal"/>
      <w:lvlText w:val="%7."/>
      <w:lvlJc w:val="left"/>
      <w:pPr>
        <w:ind w:left="5040" w:hanging="360"/>
      </w:pPr>
    </w:lvl>
    <w:lvl w:ilvl="7" w:tplc="5802AA4A">
      <w:start w:val="1"/>
      <w:numFmt w:val="lowerLetter"/>
      <w:lvlText w:val="%8."/>
      <w:lvlJc w:val="left"/>
      <w:pPr>
        <w:ind w:left="5760" w:hanging="360"/>
      </w:pPr>
    </w:lvl>
    <w:lvl w:ilvl="8" w:tplc="5BF8D59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9C7B8"/>
    <w:multiLevelType w:val="hybridMultilevel"/>
    <w:tmpl w:val="FFFFFFFF"/>
    <w:lvl w:ilvl="0" w:tplc="8A1AAAE4">
      <w:start w:val="1"/>
      <w:numFmt w:val="decimal"/>
      <w:lvlText w:val="%1."/>
      <w:lvlJc w:val="left"/>
      <w:pPr>
        <w:ind w:left="1068" w:hanging="360"/>
      </w:pPr>
    </w:lvl>
    <w:lvl w:ilvl="1" w:tplc="9DB25AAC">
      <w:start w:val="1"/>
      <w:numFmt w:val="lowerLetter"/>
      <w:lvlText w:val="%2."/>
      <w:lvlJc w:val="left"/>
      <w:pPr>
        <w:ind w:left="1788" w:hanging="360"/>
      </w:pPr>
    </w:lvl>
    <w:lvl w:ilvl="2" w:tplc="DAE2CD5A">
      <w:start w:val="1"/>
      <w:numFmt w:val="lowerRoman"/>
      <w:lvlText w:val="%3."/>
      <w:lvlJc w:val="right"/>
      <w:pPr>
        <w:ind w:left="2508" w:hanging="180"/>
      </w:pPr>
    </w:lvl>
    <w:lvl w:ilvl="3" w:tplc="AC9C53CE">
      <w:start w:val="1"/>
      <w:numFmt w:val="decimal"/>
      <w:lvlText w:val="%4."/>
      <w:lvlJc w:val="left"/>
      <w:pPr>
        <w:ind w:left="3228" w:hanging="360"/>
      </w:pPr>
    </w:lvl>
    <w:lvl w:ilvl="4" w:tplc="83FAB1CA">
      <w:start w:val="1"/>
      <w:numFmt w:val="lowerLetter"/>
      <w:lvlText w:val="%5."/>
      <w:lvlJc w:val="left"/>
      <w:pPr>
        <w:ind w:left="3948" w:hanging="360"/>
      </w:pPr>
    </w:lvl>
    <w:lvl w:ilvl="5" w:tplc="3AAC47E4">
      <w:start w:val="1"/>
      <w:numFmt w:val="lowerRoman"/>
      <w:lvlText w:val="%6."/>
      <w:lvlJc w:val="right"/>
      <w:pPr>
        <w:ind w:left="4668" w:hanging="180"/>
      </w:pPr>
    </w:lvl>
    <w:lvl w:ilvl="6" w:tplc="5FCEB640">
      <w:start w:val="1"/>
      <w:numFmt w:val="decimal"/>
      <w:lvlText w:val="%7."/>
      <w:lvlJc w:val="left"/>
      <w:pPr>
        <w:ind w:left="5388" w:hanging="360"/>
      </w:pPr>
    </w:lvl>
    <w:lvl w:ilvl="7" w:tplc="63F2B710">
      <w:start w:val="1"/>
      <w:numFmt w:val="lowerLetter"/>
      <w:lvlText w:val="%8."/>
      <w:lvlJc w:val="left"/>
      <w:pPr>
        <w:ind w:left="6108" w:hanging="360"/>
      </w:pPr>
    </w:lvl>
    <w:lvl w:ilvl="8" w:tplc="8F9CE990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1413ECD"/>
    <w:multiLevelType w:val="hybridMultilevel"/>
    <w:tmpl w:val="FFFFFFFF"/>
    <w:lvl w:ilvl="0" w:tplc="C46869E2">
      <w:start w:val="10"/>
      <w:numFmt w:val="decimal"/>
      <w:lvlText w:val="%1."/>
      <w:lvlJc w:val="left"/>
      <w:pPr>
        <w:ind w:left="720" w:hanging="360"/>
      </w:pPr>
    </w:lvl>
    <w:lvl w:ilvl="1" w:tplc="62023AC8">
      <w:start w:val="1"/>
      <w:numFmt w:val="lowerLetter"/>
      <w:lvlText w:val="%2."/>
      <w:lvlJc w:val="left"/>
      <w:pPr>
        <w:ind w:left="1440" w:hanging="360"/>
      </w:pPr>
    </w:lvl>
    <w:lvl w:ilvl="2" w:tplc="75BACCC4">
      <w:start w:val="1"/>
      <w:numFmt w:val="lowerRoman"/>
      <w:lvlText w:val="%3."/>
      <w:lvlJc w:val="right"/>
      <w:pPr>
        <w:ind w:left="2160" w:hanging="180"/>
      </w:pPr>
    </w:lvl>
    <w:lvl w:ilvl="3" w:tplc="261EB832">
      <w:start w:val="1"/>
      <w:numFmt w:val="decimal"/>
      <w:lvlText w:val="%4."/>
      <w:lvlJc w:val="left"/>
      <w:pPr>
        <w:ind w:left="2880" w:hanging="360"/>
      </w:pPr>
    </w:lvl>
    <w:lvl w:ilvl="4" w:tplc="FC34DCF8">
      <w:start w:val="1"/>
      <w:numFmt w:val="lowerLetter"/>
      <w:lvlText w:val="%5."/>
      <w:lvlJc w:val="left"/>
      <w:pPr>
        <w:ind w:left="3600" w:hanging="360"/>
      </w:pPr>
    </w:lvl>
    <w:lvl w:ilvl="5" w:tplc="C9122A3E">
      <w:start w:val="1"/>
      <w:numFmt w:val="lowerRoman"/>
      <w:lvlText w:val="%6."/>
      <w:lvlJc w:val="right"/>
      <w:pPr>
        <w:ind w:left="4320" w:hanging="180"/>
      </w:pPr>
    </w:lvl>
    <w:lvl w:ilvl="6" w:tplc="E46EEA4C">
      <w:start w:val="1"/>
      <w:numFmt w:val="decimal"/>
      <w:lvlText w:val="%7."/>
      <w:lvlJc w:val="left"/>
      <w:pPr>
        <w:ind w:left="5040" w:hanging="360"/>
      </w:pPr>
    </w:lvl>
    <w:lvl w:ilvl="7" w:tplc="168C81CE">
      <w:start w:val="1"/>
      <w:numFmt w:val="lowerLetter"/>
      <w:lvlText w:val="%8."/>
      <w:lvlJc w:val="left"/>
      <w:pPr>
        <w:ind w:left="5760" w:hanging="360"/>
      </w:pPr>
    </w:lvl>
    <w:lvl w:ilvl="8" w:tplc="4C1661A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70B8D"/>
    <w:multiLevelType w:val="hybridMultilevel"/>
    <w:tmpl w:val="61B492BE"/>
    <w:lvl w:ilvl="0" w:tplc="FFFFFFFF">
      <w:start w:val="1"/>
      <w:numFmt w:val="decimal"/>
      <w:lvlText w:val="%1."/>
      <w:lvlJc w:val="lef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7" w15:restartNumberingAfterBreak="0">
    <w:nsid w:val="3640E4C8"/>
    <w:multiLevelType w:val="hybridMultilevel"/>
    <w:tmpl w:val="69AA3AAE"/>
    <w:lvl w:ilvl="0" w:tplc="AF027280">
      <w:start w:val="1"/>
      <w:numFmt w:val="decimal"/>
      <w:lvlText w:val="%1."/>
      <w:lvlJc w:val="left"/>
      <w:pPr>
        <w:ind w:left="720" w:hanging="360"/>
      </w:pPr>
    </w:lvl>
    <w:lvl w:ilvl="1" w:tplc="3D181DDC">
      <w:start w:val="1"/>
      <w:numFmt w:val="lowerLetter"/>
      <w:lvlText w:val="%2."/>
      <w:lvlJc w:val="left"/>
      <w:pPr>
        <w:ind w:left="1440" w:hanging="360"/>
      </w:pPr>
    </w:lvl>
    <w:lvl w:ilvl="2" w:tplc="CA9C52FE">
      <w:start w:val="1"/>
      <w:numFmt w:val="lowerRoman"/>
      <w:lvlText w:val="%3."/>
      <w:lvlJc w:val="right"/>
      <w:pPr>
        <w:ind w:left="2160" w:hanging="180"/>
      </w:pPr>
    </w:lvl>
    <w:lvl w:ilvl="3" w:tplc="37BC883E">
      <w:start w:val="1"/>
      <w:numFmt w:val="decimal"/>
      <w:lvlText w:val="%4."/>
      <w:lvlJc w:val="left"/>
      <w:pPr>
        <w:ind w:left="2880" w:hanging="360"/>
      </w:pPr>
    </w:lvl>
    <w:lvl w:ilvl="4" w:tplc="28A8F9A2">
      <w:start w:val="1"/>
      <w:numFmt w:val="lowerLetter"/>
      <w:lvlText w:val="%5."/>
      <w:lvlJc w:val="left"/>
      <w:pPr>
        <w:ind w:left="3600" w:hanging="360"/>
      </w:pPr>
    </w:lvl>
    <w:lvl w:ilvl="5" w:tplc="67406A5C">
      <w:start w:val="1"/>
      <w:numFmt w:val="lowerRoman"/>
      <w:lvlText w:val="%6."/>
      <w:lvlJc w:val="right"/>
      <w:pPr>
        <w:ind w:left="4320" w:hanging="180"/>
      </w:pPr>
    </w:lvl>
    <w:lvl w:ilvl="6" w:tplc="B2F6160C">
      <w:start w:val="1"/>
      <w:numFmt w:val="decimal"/>
      <w:lvlText w:val="%7."/>
      <w:lvlJc w:val="left"/>
      <w:pPr>
        <w:ind w:left="5040" w:hanging="360"/>
      </w:pPr>
    </w:lvl>
    <w:lvl w:ilvl="7" w:tplc="45428974">
      <w:start w:val="1"/>
      <w:numFmt w:val="lowerLetter"/>
      <w:lvlText w:val="%8."/>
      <w:lvlJc w:val="left"/>
      <w:pPr>
        <w:ind w:left="5760" w:hanging="360"/>
      </w:pPr>
    </w:lvl>
    <w:lvl w:ilvl="8" w:tplc="D050232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DE200"/>
    <w:multiLevelType w:val="hybridMultilevel"/>
    <w:tmpl w:val="01D46E7A"/>
    <w:lvl w:ilvl="0" w:tplc="AA807AD0">
      <w:start w:val="1"/>
      <w:numFmt w:val="decimal"/>
      <w:lvlText w:val="%1."/>
      <w:lvlJc w:val="left"/>
      <w:pPr>
        <w:ind w:left="720" w:hanging="360"/>
      </w:pPr>
      <w:rPr>
        <w:rFonts w:ascii="Aptos Display,Times New Roman,Ｍ" w:hAnsi="Aptos Display,Times New Roman,Ｍ" w:hint="default"/>
      </w:rPr>
    </w:lvl>
    <w:lvl w:ilvl="1" w:tplc="DDC0A7A0">
      <w:start w:val="1"/>
      <w:numFmt w:val="lowerLetter"/>
      <w:lvlText w:val="%2."/>
      <w:lvlJc w:val="left"/>
      <w:pPr>
        <w:ind w:left="1440" w:hanging="360"/>
      </w:pPr>
    </w:lvl>
    <w:lvl w:ilvl="2" w:tplc="113ED50C">
      <w:start w:val="1"/>
      <w:numFmt w:val="lowerRoman"/>
      <w:lvlText w:val="%3."/>
      <w:lvlJc w:val="right"/>
      <w:pPr>
        <w:ind w:left="2160" w:hanging="180"/>
      </w:pPr>
    </w:lvl>
    <w:lvl w:ilvl="3" w:tplc="BF1622CC">
      <w:start w:val="1"/>
      <w:numFmt w:val="decimal"/>
      <w:lvlText w:val="%4."/>
      <w:lvlJc w:val="left"/>
      <w:pPr>
        <w:ind w:left="2880" w:hanging="360"/>
      </w:pPr>
    </w:lvl>
    <w:lvl w:ilvl="4" w:tplc="48B267AC">
      <w:start w:val="1"/>
      <w:numFmt w:val="lowerLetter"/>
      <w:lvlText w:val="%5."/>
      <w:lvlJc w:val="left"/>
      <w:pPr>
        <w:ind w:left="3600" w:hanging="360"/>
      </w:pPr>
    </w:lvl>
    <w:lvl w:ilvl="5" w:tplc="A2A6335E">
      <w:start w:val="1"/>
      <w:numFmt w:val="lowerRoman"/>
      <w:lvlText w:val="%6."/>
      <w:lvlJc w:val="right"/>
      <w:pPr>
        <w:ind w:left="4320" w:hanging="180"/>
      </w:pPr>
    </w:lvl>
    <w:lvl w:ilvl="6" w:tplc="1312F98C">
      <w:start w:val="1"/>
      <w:numFmt w:val="decimal"/>
      <w:lvlText w:val="%7."/>
      <w:lvlJc w:val="left"/>
      <w:pPr>
        <w:ind w:left="5040" w:hanging="360"/>
      </w:pPr>
    </w:lvl>
    <w:lvl w:ilvl="7" w:tplc="F3C688CE">
      <w:start w:val="1"/>
      <w:numFmt w:val="lowerLetter"/>
      <w:lvlText w:val="%8."/>
      <w:lvlJc w:val="left"/>
      <w:pPr>
        <w:ind w:left="5760" w:hanging="360"/>
      </w:pPr>
    </w:lvl>
    <w:lvl w:ilvl="8" w:tplc="E04C786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A4303"/>
    <w:multiLevelType w:val="hybridMultilevel"/>
    <w:tmpl w:val="218A2F04"/>
    <w:lvl w:ilvl="0" w:tplc="3D16E9C2">
      <w:start w:val="1"/>
      <w:numFmt w:val="decimal"/>
      <w:lvlText w:val="%1."/>
      <w:lvlJc w:val="left"/>
      <w:pPr>
        <w:ind w:left="720" w:hanging="360"/>
      </w:pPr>
    </w:lvl>
    <w:lvl w:ilvl="1" w:tplc="4D0A0F2A">
      <w:start w:val="1"/>
      <w:numFmt w:val="lowerLetter"/>
      <w:lvlText w:val="%2."/>
      <w:lvlJc w:val="left"/>
      <w:pPr>
        <w:ind w:left="1440" w:hanging="360"/>
      </w:pPr>
    </w:lvl>
    <w:lvl w:ilvl="2" w:tplc="FE828AF2">
      <w:start w:val="1"/>
      <w:numFmt w:val="lowerRoman"/>
      <w:lvlText w:val="%3."/>
      <w:lvlJc w:val="right"/>
      <w:pPr>
        <w:ind w:left="2160" w:hanging="180"/>
      </w:pPr>
    </w:lvl>
    <w:lvl w:ilvl="3" w:tplc="03845684">
      <w:start w:val="1"/>
      <w:numFmt w:val="decimal"/>
      <w:lvlText w:val="%4."/>
      <w:lvlJc w:val="left"/>
      <w:pPr>
        <w:ind w:left="2880" w:hanging="360"/>
      </w:pPr>
    </w:lvl>
    <w:lvl w:ilvl="4" w:tplc="816CA708">
      <w:start w:val="1"/>
      <w:numFmt w:val="lowerLetter"/>
      <w:lvlText w:val="%5."/>
      <w:lvlJc w:val="left"/>
      <w:pPr>
        <w:ind w:left="3600" w:hanging="360"/>
      </w:pPr>
    </w:lvl>
    <w:lvl w:ilvl="5" w:tplc="534E3A56">
      <w:start w:val="1"/>
      <w:numFmt w:val="lowerRoman"/>
      <w:lvlText w:val="%6."/>
      <w:lvlJc w:val="right"/>
      <w:pPr>
        <w:ind w:left="4320" w:hanging="180"/>
      </w:pPr>
    </w:lvl>
    <w:lvl w:ilvl="6" w:tplc="75468D1C">
      <w:start w:val="1"/>
      <w:numFmt w:val="decimal"/>
      <w:lvlText w:val="%7."/>
      <w:lvlJc w:val="left"/>
      <w:pPr>
        <w:ind w:left="5040" w:hanging="360"/>
      </w:pPr>
    </w:lvl>
    <w:lvl w:ilvl="7" w:tplc="D340E006">
      <w:start w:val="1"/>
      <w:numFmt w:val="lowerLetter"/>
      <w:lvlText w:val="%8."/>
      <w:lvlJc w:val="left"/>
      <w:pPr>
        <w:ind w:left="5760" w:hanging="360"/>
      </w:pPr>
    </w:lvl>
    <w:lvl w:ilvl="8" w:tplc="0C04622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723C8"/>
    <w:multiLevelType w:val="hybridMultilevel"/>
    <w:tmpl w:val="61B492BE"/>
    <w:lvl w:ilvl="0" w:tplc="FFFFFFFF">
      <w:start w:val="1"/>
      <w:numFmt w:val="decimal"/>
      <w:lvlText w:val="%1."/>
      <w:lvlJc w:val="lef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1" w15:restartNumberingAfterBreak="0">
    <w:nsid w:val="3C7C2653"/>
    <w:multiLevelType w:val="hybridMultilevel"/>
    <w:tmpl w:val="B644EB9A"/>
    <w:lvl w:ilvl="0" w:tplc="F9549AA4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D35CEEF6">
      <w:start w:val="1"/>
      <w:numFmt w:val="lowerRoman"/>
      <w:lvlText w:val="%3."/>
      <w:lvlJc w:val="right"/>
      <w:pPr>
        <w:ind w:left="2160" w:hanging="180"/>
      </w:pPr>
    </w:lvl>
    <w:lvl w:ilvl="3" w:tplc="F3E07FDA">
      <w:start w:val="1"/>
      <w:numFmt w:val="decimal"/>
      <w:lvlText w:val="%4."/>
      <w:lvlJc w:val="left"/>
      <w:pPr>
        <w:ind w:left="2880" w:hanging="360"/>
      </w:pPr>
    </w:lvl>
    <w:lvl w:ilvl="4" w:tplc="5B1E11F2">
      <w:start w:val="1"/>
      <w:numFmt w:val="lowerLetter"/>
      <w:lvlText w:val="%5."/>
      <w:lvlJc w:val="left"/>
      <w:pPr>
        <w:ind w:left="3600" w:hanging="360"/>
      </w:pPr>
    </w:lvl>
    <w:lvl w:ilvl="5" w:tplc="C3AAC726">
      <w:start w:val="1"/>
      <w:numFmt w:val="lowerRoman"/>
      <w:lvlText w:val="%6."/>
      <w:lvlJc w:val="right"/>
      <w:pPr>
        <w:ind w:left="4320" w:hanging="180"/>
      </w:pPr>
    </w:lvl>
    <w:lvl w:ilvl="6" w:tplc="8E54BFE2">
      <w:start w:val="1"/>
      <w:numFmt w:val="decimal"/>
      <w:lvlText w:val="%7."/>
      <w:lvlJc w:val="left"/>
      <w:pPr>
        <w:ind w:left="5040" w:hanging="360"/>
      </w:pPr>
    </w:lvl>
    <w:lvl w:ilvl="7" w:tplc="BD96DDBA">
      <w:start w:val="1"/>
      <w:numFmt w:val="lowerLetter"/>
      <w:lvlText w:val="%8."/>
      <w:lvlJc w:val="left"/>
      <w:pPr>
        <w:ind w:left="5760" w:hanging="360"/>
      </w:pPr>
    </w:lvl>
    <w:lvl w:ilvl="8" w:tplc="A39C01C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17A01"/>
    <w:multiLevelType w:val="hybridMultilevel"/>
    <w:tmpl w:val="DC28AAB2"/>
    <w:lvl w:ilvl="0" w:tplc="0C240A3E">
      <w:start w:val="1"/>
      <w:numFmt w:val="decimal"/>
      <w:lvlText w:val="%1."/>
      <w:lvlJc w:val="left"/>
      <w:pPr>
        <w:ind w:left="720" w:hanging="360"/>
      </w:pPr>
    </w:lvl>
    <w:lvl w:ilvl="1" w:tplc="27880B4E">
      <w:start w:val="1"/>
      <w:numFmt w:val="lowerLetter"/>
      <w:lvlText w:val="%2."/>
      <w:lvlJc w:val="left"/>
      <w:pPr>
        <w:ind w:left="1440" w:hanging="360"/>
      </w:pPr>
    </w:lvl>
    <w:lvl w:ilvl="2" w:tplc="E9480B0E">
      <w:start w:val="1"/>
      <w:numFmt w:val="lowerRoman"/>
      <w:lvlText w:val="%3."/>
      <w:lvlJc w:val="right"/>
      <w:pPr>
        <w:ind w:left="2160" w:hanging="180"/>
      </w:pPr>
    </w:lvl>
    <w:lvl w:ilvl="3" w:tplc="91F0136C">
      <w:start w:val="1"/>
      <w:numFmt w:val="decimal"/>
      <w:lvlText w:val="%4."/>
      <w:lvlJc w:val="left"/>
      <w:pPr>
        <w:ind w:left="2880" w:hanging="360"/>
      </w:pPr>
    </w:lvl>
    <w:lvl w:ilvl="4" w:tplc="98C2BF18">
      <w:start w:val="1"/>
      <w:numFmt w:val="lowerLetter"/>
      <w:lvlText w:val="%5."/>
      <w:lvlJc w:val="left"/>
      <w:pPr>
        <w:ind w:left="3600" w:hanging="360"/>
      </w:pPr>
    </w:lvl>
    <w:lvl w:ilvl="5" w:tplc="6CEABC2E">
      <w:start w:val="1"/>
      <w:numFmt w:val="lowerRoman"/>
      <w:lvlText w:val="%6."/>
      <w:lvlJc w:val="right"/>
      <w:pPr>
        <w:ind w:left="4320" w:hanging="180"/>
      </w:pPr>
    </w:lvl>
    <w:lvl w:ilvl="6" w:tplc="ABE29608">
      <w:start w:val="1"/>
      <w:numFmt w:val="decimal"/>
      <w:lvlText w:val="%7."/>
      <w:lvlJc w:val="left"/>
      <w:pPr>
        <w:ind w:left="5040" w:hanging="360"/>
      </w:pPr>
    </w:lvl>
    <w:lvl w:ilvl="7" w:tplc="1630B8D4">
      <w:start w:val="1"/>
      <w:numFmt w:val="lowerLetter"/>
      <w:lvlText w:val="%8."/>
      <w:lvlJc w:val="left"/>
      <w:pPr>
        <w:ind w:left="5760" w:hanging="360"/>
      </w:pPr>
    </w:lvl>
    <w:lvl w:ilvl="8" w:tplc="1C44A67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5D023"/>
    <w:multiLevelType w:val="hybridMultilevel"/>
    <w:tmpl w:val="66869A32"/>
    <w:lvl w:ilvl="0" w:tplc="F1BC3E84">
      <w:start w:val="1"/>
      <w:numFmt w:val="decimal"/>
      <w:lvlText w:val="%1."/>
      <w:lvlJc w:val="left"/>
      <w:pPr>
        <w:ind w:left="720" w:hanging="360"/>
      </w:pPr>
    </w:lvl>
    <w:lvl w:ilvl="1" w:tplc="BB286466">
      <w:start w:val="1"/>
      <w:numFmt w:val="lowerLetter"/>
      <w:lvlText w:val="%2."/>
      <w:lvlJc w:val="left"/>
      <w:pPr>
        <w:ind w:left="1440" w:hanging="360"/>
      </w:pPr>
    </w:lvl>
    <w:lvl w:ilvl="2" w:tplc="300CCA74">
      <w:start w:val="1"/>
      <w:numFmt w:val="lowerRoman"/>
      <w:lvlText w:val="%3."/>
      <w:lvlJc w:val="right"/>
      <w:pPr>
        <w:ind w:left="2160" w:hanging="180"/>
      </w:pPr>
    </w:lvl>
    <w:lvl w:ilvl="3" w:tplc="378C3D1C">
      <w:start w:val="1"/>
      <w:numFmt w:val="decimal"/>
      <w:lvlText w:val="%4."/>
      <w:lvlJc w:val="left"/>
      <w:pPr>
        <w:ind w:left="2880" w:hanging="360"/>
      </w:pPr>
    </w:lvl>
    <w:lvl w:ilvl="4" w:tplc="AB7E8A5C">
      <w:start w:val="1"/>
      <w:numFmt w:val="lowerLetter"/>
      <w:lvlText w:val="%5."/>
      <w:lvlJc w:val="left"/>
      <w:pPr>
        <w:ind w:left="3600" w:hanging="360"/>
      </w:pPr>
    </w:lvl>
    <w:lvl w:ilvl="5" w:tplc="71A67F6A">
      <w:start w:val="1"/>
      <w:numFmt w:val="lowerRoman"/>
      <w:lvlText w:val="%6."/>
      <w:lvlJc w:val="right"/>
      <w:pPr>
        <w:ind w:left="4320" w:hanging="180"/>
      </w:pPr>
    </w:lvl>
    <w:lvl w:ilvl="6" w:tplc="9A5A1C72">
      <w:start w:val="1"/>
      <w:numFmt w:val="decimal"/>
      <w:lvlText w:val="%7."/>
      <w:lvlJc w:val="left"/>
      <w:pPr>
        <w:ind w:left="5040" w:hanging="360"/>
      </w:pPr>
    </w:lvl>
    <w:lvl w:ilvl="7" w:tplc="C63A297A">
      <w:start w:val="1"/>
      <w:numFmt w:val="lowerLetter"/>
      <w:lvlText w:val="%8."/>
      <w:lvlJc w:val="left"/>
      <w:pPr>
        <w:ind w:left="5760" w:hanging="360"/>
      </w:pPr>
    </w:lvl>
    <w:lvl w:ilvl="8" w:tplc="7B78525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343A54"/>
    <w:multiLevelType w:val="hybridMultilevel"/>
    <w:tmpl w:val="E89C6F2C"/>
    <w:lvl w:ilvl="0" w:tplc="55D2BDD4">
      <w:start w:val="1"/>
      <w:numFmt w:val="decimal"/>
      <w:lvlText w:val="%1."/>
      <w:lvlJc w:val="left"/>
      <w:pPr>
        <w:ind w:left="720" w:hanging="360"/>
      </w:pPr>
    </w:lvl>
    <w:lvl w:ilvl="1" w:tplc="0BAAEF78">
      <w:start w:val="1"/>
      <w:numFmt w:val="lowerLetter"/>
      <w:lvlText w:val="%2."/>
      <w:lvlJc w:val="left"/>
      <w:pPr>
        <w:ind w:left="1440" w:hanging="360"/>
      </w:pPr>
    </w:lvl>
    <w:lvl w:ilvl="2" w:tplc="901E5AEE">
      <w:start w:val="1"/>
      <w:numFmt w:val="lowerRoman"/>
      <w:lvlText w:val="%3."/>
      <w:lvlJc w:val="right"/>
      <w:pPr>
        <w:ind w:left="2160" w:hanging="180"/>
      </w:pPr>
    </w:lvl>
    <w:lvl w:ilvl="3" w:tplc="F7A4ED82">
      <w:start w:val="1"/>
      <w:numFmt w:val="decimal"/>
      <w:lvlText w:val="%4."/>
      <w:lvlJc w:val="left"/>
      <w:pPr>
        <w:ind w:left="2880" w:hanging="360"/>
      </w:pPr>
    </w:lvl>
    <w:lvl w:ilvl="4" w:tplc="268EA2A0">
      <w:start w:val="1"/>
      <w:numFmt w:val="lowerLetter"/>
      <w:lvlText w:val="%5."/>
      <w:lvlJc w:val="left"/>
      <w:pPr>
        <w:ind w:left="3600" w:hanging="360"/>
      </w:pPr>
    </w:lvl>
    <w:lvl w:ilvl="5" w:tplc="46463F28">
      <w:start w:val="1"/>
      <w:numFmt w:val="lowerRoman"/>
      <w:lvlText w:val="%6."/>
      <w:lvlJc w:val="right"/>
      <w:pPr>
        <w:ind w:left="4320" w:hanging="180"/>
      </w:pPr>
    </w:lvl>
    <w:lvl w:ilvl="6" w:tplc="4378A792">
      <w:start w:val="1"/>
      <w:numFmt w:val="decimal"/>
      <w:lvlText w:val="%7."/>
      <w:lvlJc w:val="left"/>
      <w:pPr>
        <w:ind w:left="5040" w:hanging="360"/>
      </w:pPr>
    </w:lvl>
    <w:lvl w:ilvl="7" w:tplc="FA682158">
      <w:start w:val="1"/>
      <w:numFmt w:val="lowerLetter"/>
      <w:lvlText w:val="%8."/>
      <w:lvlJc w:val="left"/>
      <w:pPr>
        <w:ind w:left="5760" w:hanging="360"/>
      </w:pPr>
    </w:lvl>
    <w:lvl w:ilvl="8" w:tplc="6F84B1B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A437E1"/>
    <w:multiLevelType w:val="hybridMultilevel"/>
    <w:tmpl w:val="FFFFFFFF"/>
    <w:lvl w:ilvl="0" w:tplc="594C4F38">
      <w:start w:val="1"/>
      <w:numFmt w:val="decimal"/>
      <w:lvlText w:val="%1."/>
      <w:lvlJc w:val="left"/>
      <w:pPr>
        <w:ind w:left="720" w:hanging="360"/>
      </w:pPr>
    </w:lvl>
    <w:lvl w:ilvl="1" w:tplc="7E5C28AA">
      <w:start w:val="1"/>
      <w:numFmt w:val="lowerLetter"/>
      <w:lvlText w:val="%2."/>
      <w:lvlJc w:val="left"/>
      <w:pPr>
        <w:ind w:left="1440" w:hanging="360"/>
      </w:pPr>
    </w:lvl>
    <w:lvl w:ilvl="2" w:tplc="6220C47E">
      <w:start w:val="1"/>
      <w:numFmt w:val="lowerRoman"/>
      <w:lvlText w:val="%3."/>
      <w:lvlJc w:val="right"/>
      <w:pPr>
        <w:ind w:left="2160" w:hanging="180"/>
      </w:pPr>
    </w:lvl>
    <w:lvl w:ilvl="3" w:tplc="BA0AB272">
      <w:start w:val="1"/>
      <w:numFmt w:val="decimal"/>
      <w:lvlText w:val="%4."/>
      <w:lvlJc w:val="left"/>
      <w:pPr>
        <w:ind w:left="2880" w:hanging="360"/>
      </w:pPr>
    </w:lvl>
    <w:lvl w:ilvl="4" w:tplc="482AD9F6">
      <w:start w:val="1"/>
      <w:numFmt w:val="lowerLetter"/>
      <w:lvlText w:val="%5."/>
      <w:lvlJc w:val="left"/>
      <w:pPr>
        <w:ind w:left="3600" w:hanging="360"/>
      </w:pPr>
    </w:lvl>
    <w:lvl w:ilvl="5" w:tplc="3C18B2F6">
      <w:start w:val="1"/>
      <w:numFmt w:val="lowerRoman"/>
      <w:lvlText w:val="%6."/>
      <w:lvlJc w:val="right"/>
      <w:pPr>
        <w:ind w:left="4320" w:hanging="180"/>
      </w:pPr>
    </w:lvl>
    <w:lvl w:ilvl="6" w:tplc="3B64EAA8">
      <w:start w:val="1"/>
      <w:numFmt w:val="decimal"/>
      <w:lvlText w:val="%7."/>
      <w:lvlJc w:val="left"/>
      <w:pPr>
        <w:ind w:left="5040" w:hanging="360"/>
      </w:pPr>
    </w:lvl>
    <w:lvl w:ilvl="7" w:tplc="D80CEF58">
      <w:start w:val="1"/>
      <w:numFmt w:val="lowerLetter"/>
      <w:lvlText w:val="%8."/>
      <w:lvlJc w:val="left"/>
      <w:pPr>
        <w:ind w:left="5760" w:hanging="360"/>
      </w:pPr>
    </w:lvl>
    <w:lvl w:ilvl="8" w:tplc="949EEF7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0B4521"/>
    <w:multiLevelType w:val="hybridMultilevel"/>
    <w:tmpl w:val="FFFFFFFF"/>
    <w:lvl w:ilvl="0" w:tplc="329837AA">
      <w:start w:val="7"/>
      <w:numFmt w:val="decimal"/>
      <w:lvlText w:val="%1."/>
      <w:lvlJc w:val="left"/>
      <w:pPr>
        <w:ind w:left="720" w:hanging="360"/>
      </w:pPr>
    </w:lvl>
    <w:lvl w:ilvl="1" w:tplc="C06C9FBC">
      <w:start w:val="1"/>
      <w:numFmt w:val="lowerLetter"/>
      <w:lvlText w:val="%2."/>
      <w:lvlJc w:val="left"/>
      <w:pPr>
        <w:ind w:left="1440" w:hanging="360"/>
      </w:pPr>
    </w:lvl>
    <w:lvl w:ilvl="2" w:tplc="7124E0F8">
      <w:start w:val="1"/>
      <w:numFmt w:val="lowerRoman"/>
      <w:lvlText w:val="%3."/>
      <w:lvlJc w:val="right"/>
      <w:pPr>
        <w:ind w:left="2160" w:hanging="180"/>
      </w:pPr>
    </w:lvl>
    <w:lvl w:ilvl="3" w:tplc="2E56FF4C">
      <w:start w:val="1"/>
      <w:numFmt w:val="decimal"/>
      <w:lvlText w:val="%4."/>
      <w:lvlJc w:val="left"/>
      <w:pPr>
        <w:ind w:left="2880" w:hanging="360"/>
      </w:pPr>
    </w:lvl>
    <w:lvl w:ilvl="4" w:tplc="C8E0ACE2">
      <w:start w:val="1"/>
      <w:numFmt w:val="lowerLetter"/>
      <w:lvlText w:val="%5."/>
      <w:lvlJc w:val="left"/>
      <w:pPr>
        <w:ind w:left="3600" w:hanging="360"/>
      </w:pPr>
    </w:lvl>
    <w:lvl w:ilvl="5" w:tplc="F2040D1E">
      <w:start w:val="1"/>
      <w:numFmt w:val="lowerRoman"/>
      <w:lvlText w:val="%6."/>
      <w:lvlJc w:val="right"/>
      <w:pPr>
        <w:ind w:left="4320" w:hanging="180"/>
      </w:pPr>
    </w:lvl>
    <w:lvl w:ilvl="6" w:tplc="B2C85132">
      <w:start w:val="1"/>
      <w:numFmt w:val="decimal"/>
      <w:lvlText w:val="%7."/>
      <w:lvlJc w:val="left"/>
      <w:pPr>
        <w:ind w:left="5040" w:hanging="360"/>
      </w:pPr>
    </w:lvl>
    <w:lvl w:ilvl="7" w:tplc="46EAEA94">
      <w:start w:val="1"/>
      <w:numFmt w:val="lowerLetter"/>
      <w:lvlText w:val="%8."/>
      <w:lvlJc w:val="left"/>
      <w:pPr>
        <w:ind w:left="5760" w:hanging="360"/>
      </w:pPr>
    </w:lvl>
    <w:lvl w:ilvl="8" w:tplc="F2E84C3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E8D071"/>
    <w:multiLevelType w:val="hybridMultilevel"/>
    <w:tmpl w:val="FFFFFFFF"/>
    <w:lvl w:ilvl="0" w:tplc="FD927FE0">
      <w:start w:val="1"/>
      <w:numFmt w:val="decimal"/>
      <w:lvlText w:val="%1."/>
      <w:lvlJc w:val="left"/>
      <w:pPr>
        <w:ind w:left="720" w:hanging="360"/>
      </w:pPr>
    </w:lvl>
    <w:lvl w:ilvl="1" w:tplc="4E125970">
      <w:start w:val="1"/>
      <w:numFmt w:val="lowerLetter"/>
      <w:lvlText w:val="%2."/>
      <w:lvlJc w:val="left"/>
      <w:pPr>
        <w:ind w:left="1440" w:hanging="360"/>
      </w:pPr>
    </w:lvl>
    <w:lvl w:ilvl="2" w:tplc="7BD04456">
      <w:start w:val="1"/>
      <w:numFmt w:val="lowerRoman"/>
      <w:lvlText w:val="%3."/>
      <w:lvlJc w:val="right"/>
      <w:pPr>
        <w:ind w:left="2160" w:hanging="180"/>
      </w:pPr>
    </w:lvl>
    <w:lvl w:ilvl="3" w:tplc="EE0E135C">
      <w:start w:val="1"/>
      <w:numFmt w:val="decimal"/>
      <w:lvlText w:val="%4."/>
      <w:lvlJc w:val="left"/>
      <w:pPr>
        <w:ind w:left="2880" w:hanging="360"/>
      </w:pPr>
    </w:lvl>
    <w:lvl w:ilvl="4" w:tplc="EF1A73BE">
      <w:start w:val="1"/>
      <w:numFmt w:val="lowerLetter"/>
      <w:lvlText w:val="%5."/>
      <w:lvlJc w:val="left"/>
      <w:pPr>
        <w:ind w:left="3600" w:hanging="360"/>
      </w:pPr>
    </w:lvl>
    <w:lvl w:ilvl="5" w:tplc="C0D099A6">
      <w:start w:val="1"/>
      <w:numFmt w:val="lowerRoman"/>
      <w:lvlText w:val="%6."/>
      <w:lvlJc w:val="right"/>
      <w:pPr>
        <w:ind w:left="4320" w:hanging="180"/>
      </w:pPr>
    </w:lvl>
    <w:lvl w:ilvl="6" w:tplc="16B0DFDC">
      <w:start w:val="1"/>
      <w:numFmt w:val="decimal"/>
      <w:lvlText w:val="%7."/>
      <w:lvlJc w:val="left"/>
      <w:pPr>
        <w:ind w:left="5040" w:hanging="360"/>
      </w:pPr>
    </w:lvl>
    <w:lvl w:ilvl="7" w:tplc="93F22C0A">
      <w:start w:val="1"/>
      <w:numFmt w:val="lowerLetter"/>
      <w:lvlText w:val="%8."/>
      <w:lvlJc w:val="left"/>
      <w:pPr>
        <w:ind w:left="5760" w:hanging="360"/>
      </w:pPr>
    </w:lvl>
    <w:lvl w:ilvl="8" w:tplc="F4AE56B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7CB7E"/>
    <w:multiLevelType w:val="hybridMultilevel"/>
    <w:tmpl w:val="3DA0B050"/>
    <w:lvl w:ilvl="0" w:tplc="91864176">
      <w:start w:val="1"/>
      <w:numFmt w:val="decimal"/>
      <w:lvlText w:val="%1."/>
      <w:lvlJc w:val="left"/>
      <w:pPr>
        <w:ind w:left="720" w:hanging="360"/>
      </w:pPr>
    </w:lvl>
    <w:lvl w:ilvl="1" w:tplc="B568CD9E">
      <w:start w:val="1"/>
      <w:numFmt w:val="lowerLetter"/>
      <w:lvlText w:val="%2."/>
      <w:lvlJc w:val="left"/>
      <w:pPr>
        <w:ind w:left="1440" w:hanging="360"/>
      </w:pPr>
    </w:lvl>
    <w:lvl w:ilvl="2" w:tplc="AF3AD2BE">
      <w:start w:val="1"/>
      <w:numFmt w:val="lowerRoman"/>
      <w:lvlText w:val="%3."/>
      <w:lvlJc w:val="right"/>
      <w:pPr>
        <w:ind w:left="2160" w:hanging="180"/>
      </w:pPr>
    </w:lvl>
    <w:lvl w:ilvl="3" w:tplc="7A14C8CE">
      <w:start w:val="1"/>
      <w:numFmt w:val="decimal"/>
      <w:lvlText w:val="%4."/>
      <w:lvlJc w:val="left"/>
      <w:pPr>
        <w:ind w:left="2880" w:hanging="360"/>
      </w:pPr>
    </w:lvl>
    <w:lvl w:ilvl="4" w:tplc="1BD666B8">
      <w:start w:val="1"/>
      <w:numFmt w:val="lowerLetter"/>
      <w:lvlText w:val="%5."/>
      <w:lvlJc w:val="left"/>
      <w:pPr>
        <w:ind w:left="3600" w:hanging="360"/>
      </w:pPr>
    </w:lvl>
    <w:lvl w:ilvl="5" w:tplc="38D2599E">
      <w:start w:val="1"/>
      <w:numFmt w:val="lowerRoman"/>
      <w:lvlText w:val="%6."/>
      <w:lvlJc w:val="right"/>
      <w:pPr>
        <w:ind w:left="4320" w:hanging="180"/>
      </w:pPr>
    </w:lvl>
    <w:lvl w:ilvl="6" w:tplc="9FC605D0">
      <w:start w:val="1"/>
      <w:numFmt w:val="decimal"/>
      <w:lvlText w:val="%7."/>
      <w:lvlJc w:val="left"/>
      <w:pPr>
        <w:ind w:left="5040" w:hanging="360"/>
      </w:pPr>
    </w:lvl>
    <w:lvl w:ilvl="7" w:tplc="3C888AB2">
      <w:start w:val="1"/>
      <w:numFmt w:val="lowerLetter"/>
      <w:lvlText w:val="%8."/>
      <w:lvlJc w:val="left"/>
      <w:pPr>
        <w:ind w:left="5760" w:hanging="360"/>
      </w:pPr>
    </w:lvl>
    <w:lvl w:ilvl="8" w:tplc="5ED8E75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35943F"/>
    <w:multiLevelType w:val="hybridMultilevel"/>
    <w:tmpl w:val="FFFFFFFF"/>
    <w:lvl w:ilvl="0" w:tplc="B02CFC70">
      <w:start w:val="1"/>
      <w:numFmt w:val="decimal"/>
      <w:lvlText w:val="%1."/>
      <w:lvlJc w:val="left"/>
      <w:pPr>
        <w:ind w:left="1068" w:hanging="360"/>
      </w:pPr>
    </w:lvl>
    <w:lvl w:ilvl="1" w:tplc="0E0E77B2">
      <w:start w:val="1"/>
      <w:numFmt w:val="lowerLetter"/>
      <w:lvlText w:val="%2."/>
      <w:lvlJc w:val="left"/>
      <w:pPr>
        <w:ind w:left="1788" w:hanging="360"/>
      </w:pPr>
    </w:lvl>
    <w:lvl w:ilvl="2" w:tplc="89061FF8">
      <w:start w:val="1"/>
      <w:numFmt w:val="lowerRoman"/>
      <w:lvlText w:val="%3."/>
      <w:lvlJc w:val="right"/>
      <w:pPr>
        <w:ind w:left="2508" w:hanging="180"/>
      </w:pPr>
    </w:lvl>
    <w:lvl w:ilvl="3" w:tplc="ADC61A0A">
      <w:start w:val="1"/>
      <w:numFmt w:val="decimal"/>
      <w:lvlText w:val="%4."/>
      <w:lvlJc w:val="left"/>
      <w:pPr>
        <w:ind w:left="3228" w:hanging="360"/>
      </w:pPr>
    </w:lvl>
    <w:lvl w:ilvl="4" w:tplc="42CE6910">
      <w:start w:val="1"/>
      <w:numFmt w:val="lowerLetter"/>
      <w:lvlText w:val="%5."/>
      <w:lvlJc w:val="left"/>
      <w:pPr>
        <w:ind w:left="3948" w:hanging="360"/>
      </w:pPr>
    </w:lvl>
    <w:lvl w:ilvl="5" w:tplc="F1C0E38A">
      <w:start w:val="1"/>
      <w:numFmt w:val="lowerRoman"/>
      <w:lvlText w:val="%6."/>
      <w:lvlJc w:val="right"/>
      <w:pPr>
        <w:ind w:left="4668" w:hanging="180"/>
      </w:pPr>
    </w:lvl>
    <w:lvl w:ilvl="6" w:tplc="E18EC000">
      <w:start w:val="1"/>
      <w:numFmt w:val="decimal"/>
      <w:lvlText w:val="%7."/>
      <w:lvlJc w:val="left"/>
      <w:pPr>
        <w:ind w:left="5388" w:hanging="360"/>
      </w:pPr>
    </w:lvl>
    <w:lvl w:ilvl="7" w:tplc="6F0EEF86">
      <w:start w:val="1"/>
      <w:numFmt w:val="lowerLetter"/>
      <w:lvlText w:val="%8."/>
      <w:lvlJc w:val="left"/>
      <w:pPr>
        <w:ind w:left="6108" w:hanging="360"/>
      </w:pPr>
    </w:lvl>
    <w:lvl w:ilvl="8" w:tplc="6B8A054A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100F0FA"/>
    <w:multiLevelType w:val="hybridMultilevel"/>
    <w:tmpl w:val="FFFFFFFF"/>
    <w:lvl w:ilvl="0" w:tplc="E056E528">
      <w:start w:val="1"/>
      <w:numFmt w:val="decimal"/>
      <w:lvlText w:val="%1."/>
      <w:lvlJc w:val="left"/>
      <w:pPr>
        <w:ind w:left="720" w:hanging="360"/>
      </w:pPr>
    </w:lvl>
    <w:lvl w:ilvl="1" w:tplc="BC2C6182">
      <w:start w:val="1"/>
      <w:numFmt w:val="lowerLetter"/>
      <w:lvlText w:val="%2."/>
      <w:lvlJc w:val="left"/>
      <w:pPr>
        <w:ind w:left="1440" w:hanging="360"/>
      </w:pPr>
    </w:lvl>
    <w:lvl w:ilvl="2" w:tplc="20AE0A60">
      <w:start w:val="1"/>
      <w:numFmt w:val="lowerRoman"/>
      <w:lvlText w:val="%3."/>
      <w:lvlJc w:val="right"/>
      <w:pPr>
        <w:ind w:left="2160" w:hanging="180"/>
      </w:pPr>
    </w:lvl>
    <w:lvl w:ilvl="3" w:tplc="5DD2D0E6">
      <w:start w:val="1"/>
      <w:numFmt w:val="decimal"/>
      <w:lvlText w:val="%4."/>
      <w:lvlJc w:val="left"/>
      <w:pPr>
        <w:ind w:left="2880" w:hanging="360"/>
      </w:pPr>
    </w:lvl>
    <w:lvl w:ilvl="4" w:tplc="8D124F84">
      <w:start w:val="1"/>
      <w:numFmt w:val="lowerLetter"/>
      <w:lvlText w:val="%5."/>
      <w:lvlJc w:val="left"/>
      <w:pPr>
        <w:ind w:left="3600" w:hanging="360"/>
      </w:pPr>
    </w:lvl>
    <w:lvl w:ilvl="5" w:tplc="FAF63E22">
      <w:start w:val="1"/>
      <w:numFmt w:val="lowerRoman"/>
      <w:lvlText w:val="%6."/>
      <w:lvlJc w:val="right"/>
      <w:pPr>
        <w:ind w:left="4320" w:hanging="180"/>
      </w:pPr>
    </w:lvl>
    <w:lvl w:ilvl="6" w:tplc="00C4ABF8">
      <w:start w:val="1"/>
      <w:numFmt w:val="decimal"/>
      <w:lvlText w:val="%7."/>
      <w:lvlJc w:val="left"/>
      <w:pPr>
        <w:ind w:left="5040" w:hanging="360"/>
      </w:pPr>
    </w:lvl>
    <w:lvl w:ilvl="7" w:tplc="B94E8090">
      <w:start w:val="1"/>
      <w:numFmt w:val="lowerLetter"/>
      <w:lvlText w:val="%8."/>
      <w:lvlJc w:val="left"/>
      <w:pPr>
        <w:ind w:left="5760" w:hanging="360"/>
      </w:pPr>
    </w:lvl>
    <w:lvl w:ilvl="8" w:tplc="7F6CD5F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A8BDC4"/>
    <w:multiLevelType w:val="hybridMultilevel"/>
    <w:tmpl w:val="FFFFFFFF"/>
    <w:lvl w:ilvl="0" w:tplc="B3E251E0">
      <w:start w:val="1"/>
      <w:numFmt w:val="decimal"/>
      <w:lvlText w:val="%1."/>
      <w:lvlJc w:val="left"/>
      <w:pPr>
        <w:ind w:left="720" w:hanging="360"/>
      </w:pPr>
    </w:lvl>
    <w:lvl w:ilvl="1" w:tplc="4E98B3FC">
      <w:start w:val="1"/>
      <w:numFmt w:val="lowerLetter"/>
      <w:lvlText w:val="%2."/>
      <w:lvlJc w:val="left"/>
      <w:pPr>
        <w:ind w:left="1440" w:hanging="360"/>
      </w:pPr>
    </w:lvl>
    <w:lvl w:ilvl="2" w:tplc="3EDCFEAE">
      <w:start w:val="1"/>
      <w:numFmt w:val="lowerRoman"/>
      <w:lvlText w:val="%3."/>
      <w:lvlJc w:val="right"/>
      <w:pPr>
        <w:ind w:left="2160" w:hanging="180"/>
      </w:pPr>
    </w:lvl>
    <w:lvl w:ilvl="3" w:tplc="257ECBDC">
      <w:start w:val="1"/>
      <w:numFmt w:val="decimal"/>
      <w:lvlText w:val="%4."/>
      <w:lvlJc w:val="left"/>
      <w:pPr>
        <w:ind w:left="2880" w:hanging="360"/>
      </w:pPr>
    </w:lvl>
    <w:lvl w:ilvl="4" w:tplc="4702933C">
      <w:start w:val="1"/>
      <w:numFmt w:val="lowerLetter"/>
      <w:lvlText w:val="%5."/>
      <w:lvlJc w:val="left"/>
      <w:pPr>
        <w:ind w:left="3600" w:hanging="360"/>
      </w:pPr>
    </w:lvl>
    <w:lvl w:ilvl="5" w:tplc="CDB6668E">
      <w:start w:val="1"/>
      <w:numFmt w:val="lowerRoman"/>
      <w:lvlText w:val="%6."/>
      <w:lvlJc w:val="right"/>
      <w:pPr>
        <w:ind w:left="4320" w:hanging="180"/>
      </w:pPr>
    </w:lvl>
    <w:lvl w:ilvl="6" w:tplc="B7025412">
      <w:start w:val="1"/>
      <w:numFmt w:val="decimal"/>
      <w:lvlText w:val="%7."/>
      <w:lvlJc w:val="left"/>
      <w:pPr>
        <w:ind w:left="5040" w:hanging="360"/>
      </w:pPr>
    </w:lvl>
    <w:lvl w:ilvl="7" w:tplc="C524A7A8">
      <w:start w:val="1"/>
      <w:numFmt w:val="lowerLetter"/>
      <w:lvlText w:val="%8."/>
      <w:lvlJc w:val="left"/>
      <w:pPr>
        <w:ind w:left="5760" w:hanging="360"/>
      </w:pPr>
    </w:lvl>
    <w:lvl w:ilvl="8" w:tplc="8B92043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A2000A"/>
    <w:multiLevelType w:val="hybridMultilevel"/>
    <w:tmpl w:val="61B492BE"/>
    <w:lvl w:ilvl="0" w:tplc="2C0A000F">
      <w:start w:val="1"/>
      <w:numFmt w:val="decimal"/>
      <w:lvlText w:val="%1."/>
      <w:lvlJc w:val="left"/>
      <w:pPr>
        <w:ind w:left="2340" w:hanging="360"/>
      </w:pPr>
    </w:lvl>
    <w:lvl w:ilvl="1" w:tplc="2C0A0019" w:tentative="1">
      <w:start w:val="1"/>
      <w:numFmt w:val="lowerLetter"/>
      <w:lvlText w:val="%2."/>
      <w:lvlJc w:val="left"/>
      <w:pPr>
        <w:ind w:left="3060" w:hanging="360"/>
      </w:pPr>
    </w:lvl>
    <w:lvl w:ilvl="2" w:tplc="2C0A001B" w:tentative="1">
      <w:start w:val="1"/>
      <w:numFmt w:val="lowerRoman"/>
      <w:lvlText w:val="%3."/>
      <w:lvlJc w:val="right"/>
      <w:pPr>
        <w:ind w:left="3780" w:hanging="180"/>
      </w:pPr>
    </w:lvl>
    <w:lvl w:ilvl="3" w:tplc="2C0A000F" w:tentative="1">
      <w:start w:val="1"/>
      <w:numFmt w:val="decimal"/>
      <w:lvlText w:val="%4."/>
      <w:lvlJc w:val="left"/>
      <w:pPr>
        <w:ind w:left="4500" w:hanging="360"/>
      </w:pPr>
    </w:lvl>
    <w:lvl w:ilvl="4" w:tplc="2C0A0019" w:tentative="1">
      <w:start w:val="1"/>
      <w:numFmt w:val="lowerLetter"/>
      <w:lvlText w:val="%5."/>
      <w:lvlJc w:val="left"/>
      <w:pPr>
        <w:ind w:left="5220" w:hanging="360"/>
      </w:pPr>
    </w:lvl>
    <w:lvl w:ilvl="5" w:tplc="2C0A001B" w:tentative="1">
      <w:start w:val="1"/>
      <w:numFmt w:val="lowerRoman"/>
      <w:lvlText w:val="%6."/>
      <w:lvlJc w:val="right"/>
      <w:pPr>
        <w:ind w:left="5940" w:hanging="180"/>
      </w:pPr>
    </w:lvl>
    <w:lvl w:ilvl="6" w:tplc="2C0A000F" w:tentative="1">
      <w:start w:val="1"/>
      <w:numFmt w:val="decimal"/>
      <w:lvlText w:val="%7."/>
      <w:lvlJc w:val="left"/>
      <w:pPr>
        <w:ind w:left="6660" w:hanging="360"/>
      </w:pPr>
    </w:lvl>
    <w:lvl w:ilvl="7" w:tplc="2C0A0019" w:tentative="1">
      <w:start w:val="1"/>
      <w:numFmt w:val="lowerLetter"/>
      <w:lvlText w:val="%8."/>
      <w:lvlJc w:val="left"/>
      <w:pPr>
        <w:ind w:left="7380" w:hanging="360"/>
      </w:pPr>
    </w:lvl>
    <w:lvl w:ilvl="8" w:tplc="2C0A001B" w:tentative="1">
      <w:start w:val="1"/>
      <w:numFmt w:val="lowerRoman"/>
      <w:lvlText w:val="%9."/>
      <w:lvlJc w:val="right"/>
      <w:pPr>
        <w:ind w:left="8100" w:hanging="180"/>
      </w:pPr>
    </w:lvl>
  </w:abstractNum>
  <w:num w:numId="1" w16cid:durableId="1330984528">
    <w:abstractNumId w:val="18"/>
  </w:num>
  <w:num w:numId="2" w16cid:durableId="693264150">
    <w:abstractNumId w:val="0"/>
  </w:num>
  <w:num w:numId="3" w16cid:durableId="2036687364">
    <w:abstractNumId w:val="31"/>
  </w:num>
  <w:num w:numId="4" w16cid:durableId="1422413185">
    <w:abstractNumId w:val="13"/>
  </w:num>
  <w:num w:numId="5" w16cid:durableId="1859393084">
    <w:abstractNumId w:val="15"/>
  </w:num>
  <w:num w:numId="6" w16cid:durableId="953636732">
    <w:abstractNumId w:val="27"/>
  </w:num>
  <w:num w:numId="7" w16cid:durableId="496195368">
    <w:abstractNumId w:val="5"/>
  </w:num>
  <w:num w:numId="8" w16cid:durableId="1958439193">
    <w:abstractNumId w:val="30"/>
  </w:num>
  <w:num w:numId="9" w16cid:durableId="1620185043">
    <w:abstractNumId w:val="25"/>
  </w:num>
  <w:num w:numId="10" w16cid:durableId="227424726">
    <w:abstractNumId w:val="26"/>
  </w:num>
  <w:num w:numId="11" w16cid:durableId="355733108">
    <w:abstractNumId w:val="6"/>
  </w:num>
  <w:num w:numId="12" w16cid:durableId="586813726">
    <w:abstractNumId w:val="3"/>
  </w:num>
  <w:num w:numId="13" w16cid:durableId="291643739">
    <w:abstractNumId w:val="14"/>
  </w:num>
  <w:num w:numId="14" w16cid:durableId="1636375357">
    <w:abstractNumId w:val="29"/>
  </w:num>
  <w:num w:numId="15" w16cid:durableId="583077298">
    <w:abstractNumId w:val="28"/>
  </w:num>
  <w:num w:numId="16" w16cid:durableId="600722435">
    <w:abstractNumId w:val="22"/>
  </w:num>
  <w:num w:numId="17" w16cid:durableId="815799044">
    <w:abstractNumId w:val="17"/>
  </w:num>
  <w:num w:numId="18" w16cid:durableId="196162578">
    <w:abstractNumId w:val="8"/>
  </w:num>
  <w:num w:numId="19" w16cid:durableId="1413316013">
    <w:abstractNumId w:val="24"/>
  </w:num>
  <w:num w:numId="20" w16cid:durableId="678433649">
    <w:abstractNumId w:val="7"/>
  </w:num>
  <w:num w:numId="21" w16cid:durableId="1003628859">
    <w:abstractNumId w:val="4"/>
  </w:num>
  <w:num w:numId="22" w16cid:durableId="129057516">
    <w:abstractNumId w:val="11"/>
  </w:num>
  <w:num w:numId="23" w16cid:durableId="1997371696">
    <w:abstractNumId w:val="12"/>
  </w:num>
  <w:num w:numId="24" w16cid:durableId="207687775">
    <w:abstractNumId w:val="9"/>
  </w:num>
  <w:num w:numId="25" w16cid:durableId="1187133846">
    <w:abstractNumId w:val="19"/>
  </w:num>
  <w:num w:numId="26" w16cid:durableId="327442702">
    <w:abstractNumId w:val="21"/>
  </w:num>
  <w:num w:numId="27" w16cid:durableId="500465329">
    <w:abstractNumId w:val="23"/>
  </w:num>
  <w:num w:numId="28" w16cid:durableId="1435133535">
    <w:abstractNumId w:val="10"/>
  </w:num>
  <w:num w:numId="29" w16cid:durableId="1912887478">
    <w:abstractNumId w:val="20"/>
  </w:num>
  <w:num w:numId="30" w16cid:durableId="1493793777">
    <w:abstractNumId w:val="2"/>
  </w:num>
  <w:num w:numId="31" w16cid:durableId="832181637">
    <w:abstractNumId w:val="1"/>
  </w:num>
  <w:num w:numId="32" w16cid:durableId="256377428">
    <w:abstractNumId w:val="32"/>
  </w:num>
  <w:num w:numId="33" w16cid:durableId="13399659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E91A75"/>
    <w:rsid w:val="00001522"/>
    <w:rsid w:val="00004503"/>
    <w:rsid w:val="00015102"/>
    <w:rsid w:val="0002071E"/>
    <w:rsid w:val="00022AA0"/>
    <w:rsid w:val="00055467"/>
    <w:rsid w:val="000851AB"/>
    <w:rsid w:val="0009390C"/>
    <w:rsid w:val="000A3978"/>
    <w:rsid w:val="000A7064"/>
    <w:rsid w:val="000B1440"/>
    <w:rsid w:val="000B72EC"/>
    <w:rsid w:val="000C1963"/>
    <w:rsid w:val="000D1694"/>
    <w:rsid w:val="000D42D7"/>
    <w:rsid w:val="000D48C1"/>
    <w:rsid w:val="0011759D"/>
    <w:rsid w:val="00133B86"/>
    <w:rsid w:val="0014198C"/>
    <w:rsid w:val="00154CAA"/>
    <w:rsid w:val="001A3357"/>
    <w:rsid w:val="001C341B"/>
    <w:rsid w:val="001C5A3D"/>
    <w:rsid w:val="001C606B"/>
    <w:rsid w:val="001D25E3"/>
    <w:rsid w:val="001F0091"/>
    <w:rsid w:val="00204211"/>
    <w:rsid w:val="0020611C"/>
    <w:rsid w:val="00211BB1"/>
    <w:rsid w:val="00231D58"/>
    <w:rsid w:val="00232F90"/>
    <w:rsid w:val="00244662"/>
    <w:rsid w:val="00265080"/>
    <w:rsid w:val="002709A5"/>
    <w:rsid w:val="00276814"/>
    <w:rsid w:val="002876DF"/>
    <w:rsid w:val="002B2079"/>
    <w:rsid w:val="002B2080"/>
    <w:rsid w:val="002B4E1C"/>
    <w:rsid w:val="002B5932"/>
    <w:rsid w:val="002B76B4"/>
    <w:rsid w:val="002C09C9"/>
    <w:rsid w:val="002C75E3"/>
    <w:rsid w:val="002D0391"/>
    <w:rsid w:val="0032348F"/>
    <w:rsid w:val="003271B4"/>
    <w:rsid w:val="003443AF"/>
    <w:rsid w:val="003554A0"/>
    <w:rsid w:val="00371417"/>
    <w:rsid w:val="00373E48"/>
    <w:rsid w:val="00380A94"/>
    <w:rsid w:val="003A512A"/>
    <w:rsid w:val="003B70C0"/>
    <w:rsid w:val="003C1DC7"/>
    <w:rsid w:val="003C56F4"/>
    <w:rsid w:val="003D33B1"/>
    <w:rsid w:val="003E49F1"/>
    <w:rsid w:val="004007F2"/>
    <w:rsid w:val="00411700"/>
    <w:rsid w:val="00415A84"/>
    <w:rsid w:val="004218C4"/>
    <w:rsid w:val="00425EBF"/>
    <w:rsid w:val="00433514"/>
    <w:rsid w:val="004A00D7"/>
    <w:rsid w:val="004A0170"/>
    <w:rsid w:val="004B05BB"/>
    <w:rsid w:val="004B242E"/>
    <w:rsid w:val="004C5847"/>
    <w:rsid w:val="004C6631"/>
    <w:rsid w:val="004E55D3"/>
    <w:rsid w:val="004F0DB8"/>
    <w:rsid w:val="004F250E"/>
    <w:rsid w:val="00512DBB"/>
    <w:rsid w:val="00515220"/>
    <w:rsid w:val="00532352"/>
    <w:rsid w:val="00541873"/>
    <w:rsid w:val="00563728"/>
    <w:rsid w:val="0056529A"/>
    <w:rsid w:val="00575825"/>
    <w:rsid w:val="0059241F"/>
    <w:rsid w:val="005C259D"/>
    <w:rsid w:val="005C7235"/>
    <w:rsid w:val="005E13A2"/>
    <w:rsid w:val="005E5F69"/>
    <w:rsid w:val="00605283"/>
    <w:rsid w:val="00607874"/>
    <w:rsid w:val="00611390"/>
    <w:rsid w:val="00611504"/>
    <w:rsid w:val="0061285F"/>
    <w:rsid w:val="00620494"/>
    <w:rsid w:val="006344F0"/>
    <w:rsid w:val="00637D5A"/>
    <w:rsid w:val="00649554"/>
    <w:rsid w:val="006516CA"/>
    <w:rsid w:val="00653F97"/>
    <w:rsid w:val="006636B6"/>
    <w:rsid w:val="00697791"/>
    <w:rsid w:val="006A5606"/>
    <w:rsid w:val="006A66D3"/>
    <w:rsid w:val="006B360D"/>
    <w:rsid w:val="006B7DD9"/>
    <w:rsid w:val="006C70FF"/>
    <w:rsid w:val="006D7A6F"/>
    <w:rsid w:val="006D7C49"/>
    <w:rsid w:val="0070220F"/>
    <w:rsid w:val="0070513D"/>
    <w:rsid w:val="0071151E"/>
    <w:rsid w:val="007356B0"/>
    <w:rsid w:val="00750115"/>
    <w:rsid w:val="007613C2"/>
    <w:rsid w:val="0076347C"/>
    <w:rsid w:val="00771BE6"/>
    <w:rsid w:val="00775EB2"/>
    <w:rsid w:val="00786CA3"/>
    <w:rsid w:val="007A0C7A"/>
    <w:rsid w:val="007B0AE2"/>
    <w:rsid w:val="007B5EE9"/>
    <w:rsid w:val="007C2C21"/>
    <w:rsid w:val="007E1185"/>
    <w:rsid w:val="007E17DD"/>
    <w:rsid w:val="007E4BAC"/>
    <w:rsid w:val="00836590"/>
    <w:rsid w:val="008436FC"/>
    <w:rsid w:val="0084724B"/>
    <w:rsid w:val="00847CFA"/>
    <w:rsid w:val="0089211F"/>
    <w:rsid w:val="0089461A"/>
    <w:rsid w:val="008966B3"/>
    <w:rsid w:val="008B2987"/>
    <w:rsid w:val="008D03DE"/>
    <w:rsid w:val="008E2D97"/>
    <w:rsid w:val="008E30F1"/>
    <w:rsid w:val="008E36E5"/>
    <w:rsid w:val="008F44C8"/>
    <w:rsid w:val="008F54BC"/>
    <w:rsid w:val="00901170"/>
    <w:rsid w:val="00922DC4"/>
    <w:rsid w:val="0093719B"/>
    <w:rsid w:val="00946D52"/>
    <w:rsid w:val="00954291"/>
    <w:rsid w:val="00957955"/>
    <w:rsid w:val="00960A48"/>
    <w:rsid w:val="009862D5"/>
    <w:rsid w:val="009C16B5"/>
    <w:rsid w:val="009C3026"/>
    <w:rsid w:val="009D64F3"/>
    <w:rsid w:val="009F6043"/>
    <w:rsid w:val="00A01E15"/>
    <w:rsid w:val="00A02654"/>
    <w:rsid w:val="00A12AF7"/>
    <w:rsid w:val="00A24025"/>
    <w:rsid w:val="00A2433B"/>
    <w:rsid w:val="00A51673"/>
    <w:rsid w:val="00A85611"/>
    <w:rsid w:val="00A92D05"/>
    <w:rsid w:val="00AB33ED"/>
    <w:rsid w:val="00AE4871"/>
    <w:rsid w:val="00AE5D17"/>
    <w:rsid w:val="00AF0FDD"/>
    <w:rsid w:val="00B1280B"/>
    <w:rsid w:val="00B17495"/>
    <w:rsid w:val="00B44F9C"/>
    <w:rsid w:val="00B92FC0"/>
    <w:rsid w:val="00BA2C62"/>
    <w:rsid w:val="00BA38C6"/>
    <w:rsid w:val="00BB291E"/>
    <w:rsid w:val="00BB64D9"/>
    <w:rsid w:val="00C04476"/>
    <w:rsid w:val="00C126AD"/>
    <w:rsid w:val="00C22A5F"/>
    <w:rsid w:val="00C260F0"/>
    <w:rsid w:val="00C445D1"/>
    <w:rsid w:val="00C52878"/>
    <w:rsid w:val="00C65DEA"/>
    <w:rsid w:val="00C66AD0"/>
    <w:rsid w:val="00C676E9"/>
    <w:rsid w:val="00C716F0"/>
    <w:rsid w:val="00C75B5E"/>
    <w:rsid w:val="00C76CB0"/>
    <w:rsid w:val="00C96A15"/>
    <w:rsid w:val="00CA1351"/>
    <w:rsid w:val="00CA18F2"/>
    <w:rsid w:val="00CA5FDF"/>
    <w:rsid w:val="00CC2710"/>
    <w:rsid w:val="00CC3909"/>
    <w:rsid w:val="00CE0769"/>
    <w:rsid w:val="00CF76E0"/>
    <w:rsid w:val="00D135E9"/>
    <w:rsid w:val="00D23206"/>
    <w:rsid w:val="00D32A9E"/>
    <w:rsid w:val="00D34C9E"/>
    <w:rsid w:val="00D40363"/>
    <w:rsid w:val="00D4466B"/>
    <w:rsid w:val="00D52ABD"/>
    <w:rsid w:val="00D85728"/>
    <w:rsid w:val="00D95D62"/>
    <w:rsid w:val="00DB44E3"/>
    <w:rsid w:val="00DC6780"/>
    <w:rsid w:val="00DC77F0"/>
    <w:rsid w:val="00DD6ED6"/>
    <w:rsid w:val="00DE1A0D"/>
    <w:rsid w:val="00DE20E1"/>
    <w:rsid w:val="00E00D88"/>
    <w:rsid w:val="00E027E3"/>
    <w:rsid w:val="00E1447C"/>
    <w:rsid w:val="00E15DE6"/>
    <w:rsid w:val="00E43202"/>
    <w:rsid w:val="00E45B4B"/>
    <w:rsid w:val="00E55296"/>
    <w:rsid w:val="00E70A2F"/>
    <w:rsid w:val="00E70A82"/>
    <w:rsid w:val="00E74118"/>
    <w:rsid w:val="00E7680C"/>
    <w:rsid w:val="00E9791C"/>
    <w:rsid w:val="00EA0D89"/>
    <w:rsid w:val="00EA34BB"/>
    <w:rsid w:val="00EB623B"/>
    <w:rsid w:val="00EE55FB"/>
    <w:rsid w:val="00F07FD3"/>
    <w:rsid w:val="00F16F18"/>
    <w:rsid w:val="00F20021"/>
    <w:rsid w:val="00F41735"/>
    <w:rsid w:val="00F425BE"/>
    <w:rsid w:val="00F52618"/>
    <w:rsid w:val="00F575DC"/>
    <w:rsid w:val="00F71B03"/>
    <w:rsid w:val="00F83B0C"/>
    <w:rsid w:val="00F858D6"/>
    <w:rsid w:val="00F87199"/>
    <w:rsid w:val="00F92692"/>
    <w:rsid w:val="00FA666E"/>
    <w:rsid w:val="00FB1C87"/>
    <w:rsid w:val="010E5EEC"/>
    <w:rsid w:val="0141DC83"/>
    <w:rsid w:val="014316F0"/>
    <w:rsid w:val="0185197B"/>
    <w:rsid w:val="01F75D2A"/>
    <w:rsid w:val="02086BE8"/>
    <w:rsid w:val="0250B3AA"/>
    <w:rsid w:val="02A6147A"/>
    <w:rsid w:val="02B2D303"/>
    <w:rsid w:val="02D53CA9"/>
    <w:rsid w:val="02F7F8EB"/>
    <w:rsid w:val="03565C5E"/>
    <w:rsid w:val="03AD841A"/>
    <w:rsid w:val="03D7770B"/>
    <w:rsid w:val="03DB7329"/>
    <w:rsid w:val="03F737F4"/>
    <w:rsid w:val="0419A09B"/>
    <w:rsid w:val="049A35C8"/>
    <w:rsid w:val="04DC9C9E"/>
    <w:rsid w:val="054EDB7C"/>
    <w:rsid w:val="05A20E65"/>
    <w:rsid w:val="05CAA032"/>
    <w:rsid w:val="0613BD72"/>
    <w:rsid w:val="061E523F"/>
    <w:rsid w:val="061F9877"/>
    <w:rsid w:val="06445720"/>
    <w:rsid w:val="06560896"/>
    <w:rsid w:val="0682A905"/>
    <w:rsid w:val="06C4BC23"/>
    <w:rsid w:val="0711882E"/>
    <w:rsid w:val="07615907"/>
    <w:rsid w:val="07FAB4CE"/>
    <w:rsid w:val="08C7E58F"/>
    <w:rsid w:val="08DF6771"/>
    <w:rsid w:val="08EBB0E4"/>
    <w:rsid w:val="0914B47C"/>
    <w:rsid w:val="092757F1"/>
    <w:rsid w:val="0929600E"/>
    <w:rsid w:val="095CCAFC"/>
    <w:rsid w:val="096842B7"/>
    <w:rsid w:val="096D302C"/>
    <w:rsid w:val="0980CE21"/>
    <w:rsid w:val="098A52CE"/>
    <w:rsid w:val="099B4C77"/>
    <w:rsid w:val="09A5B441"/>
    <w:rsid w:val="0A29D2CD"/>
    <w:rsid w:val="0A6B317D"/>
    <w:rsid w:val="0A759EAD"/>
    <w:rsid w:val="0A90CBA2"/>
    <w:rsid w:val="0AB003BA"/>
    <w:rsid w:val="0B013455"/>
    <w:rsid w:val="0B0996F2"/>
    <w:rsid w:val="0B5BE781"/>
    <w:rsid w:val="0B986370"/>
    <w:rsid w:val="0B9CB7CD"/>
    <w:rsid w:val="0BB6FA0C"/>
    <w:rsid w:val="0C2EEC32"/>
    <w:rsid w:val="0C40AA0C"/>
    <w:rsid w:val="0C5B47C4"/>
    <w:rsid w:val="0CA4432E"/>
    <w:rsid w:val="0CD1D126"/>
    <w:rsid w:val="0D02ADAB"/>
    <w:rsid w:val="0D77C61D"/>
    <w:rsid w:val="0DA70CC1"/>
    <w:rsid w:val="0DC7B982"/>
    <w:rsid w:val="0E3344EF"/>
    <w:rsid w:val="0E37ADF8"/>
    <w:rsid w:val="0E94BE6F"/>
    <w:rsid w:val="0ECCAB5B"/>
    <w:rsid w:val="0EFB6617"/>
    <w:rsid w:val="0F00A553"/>
    <w:rsid w:val="0F14C345"/>
    <w:rsid w:val="0F2CE777"/>
    <w:rsid w:val="0F6D91E0"/>
    <w:rsid w:val="0F7581E4"/>
    <w:rsid w:val="0F92A904"/>
    <w:rsid w:val="0FE04ED4"/>
    <w:rsid w:val="106EE55B"/>
    <w:rsid w:val="109912DB"/>
    <w:rsid w:val="10FA1EA9"/>
    <w:rsid w:val="11073D26"/>
    <w:rsid w:val="11532711"/>
    <w:rsid w:val="117217F7"/>
    <w:rsid w:val="11761449"/>
    <w:rsid w:val="11AA7D5A"/>
    <w:rsid w:val="11B58DC6"/>
    <w:rsid w:val="11D21BDB"/>
    <w:rsid w:val="11DB6C93"/>
    <w:rsid w:val="121D9D20"/>
    <w:rsid w:val="12590946"/>
    <w:rsid w:val="126B1C46"/>
    <w:rsid w:val="13185F38"/>
    <w:rsid w:val="13190CCF"/>
    <w:rsid w:val="1320C0FC"/>
    <w:rsid w:val="13B20880"/>
    <w:rsid w:val="13BBBB28"/>
    <w:rsid w:val="141794BD"/>
    <w:rsid w:val="142E8B69"/>
    <w:rsid w:val="143BFB8D"/>
    <w:rsid w:val="145ADAA0"/>
    <w:rsid w:val="146F63C3"/>
    <w:rsid w:val="147FFCDD"/>
    <w:rsid w:val="14D2CE93"/>
    <w:rsid w:val="15441B70"/>
    <w:rsid w:val="154A0A14"/>
    <w:rsid w:val="15B061F6"/>
    <w:rsid w:val="15EDA1F8"/>
    <w:rsid w:val="16274459"/>
    <w:rsid w:val="169CC3B1"/>
    <w:rsid w:val="16B1346B"/>
    <w:rsid w:val="16D24AF1"/>
    <w:rsid w:val="16E173A3"/>
    <w:rsid w:val="16FF7AFE"/>
    <w:rsid w:val="170131E5"/>
    <w:rsid w:val="171BB518"/>
    <w:rsid w:val="1729D76E"/>
    <w:rsid w:val="1775432E"/>
    <w:rsid w:val="17B0A1EC"/>
    <w:rsid w:val="18248E3B"/>
    <w:rsid w:val="18489FA7"/>
    <w:rsid w:val="1868D7EF"/>
    <w:rsid w:val="1886CD5F"/>
    <w:rsid w:val="18CF6ABF"/>
    <w:rsid w:val="18E2B342"/>
    <w:rsid w:val="19743CEA"/>
    <w:rsid w:val="1975164A"/>
    <w:rsid w:val="19BD0CF1"/>
    <w:rsid w:val="19DB4225"/>
    <w:rsid w:val="1A189A02"/>
    <w:rsid w:val="1A369C2B"/>
    <w:rsid w:val="1A49E849"/>
    <w:rsid w:val="1A86C4AC"/>
    <w:rsid w:val="1B0927D6"/>
    <w:rsid w:val="1B23BAD9"/>
    <w:rsid w:val="1B579783"/>
    <w:rsid w:val="1C0907B1"/>
    <w:rsid w:val="1C7CC824"/>
    <w:rsid w:val="1D100334"/>
    <w:rsid w:val="1D42042B"/>
    <w:rsid w:val="1D6B9867"/>
    <w:rsid w:val="1D8B2CD9"/>
    <w:rsid w:val="1DA06075"/>
    <w:rsid w:val="1DC0A659"/>
    <w:rsid w:val="1DF03219"/>
    <w:rsid w:val="1E0A5AFA"/>
    <w:rsid w:val="1E3A85C4"/>
    <w:rsid w:val="1ED11694"/>
    <w:rsid w:val="1F22FBE2"/>
    <w:rsid w:val="1F577502"/>
    <w:rsid w:val="1FD6A6EF"/>
    <w:rsid w:val="1FF3406E"/>
    <w:rsid w:val="200A26B1"/>
    <w:rsid w:val="2032FAAB"/>
    <w:rsid w:val="2047116C"/>
    <w:rsid w:val="2064C6A1"/>
    <w:rsid w:val="212A5EC4"/>
    <w:rsid w:val="2164538D"/>
    <w:rsid w:val="216BF048"/>
    <w:rsid w:val="21ABEC0B"/>
    <w:rsid w:val="21D44B5C"/>
    <w:rsid w:val="21FCD6C6"/>
    <w:rsid w:val="229E7ED2"/>
    <w:rsid w:val="22E20B7F"/>
    <w:rsid w:val="2310C78D"/>
    <w:rsid w:val="2331A356"/>
    <w:rsid w:val="23D0C711"/>
    <w:rsid w:val="23D2F095"/>
    <w:rsid w:val="23E011C0"/>
    <w:rsid w:val="23FFC756"/>
    <w:rsid w:val="24047414"/>
    <w:rsid w:val="2426BAD0"/>
    <w:rsid w:val="24466D0B"/>
    <w:rsid w:val="244EE2D4"/>
    <w:rsid w:val="245B63A5"/>
    <w:rsid w:val="24B38765"/>
    <w:rsid w:val="24B4BB20"/>
    <w:rsid w:val="24C5991F"/>
    <w:rsid w:val="24C84670"/>
    <w:rsid w:val="24FBA77F"/>
    <w:rsid w:val="24FD00F9"/>
    <w:rsid w:val="25A67D31"/>
    <w:rsid w:val="25D7894E"/>
    <w:rsid w:val="2637511E"/>
    <w:rsid w:val="267A69DA"/>
    <w:rsid w:val="26A3A1A1"/>
    <w:rsid w:val="26A7240D"/>
    <w:rsid w:val="26B2737E"/>
    <w:rsid w:val="26F29682"/>
    <w:rsid w:val="270BC37E"/>
    <w:rsid w:val="275F5A8C"/>
    <w:rsid w:val="2778236B"/>
    <w:rsid w:val="27F767F2"/>
    <w:rsid w:val="27FE1C1E"/>
    <w:rsid w:val="28BB71E8"/>
    <w:rsid w:val="29105A43"/>
    <w:rsid w:val="295D0A82"/>
    <w:rsid w:val="29631FCE"/>
    <w:rsid w:val="297C8557"/>
    <w:rsid w:val="29B58246"/>
    <w:rsid w:val="29D21E2F"/>
    <w:rsid w:val="29DE9AD3"/>
    <w:rsid w:val="29F0F452"/>
    <w:rsid w:val="29F0FC24"/>
    <w:rsid w:val="29F943BC"/>
    <w:rsid w:val="2A249028"/>
    <w:rsid w:val="2AA6EB7A"/>
    <w:rsid w:val="2AC8D4A7"/>
    <w:rsid w:val="2AD1F3B2"/>
    <w:rsid w:val="2AD87949"/>
    <w:rsid w:val="2B04FD83"/>
    <w:rsid w:val="2B6D44E4"/>
    <w:rsid w:val="2B7F1316"/>
    <w:rsid w:val="2B8F4DF8"/>
    <w:rsid w:val="2BC6B53A"/>
    <w:rsid w:val="2C1EAE67"/>
    <w:rsid w:val="2C22A63C"/>
    <w:rsid w:val="2CD07F00"/>
    <w:rsid w:val="2CD86D32"/>
    <w:rsid w:val="2D9A513A"/>
    <w:rsid w:val="2D9D6976"/>
    <w:rsid w:val="2E019416"/>
    <w:rsid w:val="2E1A5827"/>
    <w:rsid w:val="2E3684BD"/>
    <w:rsid w:val="2E396B69"/>
    <w:rsid w:val="2E86B780"/>
    <w:rsid w:val="2F0B93B4"/>
    <w:rsid w:val="2F7F01E7"/>
    <w:rsid w:val="2FA7C4EE"/>
    <w:rsid w:val="2FE4C0B8"/>
    <w:rsid w:val="304B3E34"/>
    <w:rsid w:val="30777C0C"/>
    <w:rsid w:val="3085CF5E"/>
    <w:rsid w:val="30CC3699"/>
    <w:rsid w:val="30DA06D4"/>
    <w:rsid w:val="30F1109D"/>
    <w:rsid w:val="310BD4E9"/>
    <w:rsid w:val="3110D890"/>
    <w:rsid w:val="3126B2D7"/>
    <w:rsid w:val="31359344"/>
    <w:rsid w:val="3135BD93"/>
    <w:rsid w:val="314FEFB9"/>
    <w:rsid w:val="317E44C2"/>
    <w:rsid w:val="31B7C3C5"/>
    <w:rsid w:val="324BAC17"/>
    <w:rsid w:val="32520331"/>
    <w:rsid w:val="325B68FD"/>
    <w:rsid w:val="3278E187"/>
    <w:rsid w:val="327E12E1"/>
    <w:rsid w:val="329BBB4C"/>
    <w:rsid w:val="32B0F0E5"/>
    <w:rsid w:val="32CB24AB"/>
    <w:rsid w:val="32F76FBE"/>
    <w:rsid w:val="330DBFEB"/>
    <w:rsid w:val="33496A9F"/>
    <w:rsid w:val="33B0351D"/>
    <w:rsid w:val="34179880"/>
    <w:rsid w:val="345BC465"/>
    <w:rsid w:val="34E7EA0D"/>
    <w:rsid w:val="354806B9"/>
    <w:rsid w:val="3571D494"/>
    <w:rsid w:val="35B88092"/>
    <w:rsid w:val="35DEDF4D"/>
    <w:rsid w:val="362BB3B5"/>
    <w:rsid w:val="366F51A2"/>
    <w:rsid w:val="368349B3"/>
    <w:rsid w:val="3685E6E3"/>
    <w:rsid w:val="36C037C6"/>
    <w:rsid w:val="36C2C79C"/>
    <w:rsid w:val="37007BE2"/>
    <w:rsid w:val="3713F378"/>
    <w:rsid w:val="3720140E"/>
    <w:rsid w:val="3746F599"/>
    <w:rsid w:val="374EC4DC"/>
    <w:rsid w:val="37AB9380"/>
    <w:rsid w:val="381E532E"/>
    <w:rsid w:val="38543B27"/>
    <w:rsid w:val="3881E766"/>
    <w:rsid w:val="3889609D"/>
    <w:rsid w:val="388FD4B5"/>
    <w:rsid w:val="38A38B24"/>
    <w:rsid w:val="38A4E1EB"/>
    <w:rsid w:val="38C3E6A0"/>
    <w:rsid w:val="38F7A2B8"/>
    <w:rsid w:val="39420689"/>
    <w:rsid w:val="3960751A"/>
    <w:rsid w:val="39A7273B"/>
    <w:rsid w:val="39C96C39"/>
    <w:rsid w:val="39C99022"/>
    <w:rsid w:val="39F2D220"/>
    <w:rsid w:val="3A11C8CD"/>
    <w:rsid w:val="3A4FE843"/>
    <w:rsid w:val="3A7CD946"/>
    <w:rsid w:val="3A9913F6"/>
    <w:rsid w:val="3AC12810"/>
    <w:rsid w:val="3ACEB3B0"/>
    <w:rsid w:val="3AE91A75"/>
    <w:rsid w:val="3AF5E18C"/>
    <w:rsid w:val="3B157E69"/>
    <w:rsid w:val="3B6177BC"/>
    <w:rsid w:val="3BF29D52"/>
    <w:rsid w:val="3BFD317A"/>
    <w:rsid w:val="3C257810"/>
    <w:rsid w:val="3C500722"/>
    <w:rsid w:val="3C5CEF6B"/>
    <w:rsid w:val="3C9FF32A"/>
    <w:rsid w:val="3CDFE51D"/>
    <w:rsid w:val="3D4AA267"/>
    <w:rsid w:val="3D6E386D"/>
    <w:rsid w:val="3D7EC044"/>
    <w:rsid w:val="3D826B29"/>
    <w:rsid w:val="3DB17C7C"/>
    <w:rsid w:val="3E1D2EE3"/>
    <w:rsid w:val="3E764002"/>
    <w:rsid w:val="3ED63AB0"/>
    <w:rsid w:val="3F0F6796"/>
    <w:rsid w:val="3F790C46"/>
    <w:rsid w:val="3F808C73"/>
    <w:rsid w:val="3F906EF8"/>
    <w:rsid w:val="3FD231C9"/>
    <w:rsid w:val="3FD246A9"/>
    <w:rsid w:val="3FDCF2DA"/>
    <w:rsid w:val="3FE64D50"/>
    <w:rsid w:val="400245E4"/>
    <w:rsid w:val="40276087"/>
    <w:rsid w:val="4031B12C"/>
    <w:rsid w:val="404F4E9E"/>
    <w:rsid w:val="40C7A3F3"/>
    <w:rsid w:val="40F5ACD6"/>
    <w:rsid w:val="417D9B9D"/>
    <w:rsid w:val="418A4098"/>
    <w:rsid w:val="41A3FF22"/>
    <w:rsid w:val="41DAD0DD"/>
    <w:rsid w:val="421A731E"/>
    <w:rsid w:val="425FC979"/>
    <w:rsid w:val="42E8B7DA"/>
    <w:rsid w:val="432D0297"/>
    <w:rsid w:val="4344648B"/>
    <w:rsid w:val="4357D3A9"/>
    <w:rsid w:val="4372752E"/>
    <w:rsid w:val="4392B7FB"/>
    <w:rsid w:val="43C61F73"/>
    <w:rsid w:val="43E39395"/>
    <w:rsid w:val="43F4C473"/>
    <w:rsid w:val="43FDDF27"/>
    <w:rsid w:val="44112B3C"/>
    <w:rsid w:val="4420EAE1"/>
    <w:rsid w:val="44469C5D"/>
    <w:rsid w:val="44606DA1"/>
    <w:rsid w:val="446B3F1F"/>
    <w:rsid w:val="44E3D0FC"/>
    <w:rsid w:val="452E1C1B"/>
    <w:rsid w:val="4596DC2A"/>
    <w:rsid w:val="45BE9E49"/>
    <w:rsid w:val="45DD5546"/>
    <w:rsid w:val="45E0445F"/>
    <w:rsid w:val="46A38965"/>
    <w:rsid w:val="47204367"/>
    <w:rsid w:val="4797887C"/>
    <w:rsid w:val="47A77AB3"/>
    <w:rsid w:val="4813711F"/>
    <w:rsid w:val="485815CB"/>
    <w:rsid w:val="4872808D"/>
    <w:rsid w:val="48F70B26"/>
    <w:rsid w:val="497C04EF"/>
    <w:rsid w:val="49891BD0"/>
    <w:rsid w:val="499A5CBE"/>
    <w:rsid w:val="49D7AB32"/>
    <w:rsid w:val="49DF89EC"/>
    <w:rsid w:val="4A1052BD"/>
    <w:rsid w:val="4A66AD89"/>
    <w:rsid w:val="4A6917B5"/>
    <w:rsid w:val="4ABCEE59"/>
    <w:rsid w:val="4ACDC06A"/>
    <w:rsid w:val="4AF1D59F"/>
    <w:rsid w:val="4AFCDBA5"/>
    <w:rsid w:val="4B42606E"/>
    <w:rsid w:val="4BCEE2A8"/>
    <w:rsid w:val="4C1CDB09"/>
    <w:rsid w:val="4C47501A"/>
    <w:rsid w:val="4CB5B20C"/>
    <w:rsid w:val="4D461760"/>
    <w:rsid w:val="4D84490A"/>
    <w:rsid w:val="4D980B78"/>
    <w:rsid w:val="4DD3C657"/>
    <w:rsid w:val="4E1F266E"/>
    <w:rsid w:val="4E3717B1"/>
    <w:rsid w:val="4E4C54E3"/>
    <w:rsid w:val="4E694950"/>
    <w:rsid w:val="4EA398E1"/>
    <w:rsid w:val="4EB664F3"/>
    <w:rsid w:val="4EB8047A"/>
    <w:rsid w:val="4EFEC40A"/>
    <w:rsid w:val="4F04423F"/>
    <w:rsid w:val="4F60FEF0"/>
    <w:rsid w:val="4F8B3821"/>
    <w:rsid w:val="4F906AC6"/>
    <w:rsid w:val="5059A50D"/>
    <w:rsid w:val="5078F925"/>
    <w:rsid w:val="5090F278"/>
    <w:rsid w:val="50B515CA"/>
    <w:rsid w:val="50C61B76"/>
    <w:rsid w:val="50E28525"/>
    <w:rsid w:val="50E417BB"/>
    <w:rsid w:val="51019ECC"/>
    <w:rsid w:val="513DA507"/>
    <w:rsid w:val="517A53CF"/>
    <w:rsid w:val="518C48F4"/>
    <w:rsid w:val="5211C356"/>
    <w:rsid w:val="5214500E"/>
    <w:rsid w:val="522C443B"/>
    <w:rsid w:val="530B944A"/>
    <w:rsid w:val="53265A86"/>
    <w:rsid w:val="533E8D2A"/>
    <w:rsid w:val="5341760B"/>
    <w:rsid w:val="535E41A2"/>
    <w:rsid w:val="53B232BD"/>
    <w:rsid w:val="53D27523"/>
    <w:rsid w:val="53F00342"/>
    <w:rsid w:val="542AE0B0"/>
    <w:rsid w:val="543366A3"/>
    <w:rsid w:val="546B5336"/>
    <w:rsid w:val="546BBDCE"/>
    <w:rsid w:val="5486AB73"/>
    <w:rsid w:val="54A29BD4"/>
    <w:rsid w:val="54B744E4"/>
    <w:rsid w:val="54BE3620"/>
    <w:rsid w:val="54DD13FB"/>
    <w:rsid w:val="54E43C6B"/>
    <w:rsid w:val="553D4129"/>
    <w:rsid w:val="557D7B0C"/>
    <w:rsid w:val="5582B648"/>
    <w:rsid w:val="558B1211"/>
    <w:rsid w:val="559CC9F9"/>
    <w:rsid w:val="561BBDDF"/>
    <w:rsid w:val="56236C34"/>
    <w:rsid w:val="562A6167"/>
    <w:rsid w:val="5632F3F1"/>
    <w:rsid w:val="5648D360"/>
    <w:rsid w:val="5694932B"/>
    <w:rsid w:val="569A48C7"/>
    <w:rsid w:val="57644174"/>
    <w:rsid w:val="57F13B60"/>
    <w:rsid w:val="58440186"/>
    <w:rsid w:val="5868EA1C"/>
    <w:rsid w:val="58876D4B"/>
    <w:rsid w:val="58DBF923"/>
    <w:rsid w:val="5959483B"/>
    <w:rsid w:val="599D9367"/>
    <w:rsid w:val="59DD3D89"/>
    <w:rsid w:val="59F7054E"/>
    <w:rsid w:val="5A228CDC"/>
    <w:rsid w:val="5A4A38E1"/>
    <w:rsid w:val="5AB44AC1"/>
    <w:rsid w:val="5AC7CF35"/>
    <w:rsid w:val="5AFF34E6"/>
    <w:rsid w:val="5B1D30D7"/>
    <w:rsid w:val="5B572960"/>
    <w:rsid w:val="5B90D160"/>
    <w:rsid w:val="5C538F78"/>
    <w:rsid w:val="5CA4F399"/>
    <w:rsid w:val="5CB8B0C8"/>
    <w:rsid w:val="5CE4D01F"/>
    <w:rsid w:val="5D54D9CB"/>
    <w:rsid w:val="5D582D67"/>
    <w:rsid w:val="5D59F4ED"/>
    <w:rsid w:val="5D895159"/>
    <w:rsid w:val="5DEC0D31"/>
    <w:rsid w:val="5E012391"/>
    <w:rsid w:val="5E0991D5"/>
    <w:rsid w:val="5E2B8F89"/>
    <w:rsid w:val="5E7BAA98"/>
    <w:rsid w:val="5EBF5C3C"/>
    <w:rsid w:val="5ED5ACBF"/>
    <w:rsid w:val="5EFA6735"/>
    <w:rsid w:val="5F66C18D"/>
    <w:rsid w:val="5FD274C9"/>
    <w:rsid w:val="600EFB4E"/>
    <w:rsid w:val="60456C29"/>
    <w:rsid w:val="60498831"/>
    <w:rsid w:val="606B6C79"/>
    <w:rsid w:val="6097125F"/>
    <w:rsid w:val="60B6CA2B"/>
    <w:rsid w:val="611CB293"/>
    <w:rsid w:val="61A4E929"/>
    <w:rsid w:val="61D5DB2B"/>
    <w:rsid w:val="61DA63FF"/>
    <w:rsid w:val="61F06D3D"/>
    <w:rsid w:val="62622DE5"/>
    <w:rsid w:val="62957252"/>
    <w:rsid w:val="62C719BD"/>
    <w:rsid w:val="630308EE"/>
    <w:rsid w:val="63235FF0"/>
    <w:rsid w:val="633D8A53"/>
    <w:rsid w:val="64539010"/>
    <w:rsid w:val="645E842B"/>
    <w:rsid w:val="65178E86"/>
    <w:rsid w:val="65772E23"/>
    <w:rsid w:val="661C2CB2"/>
    <w:rsid w:val="66455EEA"/>
    <w:rsid w:val="66CB0EA2"/>
    <w:rsid w:val="674D0340"/>
    <w:rsid w:val="675B2998"/>
    <w:rsid w:val="677B6FB1"/>
    <w:rsid w:val="6790ED3F"/>
    <w:rsid w:val="67CACD71"/>
    <w:rsid w:val="67F7A910"/>
    <w:rsid w:val="68171572"/>
    <w:rsid w:val="6818849D"/>
    <w:rsid w:val="6823663E"/>
    <w:rsid w:val="682521F3"/>
    <w:rsid w:val="685B37DC"/>
    <w:rsid w:val="68F1C9F7"/>
    <w:rsid w:val="6935D76C"/>
    <w:rsid w:val="6965781B"/>
    <w:rsid w:val="69D6F530"/>
    <w:rsid w:val="69F4D709"/>
    <w:rsid w:val="6A16B15A"/>
    <w:rsid w:val="6A898ED8"/>
    <w:rsid w:val="6A9E4AC7"/>
    <w:rsid w:val="6B1B70D2"/>
    <w:rsid w:val="6B9AC0A2"/>
    <w:rsid w:val="6BB01CD7"/>
    <w:rsid w:val="6BE668BE"/>
    <w:rsid w:val="6C87E18F"/>
    <w:rsid w:val="6CE529E9"/>
    <w:rsid w:val="6D3C91C5"/>
    <w:rsid w:val="6D7FC762"/>
    <w:rsid w:val="6DA17154"/>
    <w:rsid w:val="6E282AF5"/>
    <w:rsid w:val="6E63C9BE"/>
    <w:rsid w:val="6E690B1A"/>
    <w:rsid w:val="6EA16884"/>
    <w:rsid w:val="6ED51AF8"/>
    <w:rsid w:val="6EF66AB5"/>
    <w:rsid w:val="6FF1FF1C"/>
    <w:rsid w:val="70172089"/>
    <w:rsid w:val="703A92CC"/>
    <w:rsid w:val="703B17F5"/>
    <w:rsid w:val="70BC924B"/>
    <w:rsid w:val="70F0BD69"/>
    <w:rsid w:val="7160BE36"/>
    <w:rsid w:val="71CB67E8"/>
    <w:rsid w:val="720C5129"/>
    <w:rsid w:val="720F6886"/>
    <w:rsid w:val="722D65EF"/>
    <w:rsid w:val="7230403F"/>
    <w:rsid w:val="727357F2"/>
    <w:rsid w:val="7289B60D"/>
    <w:rsid w:val="728F2E9F"/>
    <w:rsid w:val="72E8601E"/>
    <w:rsid w:val="730E826F"/>
    <w:rsid w:val="732A3A78"/>
    <w:rsid w:val="734C96F5"/>
    <w:rsid w:val="7357C252"/>
    <w:rsid w:val="7464B9FA"/>
    <w:rsid w:val="748360C3"/>
    <w:rsid w:val="74D4A6B0"/>
    <w:rsid w:val="74FA1F4C"/>
    <w:rsid w:val="754DE250"/>
    <w:rsid w:val="7562451C"/>
    <w:rsid w:val="7575EE04"/>
    <w:rsid w:val="75E71222"/>
    <w:rsid w:val="75FF28CF"/>
    <w:rsid w:val="762936C8"/>
    <w:rsid w:val="7648ED85"/>
    <w:rsid w:val="7656F35D"/>
    <w:rsid w:val="76B99AAD"/>
    <w:rsid w:val="76E5FC3C"/>
    <w:rsid w:val="777D5E11"/>
    <w:rsid w:val="77983A0B"/>
    <w:rsid w:val="77EF7D1D"/>
    <w:rsid w:val="78511844"/>
    <w:rsid w:val="785F1C52"/>
    <w:rsid w:val="78D10061"/>
    <w:rsid w:val="78DEB144"/>
    <w:rsid w:val="7965388C"/>
    <w:rsid w:val="79A82D0F"/>
    <w:rsid w:val="79A9C531"/>
    <w:rsid w:val="79AEB233"/>
    <w:rsid w:val="79BE88E6"/>
    <w:rsid w:val="7A559E36"/>
    <w:rsid w:val="7A7F6CAE"/>
    <w:rsid w:val="7AAB18EE"/>
    <w:rsid w:val="7ABBF175"/>
    <w:rsid w:val="7ABCAC27"/>
    <w:rsid w:val="7AE26298"/>
    <w:rsid w:val="7AF2F45D"/>
    <w:rsid w:val="7B5ACFF8"/>
    <w:rsid w:val="7B65D9DC"/>
    <w:rsid w:val="7B8916D2"/>
    <w:rsid w:val="7BF9BD9D"/>
    <w:rsid w:val="7C557319"/>
    <w:rsid w:val="7C657092"/>
    <w:rsid w:val="7C8B1444"/>
    <w:rsid w:val="7C99A8B8"/>
    <w:rsid w:val="7D30711B"/>
    <w:rsid w:val="7D47E6EF"/>
    <w:rsid w:val="7D68E67E"/>
    <w:rsid w:val="7D7255D9"/>
    <w:rsid w:val="7D8D2F44"/>
    <w:rsid w:val="7D9876AB"/>
    <w:rsid w:val="7DA45383"/>
    <w:rsid w:val="7DE113FF"/>
    <w:rsid w:val="7DFAD2BD"/>
    <w:rsid w:val="7E418ED5"/>
    <w:rsid w:val="7E8CEB51"/>
    <w:rsid w:val="7E93A519"/>
    <w:rsid w:val="7EB27135"/>
    <w:rsid w:val="7F2C8602"/>
    <w:rsid w:val="7F36FB84"/>
    <w:rsid w:val="7F9663A0"/>
    <w:rsid w:val="7F9BD0CF"/>
    <w:rsid w:val="7FCF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1A75"/>
  <w15:chartTrackingRefBased/>
  <w15:docId w15:val="{71A4ED30-A0DA-43CA-8422-9742254D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E94B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E94B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A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F00A55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F00A55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E94BE6F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0E94BE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E94BE6F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0E94BE6F"/>
    <w:pPr>
      <w:spacing w:after="100"/>
      <w:ind w:left="220"/>
    </w:pPr>
  </w:style>
  <w:style w:type="character" w:styleId="SubtleEmphasis">
    <w:name w:val="Subtle Emphasis"/>
    <w:basedOn w:val="DefaultParagraphFont"/>
    <w:uiPriority w:val="19"/>
    <w:qFormat/>
    <w:rsid w:val="0E94BE6F"/>
    <w:rPr>
      <w:i/>
      <w:iCs/>
      <w:color w:val="404040" w:themeColor="text1" w:themeTint="BF"/>
    </w:rPr>
  </w:style>
  <w:style w:type="character" w:customStyle="1" w:styleId="Textobase">
    <w:name w:val="Texto base"/>
    <w:basedOn w:val="DefaultParagraphFont"/>
    <w:uiPriority w:val="1"/>
    <w:rsid w:val="0E94BE6F"/>
    <w:rPr>
      <w:rFonts w:asciiTheme="minorHAnsi" w:eastAsiaTheme="minorEastAsia" w:hAnsiTheme="minorHAnsi" w:cstheme="minorBidi"/>
      <w:i w:val="0"/>
      <w:iCs w:val="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E94B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34E7EA0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A15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8F54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54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54BC"/>
    <w:rPr>
      <w:sz w:val="20"/>
      <w:szCs w:val="20"/>
    </w:rPr>
  </w:style>
  <w:style w:type="table" w:styleId="GridTable4-Accent3">
    <w:name w:val="Grid Table 4 Accent 3"/>
    <w:basedOn w:val="TableNormal"/>
    <w:uiPriority w:val="49"/>
    <w:rsid w:val="008F54B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CC271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676484-496c-44d0-8818-b59197ee9c79">
      <Terms xmlns="http://schemas.microsoft.com/office/infopath/2007/PartnerControls"/>
    </lcf76f155ced4ddcb4097134ff3c332f>
    <TaxCatchAll xmlns="669485ac-4543-425f-8282-e0d5d5143e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C2747DD632C6409C84ACEF919F7874" ma:contentTypeVersion="15" ma:contentTypeDescription="Crear nuevo documento." ma:contentTypeScope="" ma:versionID="f717a73f30fdff0b8b5c14516c7e5610">
  <xsd:schema xmlns:xsd="http://www.w3.org/2001/XMLSchema" xmlns:xs="http://www.w3.org/2001/XMLSchema" xmlns:p="http://schemas.microsoft.com/office/2006/metadata/properties" xmlns:ns2="b2676484-496c-44d0-8818-b59197ee9c79" xmlns:ns3="669485ac-4543-425f-8282-e0d5d5143ecb" targetNamespace="http://schemas.microsoft.com/office/2006/metadata/properties" ma:root="true" ma:fieldsID="f8cce22f791ae87c895d09663fd26dbf" ns2:_="" ns3:_="">
    <xsd:import namespace="b2676484-496c-44d0-8818-b59197ee9c79"/>
    <xsd:import namespace="669485ac-4543-425f-8282-e0d5d5143e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76484-496c-44d0-8818-b59197ee9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01e8241c-98aa-40c5-96a1-9b567ab074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485ac-4543-425f-8282-e0d5d5143ec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5c80d0f-378b-4609-9cf0-6875af256624}" ma:internalName="TaxCatchAll" ma:showField="CatchAllData" ma:web="669485ac-4543-425f-8282-e0d5d5143e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B950D-4C3B-436B-B3DD-8CD53E802FC1}">
  <ds:schemaRefs>
    <ds:schemaRef ds:uri="http://schemas.microsoft.com/office/2006/metadata/properties"/>
    <ds:schemaRef ds:uri="http://schemas.microsoft.com/office/infopath/2007/PartnerControls"/>
    <ds:schemaRef ds:uri="b2676484-496c-44d0-8818-b59197ee9c79"/>
    <ds:schemaRef ds:uri="669485ac-4543-425f-8282-e0d5d5143ecb"/>
  </ds:schemaRefs>
</ds:datastoreItem>
</file>

<file path=customXml/itemProps2.xml><?xml version="1.0" encoding="utf-8"?>
<ds:datastoreItem xmlns:ds="http://schemas.openxmlformats.org/officeDocument/2006/customXml" ds:itemID="{F6DC3384-2118-4F94-8E37-367396EDD9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417A90-66BE-4666-8A5D-FFFCAFCA17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76484-496c-44d0-8818-b59197ee9c79"/>
    <ds:schemaRef ds:uri="669485ac-4543-425f-8282-e0d5d5143e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40F29A-00A7-4B91-89A1-E3771B505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1110</Words>
  <Characters>6329</Characters>
  <Application>Microsoft Office Word</Application>
  <DocSecurity>4</DocSecurity>
  <Lines>52</Lines>
  <Paragraphs>14</Paragraphs>
  <ScaleCrop>false</ScaleCrop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Graiño, Macarena Maria</dc:creator>
  <cp:keywords/>
  <dc:description/>
  <cp:lastModifiedBy>Bulgheroni, Mariana</cp:lastModifiedBy>
  <cp:revision>100</cp:revision>
  <dcterms:created xsi:type="dcterms:W3CDTF">2025-09-09T17:26:00Z</dcterms:created>
  <dcterms:modified xsi:type="dcterms:W3CDTF">2026-04-13T19:19:00Z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0x01010009C2747DD632C6409C84ACEF919F7874</vt:lpwstr>
  </property>
  <property fmtid="{D5CDD505-2E9C-101B-9397-08002B2CF9AE}" pid="3" name="MediaServiceImageTags">
    <vt:lpwstr/>
  </property>
</Properties>
</file>